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B5" w:rsidRPr="000F2911" w:rsidRDefault="00967DB5" w:rsidP="00967DB5">
      <w:pPr>
        <w:jc w:val="center"/>
        <w:rPr>
          <w:b/>
        </w:rPr>
      </w:pPr>
      <w:r w:rsidRPr="004B65C1">
        <w:rPr>
          <w:b/>
        </w:rPr>
        <w:t>Лабораторная работа</w:t>
      </w:r>
      <w:r w:rsidR="007462B7">
        <w:rPr>
          <w:b/>
        </w:rPr>
        <w:t xml:space="preserve"> №</w:t>
      </w:r>
      <w:r w:rsidR="000F2911" w:rsidRPr="000F2911">
        <w:rPr>
          <w:b/>
        </w:rPr>
        <w:t>2</w:t>
      </w:r>
    </w:p>
    <w:p w:rsidR="00967DB5" w:rsidRPr="000F2911" w:rsidRDefault="00967DB5" w:rsidP="00967DB5">
      <w:pPr>
        <w:jc w:val="center"/>
        <w:rPr>
          <w:b/>
        </w:rPr>
      </w:pPr>
      <w:r>
        <w:rPr>
          <w:b/>
        </w:rPr>
        <w:t xml:space="preserve">ТЕМА: </w:t>
      </w:r>
      <w:r w:rsidR="00A978C2">
        <w:rPr>
          <w:b/>
        </w:rPr>
        <w:t xml:space="preserve"> </w:t>
      </w:r>
      <w:r w:rsidR="00E779D7">
        <w:rPr>
          <w:b/>
          <w:lang w:val="en-US"/>
        </w:rPr>
        <w:t>Assembler</w:t>
      </w:r>
      <w:r w:rsidR="00E779D7" w:rsidRPr="000F2911">
        <w:rPr>
          <w:b/>
        </w:rPr>
        <w:t>. Арифметика целых чисел</w:t>
      </w:r>
    </w:p>
    <w:p w:rsidR="00E779D7" w:rsidRDefault="00E779D7" w:rsidP="00967DB5">
      <w:pPr>
        <w:jc w:val="center"/>
        <w:rPr>
          <w:b/>
        </w:rPr>
      </w:pPr>
    </w:p>
    <w:p w:rsidR="008F5CF9" w:rsidRDefault="00E779D7" w:rsidP="00E779D7">
      <w:pPr>
        <w:rPr>
          <w:b/>
        </w:rPr>
      </w:pPr>
      <w:r>
        <w:rPr>
          <w:b/>
        </w:rPr>
        <w:t xml:space="preserve">Указание:  </w:t>
      </w:r>
      <w:r w:rsidR="0086487B">
        <w:rPr>
          <w:b/>
        </w:rPr>
        <w:t>Используйте встроенные ассемблер</w:t>
      </w:r>
      <w:r w:rsidR="008F5CF9">
        <w:rPr>
          <w:b/>
        </w:rPr>
        <w:t>ные блоки в код С++.</w:t>
      </w:r>
    </w:p>
    <w:p w:rsidR="00E779D7" w:rsidRDefault="00E779D7" w:rsidP="00E779D7">
      <w:r w:rsidRPr="00E779D7">
        <w:t xml:space="preserve">Вычисления выполнять на ассемблере, </w:t>
      </w:r>
      <w:r w:rsidR="008F5CF9">
        <w:t xml:space="preserve">ввод исходных данных и вывод результата </w:t>
      </w:r>
      <w:r w:rsidRPr="00E779D7">
        <w:t>средствами С++</w:t>
      </w:r>
      <w:r w:rsidR="008F5CF9">
        <w:t>.</w:t>
      </w:r>
    </w:p>
    <w:p w:rsidR="008E4879" w:rsidRDefault="008E4879" w:rsidP="00E779D7"/>
    <w:p w:rsidR="008E4879" w:rsidRPr="008E4879" w:rsidRDefault="008E4879" w:rsidP="00E779D7">
      <w:pPr>
        <w:rPr>
          <w:b/>
        </w:rPr>
      </w:pPr>
      <w:r w:rsidRPr="008E4879">
        <w:rPr>
          <w:b/>
        </w:rPr>
        <w:t>Задания:</w:t>
      </w:r>
    </w:p>
    <w:p w:rsidR="00E779D7" w:rsidRPr="00E779D7" w:rsidRDefault="00E779D7" w:rsidP="008E4879"/>
    <w:p w:rsidR="00E779D7" w:rsidRDefault="00E779D7" w:rsidP="008E4879">
      <w:pPr>
        <w:numPr>
          <w:ilvl w:val="0"/>
          <w:numId w:val="20"/>
        </w:numPr>
      </w:pPr>
      <w:r w:rsidRPr="008E4879">
        <w:t>Вычислить значение выражения а</w:t>
      </w:r>
      <w:r w:rsidRPr="008E4879">
        <w:rPr>
          <w:vertAlign w:val="superscript"/>
        </w:rPr>
        <w:t>5</w:t>
      </w:r>
      <w:r w:rsidRPr="008E4879">
        <w:t>+а</w:t>
      </w:r>
      <w:r w:rsidRPr="008E4879">
        <w:rPr>
          <w:vertAlign w:val="superscript"/>
        </w:rPr>
        <w:t>3</w:t>
      </w:r>
      <w:r w:rsidRPr="008E4879">
        <w:t>+а для целого положительного числа а, вводимого с консоли.</w:t>
      </w:r>
    </w:p>
    <w:p w:rsidR="008F5CF9" w:rsidRDefault="008F5CF9" w:rsidP="008F5CF9">
      <w:pPr>
        <w:numPr>
          <w:ilvl w:val="0"/>
          <w:numId w:val="20"/>
        </w:numPr>
      </w:pPr>
      <w:r w:rsidRPr="008E4879">
        <w:t xml:space="preserve">Вычислить значение выражения </w:t>
      </w:r>
      <w:r>
        <w:t>(</w:t>
      </w:r>
      <w:r>
        <w:rPr>
          <w:lang w:val="en-US"/>
        </w:rPr>
        <w:t>a</w:t>
      </w:r>
      <w:r w:rsidRPr="00837B88">
        <w:rPr>
          <w:vertAlign w:val="superscript"/>
        </w:rPr>
        <w:t>5</w:t>
      </w:r>
      <w:r>
        <w:t xml:space="preserve"> + 2 * (</w:t>
      </w:r>
      <w:r>
        <w:rPr>
          <w:lang w:val="en-US"/>
        </w:rPr>
        <w:t>a</w:t>
      </w:r>
      <w:r w:rsidRPr="00837B88">
        <w:rPr>
          <w:vertAlign w:val="superscript"/>
        </w:rPr>
        <w:t>2</w:t>
      </w:r>
      <w:r>
        <w:t xml:space="preserve"> – 4) + </w:t>
      </w:r>
      <w:r>
        <w:rPr>
          <w:lang w:val="en-US"/>
        </w:rPr>
        <w:t>a</w:t>
      </w:r>
      <w:r>
        <w:t xml:space="preserve">) / </w:t>
      </w:r>
      <w:r>
        <w:rPr>
          <w:lang w:val="en-US"/>
        </w:rPr>
        <w:t>a</w:t>
      </w:r>
      <w:r w:rsidRPr="00837B88">
        <w:rPr>
          <w:vertAlign w:val="superscript"/>
        </w:rPr>
        <w:t>3</w:t>
      </w:r>
      <w:r w:rsidRPr="008F5CF9">
        <w:t xml:space="preserve"> </w:t>
      </w:r>
      <w:r w:rsidRPr="008E4879">
        <w:t>для целого числа а, вводимого с консоли.</w:t>
      </w:r>
    </w:p>
    <w:p w:rsidR="00E779D7" w:rsidRDefault="00E779D7" w:rsidP="008E4879">
      <w:pPr>
        <w:numPr>
          <w:ilvl w:val="0"/>
          <w:numId w:val="20"/>
        </w:numPr>
      </w:pPr>
      <w:r w:rsidRPr="008E4879">
        <w:t xml:space="preserve">Найти максимально допустимое значение </w:t>
      </w:r>
      <w:r w:rsidRPr="008E4879">
        <w:rPr>
          <w:lang w:val="en-US"/>
        </w:rPr>
        <w:t>n</w:t>
      </w:r>
      <w:r w:rsidRPr="008E4879">
        <w:t xml:space="preserve"> такое, что а</w:t>
      </w:r>
      <w:r w:rsidRPr="008E4879">
        <w:rPr>
          <w:vertAlign w:val="superscript"/>
          <w:lang w:val="en-US"/>
        </w:rPr>
        <w:t>n</w:t>
      </w:r>
      <w:r w:rsidRPr="008E4879">
        <w:t xml:space="preserve"> вычисляется корректно для 32-битового числа а, вводимого с консоли (по описанию команды умножения определить, когда результат занимает более 32 битов).</w:t>
      </w:r>
    </w:p>
    <w:p w:rsidR="000F2911" w:rsidRPr="00780804" w:rsidRDefault="000F2911" w:rsidP="000F2911">
      <w:pPr>
        <w:pStyle w:val="BodyText"/>
        <w:numPr>
          <w:ilvl w:val="0"/>
          <w:numId w:val="20"/>
        </w:numPr>
        <w:rPr>
          <w:lang w:val="ru-RU"/>
        </w:rPr>
      </w:pPr>
      <w:r w:rsidRPr="00780804">
        <w:rPr>
          <w:lang w:val="ru-RU"/>
        </w:rPr>
        <w:t xml:space="preserve">Имеется сегмент данных. В переменных </w:t>
      </w:r>
      <w:r>
        <w:t>A</w:t>
      </w:r>
      <w:r w:rsidRPr="00780804">
        <w:rPr>
          <w:lang w:val="ru-RU"/>
        </w:rPr>
        <w:t xml:space="preserve">1, </w:t>
      </w:r>
      <w:r>
        <w:t>A</w:t>
      </w:r>
      <w:r w:rsidRPr="00780804">
        <w:rPr>
          <w:lang w:val="ru-RU"/>
        </w:rPr>
        <w:t xml:space="preserve">2, </w:t>
      </w:r>
      <w:r>
        <w:t>A</w:t>
      </w:r>
      <w:r w:rsidRPr="00780804">
        <w:rPr>
          <w:lang w:val="ru-RU"/>
        </w:rPr>
        <w:t xml:space="preserve">3 и </w:t>
      </w:r>
      <w:r>
        <w:t>B</w:t>
      </w:r>
      <w:r w:rsidRPr="00780804">
        <w:rPr>
          <w:lang w:val="ru-RU"/>
        </w:rPr>
        <w:t xml:space="preserve">1, </w:t>
      </w:r>
      <w:r>
        <w:t>B</w:t>
      </w:r>
      <w:r w:rsidRPr="00780804">
        <w:rPr>
          <w:lang w:val="ru-RU"/>
        </w:rPr>
        <w:t xml:space="preserve">2, </w:t>
      </w:r>
      <w:r>
        <w:t>B</w:t>
      </w:r>
      <w:r w:rsidRPr="00780804">
        <w:rPr>
          <w:lang w:val="ru-RU"/>
        </w:rPr>
        <w:t>3</w:t>
      </w:r>
      <w:r w:rsidRPr="00E92CC1">
        <w:rPr>
          <w:lang w:val="ru-RU"/>
        </w:rPr>
        <w:t xml:space="preserve"> (16-</w:t>
      </w:r>
      <w:r>
        <w:rPr>
          <w:lang w:val="ru-RU"/>
        </w:rPr>
        <w:t>битовых</w:t>
      </w:r>
      <w:r w:rsidRPr="00B86B89">
        <w:rPr>
          <w:lang w:val="ru-RU"/>
        </w:rPr>
        <w:t>,</w:t>
      </w:r>
      <w:r>
        <w:rPr>
          <w:lang w:val="ru-RU"/>
        </w:rPr>
        <w:t xml:space="preserve"> в С++  </w:t>
      </w:r>
      <w:r w:rsidRPr="00B86B89">
        <w:rPr>
          <w:lang w:val="ru-RU"/>
        </w:rPr>
        <w:t>__</w:t>
      </w:r>
      <w:r>
        <w:t>int</w:t>
      </w:r>
      <w:r w:rsidRPr="00B86B89">
        <w:rPr>
          <w:lang w:val="ru-RU"/>
        </w:rPr>
        <w:t>16</w:t>
      </w:r>
      <w:r>
        <w:rPr>
          <w:lang w:val="ru-RU"/>
        </w:rPr>
        <w:t>)</w:t>
      </w:r>
      <w:r w:rsidRPr="00780804">
        <w:rPr>
          <w:lang w:val="ru-RU"/>
        </w:rPr>
        <w:t xml:space="preserve"> хранятся два 48</w:t>
      </w:r>
      <w:r w:rsidRPr="00780804">
        <w:rPr>
          <w:lang w:val="ru-RU"/>
        </w:rPr>
        <w:noBreakHyphen/>
        <w:t xml:space="preserve">битных числа, причем в  </w:t>
      </w:r>
      <w:r>
        <w:t>A</w:t>
      </w:r>
      <w:r w:rsidRPr="00780804">
        <w:rPr>
          <w:lang w:val="ru-RU"/>
        </w:rPr>
        <w:t xml:space="preserve">1, </w:t>
      </w:r>
      <w:r>
        <w:t>B</w:t>
      </w:r>
      <w:r w:rsidRPr="00780804">
        <w:rPr>
          <w:lang w:val="ru-RU"/>
        </w:rPr>
        <w:t xml:space="preserve">1 хранятся младшие слова, а в </w:t>
      </w:r>
      <w:r>
        <w:t>A</w:t>
      </w:r>
      <w:r w:rsidRPr="00780804">
        <w:rPr>
          <w:lang w:val="ru-RU"/>
        </w:rPr>
        <w:t xml:space="preserve">3, </w:t>
      </w:r>
      <w:r>
        <w:t>B</w:t>
      </w:r>
      <w:r w:rsidRPr="00780804">
        <w:rPr>
          <w:lang w:val="ru-RU"/>
        </w:rPr>
        <w:t>3 – старшие.</w:t>
      </w:r>
    </w:p>
    <w:p w:rsidR="000F2911" w:rsidRPr="0086487B" w:rsidRDefault="000F2911" w:rsidP="000F2911">
      <w:pPr>
        <w:pStyle w:val="Code"/>
      </w:pPr>
      <w:r w:rsidRPr="0086487B">
        <w:t>.</w:t>
      </w:r>
      <w:r>
        <w:t>data</w:t>
      </w:r>
    </w:p>
    <w:p w:rsidR="000F2911" w:rsidRPr="0086487B" w:rsidRDefault="000F2911" w:rsidP="000F2911">
      <w:pPr>
        <w:pStyle w:val="Code"/>
        <w:tabs>
          <w:tab w:val="left" w:pos="574"/>
        </w:tabs>
      </w:pPr>
      <w:r w:rsidRPr="0086487B">
        <w:tab/>
      </w:r>
      <w:r>
        <w:t>A</w:t>
      </w:r>
      <w:r w:rsidRPr="0086487B">
        <w:t xml:space="preserve">1 </w:t>
      </w:r>
      <w:r>
        <w:t>dw</w:t>
      </w:r>
      <w:r w:rsidRPr="0086487B">
        <w:t xml:space="preserve"> 0</w:t>
      </w:r>
    </w:p>
    <w:p w:rsidR="000F2911" w:rsidRPr="0086487B" w:rsidRDefault="000F2911" w:rsidP="000F2911">
      <w:pPr>
        <w:pStyle w:val="Code"/>
        <w:tabs>
          <w:tab w:val="left" w:pos="574"/>
        </w:tabs>
      </w:pPr>
      <w:r w:rsidRPr="0086487B">
        <w:tab/>
      </w:r>
      <w:r>
        <w:t>A</w:t>
      </w:r>
      <w:r w:rsidRPr="0086487B">
        <w:t xml:space="preserve">2 </w:t>
      </w:r>
      <w:r>
        <w:t>dw</w:t>
      </w:r>
      <w:r w:rsidRPr="0086487B">
        <w:t xml:space="preserve"> 0</w:t>
      </w:r>
    </w:p>
    <w:p w:rsidR="000F2911" w:rsidRPr="0086487B" w:rsidRDefault="000F2911" w:rsidP="000F2911">
      <w:pPr>
        <w:pStyle w:val="Code"/>
        <w:tabs>
          <w:tab w:val="left" w:pos="574"/>
        </w:tabs>
      </w:pPr>
      <w:r w:rsidRPr="0086487B">
        <w:tab/>
      </w:r>
      <w:r>
        <w:t>A</w:t>
      </w:r>
      <w:r w:rsidRPr="0086487B">
        <w:t xml:space="preserve">3 </w:t>
      </w:r>
      <w:r>
        <w:t>dw</w:t>
      </w:r>
      <w:r w:rsidRPr="0086487B">
        <w:t xml:space="preserve"> 0</w:t>
      </w:r>
    </w:p>
    <w:p w:rsidR="000F2911" w:rsidRPr="0086487B" w:rsidRDefault="000F2911" w:rsidP="000F2911">
      <w:pPr>
        <w:pStyle w:val="Code"/>
        <w:tabs>
          <w:tab w:val="left" w:pos="574"/>
        </w:tabs>
      </w:pPr>
      <w:r w:rsidRPr="0086487B">
        <w:tab/>
      </w:r>
      <w:r>
        <w:t>B</w:t>
      </w:r>
      <w:r w:rsidRPr="0086487B">
        <w:t xml:space="preserve">1 </w:t>
      </w:r>
      <w:r>
        <w:t>dw</w:t>
      </w:r>
      <w:r w:rsidRPr="0086487B">
        <w:t xml:space="preserve"> 0</w:t>
      </w:r>
    </w:p>
    <w:p w:rsidR="000F2911" w:rsidRPr="0086487B" w:rsidRDefault="000F2911" w:rsidP="000F2911">
      <w:pPr>
        <w:pStyle w:val="Code"/>
        <w:tabs>
          <w:tab w:val="left" w:pos="574"/>
        </w:tabs>
      </w:pPr>
      <w:r w:rsidRPr="0086487B">
        <w:tab/>
      </w:r>
      <w:r>
        <w:t>B</w:t>
      </w:r>
      <w:r w:rsidRPr="0086487B">
        <w:t xml:space="preserve">2 </w:t>
      </w:r>
      <w:r>
        <w:t>dw</w:t>
      </w:r>
      <w:r w:rsidRPr="0086487B">
        <w:t xml:space="preserve"> 0</w:t>
      </w:r>
    </w:p>
    <w:p w:rsidR="000F2911" w:rsidRPr="0086487B" w:rsidRDefault="000F2911" w:rsidP="000F2911">
      <w:pPr>
        <w:pStyle w:val="Code"/>
        <w:tabs>
          <w:tab w:val="left" w:pos="574"/>
        </w:tabs>
      </w:pPr>
      <w:r w:rsidRPr="0086487B">
        <w:tab/>
      </w:r>
      <w:r>
        <w:t>B</w:t>
      </w:r>
      <w:r w:rsidRPr="0086487B">
        <w:t xml:space="preserve">3 </w:t>
      </w:r>
      <w:r>
        <w:t>dw</w:t>
      </w:r>
      <w:r w:rsidRPr="0086487B">
        <w:t xml:space="preserve"> 0</w:t>
      </w:r>
    </w:p>
    <w:p w:rsidR="000F2911" w:rsidRPr="000F2911" w:rsidRDefault="000F2911" w:rsidP="000F2911">
      <w:pPr>
        <w:pStyle w:val="Code"/>
        <w:tabs>
          <w:tab w:val="left" w:pos="574"/>
        </w:tabs>
        <w:rPr>
          <w:lang w:val="ru-RU"/>
        </w:rPr>
      </w:pPr>
      <w:r w:rsidRPr="0086487B">
        <w:tab/>
      </w:r>
      <w:r>
        <w:t>C</w:t>
      </w:r>
      <w:r w:rsidRPr="000F2911">
        <w:rPr>
          <w:lang w:val="ru-RU"/>
        </w:rPr>
        <w:t xml:space="preserve">1 </w:t>
      </w:r>
      <w:r>
        <w:t>dw</w:t>
      </w:r>
      <w:r w:rsidRPr="000F2911">
        <w:rPr>
          <w:lang w:val="ru-RU"/>
        </w:rPr>
        <w:t xml:space="preserve"> 0</w:t>
      </w:r>
    </w:p>
    <w:p w:rsidR="000F2911" w:rsidRPr="000F2911" w:rsidRDefault="000F2911" w:rsidP="000F2911">
      <w:pPr>
        <w:pStyle w:val="Code"/>
        <w:tabs>
          <w:tab w:val="left" w:pos="574"/>
        </w:tabs>
        <w:rPr>
          <w:lang w:val="ru-RU"/>
        </w:rPr>
      </w:pPr>
      <w:r w:rsidRPr="000F2911">
        <w:rPr>
          <w:lang w:val="ru-RU"/>
        </w:rPr>
        <w:tab/>
      </w:r>
      <w:r>
        <w:t>C</w:t>
      </w:r>
      <w:r w:rsidRPr="000F2911">
        <w:rPr>
          <w:lang w:val="ru-RU"/>
        </w:rPr>
        <w:t xml:space="preserve">2 </w:t>
      </w:r>
      <w:r>
        <w:t>dw</w:t>
      </w:r>
      <w:r w:rsidRPr="000F2911">
        <w:rPr>
          <w:lang w:val="ru-RU"/>
        </w:rPr>
        <w:t xml:space="preserve"> 0</w:t>
      </w:r>
    </w:p>
    <w:p w:rsidR="000F2911" w:rsidRPr="00780804" w:rsidRDefault="000F2911" w:rsidP="000F2911">
      <w:pPr>
        <w:pStyle w:val="Code"/>
        <w:tabs>
          <w:tab w:val="left" w:pos="574"/>
        </w:tabs>
        <w:rPr>
          <w:lang w:val="ru-RU"/>
        </w:rPr>
      </w:pPr>
      <w:r w:rsidRPr="000F2911">
        <w:rPr>
          <w:lang w:val="ru-RU"/>
        </w:rPr>
        <w:tab/>
      </w:r>
      <w:r>
        <w:t>C</w:t>
      </w:r>
      <w:r w:rsidRPr="00780804">
        <w:rPr>
          <w:lang w:val="ru-RU"/>
        </w:rPr>
        <w:t xml:space="preserve">3 </w:t>
      </w:r>
      <w:r>
        <w:t>dw</w:t>
      </w:r>
      <w:r w:rsidRPr="00780804">
        <w:rPr>
          <w:lang w:val="ru-RU"/>
        </w:rPr>
        <w:t xml:space="preserve"> 0</w:t>
      </w:r>
    </w:p>
    <w:p w:rsidR="000F2911" w:rsidRDefault="000F2911" w:rsidP="000F2911">
      <w:pPr>
        <w:pStyle w:val="BodyText"/>
        <w:ind w:left="720"/>
        <w:rPr>
          <w:lang w:val="ru-RU"/>
        </w:rPr>
      </w:pPr>
      <w:r w:rsidRPr="00780804">
        <w:rPr>
          <w:lang w:val="ru-RU"/>
        </w:rPr>
        <w:t xml:space="preserve">Напишите программу для сложения этих двух чисел. Результат разместите в </w:t>
      </w:r>
      <w:r>
        <w:t>C</w:t>
      </w:r>
      <w:r w:rsidRPr="00780804">
        <w:rPr>
          <w:lang w:val="ru-RU"/>
        </w:rPr>
        <w:t xml:space="preserve">1, </w:t>
      </w:r>
      <w:r>
        <w:t>C</w:t>
      </w:r>
      <w:r w:rsidRPr="00780804">
        <w:rPr>
          <w:lang w:val="ru-RU"/>
        </w:rPr>
        <w:t xml:space="preserve">2, </w:t>
      </w:r>
      <w:r>
        <w:t>C</w:t>
      </w:r>
      <w:r>
        <w:rPr>
          <w:lang w:val="ru-RU"/>
        </w:rPr>
        <w:t>3 и выведите число по частям в 16 с/с и полное число в 10 с/с.</w:t>
      </w:r>
    </w:p>
    <w:p w:rsidR="000A743B" w:rsidRPr="009118B0" w:rsidRDefault="000A743B" w:rsidP="00E779D7">
      <w:pPr>
        <w:rPr>
          <w:rFonts w:ascii="Courier New" w:hAnsi="Courier New" w:cs="Courier New"/>
        </w:rPr>
      </w:pPr>
    </w:p>
    <w:p w:rsidR="00716F9E" w:rsidRDefault="00716F9E" w:rsidP="00716F9E"/>
    <w:p w:rsidR="005148D9" w:rsidRPr="005148D9" w:rsidRDefault="005148D9" w:rsidP="005148D9">
      <w:pPr>
        <w:rPr>
          <w:rFonts w:ascii="Courier New" w:hAnsi="Courier New" w:cs="Courier New"/>
          <w:b/>
          <w:bCs/>
          <w:sz w:val="20"/>
          <w:szCs w:val="20"/>
        </w:rPr>
      </w:pPr>
      <w:r w:rsidRPr="005148D9">
        <w:rPr>
          <w:rFonts w:ascii="Courier New" w:hAnsi="Courier New" w:cs="Courier New"/>
          <w:b/>
          <w:bCs/>
          <w:sz w:val="20"/>
          <w:szCs w:val="20"/>
        </w:rPr>
        <w:t>Требования:</w:t>
      </w:r>
    </w:p>
    <w:p w:rsidR="00716F9E" w:rsidRPr="005148D9" w:rsidRDefault="005148D9" w:rsidP="00716F9E">
      <w:pPr>
        <w:numPr>
          <w:ilvl w:val="0"/>
          <w:numId w:val="21"/>
        </w:numPr>
        <w:rPr>
          <w:rFonts w:ascii="Courier New" w:hAnsi="Courier New"/>
          <w:sz w:val="20"/>
          <w:szCs w:val="20"/>
        </w:rPr>
      </w:pPr>
      <w:r w:rsidRPr="005148D9">
        <w:rPr>
          <w:rFonts w:ascii="Courier New" w:hAnsi="Courier New"/>
          <w:sz w:val="20"/>
          <w:szCs w:val="20"/>
        </w:rPr>
        <w:t>При решении задач записывайте арифметические выражения таким образом, чтобы минимизировать возможные из-за целочисленных операций ошибки.</w:t>
      </w:r>
    </w:p>
    <w:p w:rsidR="00967DB5" w:rsidRPr="00D30804" w:rsidRDefault="00967DB5" w:rsidP="00967DB5">
      <w:pPr>
        <w:ind w:left="360"/>
        <w:rPr>
          <w:b/>
          <w:i/>
        </w:rPr>
      </w:pPr>
    </w:p>
    <w:sectPr w:rsidR="00967DB5" w:rsidRPr="00D30804" w:rsidSect="008F5CF9">
      <w:headerReference w:type="default" r:id="rId7"/>
      <w:footerReference w:type="default" r:id="rId8"/>
      <w:pgSz w:w="11906" w:h="16838"/>
      <w:pgMar w:top="662" w:right="707" w:bottom="851" w:left="851" w:header="181" w:footer="2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C42" w:rsidRDefault="007F4C42">
      <w:r>
        <w:separator/>
      </w:r>
    </w:p>
  </w:endnote>
  <w:endnote w:type="continuationSeparator" w:id="1">
    <w:p w:rsidR="007F4C42" w:rsidRDefault="007F4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C2" w:rsidRDefault="00BA6A60">
    <w:pPr>
      <w:pStyle w:val="Footer"/>
      <w:jc w:val="right"/>
    </w:pPr>
    <w:fldSimple w:instr="PAGE   \* MERGEFORMAT">
      <w:r w:rsidR="0086487B">
        <w:rPr>
          <w:noProof/>
        </w:rPr>
        <w:t>1</w:t>
      </w:r>
    </w:fldSimple>
  </w:p>
  <w:p w:rsidR="00A978C2" w:rsidRDefault="00A978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C42" w:rsidRDefault="007F4C42">
      <w:r>
        <w:separator/>
      </w:r>
    </w:p>
  </w:footnote>
  <w:footnote w:type="continuationSeparator" w:id="1">
    <w:p w:rsidR="007F4C42" w:rsidRDefault="007F4C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C2" w:rsidRPr="0080791F" w:rsidRDefault="00A978C2" w:rsidP="0080791F">
    <w:pPr>
      <w:pStyle w:val="Header"/>
      <w:jc w:val="right"/>
      <w:rPr>
        <w:u w:val="single"/>
      </w:rPr>
    </w:pPr>
    <w:r w:rsidRPr="003C2E30">
      <w:rPr>
        <w:u w:val="single"/>
      </w:rPr>
      <w:t xml:space="preserve">«Программирование», </w:t>
    </w:r>
    <w:r>
      <w:rPr>
        <w:u w:val="single"/>
        <w:lang w:val="en-US"/>
      </w:rPr>
      <w:t xml:space="preserve">1 </w:t>
    </w:r>
    <w:r>
      <w:rPr>
        <w:u w:val="single"/>
      </w:rPr>
      <w:t>курс, 201</w:t>
    </w:r>
    <w:r w:rsidR="00B87489">
      <w:rPr>
        <w:u w:val="single"/>
        <w:lang w:val="en-US"/>
      </w:rPr>
      <w:t>9</w:t>
    </w:r>
    <w:r w:rsidRPr="00907E67">
      <w:rPr>
        <w:u w:val="single"/>
      </w:rPr>
      <w:t>/</w:t>
    </w:r>
    <w:r>
      <w:rPr>
        <w:u w:val="single"/>
      </w:rPr>
      <w:t>20</w:t>
    </w:r>
    <w:r w:rsidR="00B87489">
      <w:rPr>
        <w:u w:val="single"/>
        <w:lang w:val="en-US"/>
      </w:rPr>
      <w:t>20</w:t>
    </w:r>
    <w:r>
      <w:rPr>
        <w:u w:val="single"/>
      </w:rPr>
      <w:t>г. 2семестр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71C"/>
    <w:multiLevelType w:val="hybridMultilevel"/>
    <w:tmpl w:val="DDBE8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B77"/>
    <w:multiLevelType w:val="hybridMultilevel"/>
    <w:tmpl w:val="6994D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E2C17"/>
    <w:multiLevelType w:val="hybridMultilevel"/>
    <w:tmpl w:val="773E0BA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0B5E3FAE"/>
    <w:multiLevelType w:val="hybridMultilevel"/>
    <w:tmpl w:val="85ACA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E68FC"/>
    <w:multiLevelType w:val="hybridMultilevel"/>
    <w:tmpl w:val="9AEA98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220B3942"/>
    <w:multiLevelType w:val="hybridMultilevel"/>
    <w:tmpl w:val="C158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D3817"/>
    <w:multiLevelType w:val="hybridMultilevel"/>
    <w:tmpl w:val="F66878C8"/>
    <w:lvl w:ilvl="0" w:tplc="5A62B3D8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1F2769"/>
    <w:multiLevelType w:val="hybridMultilevel"/>
    <w:tmpl w:val="362A317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3602232F"/>
    <w:multiLevelType w:val="hybridMultilevel"/>
    <w:tmpl w:val="0C4ABA36"/>
    <w:lvl w:ilvl="0" w:tplc="E8EC3E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94084"/>
    <w:multiLevelType w:val="hybridMultilevel"/>
    <w:tmpl w:val="A112D01A"/>
    <w:lvl w:ilvl="0" w:tplc="22769410">
      <w:start w:val="1"/>
      <w:numFmt w:val="lowerLetter"/>
      <w:lvlText w:val="%1"/>
      <w:lvlJc w:val="left"/>
      <w:pPr>
        <w:tabs>
          <w:tab w:val="num" w:pos="675"/>
        </w:tabs>
        <w:ind w:left="675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E40F93"/>
    <w:multiLevelType w:val="hybridMultilevel"/>
    <w:tmpl w:val="6918351A"/>
    <w:lvl w:ilvl="0" w:tplc="8AE2A5A0">
      <w:start w:val="100"/>
      <w:numFmt w:val="decimal"/>
      <w:lvlText w:val="%1"/>
      <w:lvlJc w:val="left"/>
      <w:pPr>
        <w:tabs>
          <w:tab w:val="num" w:pos="555"/>
        </w:tabs>
        <w:ind w:left="55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B71533"/>
    <w:multiLevelType w:val="hybridMultilevel"/>
    <w:tmpl w:val="D518B800"/>
    <w:lvl w:ilvl="0" w:tplc="B58E97B2">
      <w:start w:val="1"/>
      <w:numFmt w:val="bullet"/>
      <w:lvlText w:val="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385EF6"/>
    <w:multiLevelType w:val="hybridMultilevel"/>
    <w:tmpl w:val="EC4E2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A0EB4"/>
    <w:multiLevelType w:val="hybridMultilevel"/>
    <w:tmpl w:val="6E3A4866"/>
    <w:lvl w:ilvl="0" w:tplc="22769410">
      <w:start w:val="1"/>
      <w:numFmt w:val="lowerLetter"/>
      <w:lvlText w:val="%1"/>
      <w:lvlJc w:val="left"/>
      <w:pPr>
        <w:tabs>
          <w:tab w:val="num" w:pos="751"/>
        </w:tabs>
        <w:ind w:left="751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6C66C4"/>
    <w:multiLevelType w:val="hybridMultilevel"/>
    <w:tmpl w:val="9706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A1F3E"/>
    <w:multiLevelType w:val="multilevel"/>
    <w:tmpl w:val="6FA0CC4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875"/>
        </w:tabs>
        <w:ind w:left="1875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3030"/>
        </w:tabs>
        <w:ind w:left="303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4545"/>
        </w:tabs>
        <w:ind w:left="4545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6060"/>
        </w:tabs>
        <w:ind w:left="606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575"/>
        </w:tabs>
        <w:ind w:left="757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9090"/>
        </w:tabs>
        <w:ind w:left="909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0245"/>
        </w:tabs>
        <w:ind w:left="10245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1760"/>
        </w:tabs>
        <w:ind w:left="11760" w:hanging="2520"/>
      </w:pPr>
      <w:rPr>
        <w:rFonts w:hint="default"/>
        <w:b w:val="0"/>
        <w:sz w:val="24"/>
      </w:rPr>
    </w:lvl>
  </w:abstractNum>
  <w:abstractNum w:abstractNumId="16">
    <w:nsid w:val="6C3F6B76"/>
    <w:multiLevelType w:val="hybridMultilevel"/>
    <w:tmpl w:val="D7DA5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618E4"/>
    <w:multiLevelType w:val="hybridMultilevel"/>
    <w:tmpl w:val="42C29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31380"/>
    <w:multiLevelType w:val="hybridMultilevel"/>
    <w:tmpl w:val="A4BA25AC"/>
    <w:lvl w:ilvl="0" w:tplc="22769410">
      <w:start w:val="1"/>
      <w:numFmt w:val="lowerLetter"/>
      <w:lvlText w:val="%1"/>
      <w:lvlJc w:val="left"/>
      <w:pPr>
        <w:tabs>
          <w:tab w:val="num" w:pos="675"/>
        </w:tabs>
        <w:ind w:left="675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1B3337"/>
    <w:multiLevelType w:val="hybridMultilevel"/>
    <w:tmpl w:val="FAA4E9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>
    <w:nsid w:val="7F5F264B"/>
    <w:multiLevelType w:val="hybridMultilevel"/>
    <w:tmpl w:val="ADB47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0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5"/>
  </w:num>
  <w:num w:numId="10">
    <w:abstractNumId w:val="8"/>
  </w:num>
  <w:num w:numId="11">
    <w:abstractNumId w:val="11"/>
  </w:num>
  <w:num w:numId="12">
    <w:abstractNumId w:val="2"/>
  </w:num>
  <w:num w:numId="13">
    <w:abstractNumId w:val="20"/>
  </w:num>
  <w:num w:numId="14">
    <w:abstractNumId w:val="7"/>
  </w:num>
  <w:num w:numId="15">
    <w:abstractNumId w:val="12"/>
  </w:num>
  <w:num w:numId="16">
    <w:abstractNumId w:val="4"/>
  </w:num>
  <w:num w:numId="17">
    <w:abstractNumId w:val="19"/>
  </w:num>
  <w:num w:numId="18">
    <w:abstractNumId w:val="14"/>
  </w:num>
  <w:num w:numId="19">
    <w:abstractNumId w:val="0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A17BB"/>
    <w:rsid w:val="00007651"/>
    <w:rsid w:val="000254C2"/>
    <w:rsid w:val="00060391"/>
    <w:rsid w:val="00090FCA"/>
    <w:rsid w:val="00094934"/>
    <w:rsid w:val="000A743B"/>
    <w:rsid w:val="000D3F96"/>
    <w:rsid w:val="000D5915"/>
    <w:rsid w:val="000F2911"/>
    <w:rsid w:val="001016A3"/>
    <w:rsid w:val="00175AC1"/>
    <w:rsid w:val="001921C6"/>
    <w:rsid w:val="00194422"/>
    <w:rsid w:val="00277BAD"/>
    <w:rsid w:val="002804BD"/>
    <w:rsid w:val="002B06C9"/>
    <w:rsid w:val="002D4D8F"/>
    <w:rsid w:val="00332A2C"/>
    <w:rsid w:val="00332CD8"/>
    <w:rsid w:val="00344C4F"/>
    <w:rsid w:val="00351319"/>
    <w:rsid w:val="00361FA9"/>
    <w:rsid w:val="00383392"/>
    <w:rsid w:val="003E5A55"/>
    <w:rsid w:val="00432031"/>
    <w:rsid w:val="00470939"/>
    <w:rsid w:val="004D01A1"/>
    <w:rsid w:val="005148D9"/>
    <w:rsid w:val="0057012C"/>
    <w:rsid w:val="0059770E"/>
    <w:rsid w:val="005A5000"/>
    <w:rsid w:val="0060666C"/>
    <w:rsid w:val="00661777"/>
    <w:rsid w:val="006A17BB"/>
    <w:rsid w:val="00716F9E"/>
    <w:rsid w:val="007462B7"/>
    <w:rsid w:val="00755312"/>
    <w:rsid w:val="00791541"/>
    <w:rsid w:val="007D1643"/>
    <w:rsid w:val="007F4C42"/>
    <w:rsid w:val="0080791F"/>
    <w:rsid w:val="00830DFA"/>
    <w:rsid w:val="008606B4"/>
    <w:rsid w:val="0086487B"/>
    <w:rsid w:val="008865F8"/>
    <w:rsid w:val="008929F8"/>
    <w:rsid w:val="008E4879"/>
    <w:rsid w:val="008F5CF9"/>
    <w:rsid w:val="0090792C"/>
    <w:rsid w:val="009118B0"/>
    <w:rsid w:val="00942B79"/>
    <w:rsid w:val="00967DB5"/>
    <w:rsid w:val="009C1D94"/>
    <w:rsid w:val="00A10549"/>
    <w:rsid w:val="00A51AF9"/>
    <w:rsid w:val="00A978C2"/>
    <w:rsid w:val="00B407DD"/>
    <w:rsid w:val="00B47E4C"/>
    <w:rsid w:val="00B5277C"/>
    <w:rsid w:val="00B86EB7"/>
    <w:rsid w:val="00B87489"/>
    <w:rsid w:val="00BA6A60"/>
    <w:rsid w:val="00CB48ED"/>
    <w:rsid w:val="00CE1FCD"/>
    <w:rsid w:val="00D30804"/>
    <w:rsid w:val="00D36BA2"/>
    <w:rsid w:val="00D86847"/>
    <w:rsid w:val="00DA7F16"/>
    <w:rsid w:val="00DC3CC7"/>
    <w:rsid w:val="00DC6AFD"/>
    <w:rsid w:val="00E06E78"/>
    <w:rsid w:val="00E11564"/>
    <w:rsid w:val="00E5271D"/>
    <w:rsid w:val="00E74572"/>
    <w:rsid w:val="00E779D7"/>
    <w:rsid w:val="00E77D05"/>
    <w:rsid w:val="00ED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6A60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11564"/>
    <w:pPr>
      <w:keepNext/>
      <w:ind w:firstLine="540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D591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0D5915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80791F"/>
    <w:rPr>
      <w:sz w:val="24"/>
      <w:szCs w:val="24"/>
    </w:rPr>
  </w:style>
  <w:style w:type="character" w:customStyle="1" w:styleId="Heading1Char">
    <w:name w:val="Heading 1 Char"/>
    <w:link w:val="Heading1"/>
    <w:rsid w:val="00E11564"/>
    <w:rPr>
      <w:sz w:val="28"/>
      <w:szCs w:val="24"/>
    </w:rPr>
  </w:style>
  <w:style w:type="table" w:styleId="TableGrid">
    <w:name w:val="Table Grid"/>
    <w:basedOn w:val="TableNormal"/>
    <w:rsid w:val="00E11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E11564"/>
    <w:rPr>
      <w:sz w:val="24"/>
      <w:szCs w:val="24"/>
    </w:rPr>
  </w:style>
  <w:style w:type="paragraph" w:customStyle="1" w:styleId="a">
    <w:name w:val="маркированный"/>
    <w:basedOn w:val="Normal"/>
    <w:rsid w:val="00A978C2"/>
    <w:pPr>
      <w:numPr>
        <w:numId w:val="8"/>
      </w:numPr>
    </w:pPr>
  </w:style>
  <w:style w:type="character" w:customStyle="1" w:styleId="shorttext">
    <w:name w:val="short_text"/>
    <w:basedOn w:val="DefaultParagraphFont"/>
    <w:rsid w:val="002B06C9"/>
  </w:style>
  <w:style w:type="paragraph" w:styleId="NormalWeb">
    <w:name w:val="Normal (Web)"/>
    <w:basedOn w:val="Normal"/>
    <w:uiPriority w:val="99"/>
    <w:unhideWhenUsed/>
    <w:rsid w:val="00E779D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779D7"/>
    <w:rPr>
      <w:b/>
      <w:bCs/>
    </w:rPr>
  </w:style>
  <w:style w:type="paragraph" w:styleId="BodyText">
    <w:name w:val="Body Text"/>
    <w:basedOn w:val="Normal"/>
    <w:link w:val="BodyTextChar"/>
    <w:rsid w:val="000F2911"/>
    <w:pPr>
      <w:widowControl w:val="0"/>
      <w:suppressAutoHyphens/>
      <w:spacing w:after="120"/>
    </w:pPr>
    <w:rPr>
      <w:rFonts w:eastAsia="HG Mincho Light J"/>
      <w:color w:val="000000"/>
      <w:szCs w:val="20"/>
      <w:lang w:val="en-US" w:eastAsia="en-US"/>
    </w:rPr>
  </w:style>
  <w:style w:type="character" w:customStyle="1" w:styleId="BodyTextChar">
    <w:name w:val="Body Text Char"/>
    <w:link w:val="BodyText"/>
    <w:rsid w:val="000F2911"/>
    <w:rPr>
      <w:rFonts w:eastAsia="HG Mincho Light J"/>
      <w:color w:val="000000"/>
      <w:sz w:val="24"/>
      <w:lang w:val="en-US" w:eastAsia="en-US"/>
    </w:rPr>
  </w:style>
  <w:style w:type="paragraph" w:customStyle="1" w:styleId="Code">
    <w:name w:val="Code"/>
    <w:basedOn w:val="BodyText"/>
    <w:rsid w:val="000F2911"/>
    <w:pPr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АССОЦИАТИВНЫЕ КОНТЕЙНЕРЫ</vt:lpstr>
      <vt:lpstr>АССОЦИАТИВНЫЕ КОНТЕЙНЕРЫ</vt:lpstr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АССОЦИАТИВНЫЕ КОНТЕЙНЕРЫ</dc:title>
  <dc:creator>Volha Kazantsava</dc:creator>
  <cp:lastModifiedBy>Kazantsava.V</cp:lastModifiedBy>
  <cp:revision>3</cp:revision>
  <dcterms:created xsi:type="dcterms:W3CDTF">2021-02-17T08:57:00Z</dcterms:created>
  <dcterms:modified xsi:type="dcterms:W3CDTF">2021-02-17T08:58:00Z</dcterms:modified>
</cp:coreProperties>
</file>