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904"/>
        <w:gridCol w:w="1862"/>
        <w:gridCol w:w="1862"/>
        <w:gridCol w:w="1860"/>
      </w:tblGrid>
      <w:tr w:rsidR="00395F61" w:rsidTr="00395F61">
        <w:tc>
          <w:tcPr>
            <w:tcW w:w="1870" w:type="dxa"/>
          </w:tcPr>
          <w:p w:rsidR="00395F61" w:rsidRDefault="00395F61">
            <w:r>
              <w:t>Date</w:t>
            </w:r>
          </w:p>
        </w:tc>
        <w:tc>
          <w:tcPr>
            <w:tcW w:w="1870" w:type="dxa"/>
          </w:tcPr>
          <w:p w:rsidR="00395F61" w:rsidRDefault="00395F61">
            <w:r>
              <w:t>Test Description</w:t>
            </w:r>
          </w:p>
        </w:tc>
        <w:tc>
          <w:tcPr>
            <w:tcW w:w="1870" w:type="dxa"/>
          </w:tcPr>
          <w:p w:rsidR="00395F61" w:rsidRDefault="00395F61">
            <w:r>
              <w:t>Expected Outcome</w:t>
            </w:r>
          </w:p>
        </w:tc>
        <w:tc>
          <w:tcPr>
            <w:tcW w:w="1870" w:type="dxa"/>
          </w:tcPr>
          <w:p w:rsidR="00395F61" w:rsidRDefault="00395F61">
            <w:r>
              <w:t>Actual Outcome</w:t>
            </w:r>
          </w:p>
        </w:tc>
        <w:tc>
          <w:tcPr>
            <w:tcW w:w="1870" w:type="dxa"/>
          </w:tcPr>
          <w:p w:rsidR="00395F61" w:rsidRDefault="00395F61">
            <w:r>
              <w:t>Notes</w:t>
            </w:r>
          </w:p>
        </w:tc>
      </w:tr>
      <w:tr w:rsidR="00395F61" w:rsidTr="00395F61">
        <w:tc>
          <w:tcPr>
            <w:tcW w:w="1870" w:type="dxa"/>
          </w:tcPr>
          <w:p w:rsidR="00395F61" w:rsidRDefault="00395F61">
            <w:r>
              <w:t>5/9/2016</w:t>
            </w:r>
          </w:p>
        </w:tc>
        <w:tc>
          <w:tcPr>
            <w:tcW w:w="1870" w:type="dxa"/>
          </w:tcPr>
          <w:p w:rsidR="00395F61" w:rsidRDefault="00395F61">
            <w:r>
              <w:t xml:space="preserve">Test </w:t>
            </w:r>
            <w:proofErr w:type="spellStart"/>
            <w:r>
              <w:t>GetArtists</w:t>
            </w:r>
            <w:proofErr w:type="spellEnd"/>
            <w:r>
              <w:t>() method</w:t>
            </w:r>
          </w:p>
        </w:tc>
        <w:tc>
          <w:tcPr>
            <w:tcW w:w="1870" w:type="dxa"/>
          </w:tcPr>
          <w:p w:rsidR="00395F61" w:rsidRDefault="00395F61">
            <w:r>
              <w:t>Return Seven Artists</w:t>
            </w:r>
          </w:p>
        </w:tc>
        <w:tc>
          <w:tcPr>
            <w:tcW w:w="1870" w:type="dxa"/>
          </w:tcPr>
          <w:p w:rsidR="00395F61" w:rsidRDefault="00395F61">
            <w:r>
              <w:t>Returned Seven Artists</w:t>
            </w:r>
          </w:p>
        </w:tc>
        <w:tc>
          <w:tcPr>
            <w:tcW w:w="1870" w:type="dxa"/>
          </w:tcPr>
          <w:p w:rsidR="00395F61" w:rsidRDefault="00395F61">
            <w:r>
              <w:t>Passed</w:t>
            </w:r>
          </w:p>
        </w:tc>
      </w:tr>
      <w:tr w:rsidR="00395F61" w:rsidTr="00395F61">
        <w:tc>
          <w:tcPr>
            <w:tcW w:w="1870" w:type="dxa"/>
          </w:tcPr>
          <w:p w:rsidR="00395F61" w:rsidRDefault="00395F61">
            <w:r>
              <w:t>5/9/2016</w:t>
            </w:r>
          </w:p>
        </w:tc>
        <w:tc>
          <w:tcPr>
            <w:tcW w:w="1870" w:type="dxa"/>
          </w:tcPr>
          <w:p w:rsidR="00395F61" w:rsidRDefault="00395F61">
            <w:r>
              <w:t xml:space="preserve">Test </w:t>
            </w:r>
            <w:proofErr w:type="spellStart"/>
            <w:r>
              <w:t>GetVenues</w:t>
            </w:r>
            <w:proofErr w:type="spellEnd"/>
            <w:r>
              <w:t>() method</w:t>
            </w:r>
          </w:p>
        </w:tc>
        <w:tc>
          <w:tcPr>
            <w:tcW w:w="1870" w:type="dxa"/>
          </w:tcPr>
          <w:p w:rsidR="00395F61" w:rsidRDefault="00395F61">
            <w:r>
              <w:t>Return two venues</w:t>
            </w:r>
          </w:p>
        </w:tc>
        <w:tc>
          <w:tcPr>
            <w:tcW w:w="1870" w:type="dxa"/>
          </w:tcPr>
          <w:p w:rsidR="00395F61" w:rsidRDefault="00395F61">
            <w:r>
              <w:t>Returned two venues</w:t>
            </w:r>
          </w:p>
        </w:tc>
        <w:tc>
          <w:tcPr>
            <w:tcW w:w="1870" w:type="dxa"/>
          </w:tcPr>
          <w:p w:rsidR="00395F61" w:rsidRDefault="00395F61">
            <w:r>
              <w:t>Passed</w:t>
            </w:r>
          </w:p>
        </w:tc>
      </w:tr>
      <w:tr w:rsidR="00395F61" w:rsidTr="00395F61">
        <w:tc>
          <w:tcPr>
            <w:tcW w:w="1870" w:type="dxa"/>
          </w:tcPr>
          <w:p w:rsidR="00395F61" w:rsidRDefault="00395F61">
            <w:r>
              <w:t>5/9/2016</w:t>
            </w:r>
          </w:p>
        </w:tc>
        <w:tc>
          <w:tcPr>
            <w:tcW w:w="1870" w:type="dxa"/>
          </w:tcPr>
          <w:p w:rsidR="00395F61" w:rsidRDefault="00395F61">
            <w:r>
              <w:t xml:space="preserve">Test </w:t>
            </w:r>
            <w:proofErr w:type="spellStart"/>
            <w:r>
              <w:t>GetShows</w:t>
            </w:r>
            <w:proofErr w:type="spellEnd"/>
            <w:r>
              <w:t>() method</w:t>
            </w:r>
          </w:p>
        </w:tc>
        <w:tc>
          <w:tcPr>
            <w:tcW w:w="1870" w:type="dxa"/>
          </w:tcPr>
          <w:p w:rsidR="00395F61" w:rsidRDefault="00395F61">
            <w:r>
              <w:t>Return five shows</w:t>
            </w:r>
          </w:p>
        </w:tc>
        <w:tc>
          <w:tcPr>
            <w:tcW w:w="1870" w:type="dxa"/>
          </w:tcPr>
          <w:p w:rsidR="00395F61" w:rsidRDefault="00395F61">
            <w:r>
              <w:t>Returned five shows</w:t>
            </w:r>
          </w:p>
        </w:tc>
        <w:tc>
          <w:tcPr>
            <w:tcW w:w="1870" w:type="dxa"/>
          </w:tcPr>
          <w:p w:rsidR="00395F61" w:rsidRDefault="00395F61">
            <w:r>
              <w:t>Passed</w:t>
            </w:r>
          </w:p>
        </w:tc>
      </w:tr>
      <w:tr w:rsidR="00395F61" w:rsidTr="00395F61">
        <w:tc>
          <w:tcPr>
            <w:tcW w:w="1870" w:type="dxa"/>
          </w:tcPr>
          <w:p w:rsidR="00395F61" w:rsidRDefault="00395F61">
            <w:r>
              <w:t>5/9/2016</w:t>
            </w:r>
          </w:p>
        </w:tc>
        <w:tc>
          <w:tcPr>
            <w:tcW w:w="1870" w:type="dxa"/>
          </w:tcPr>
          <w:p w:rsidR="00395F61" w:rsidRDefault="00395F61">
            <w:r>
              <w:t xml:space="preserve">Test </w:t>
            </w:r>
            <w:proofErr w:type="spellStart"/>
            <w:r>
              <w:t>ShowShows</w:t>
            </w:r>
            <w:proofErr w:type="spellEnd"/>
            <w:r>
              <w:t>() method</w:t>
            </w:r>
          </w:p>
        </w:tc>
        <w:tc>
          <w:tcPr>
            <w:tcW w:w="1870" w:type="dxa"/>
          </w:tcPr>
          <w:p w:rsidR="00395F61" w:rsidRDefault="00395F61">
            <w:r>
              <w:t>“Comet” as input returns two shows, “Nightly”</w:t>
            </w:r>
          </w:p>
        </w:tc>
        <w:tc>
          <w:tcPr>
            <w:tcW w:w="1870" w:type="dxa"/>
          </w:tcPr>
          <w:p w:rsidR="00395F61" w:rsidRDefault="00395F61">
            <w:r>
              <w:t>“Comet”</w:t>
            </w:r>
            <w:r>
              <w:t xml:space="preserve"> as input returned</w:t>
            </w:r>
            <w:r>
              <w:t xml:space="preserve"> two shows, “Nightly”</w:t>
            </w:r>
          </w:p>
        </w:tc>
        <w:tc>
          <w:tcPr>
            <w:tcW w:w="1870" w:type="dxa"/>
          </w:tcPr>
          <w:p w:rsidR="00395F61" w:rsidRDefault="00395F61">
            <w:r>
              <w:t>Passed</w:t>
            </w:r>
          </w:p>
        </w:tc>
      </w:tr>
      <w:tr w:rsidR="00395F61" w:rsidTr="00395F61">
        <w:tc>
          <w:tcPr>
            <w:tcW w:w="1870" w:type="dxa"/>
          </w:tcPr>
          <w:p w:rsidR="00395F61" w:rsidRDefault="00395F61">
            <w:r>
              <w:t>5/9/2016</w:t>
            </w:r>
          </w:p>
        </w:tc>
        <w:tc>
          <w:tcPr>
            <w:tcW w:w="1870" w:type="dxa"/>
          </w:tcPr>
          <w:p w:rsidR="00395F61" w:rsidRDefault="00395F61">
            <w:r>
              <w:t xml:space="preserve">Test </w:t>
            </w:r>
            <w:proofErr w:type="spellStart"/>
            <w:r>
              <w:t>ShowArtistShows</w:t>
            </w:r>
            <w:proofErr w:type="spellEnd"/>
            <w:r>
              <w:t>() method</w:t>
            </w:r>
          </w:p>
        </w:tc>
        <w:tc>
          <w:tcPr>
            <w:tcW w:w="1870" w:type="dxa"/>
          </w:tcPr>
          <w:p w:rsidR="00395F61" w:rsidRDefault="00395F61">
            <w:r>
              <w:t>“Taj Mahal” as input returns a show at Jazz Alley</w:t>
            </w:r>
          </w:p>
        </w:tc>
        <w:tc>
          <w:tcPr>
            <w:tcW w:w="1870" w:type="dxa"/>
          </w:tcPr>
          <w:p w:rsidR="00395F61" w:rsidRDefault="00395F61">
            <w:r>
              <w:t>“Taj Mahal”</w:t>
            </w:r>
            <w:r>
              <w:t xml:space="preserve"> as input returned</w:t>
            </w:r>
            <w:r>
              <w:t xml:space="preserve"> a show at Jazz Alley</w:t>
            </w:r>
          </w:p>
        </w:tc>
        <w:tc>
          <w:tcPr>
            <w:tcW w:w="1870" w:type="dxa"/>
          </w:tcPr>
          <w:p w:rsidR="00395F61" w:rsidRDefault="00395F61">
            <w:r>
              <w:t>Passed</w:t>
            </w:r>
          </w:p>
        </w:tc>
      </w:tr>
    </w:tbl>
    <w:p w:rsidR="00DA5B32" w:rsidRDefault="00395F61"/>
    <w:p w:rsidR="00395F61" w:rsidRDefault="00395F61">
      <w:r>
        <w:t>John Voorhess – Test Document for Select Service Assignment</w:t>
      </w:r>
      <w:bookmarkStart w:id="0" w:name="_GoBack"/>
      <w:bookmarkEnd w:id="0"/>
    </w:p>
    <w:sectPr w:rsidR="0039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1"/>
    <w:rsid w:val="002823DA"/>
    <w:rsid w:val="00395F61"/>
    <w:rsid w:val="00D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7F12"/>
  <w15:chartTrackingRefBased/>
  <w15:docId w15:val="{5928786B-C305-4798-BE81-CFB10ED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G. Voorhess</dc:creator>
  <cp:keywords/>
  <dc:description/>
  <cp:lastModifiedBy>John G. Voorhess</cp:lastModifiedBy>
  <cp:revision>1</cp:revision>
  <dcterms:created xsi:type="dcterms:W3CDTF">2016-05-09T17:52:00Z</dcterms:created>
  <dcterms:modified xsi:type="dcterms:W3CDTF">2016-05-09T18:01:00Z</dcterms:modified>
</cp:coreProperties>
</file>