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AC029" w14:textId="77777777" w:rsidR="00D20EF9" w:rsidRDefault="00D20EF9" w:rsidP="00D65AFF">
      <w:pPr>
        <w:spacing w:line="360" w:lineRule="auto"/>
        <w:rPr>
          <w:rFonts w:ascii="Times New Roman" w:hAnsi="Times New Roman" w:cs="Times New Roman"/>
          <w:b/>
          <w:bCs/>
          <w:sz w:val="24"/>
          <w:szCs w:val="24"/>
        </w:rPr>
      </w:pPr>
    </w:p>
    <w:p w14:paraId="39FCDFA5" w14:textId="2E933C35" w:rsidR="00D20EF9" w:rsidRDefault="00DF2263" w:rsidP="00D65AFF">
      <w:pPr>
        <w:spacing w:line="360" w:lineRule="auto"/>
        <w:rPr>
          <w:rFonts w:ascii="Times New Roman" w:hAnsi="Times New Roman" w:cs="Times New Roman"/>
          <w:b/>
          <w:bCs/>
          <w:sz w:val="24"/>
          <w:szCs w:val="24"/>
        </w:rPr>
      </w:pPr>
      <w:r w:rsidRPr="00C431EA">
        <w:rPr>
          <w:rFonts w:ascii="Times New Roman" w:hAnsi="Times New Roman" w:cs="Times New Roman"/>
          <w:noProof/>
          <w:sz w:val="26"/>
          <w:szCs w:val="26"/>
        </w:rPr>
        <mc:AlternateContent>
          <mc:Choice Requires="wps">
            <w:drawing>
              <wp:anchor distT="45720" distB="45720" distL="114300" distR="114300" simplePos="0" relativeHeight="251659264" behindDoc="0" locked="0" layoutInCell="1" allowOverlap="1" wp14:anchorId="61799C09" wp14:editId="6FA52221">
                <wp:simplePos x="0" y="0"/>
                <wp:positionH relativeFrom="margin">
                  <wp:posOffset>22860</wp:posOffset>
                </wp:positionH>
                <wp:positionV relativeFrom="paragraph">
                  <wp:posOffset>-286385</wp:posOffset>
                </wp:positionV>
                <wp:extent cx="6073140" cy="9083040"/>
                <wp:effectExtent l="38100" t="38100" r="41910" b="419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9083040"/>
                        </a:xfrm>
                        <a:prstGeom prst="rect">
                          <a:avLst/>
                        </a:prstGeom>
                        <a:solidFill>
                          <a:srgbClr val="FFFFFF"/>
                        </a:solidFill>
                        <a:ln w="76200" cmpd="thickThin">
                          <a:solidFill>
                            <a:srgbClr val="002060"/>
                          </a:solidFill>
                          <a:miter lim="800000"/>
                          <a:headEnd/>
                          <a:tailEnd/>
                        </a:ln>
                      </wps:spPr>
                      <wps:txbx>
                        <w:txbxContent>
                          <w:p w14:paraId="7B3ACBE3" w14:textId="77777777" w:rsidR="00DF2263" w:rsidRPr="00A1693F" w:rsidRDefault="00DF2263" w:rsidP="00DF2263">
                            <w:pPr>
                              <w:shd w:val="clear" w:color="auto" w:fill="FFFFFF"/>
                              <w:jc w:val="center"/>
                              <w:rPr>
                                <w:rFonts w:ascii="Times New Roman" w:eastAsia="Calibri" w:hAnsi="Times New Roman" w:cs="Times New Roman"/>
                                <w:b/>
                                <w:sz w:val="32"/>
                                <w:szCs w:val="32"/>
                                <w:lang w:val="vi-VN"/>
                              </w:rPr>
                            </w:pPr>
                            <w:r w:rsidRPr="00A1693F">
                              <w:rPr>
                                <w:rFonts w:ascii="Times New Roman" w:eastAsia="Calibri" w:hAnsi="Times New Roman" w:cs="Times New Roman"/>
                                <w:b/>
                                <w:sz w:val="32"/>
                                <w:szCs w:val="32"/>
                              </w:rPr>
                              <w:t xml:space="preserve">TRƯỜNG </w:t>
                            </w:r>
                            <w:r w:rsidRPr="00A1693F">
                              <w:rPr>
                                <w:rFonts w:ascii="Times New Roman" w:eastAsia="Calibri" w:hAnsi="Times New Roman" w:cs="Times New Roman"/>
                                <w:b/>
                                <w:sz w:val="32"/>
                                <w:szCs w:val="32"/>
                                <w:lang w:val="vi-VN"/>
                              </w:rPr>
                              <w:t xml:space="preserve">ĐẠI HỌC BÁCH KHOA </w:t>
                            </w:r>
                          </w:p>
                          <w:p w14:paraId="19ACB91B" w14:textId="77777777" w:rsidR="00DF2263" w:rsidRPr="00A1693F" w:rsidRDefault="00DF2263" w:rsidP="00DF2263">
                            <w:pPr>
                              <w:shd w:val="clear" w:color="auto" w:fill="FFFFFF"/>
                              <w:jc w:val="center"/>
                              <w:rPr>
                                <w:rFonts w:ascii="Times New Roman" w:eastAsia="Calibri" w:hAnsi="Times New Roman" w:cs="Times New Roman"/>
                                <w:b/>
                                <w:sz w:val="32"/>
                                <w:szCs w:val="32"/>
                                <w:lang w:val="vi-VN"/>
                              </w:rPr>
                            </w:pPr>
                            <w:r w:rsidRPr="00A1693F">
                              <w:rPr>
                                <w:rFonts w:ascii="Times New Roman" w:eastAsia="Calibri" w:hAnsi="Times New Roman" w:cs="Times New Roman"/>
                                <w:b/>
                                <w:sz w:val="32"/>
                                <w:szCs w:val="32"/>
                                <w:lang w:val="vi-VN"/>
                              </w:rPr>
                              <w:t>ĐẠI HỌC QUỐC GIA</w:t>
                            </w:r>
                            <w:r w:rsidRPr="00A1693F">
                              <w:rPr>
                                <w:rFonts w:ascii="Times New Roman" w:eastAsia="Calibri" w:hAnsi="Times New Roman" w:cs="Times New Roman"/>
                                <w:b/>
                                <w:sz w:val="32"/>
                                <w:szCs w:val="32"/>
                              </w:rPr>
                              <w:t xml:space="preserve"> </w:t>
                            </w:r>
                            <w:r w:rsidRPr="00A1693F">
                              <w:rPr>
                                <w:rFonts w:ascii="Times New Roman" w:eastAsia="Calibri" w:hAnsi="Times New Roman" w:cs="Times New Roman"/>
                                <w:b/>
                                <w:sz w:val="32"/>
                                <w:szCs w:val="32"/>
                                <w:lang w:val="vi-VN"/>
                              </w:rPr>
                              <w:t>TP HỒ CHÍ MINH</w:t>
                            </w:r>
                          </w:p>
                          <w:p w14:paraId="1245FB2E" w14:textId="77777777" w:rsidR="00DF2263" w:rsidRPr="00A1693F" w:rsidRDefault="00DF2263" w:rsidP="00DF2263">
                            <w:pPr>
                              <w:shd w:val="clear" w:color="auto" w:fill="FFFFFF"/>
                              <w:jc w:val="center"/>
                              <w:rPr>
                                <w:rFonts w:ascii="TimesNewRomanPSMT" w:eastAsia="Calibri" w:hAnsi="TimesNewRomanPSMT" w:cs="Times New Roman"/>
                                <w:color w:val="000000"/>
                                <w:sz w:val="32"/>
                                <w:szCs w:val="32"/>
                              </w:rPr>
                            </w:pPr>
                            <w:r w:rsidRPr="00A1693F">
                              <w:rPr>
                                <w:rFonts w:ascii="TimesNewRomanPSMT" w:eastAsia="Calibri" w:hAnsi="TimesNewRomanPSMT" w:cs="Times New Roman"/>
                                <w:color w:val="000000"/>
                                <w:sz w:val="32"/>
                                <w:szCs w:val="32"/>
                              </w:rPr>
                              <w:sym w:font="Wingdings" w:char="F09A"/>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52"/>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B"/>
                            </w:r>
                          </w:p>
                          <w:p w14:paraId="21C1DA4C" w14:textId="77777777" w:rsidR="00DF2263" w:rsidRPr="00A1693F" w:rsidRDefault="00DF2263" w:rsidP="00DF2263">
                            <w:pPr>
                              <w:shd w:val="clear" w:color="auto" w:fill="FFFFFF"/>
                              <w:jc w:val="center"/>
                              <w:rPr>
                                <w:rFonts w:ascii="Times New Roman" w:eastAsia="Calibri" w:hAnsi="Times New Roman" w:cs="Times New Roman"/>
                                <w:sz w:val="28"/>
                                <w:szCs w:val="28"/>
                                <w:lang w:val="vi-VN"/>
                              </w:rPr>
                            </w:pPr>
                            <w:r>
                              <w:rPr>
                                <w:rFonts w:ascii="Times New Roman" w:eastAsia="Calibri" w:hAnsi="Times New Roman" w:cs="Times New Roman"/>
                                <w:noProof/>
                                <w:sz w:val="28"/>
                                <w:szCs w:val="28"/>
                                <w:lang w:val="vi-VN"/>
                              </w:rPr>
                              <w:drawing>
                                <wp:inline distT="0" distB="0" distL="0" distR="0" wp14:anchorId="2B565A3F" wp14:editId="2AD0FD54">
                                  <wp:extent cx="1973580" cy="18875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1992305" cy="1905483"/>
                                          </a:xfrm>
                                          <a:prstGeom prst="rect">
                                            <a:avLst/>
                                          </a:prstGeom>
                                        </pic:spPr>
                                      </pic:pic>
                                    </a:graphicData>
                                  </a:graphic>
                                </wp:inline>
                              </w:drawing>
                            </w:r>
                          </w:p>
                          <w:p w14:paraId="24E04D22" w14:textId="77777777" w:rsidR="00DF2263" w:rsidRPr="00A1693F" w:rsidRDefault="00DF2263" w:rsidP="00DF2263">
                            <w:pPr>
                              <w:shd w:val="clear" w:color="auto" w:fill="FFFFFF"/>
                              <w:jc w:val="center"/>
                              <w:rPr>
                                <w:rFonts w:ascii="Times New Roman" w:eastAsia="Calibri" w:hAnsi="Times New Roman" w:cs="Times New Roman"/>
                                <w:sz w:val="28"/>
                                <w:szCs w:val="28"/>
                                <w:lang w:val="vi-VN"/>
                              </w:rPr>
                            </w:pPr>
                          </w:p>
                          <w:p w14:paraId="77EA93BB" w14:textId="4EC7933A" w:rsidR="00DF2263" w:rsidRDefault="006F1A9B" w:rsidP="00DF2263">
                            <w:pPr>
                              <w:jc w:val="center"/>
                              <w:rPr>
                                <w:rFonts w:ascii="Times New Roman" w:eastAsia="Calibri" w:hAnsi="Times New Roman" w:cs="Times New Roman"/>
                                <w:b/>
                                <w:sz w:val="40"/>
                                <w:szCs w:val="40"/>
                              </w:rPr>
                            </w:pPr>
                            <w:r w:rsidRPr="006F1A9B">
                              <w:rPr>
                                <w:rFonts w:ascii="Times New Roman" w:eastAsia="Calibri" w:hAnsi="Times New Roman" w:cs="Times New Roman"/>
                                <w:b/>
                                <w:sz w:val="40"/>
                                <w:szCs w:val="40"/>
                              </w:rPr>
                              <w:t>HOMEWORK</w:t>
                            </w:r>
                          </w:p>
                          <w:p w14:paraId="5967FD13" w14:textId="02EEE909" w:rsidR="006F1A9B" w:rsidRDefault="006F1A9B" w:rsidP="00DF2263">
                            <w:pPr>
                              <w:jc w:val="center"/>
                              <w:rPr>
                                <w:rFonts w:ascii="Times New Roman" w:eastAsia="Calibri" w:hAnsi="Times New Roman" w:cs="Times New Roman"/>
                                <w:b/>
                                <w:sz w:val="30"/>
                                <w:szCs w:val="30"/>
                              </w:rPr>
                            </w:pPr>
                            <w:r>
                              <w:rPr>
                                <w:rFonts w:ascii="Times New Roman" w:eastAsia="Calibri" w:hAnsi="Times New Roman" w:cs="Times New Roman"/>
                                <w:b/>
                                <w:sz w:val="30"/>
                                <w:szCs w:val="30"/>
                              </w:rPr>
                              <w:t>MẠNG MÁY TÍNH (THỰC HÀNH) – LAB 5</w:t>
                            </w:r>
                          </w:p>
                          <w:p w14:paraId="226EA3F7" w14:textId="77777777" w:rsidR="006F1A9B" w:rsidRPr="006F1A9B" w:rsidRDefault="006F1A9B" w:rsidP="00DF2263">
                            <w:pPr>
                              <w:jc w:val="center"/>
                              <w:rPr>
                                <w:rFonts w:ascii="Times New Roman" w:eastAsia="Calibri" w:hAnsi="Times New Roman" w:cs="Times New Roman"/>
                                <w:b/>
                                <w:bCs/>
                                <w:sz w:val="30"/>
                                <w:szCs w:val="30"/>
                              </w:rPr>
                            </w:pPr>
                          </w:p>
                          <w:p w14:paraId="45DBF5E8" w14:textId="7C6EBD97" w:rsidR="00DF2263" w:rsidRDefault="00DF2263" w:rsidP="00DF2263">
                            <w:pPr>
                              <w:rPr>
                                <w:rFonts w:ascii="TimesNewRomanPSMT" w:eastAsia="Calibri" w:hAnsi="TimesNewRomanPSMT" w:cs="Times New Roman"/>
                                <w:bCs/>
                                <w:sz w:val="28"/>
                                <w:szCs w:val="28"/>
                              </w:rPr>
                            </w:pPr>
                            <w:proofErr w:type="spellStart"/>
                            <w:r w:rsidRPr="00A1693F">
                              <w:rPr>
                                <w:rFonts w:ascii="TimesNewRomanPSMT" w:eastAsia="Calibri" w:hAnsi="TimesNewRomanPSMT" w:cs="Times New Roman"/>
                                <w:b/>
                                <w:sz w:val="28"/>
                                <w:szCs w:val="28"/>
                              </w:rPr>
                              <w:t>Giảng</w:t>
                            </w:r>
                            <w:proofErr w:type="spellEnd"/>
                            <w:r w:rsidRPr="00A1693F">
                              <w:rPr>
                                <w:rFonts w:ascii="TimesNewRomanPSMT" w:eastAsia="Calibri" w:hAnsi="TimesNewRomanPSMT" w:cs="Times New Roman"/>
                                <w:b/>
                                <w:sz w:val="28"/>
                                <w:szCs w:val="28"/>
                              </w:rPr>
                              <w:t xml:space="preserve"> </w:t>
                            </w:r>
                            <w:r w:rsidRPr="00A1693F">
                              <w:rPr>
                                <w:rFonts w:ascii="TimesNewRomanPSMT" w:eastAsia="Calibri" w:hAnsi="TimesNewRomanPSMT" w:cs="Times New Roman"/>
                                <w:b/>
                                <w:sz w:val="28"/>
                                <w:szCs w:val="28"/>
                                <w:lang w:val="vi-VN"/>
                              </w:rPr>
                              <w:t xml:space="preserve">viên hướng dẫn: </w:t>
                            </w:r>
                            <w:proofErr w:type="spellStart"/>
                            <w:r w:rsidRPr="00A1693F">
                              <w:rPr>
                                <w:rFonts w:ascii="TimesNewRomanPSMT" w:eastAsia="Calibri" w:hAnsi="TimesNewRomanPSMT" w:cs="Times New Roman"/>
                                <w:bCs/>
                                <w:sz w:val="28"/>
                                <w:szCs w:val="28"/>
                              </w:rPr>
                              <w:t>T</w:t>
                            </w:r>
                            <w:r>
                              <w:rPr>
                                <w:rFonts w:ascii="TimesNewRomanPSMT" w:eastAsia="Calibri" w:hAnsi="TimesNewRomanPSMT" w:cs="Times New Roman"/>
                                <w:bCs/>
                                <w:sz w:val="28"/>
                                <w:szCs w:val="28"/>
                              </w:rPr>
                              <w:t>hs</w:t>
                            </w:r>
                            <w:proofErr w:type="spellEnd"/>
                            <w:r>
                              <w:rPr>
                                <w:rFonts w:ascii="TimesNewRomanPSMT" w:eastAsia="Calibri" w:hAnsi="TimesNewRomanPSMT" w:cs="Times New Roman"/>
                                <w:bCs/>
                                <w:sz w:val="28"/>
                                <w:szCs w:val="28"/>
                              </w:rPr>
                              <w:t xml:space="preserve">. </w:t>
                            </w:r>
                            <w:proofErr w:type="spellStart"/>
                            <w:r w:rsidR="006F1A9B">
                              <w:rPr>
                                <w:rFonts w:ascii="TimesNewRomanPSMT" w:eastAsia="Calibri" w:hAnsi="TimesNewRomanPSMT" w:cs="Times New Roman"/>
                                <w:bCs/>
                                <w:sz w:val="28"/>
                                <w:szCs w:val="28"/>
                              </w:rPr>
                              <w:t>Bùi</w:t>
                            </w:r>
                            <w:proofErr w:type="spellEnd"/>
                            <w:r w:rsidR="006F1A9B">
                              <w:rPr>
                                <w:rFonts w:ascii="TimesNewRomanPSMT" w:eastAsia="Calibri" w:hAnsi="TimesNewRomanPSMT" w:cs="Times New Roman"/>
                                <w:bCs/>
                                <w:sz w:val="28"/>
                                <w:szCs w:val="28"/>
                              </w:rPr>
                              <w:t xml:space="preserve"> </w:t>
                            </w:r>
                            <w:proofErr w:type="spellStart"/>
                            <w:r w:rsidR="006F1A9B">
                              <w:rPr>
                                <w:rFonts w:ascii="TimesNewRomanPSMT" w:eastAsia="Calibri" w:hAnsi="TimesNewRomanPSMT" w:cs="Times New Roman"/>
                                <w:bCs/>
                                <w:sz w:val="28"/>
                                <w:szCs w:val="28"/>
                              </w:rPr>
                              <w:t>Xuân</w:t>
                            </w:r>
                            <w:proofErr w:type="spellEnd"/>
                            <w:r w:rsidR="006F1A9B">
                              <w:rPr>
                                <w:rFonts w:ascii="TimesNewRomanPSMT" w:eastAsia="Calibri" w:hAnsi="TimesNewRomanPSMT" w:cs="Times New Roman"/>
                                <w:bCs/>
                                <w:sz w:val="28"/>
                                <w:szCs w:val="28"/>
                              </w:rPr>
                              <w:t xml:space="preserve"> </w:t>
                            </w:r>
                            <w:proofErr w:type="spellStart"/>
                            <w:r w:rsidR="006F1A9B">
                              <w:rPr>
                                <w:rFonts w:ascii="TimesNewRomanPSMT" w:eastAsia="Calibri" w:hAnsi="TimesNewRomanPSMT" w:cs="Times New Roman"/>
                                <w:bCs/>
                                <w:sz w:val="28"/>
                                <w:szCs w:val="28"/>
                              </w:rPr>
                              <w:t>Giang</w:t>
                            </w:r>
                            <w:proofErr w:type="spellEnd"/>
                          </w:p>
                          <w:p w14:paraId="3F6C49C2" w14:textId="77777777" w:rsidR="006F1A9B" w:rsidRDefault="006F1A9B" w:rsidP="00DF2263">
                            <w:pPr>
                              <w:rPr>
                                <w:rFonts w:ascii="TimesNewRomanPSMT" w:eastAsia="Calibri" w:hAnsi="TimesNewRomanPSMT" w:cs="Times New Roman"/>
                                <w:bCs/>
                                <w:sz w:val="28"/>
                                <w:szCs w:val="28"/>
                              </w:rPr>
                            </w:pPr>
                          </w:p>
                          <w:p w14:paraId="314F4D40" w14:textId="385673B7" w:rsidR="006F1A9B" w:rsidRDefault="006F1A9B" w:rsidP="00DF2263">
                            <w:pPr>
                              <w:rPr>
                                <w:rFonts w:ascii="TimesNewRomanPSMT" w:eastAsia="Calibri" w:hAnsi="TimesNewRomanPSMT" w:cs="Times New Roman"/>
                                <w:bCs/>
                                <w:sz w:val="28"/>
                                <w:szCs w:val="28"/>
                              </w:rPr>
                            </w:pPr>
                            <w:proofErr w:type="spellStart"/>
                            <w:r>
                              <w:rPr>
                                <w:rFonts w:ascii="TimesNewRomanPSMT" w:eastAsia="Calibri" w:hAnsi="TimesNewRomanPSMT" w:cs="Times New Roman"/>
                                <w:b/>
                                <w:sz w:val="28"/>
                                <w:szCs w:val="28"/>
                              </w:rPr>
                              <w:t>Sinh</w:t>
                            </w:r>
                            <w:proofErr w:type="spellEnd"/>
                            <w:r>
                              <w:rPr>
                                <w:rFonts w:ascii="TimesNewRomanPSMT" w:eastAsia="Calibri" w:hAnsi="TimesNewRomanPSMT" w:cs="Times New Roman"/>
                                <w:b/>
                                <w:sz w:val="28"/>
                                <w:szCs w:val="28"/>
                              </w:rPr>
                              <w:t xml:space="preserve"> </w:t>
                            </w:r>
                            <w:proofErr w:type="spellStart"/>
                            <w:r>
                              <w:rPr>
                                <w:rFonts w:ascii="TimesNewRomanPSMT" w:eastAsia="Calibri" w:hAnsi="TimesNewRomanPSMT" w:cs="Times New Roman"/>
                                <w:b/>
                                <w:sz w:val="28"/>
                                <w:szCs w:val="28"/>
                              </w:rPr>
                              <w:t>viên</w:t>
                            </w:r>
                            <w:proofErr w:type="spellEnd"/>
                            <w:r>
                              <w:rPr>
                                <w:rFonts w:ascii="TimesNewRomanPSMT" w:eastAsia="Calibri" w:hAnsi="TimesNewRomanPSMT" w:cs="Times New Roman"/>
                                <w:b/>
                                <w:sz w:val="28"/>
                                <w:szCs w:val="28"/>
                              </w:rPr>
                              <w:t xml:space="preserve"> </w:t>
                            </w:r>
                            <w:proofErr w:type="spellStart"/>
                            <w:r>
                              <w:rPr>
                                <w:rFonts w:ascii="TimesNewRomanPSMT" w:eastAsia="Calibri" w:hAnsi="TimesNewRomanPSMT" w:cs="Times New Roman"/>
                                <w:b/>
                                <w:sz w:val="28"/>
                                <w:szCs w:val="28"/>
                              </w:rPr>
                              <w:t>thực</w:t>
                            </w:r>
                            <w:proofErr w:type="spellEnd"/>
                            <w:r>
                              <w:rPr>
                                <w:rFonts w:ascii="TimesNewRomanPSMT" w:eastAsia="Calibri" w:hAnsi="TimesNewRomanPSMT" w:cs="Times New Roman"/>
                                <w:b/>
                                <w:sz w:val="28"/>
                                <w:szCs w:val="28"/>
                              </w:rPr>
                              <w:t xml:space="preserve"> </w:t>
                            </w:r>
                            <w:proofErr w:type="spellStart"/>
                            <w:r>
                              <w:rPr>
                                <w:rFonts w:ascii="TimesNewRomanPSMT" w:eastAsia="Calibri" w:hAnsi="TimesNewRomanPSMT" w:cs="Times New Roman"/>
                                <w:b/>
                                <w:sz w:val="28"/>
                                <w:szCs w:val="28"/>
                              </w:rPr>
                              <w:t>hiện</w:t>
                            </w:r>
                            <w:proofErr w:type="spellEnd"/>
                            <w:r>
                              <w:rPr>
                                <w:rFonts w:ascii="TimesNewRomanPSMT" w:eastAsia="Calibri" w:hAnsi="TimesNewRomanPSMT" w:cs="Times New Roman"/>
                                <w:b/>
                                <w:sz w:val="28"/>
                                <w:szCs w:val="28"/>
                              </w:rPr>
                              <w:t xml:space="preserve">: </w:t>
                            </w:r>
                            <w:r w:rsidRPr="006F1A9B">
                              <w:rPr>
                                <w:rFonts w:ascii="TimesNewRomanPSMT" w:eastAsia="Calibri" w:hAnsi="TimesNewRomanPSMT" w:cs="Times New Roman"/>
                                <w:bCs/>
                                <w:sz w:val="28"/>
                                <w:szCs w:val="28"/>
                              </w:rPr>
                              <w:t>Trần Minh Tân</w:t>
                            </w:r>
                          </w:p>
                          <w:p w14:paraId="67A1FDF5" w14:textId="77777777" w:rsidR="006F1A9B" w:rsidRPr="006F1A9B" w:rsidRDefault="006F1A9B" w:rsidP="00DF2263">
                            <w:pPr>
                              <w:rPr>
                                <w:rFonts w:ascii="TimesNewRomanPSMT" w:eastAsia="Calibri" w:hAnsi="TimesNewRomanPSMT" w:cs="Times New Roman"/>
                                <w:bCs/>
                                <w:sz w:val="28"/>
                                <w:szCs w:val="28"/>
                              </w:rPr>
                            </w:pPr>
                          </w:p>
                          <w:p w14:paraId="49531CCF" w14:textId="4C988EF9" w:rsidR="006F1A9B" w:rsidRDefault="006F1A9B" w:rsidP="00DF2263">
                            <w:pPr>
                              <w:rPr>
                                <w:rFonts w:ascii="TimesNewRomanPSMT" w:eastAsia="Calibri" w:hAnsi="TimesNewRomanPSMT" w:cs="Times New Roman"/>
                                <w:bCs/>
                                <w:sz w:val="28"/>
                                <w:szCs w:val="28"/>
                              </w:rPr>
                            </w:pPr>
                            <w:proofErr w:type="spellStart"/>
                            <w:r>
                              <w:rPr>
                                <w:rFonts w:ascii="TimesNewRomanPSMT" w:eastAsia="Calibri" w:hAnsi="TimesNewRomanPSMT" w:cs="Times New Roman"/>
                                <w:b/>
                                <w:sz w:val="28"/>
                                <w:szCs w:val="28"/>
                              </w:rPr>
                              <w:t>Mã</w:t>
                            </w:r>
                            <w:proofErr w:type="spellEnd"/>
                            <w:r>
                              <w:rPr>
                                <w:rFonts w:ascii="TimesNewRomanPSMT" w:eastAsia="Calibri" w:hAnsi="TimesNewRomanPSMT" w:cs="Times New Roman"/>
                                <w:b/>
                                <w:sz w:val="28"/>
                                <w:szCs w:val="28"/>
                              </w:rPr>
                              <w:t xml:space="preserve"> </w:t>
                            </w:r>
                            <w:proofErr w:type="spellStart"/>
                            <w:r>
                              <w:rPr>
                                <w:rFonts w:ascii="TimesNewRomanPSMT" w:eastAsia="Calibri" w:hAnsi="TimesNewRomanPSMT" w:cs="Times New Roman"/>
                                <w:b/>
                                <w:sz w:val="28"/>
                                <w:szCs w:val="28"/>
                              </w:rPr>
                              <w:t>số</w:t>
                            </w:r>
                            <w:proofErr w:type="spellEnd"/>
                            <w:r>
                              <w:rPr>
                                <w:rFonts w:ascii="TimesNewRomanPSMT" w:eastAsia="Calibri" w:hAnsi="TimesNewRomanPSMT" w:cs="Times New Roman"/>
                                <w:b/>
                                <w:sz w:val="28"/>
                                <w:szCs w:val="28"/>
                              </w:rPr>
                              <w:t xml:space="preserve"> </w:t>
                            </w:r>
                            <w:proofErr w:type="spellStart"/>
                            <w:r>
                              <w:rPr>
                                <w:rFonts w:ascii="TimesNewRomanPSMT" w:eastAsia="Calibri" w:hAnsi="TimesNewRomanPSMT" w:cs="Times New Roman"/>
                                <w:b/>
                                <w:sz w:val="28"/>
                                <w:szCs w:val="28"/>
                              </w:rPr>
                              <w:t>sinh</w:t>
                            </w:r>
                            <w:proofErr w:type="spellEnd"/>
                            <w:r>
                              <w:rPr>
                                <w:rFonts w:ascii="TimesNewRomanPSMT" w:eastAsia="Calibri" w:hAnsi="TimesNewRomanPSMT" w:cs="Times New Roman"/>
                                <w:b/>
                                <w:sz w:val="28"/>
                                <w:szCs w:val="28"/>
                              </w:rPr>
                              <w:t xml:space="preserve"> </w:t>
                            </w:r>
                            <w:proofErr w:type="spellStart"/>
                            <w:r>
                              <w:rPr>
                                <w:rFonts w:ascii="TimesNewRomanPSMT" w:eastAsia="Calibri" w:hAnsi="TimesNewRomanPSMT" w:cs="Times New Roman"/>
                                <w:b/>
                                <w:sz w:val="28"/>
                                <w:szCs w:val="28"/>
                              </w:rPr>
                              <w:t>viên</w:t>
                            </w:r>
                            <w:proofErr w:type="spellEnd"/>
                            <w:r>
                              <w:rPr>
                                <w:rFonts w:ascii="TimesNewRomanPSMT" w:eastAsia="Calibri" w:hAnsi="TimesNewRomanPSMT" w:cs="Times New Roman"/>
                                <w:b/>
                                <w:sz w:val="28"/>
                                <w:szCs w:val="28"/>
                              </w:rPr>
                              <w:t xml:space="preserve">: </w:t>
                            </w:r>
                            <w:r>
                              <w:rPr>
                                <w:rFonts w:ascii="TimesNewRomanPSMT" w:eastAsia="Calibri" w:hAnsi="TimesNewRomanPSMT" w:cs="Times New Roman"/>
                                <w:bCs/>
                                <w:sz w:val="28"/>
                                <w:szCs w:val="28"/>
                              </w:rPr>
                              <w:t>2012018</w:t>
                            </w:r>
                          </w:p>
                          <w:p w14:paraId="13B1C0AC" w14:textId="77777777" w:rsidR="006F1A9B" w:rsidRDefault="006F1A9B" w:rsidP="00DF2263">
                            <w:pPr>
                              <w:rPr>
                                <w:rFonts w:ascii="TimesNewRomanPSMT" w:eastAsia="Calibri" w:hAnsi="TimesNewRomanPSMT" w:cs="Times New Roman"/>
                                <w:bCs/>
                                <w:sz w:val="28"/>
                                <w:szCs w:val="28"/>
                              </w:rPr>
                            </w:pPr>
                          </w:p>
                          <w:p w14:paraId="2275A0D9" w14:textId="16A13320" w:rsidR="00DF2263" w:rsidRPr="00A1693F" w:rsidRDefault="006F1A9B" w:rsidP="00DF2263">
                            <w:pPr>
                              <w:rPr>
                                <w:rFonts w:ascii="TimesNewRomanPSMT" w:eastAsia="Calibri" w:hAnsi="TimesNewRomanPSMT" w:cs="Times New Roman"/>
                                <w:b/>
                                <w:sz w:val="28"/>
                                <w:szCs w:val="28"/>
                                <w:lang w:val="vi-VN"/>
                              </w:rPr>
                            </w:pPr>
                            <w:r>
                              <w:rPr>
                                <w:rFonts w:ascii="TimesNewRomanPSMT" w:eastAsia="Calibri" w:hAnsi="TimesNewRomanPSMT" w:cs="Times New Roman"/>
                                <w:b/>
                                <w:sz w:val="28"/>
                                <w:szCs w:val="28"/>
                              </w:rPr>
                              <w:t xml:space="preserve">Lớp: </w:t>
                            </w:r>
                            <w:r w:rsidRPr="006F1A9B">
                              <w:rPr>
                                <w:rFonts w:ascii="TimesNewRomanPSMT" w:eastAsia="Calibri" w:hAnsi="TimesNewRomanPSMT" w:cs="Times New Roman"/>
                                <w:bCs/>
                                <w:sz w:val="28"/>
                                <w:szCs w:val="28"/>
                              </w:rPr>
                              <w:t>L10.</w:t>
                            </w:r>
                            <w:r>
                              <w:rPr>
                                <w:rFonts w:ascii="TimesNewRomanPSMT" w:eastAsia="Calibri" w:hAnsi="TimesNewRomanPSMT" w:cs="Times New Roman"/>
                                <w:b/>
                                <w:sz w:val="28"/>
                                <w:szCs w:val="28"/>
                              </w:rPr>
                              <w:t xml:space="preserve"> </w:t>
                            </w:r>
                            <w:r w:rsidR="00DF2263" w:rsidRPr="00A1693F">
                              <w:rPr>
                                <w:rFonts w:ascii="TimesNewRomanPSMT" w:eastAsia="Calibri" w:hAnsi="TimesNewRomanPSMT" w:cs="Times New Roman"/>
                                <w:b/>
                                <w:sz w:val="28"/>
                                <w:szCs w:val="28"/>
                                <w:lang w:val="vi-VN"/>
                              </w:rPr>
                              <w:t xml:space="preserve"> </w:t>
                            </w:r>
                          </w:p>
                          <w:p w14:paraId="0E7AB0A4" w14:textId="77777777" w:rsidR="00DF2263" w:rsidRPr="00A1693F" w:rsidRDefault="00DF2263" w:rsidP="00DF2263">
                            <w:pPr>
                              <w:rPr>
                                <w:rFonts w:ascii="Times New Roman" w:eastAsia="Calibri" w:hAnsi="Times New Roman" w:cs="Times New Roman"/>
                                <w:b/>
                                <w:sz w:val="28"/>
                                <w:szCs w:val="28"/>
                                <w:lang w:val="vi-VN"/>
                              </w:rPr>
                            </w:pPr>
                          </w:p>
                          <w:p w14:paraId="13D738EE" w14:textId="77777777" w:rsidR="00DF2263" w:rsidRPr="00A1693F" w:rsidRDefault="00DF2263" w:rsidP="00DF2263">
                            <w:pPr>
                              <w:rPr>
                                <w:rFonts w:ascii="Times New Roman" w:eastAsia="Calibri" w:hAnsi="Times New Roman" w:cs="Times New Roman"/>
                                <w:b/>
                                <w:sz w:val="28"/>
                                <w:szCs w:val="28"/>
                                <w:lang w:val="vi-VN"/>
                              </w:rPr>
                            </w:pPr>
                          </w:p>
                          <w:p w14:paraId="42AFC286" w14:textId="1DB699A1" w:rsidR="00DF2263" w:rsidRDefault="00DF2263" w:rsidP="00DF2263">
                            <w:pPr>
                              <w:rPr>
                                <w:rFonts w:ascii="Times New Roman" w:eastAsia="Calibri" w:hAnsi="Times New Roman" w:cs="Times New Roman"/>
                                <w:b/>
                                <w:sz w:val="28"/>
                                <w:szCs w:val="28"/>
                                <w:lang w:val="vi-VN"/>
                              </w:rPr>
                            </w:pPr>
                          </w:p>
                          <w:p w14:paraId="023D40E3" w14:textId="253954A3" w:rsidR="006F1A9B" w:rsidRDefault="006F1A9B" w:rsidP="00DF2263">
                            <w:pPr>
                              <w:rPr>
                                <w:rFonts w:ascii="Times New Roman" w:eastAsia="Calibri" w:hAnsi="Times New Roman" w:cs="Times New Roman"/>
                                <w:b/>
                                <w:sz w:val="28"/>
                                <w:szCs w:val="28"/>
                                <w:lang w:val="vi-VN"/>
                              </w:rPr>
                            </w:pPr>
                          </w:p>
                          <w:p w14:paraId="2370B600" w14:textId="77777777" w:rsidR="006F1A9B" w:rsidRDefault="006F1A9B" w:rsidP="00DF2263">
                            <w:pPr>
                              <w:rPr>
                                <w:rFonts w:ascii="Times New Roman" w:eastAsia="Calibri" w:hAnsi="Times New Roman" w:cs="Times New Roman"/>
                                <w:b/>
                                <w:sz w:val="28"/>
                                <w:szCs w:val="28"/>
                                <w:lang w:val="vi-VN"/>
                              </w:rPr>
                            </w:pPr>
                          </w:p>
                          <w:p w14:paraId="34E5D18F" w14:textId="77777777" w:rsidR="006F1A9B" w:rsidRPr="00A1693F" w:rsidRDefault="006F1A9B" w:rsidP="00DF2263">
                            <w:pPr>
                              <w:rPr>
                                <w:rFonts w:ascii="Times New Roman" w:eastAsia="Calibri" w:hAnsi="Times New Roman" w:cs="Times New Roman"/>
                                <w:b/>
                                <w:sz w:val="28"/>
                                <w:szCs w:val="28"/>
                                <w:lang w:val="vi-VN"/>
                              </w:rPr>
                            </w:pPr>
                          </w:p>
                          <w:p w14:paraId="6BC67421" w14:textId="77777777" w:rsidR="00DF2263" w:rsidRPr="00AA3668" w:rsidRDefault="00DF2263" w:rsidP="00DF2263">
                            <w:pPr>
                              <w:tabs>
                                <w:tab w:val="left" w:pos="3075"/>
                              </w:tabs>
                              <w:jc w:val="center"/>
                              <w:rPr>
                                <w:rFonts w:ascii="Times New Roman" w:eastAsia="Calibri" w:hAnsi="Times New Roman" w:cs="Times New Roman"/>
                                <w:i/>
                                <w:sz w:val="28"/>
                                <w:szCs w:val="28"/>
                              </w:rPr>
                            </w:pPr>
                            <w:r w:rsidRPr="00A1693F">
                              <w:rPr>
                                <w:rFonts w:ascii="Times New Roman" w:eastAsia="Calibri" w:hAnsi="Times New Roman" w:cs="Times New Roman"/>
                                <w:i/>
                                <w:sz w:val="28"/>
                                <w:szCs w:val="28"/>
                                <w:lang w:val="vi-VN"/>
                              </w:rPr>
                              <w:t>Thành phố Hồ Chí Minh – 20</w:t>
                            </w:r>
                            <w:r>
                              <w:rPr>
                                <w:rFonts w:ascii="Times New Roman" w:eastAsia="Calibri" w:hAnsi="Times New Roman" w:cs="Times New Roman"/>
                                <w:i/>
                                <w:sz w:val="28"/>
                                <w:szCs w:val="28"/>
                              </w:rPr>
                              <w:t>22</w:t>
                            </w:r>
                          </w:p>
                          <w:p w14:paraId="376213F2"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8A3EB6D"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538B9D7F"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2E25F65E"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016936D7"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3C697C8B"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35DBC14E"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A93A65A"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1D619C72"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4BB7B69"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677A353F"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5659A460"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803E5B2"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588FA9F1"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1A7758F2"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6F9BFFF2"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EB6E46B"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5965C04D"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2F8F253D"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219451C8"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5212171C"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1B0D6285"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6B893785"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0A23D3CB"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1B80CA92"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36E802E1"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7DC34248"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6D2CE79"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2047DDC9"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00143C18"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2352108E"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1E51D508"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46652EC"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2487F85C"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0F4FA5FC"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7D9F6FBD"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688E9287"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0984266"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2C381879"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7F0FB67D"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18D8E621"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54013842"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DD825A0"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7828494F"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3C9141E7"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2B9A0B78" w14:textId="77777777" w:rsidR="00DF2263" w:rsidRPr="00A1693F" w:rsidRDefault="00DF2263" w:rsidP="00DF2263">
                            <w:pPr>
                              <w:tabs>
                                <w:tab w:val="left" w:pos="3075"/>
                              </w:tabs>
                              <w:jc w:val="center"/>
                              <w:rPr>
                                <w:rFonts w:ascii="Times New Roman" w:eastAsia="Calibri" w:hAnsi="Times New Roman" w:cs="Times New Roman"/>
                                <w:i/>
                                <w:sz w:val="28"/>
                                <w:szCs w:val="28"/>
                                <w:lang w:val="vi-VN"/>
                              </w:rPr>
                            </w:pPr>
                          </w:p>
                          <w:p w14:paraId="4FB6B82F" w14:textId="77777777" w:rsidR="00DF2263" w:rsidRDefault="00DF2263" w:rsidP="00DF226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799C09" id="_x0000_t202" coordsize="21600,21600" o:spt="202" path="m,l,21600r21600,l21600,xe">
                <v:stroke joinstyle="miter"/>
                <v:path gradientshapeok="t" o:connecttype="rect"/>
              </v:shapetype>
              <v:shape id="Text Box 2" o:spid="_x0000_s1026" type="#_x0000_t202" style="position:absolute;margin-left:1.8pt;margin-top:-22.55pt;width:478.2pt;height:715.2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SJ6HwIAADIEAAAOAAAAZHJzL2Uyb0RvYy54bWysU9uO2yAQfa/Uf0C8N3ayaZK14qy22aaq&#10;tL1Iu/0AgnGMFhgKJHb69R2wk03at6o8IIYZDjNnzizvOq3IQTgvwZR0PMopEYZDJc2upD+eN+8W&#10;lPjATMUUGFHSo/D0bvX2zbK1hZhAA6oSjiCI8UVrS9qEYIss87wRmvkRWGHQWYPTLKDpdlnlWIvo&#10;WmWTPJ9lLbjKOuDCe7x96J10lfDrWvDwra69CESVFHMLaXdp38Y9Wy1ZsXPMNpIPabB/yEIzafDT&#10;M9QDC4zsnfwLSkvuwEMdRhx0BnUtuUg1YDXj/I9qnhpmRaoFyfH2TJP/f7D86+HJfnckdB+gwwam&#10;Irx9BP7iiYF1w8xO3DsHbSNYhR+PI2VZa30xPI1U+8JHkG37BSpsMtsHSEBd7XRkBeskiI4NOJ5J&#10;F10gHC9n+fxmPEUXR99tvrjJ0Yh/sOL03DofPgnQJB5K6rCrCZ4dHn3oQ08h8TcPSlYbqVQy3G67&#10;Vo4cGCpgk9aAfhWmDGlLOp+hpjATbauSBpTEy3MzNPYq2l+C5vkkn51SvgrTMqC4ldQlXeRx9XKL&#10;TH40VZJeYFL1Z6xXmYHayGbPa+i2HQZGirdQHZFkB72Icejw0ID7RUmLAi6p/7lnTlCiPhts1O14&#10;GlkNyZi+n0/QcJee7aWHGY5QWDQl/XEd0pRECg3cY0Nrmah+zWTIFYWZmjUMUVT+pZ2iXkd99RsA&#10;AP//AwBQSwMEFAAGAAgAAAAhAPZz04LgAAAACgEAAA8AAABkcnMvZG93bnJldi54bWxMj0FPwkAQ&#10;he8m/ofNmHgxsIVKwdotISacVdADt6G7tA27s013C9Vf73jS4+R9efO9Yj06Ky6mD60nBbNpAsJQ&#10;5XVLtYKP/XayAhEikkbrySj4MgHW5e1Ngbn2V3o3l12sBZdQyFFBE2OXSxmqxjgMU98Z4uzke4eR&#10;z76Wuscrlzsr50mSSYct8YcGO/PSmOq8G5wCu5dvh+G8ffgeqiXON5+y06dXpe7vxs0ziGjG+AfD&#10;rz6rQ8lORz+QDsIqSDMGFUweFzMQnD9lCW87MpiuFinIspD/J5Q/AAAA//8DAFBLAQItABQABgAI&#10;AAAAIQC2gziS/gAAAOEBAAATAAAAAAAAAAAAAAAAAAAAAABbQ29udGVudF9UeXBlc10ueG1sUEsB&#10;Ai0AFAAGAAgAAAAhADj9If/WAAAAlAEAAAsAAAAAAAAAAAAAAAAALwEAAF9yZWxzLy5yZWxzUEsB&#10;Ai0AFAAGAAgAAAAhALTRInofAgAAMgQAAA4AAAAAAAAAAAAAAAAALgIAAGRycy9lMm9Eb2MueG1s&#10;UEsBAi0AFAAGAAgAAAAhAPZz04LgAAAACgEAAA8AAAAAAAAAAAAAAAAAeQQAAGRycy9kb3ducmV2&#10;LnhtbFBLBQYAAAAABAAEAPMAAACGBQAAAAA=&#10;" strokecolor="#002060" strokeweight="6pt">
                <v:stroke linestyle="thickThin"/>
                <v:textbox>
                  <w:txbxContent>
                    <w:p w14:paraId="7B3ACBE3" w14:textId="77777777" w:rsidR="00DF2263" w:rsidRPr="00A1693F" w:rsidRDefault="00DF2263" w:rsidP="00DF2263">
                      <w:pPr>
                        <w:shd w:val="clear" w:color="auto" w:fill="FFFFFF"/>
                        <w:jc w:val="center"/>
                        <w:rPr>
                          <w:rFonts w:ascii="Times New Roman" w:eastAsia="Calibri" w:hAnsi="Times New Roman" w:cs="Times New Roman"/>
                          <w:b/>
                          <w:sz w:val="32"/>
                          <w:szCs w:val="32"/>
                          <w:lang w:val="vi-VN"/>
                        </w:rPr>
                      </w:pPr>
                      <w:r w:rsidRPr="00A1693F">
                        <w:rPr>
                          <w:rFonts w:ascii="Times New Roman" w:eastAsia="Calibri" w:hAnsi="Times New Roman" w:cs="Times New Roman"/>
                          <w:b/>
                          <w:sz w:val="32"/>
                          <w:szCs w:val="32"/>
                        </w:rPr>
                        <w:t xml:space="preserve">TRƯỜNG </w:t>
                      </w:r>
                      <w:r w:rsidRPr="00A1693F">
                        <w:rPr>
                          <w:rFonts w:ascii="Times New Roman" w:eastAsia="Calibri" w:hAnsi="Times New Roman" w:cs="Times New Roman"/>
                          <w:b/>
                          <w:sz w:val="32"/>
                          <w:szCs w:val="32"/>
                          <w:lang w:val="vi-VN"/>
                        </w:rPr>
                        <w:t xml:space="preserve">ĐẠI HỌC BÁCH KHOA </w:t>
                      </w:r>
                    </w:p>
                    <w:p w14:paraId="19ACB91B" w14:textId="77777777" w:rsidR="00DF2263" w:rsidRPr="00A1693F" w:rsidRDefault="00DF2263" w:rsidP="00DF2263">
                      <w:pPr>
                        <w:shd w:val="clear" w:color="auto" w:fill="FFFFFF"/>
                        <w:jc w:val="center"/>
                        <w:rPr>
                          <w:rFonts w:ascii="Times New Roman" w:eastAsia="Calibri" w:hAnsi="Times New Roman" w:cs="Times New Roman"/>
                          <w:b/>
                          <w:sz w:val="32"/>
                          <w:szCs w:val="32"/>
                          <w:lang w:val="vi-VN"/>
                        </w:rPr>
                      </w:pPr>
                      <w:r w:rsidRPr="00A1693F">
                        <w:rPr>
                          <w:rFonts w:ascii="Times New Roman" w:eastAsia="Calibri" w:hAnsi="Times New Roman" w:cs="Times New Roman"/>
                          <w:b/>
                          <w:sz w:val="32"/>
                          <w:szCs w:val="32"/>
                          <w:lang w:val="vi-VN"/>
                        </w:rPr>
                        <w:t>ĐẠI HỌC QUỐC GIA</w:t>
                      </w:r>
                      <w:r w:rsidRPr="00A1693F">
                        <w:rPr>
                          <w:rFonts w:ascii="Times New Roman" w:eastAsia="Calibri" w:hAnsi="Times New Roman" w:cs="Times New Roman"/>
                          <w:b/>
                          <w:sz w:val="32"/>
                          <w:szCs w:val="32"/>
                        </w:rPr>
                        <w:t xml:space="preserve"> </w:t>
                      </w:r>
                      <w:r w:rsidRPr="00A1693F">
                        <w:rPr>
                          <w:rFonts w:ascii="Times New Roman" w:eastAsia="Calibri" w:hAnsi="Times New Roman" w:cs="Times New Roman"/>
                          <w:b/>
                          <w:sz w:val="32"/>
                          <w:szCs w:val="32"/>
                          <w:lang w:val="vi-VN"/>
                        </w:rPr>
                        <w:t>TP HỒ CHÍ MINH</w:t>
                      </w:r>
                    </w:p>
                    <w:p w14:paraId="1245FB2E" w14:textId="77777777" w:rsidR="00DF2263" w:rsidRPr="00A1693F" w:rsidRDefault="00DF2263" w:rsidP="00DF2263">
                      <w:pPr>
                        <w:shd w:val="clear" w:color="auto" w:fill="FFFFFF"/>
                        <w:jc w:val="center"/>
                        <w:rPr>
                          <w:rFonts w:ascii="TimesNewRomanPSMT" w:eastAsia="Calibri" w:hAnsi="TimesNewRomanPSMT" w:cs="Times New Roman"/>
                          <w:color w:val="000000"/>
                          <w:sz w:val="32"/>
                          <w:szCs w:val="32"/>
                        </w:rPr>
                      </w:pPr>
                      <w:r w:rsidRPr="00A1693F">
                        <w:rPr>
                          <w:rFonts w:ascii="TimesNewRomanPSMT" w:eastAsia="Calibri" w:hAnsi="TimesNewRomanPSMT" w:cs="Times New Roman"/>
                          <w:color w:val="000000"/>
                          <w:sz w:val="32"/>
                          <w:szCs w:val="32"/>
                        </w:rPr>
                        <w:sym w:font="Wingdings" w:char="F09A"/>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52"/>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B"/>
                      </w:r>
                    </w:p>
                    <w:p w14:paraId="21C1DA4C" w14:textId="77777777" w:rsidR="00DF2263" w:rsidRPr="00A1693F" w:rsidRDefault="00DF2263" w:rsidP="00DF2263">
                      <w:pPr>
                        <w:shd w:val="clear" w:color="auto" w:fill="FFFFFF"/>
                        <w:jc w:val="center"/>
                        <w:rPr>
                          <w:rFonts w:ascii="Times New Roman" w:eastAsia="Calibri" w:hAnsi="Times New Roman" w:cs="Times New Roman"/>
                          <w:sz w:val="28"/>
                          <w:szCs w:val="28"/>
                          <w:lang w:val="vi-VN"/>
                        </w:rPr>
                      </w:pPr>
                      <w:r>
                        <w:rPr>
                          <w:rFonts w:ascii="Times New Roman" w:eastAsia="Calibri" w:hAnsi="Times New Roman" w:cs="Times New Roman"/>
                          <w:noProof/>
                          <w:sz w:val="28"/>
                          <w:szCs w:val="28"/>
                          <w:lang w:val="vi-VN"/>
                        </w:rPr>
                        <w:drawing>
                          <wp:inline distT="0" distB="0" distL="0" distR="0" wp14:anchorId="2B565A3F" wp14:editId="2AD0FD54">
                            <wp:extent cx="1973580" cy="18875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1992305" cy="1905483"/>
                                    </a:xfrm>
                                    <a:prstGeom prst="rect">
                                      <a:avLst/>
                                    </a:prstGeom>
                                  </pic:spPr>
                                </pic:pic>
                              </a:graphicData>
                            </a:graphic>
                          </wp:inline>
                        </w:drawing>
                      </w:r>
                    </w:p>
                    <w:p w14:paraId="24E04D22" w14:textId="77777777" w:rsidR="00DF2263" w:rsidRPr="00A1693F" w:rsidRDefault="00DF2263" w:rsidP="00DF2263">
                      <w:pPr>
                        <w:shd w:val="clear" w:color="auto" w:fill="FFFFFF"/>
                        <w:jc w:val="center"/>
                        <w:rPr>
                          <w:rFonts w:ascii="Times New Roman" w:eastAsia="Calibri" w:hAnsi="Times New Roman" w:cs="Times New Roman"/>
                          <w:sz w:val="28"/>
                          <w:szCs w:val="28"/>
                          <w:lang w:val="vi-VN"/>
                        </w:rPr>
                      </w:pPr>
                    </w:p>
                    <w:p w14:paraId="77EA93BB" w14:textId="4EC7933A" w:rsidR="00DF2263" w:rsidRDefault="006F1A9B" w:rsidP="00DF2263">
                      <w:pPr>
                        <w:jc w:val="center"/>
                        <w:rPr>
                          <w:rFonts w:ascii="Times New Roman" w:eastAsia="Calibri" w:hAnsi="Times New Roman" w:cs="Times New Roman"/>
                          <w:b/>
                          <w:sz w:val="40"/>
                          <w:szCs w:val="40"/>
                        </w:rPr>
                      </w:pPr>
                      <w:r w:rsidRPr="006F1A9B">
                        <w:rPr>
                          <w:rFonts w:ascii="Times New Roman" w:eastAsia="Calibri" w:hAnsi="Times New Roman" w:cs="Times New Roman"/>
                          <w:b/>
                          <w:sz w:val="40"/>
                          <w:szCs w:val="40"/>
                        </w:rPr>
                        <w:t>HOMEWORK</w:t>
                      </w:r>
                    </w:p>
                    <w:p w14:paraId="5967FD13" w14:textId="02EEE909" w:rsidR="006F1A9B" w:rsidRDefault="006F1A9B" w:rsidP="00DF2263">
                      <w:pPr>
                        <w:jc w:val="center"/>
                        <w:rPr>
                          <w:rFonts w:ascii="Times New Roman" w:eastAsia="Calibri" w:hAnsi="Times New Roman" w:cs="Times New Roman"/>
                          <w:b/>
                          <w:sz w:val="30"/>
                          <w:szCs w:val="30"/>
                        </w:rPr>
                      </w:pPr>
                      <w:r>
                        <w:rPr>
                          <w:rFonts w:ascii="Times New Roman" w:eastAsia="Calibri" w:hAnsi="Times New Roman" w:cs="Times New Roman"/>
                          <w:b/>
                          <w:sz w:val="30"/>
                          <w:szCs w:val="30"/>
                        </w:rPr>
                        <w:t>MẠNG MÁY TÍNH (THỰC HÀNH) – LAB 5</w:t>
                      </w:r>
                    </w:p>
                    <w:p w14:paraId="226EA3F7" w14:textId="77777777" w:rsidR="006F1A9B" w:rsidRPr="006F1A9B" w:rsidRDefault="006F1A9B" w:rsidP="00DF2263">
                      <w:pPr>
                        <w:jc w:val="center"/>
                        <w:rPr>
                          <w:rFonts w:ascii="Times New Roman" w:eastAsia="Calibri" w:hAnsi="Times New Roman" w:cs="Times New Roman"/>
                          <w:b/>
                          <w:bCs/>
                          <w:sz w:val="30"/>
                          <w:szCs w:val="30"/>
                        </w:rPr>
                      </w:pPr>
                    </w:p>
                    <w:p w14:paraId="45DBF5E8" w14:textId="7C6EBD97" w:rsidR="00DF2263" w:rsidRDefault="00DF2263" w:rsidP="00DF2263">
                      <w:pPr>
                        <w:rPr>
                          <w:rFonts w:ascii="TimesNewRomanPSMT" w:eastAsia="Calibri" w:hAnsi="TimesNewRomanPSMT" w:cs="Times New Roman"/>
                          <w:bCs/>
                          <w:sz w:val="28"/>
                          <w:szCs w:val="28"/>
                        </w:rPr>
                      </w:pPr>
                      <w:proofErr w:type="spellStart"/>
                      <w:r w:rsidRPr="00A1693F">
                        <w:rPr>
                          <w:rFonts w:ascii="TimesNewRomanPSMT" w:eastAsia="Calibri" w:hAnsi="TimesNewRomanPSMT" w:cs="Times New Roman"/>
                          <w:b/>
                          <w:sz w:val="28"/>
                          <w:szCs w:val="28"/>
                        </w:rPr>
                        <w:t>Giảng</w:t>
                      </w:r>
                      <w:proofErr w:type="spellEnd"/>
                      <w:r w:rsidRPr="00A1693F">
                        <w:rPr>
                          <w:rFonts w:ascii="TimesNewRomanPSMT" w:eastAsia="Calibri" w:hAnsi="TimesNewRomanPSMT" w:cs="Times New Roman"/>
                          <w:b/>
                          <w:sz w:val="28"/>
                          <w:szCs w:val="28"/>
                        </w:rPr>
                        <w:t xml:space="preserve"> </w:t>
                      </w:r>
                      <w:r w:rsidRPr="00A1693F">
                        <w:rPr>
                          <w:rFonts w:ascii="TimesNewRomanPSMT" w:eastAsia="Calibri" w:hAnsi="TimesNewRomanPSMT" w:cs="Times New Roman"/>
                          <w:b/>
                          <w:sz w:val="28"/>
                          <w:szCs w:val="28"/>
                          <w:lang w:val="vi-VN"/>
                        </w:rPr>
                        <w:t xml:space="preserve">viên hướng dẫn: </w:t>
                      </w:r>
                      <w:proofErr w:type="spellStart"/>
                      <w:r w:rsidRPr="00A1693F">
                        <w:rPr>
                          <w:rFonts w:ascii="TimesNewRomanPSMT" w:eastAsia="Calibri" w:hAnsi="TimesNewRomanPSMT" w:cs="Times New Roman"/>
                          <w:bCs/>
                          <w:sz w:val="28"/>
                          <w:szCs w:val="28"/>
                        </w:rPr>
                        <w:t>T</w:t>
                      </w:r>
                      <w:r>
                        <w:rPr>
                          <w:rFonts w:ascii="TimesNewRomanPSMT" w:eastAsia="Calibri" w:hAnsi="TimesNewRomanPSMT" w:cs="Times New Roman"/>
                          <w:bCs/>
                          <w:sz w:val="28"/>
                          <w:szCs w:val="28"/>
                        </w:rPr>
                        <w:t>hs</w:t>
                      </w:r>
                      <w:proofErr w:type="spellEnd"/>
                      <w:r>
                        <w:rPr>
                          <w:rFonts w:ascii="TimesNewRomanPSMT" w:eastAsia="Calibri" w:hAnsi="TimesNewRomanPSMT" w:cs="Times New Roman"/>
                          <w:bCs/>
                          <w:sz w:val="28"/>
                          <w:szCs w:val="28"/>
                        </w:rPr>
                        <w:t xml:space="preserve">. </w:t>
                      </w:r>
                      <w:proofErr w:type="spellStart"/>
                      <w:r w:rsidR="006F1A9B">
                        <w:rPr>
                          <w:rFonts w:ascii="TimesNewRomanPSMT" w:eastAsia="Calibri" w:hAnsi="TimesNewRomanPSMT" w:cs="Times New Roman"/>
                          <w:bCs/>
                          <w:sz w:val="28"/>
                          <w:szCs w:val="28"/>
                        </w:rPr>
                        <w:t>Bùi</w:t>
                      </w:r>
                      <w:proofErr w:type="spellEnd"/>
                      <w:r w:rsidR="006F1A9B">
                        <w:rPr>
                          <w:rFonts w:ascii="TimesNewRomanPSMT" w:eastAsia="Calibri" w:hAnsi="TimesNewRomanPSMT" w:cs="Times New Roman"/>
                          <w:bCs/>
                          <w:sz w:val="28"/>
                          <w:szCs w:val="28"/>
                        </w:rPr>
                        <w:t xml:space="preserve"> </w:t>
                      </w:r>
                      <w:proofErr w:type="spellStart"/>
                      <w:r w:rsidR="006F1A9B">
                        <w:rPr>
                          <w:rFonts w:ascii="TimesNewRomanPSMT" w:eastAsia="Calibri" w:hAnsi="TimesNewRomanPSMT" w:cs="Times New Roman"/>
                          <w:bCs/>
                          <w:sz w:val="28"/>
                          <w:szCs w:val="28"/>
                        </w:rPr>
                        <w:t>Xuân</w:t>
                      </w:r>
                      <w:proofErr w:type="spellEnd"/>
                      <w:r w:rsidR="006F1A9B">
                        <w:rPr>
                          <w:rFonts w:ascii="TimesNewRomanPSMT" w:eastAsia="Calibri" w:hAnsi="TimesNewRomanPSMT" w:cs="Times New Roman"/>
                          <w:bCs/>
                          <w:sz w:val="28"/>
                          <w:szCs w:val="28"/>
                        </w:rPr>
                        <w:t xml:space="preserve"> </w:t>
                      </w:r>
                      <w:proofErr w:type="spellStart"/>
                      <w:r w:rsidR="006F1A9B">
                        <w:rPr>
                          <w:rFonts w:ascii="TimesNewRomanPSMT" w:eastAsia="Calibri" w:hAnsi="TimesNewRomanPSMT" w:cs="Times New Roman"/>
                          <w:bCs/>
                          <w:sz w:val="28"/>
                          <w:szCs w:val="28"/>
                        </w:rPr>
                        <w:t>Giang</w:t>
                      </w:r>
                      <w:proofErr w:type="spellEnd"/>
                    </w:p>
                    <w:p w14:paraId="3F6C49C2" w14:textId="77777777" w:rsidR="006F1A9B" w:rsidRDefault="006F1A9B" w:rsidP="00DF2263">
                      <w:pPr>
                        <w:rPr>
                          <w:rFonts w:ascii="TimesNewRomanPSMT" w:eastAsia="Calibri" w:hAnsi="TimesNewRomanPSMT" w:cs="Times New Roman"/>
                          <w:bCs/>
                          <w:sz w:val="28"/>
                          <w:szCs w:val="28"/>
                        </w:rPr>
                      </w:pPr>
                    </w:p>
                    <w:p w14:paraId="314F4D40" w14:textId="385673B7" w:rsidR="006F1A9B" w:rsidRDefault="006F1A9B" w:rsidP="00DF2263">
                      <w:pPr>
                        <w:rPr>
                          <w:rFonts w:ascii="TimesNewRomanPSMT" w:eastAsia="Calibri" w:hAnsi="TimesNewRomanPSMT" w:cs="Times New Roman"/>
                          <w:bCs/>
                          <w:sz w:val="28"/>
                          <w:szCs w:val="28"/>
                        </w:rPr>
                      </w:pPr>
                      <w:proofErr w:type="spellStart"/>
                      <w:r>
                        <w:rPr>
                          <w:rFonts w:ascii="TimesNewRomanPSMT" w:eastAsia="Calibri" w:hAnsi="TimesNewRomanPSMT" w:cs="Times New Roman"/>
                          <w:b/>
                          <w:sz w:val="28"/>
                          <w:szCs w:val="28"/>
                        </w:rPr>
                        <w:t>Sinh</w:t>
                      </w:r>
                      <w:proofErr w:type="spellEnd"/>
                      <w:r>
                        <w:rPr>
                          <w:rFonts w:ascii="TimesNewRomanPSMT" w:eastAsia="Calibri" w:hAnsi="TimesNewRomanPSMT" w:cs="Times New Roman"/>
                          <w:b/>
                          <w:sz w:val="28"/>
                          <w:szCs w:val="28"/>
                        </w:rPr>
                        <w:t xml:space="preserve"> </w:t>
                      </w:r>
                      <w:proofErr w:type="spellStart"/>
                      <w:r>
                        <w:rPr>
                          <w:rFonts w:ascii="TimesNewRomanPSMT" w:eastAsia="Calibri" w:hAnsi="TimesNewRomanPSMT" w:cs="Times New Roman"/>
                          <w:b/>
                          <w:sz w:val="28"/>
                          <w:szCs w:val="28"/>
                        </w:rPr>
                        <w:t>viên</w:t>
                      </w:r>
                      <w:proofErr w:type="spellEnd"/>
                      <w:r>
                        <w:rPr>
                          <w:rFonts w:ascii="TimesNewRomanPSMT" w:eastAsia="Calibri" w:hAnsi="TimesNewRomanPSMT" w:cs="Times New Roman"/>
                          <w:b/>
                          <w:sz w:val="28"/>
                          <w:szCs w:val="28"/>
                        </w:rPr>
                        <w:t xml:space="preserve"> </w:t>
                      </w:r>
                      <w:proofErr w:type="spellStart"/>
                      <w:r>
                        <w:rPr>
                          <w:rFonts w:ascii="TimesNewRomanPSMT" w:eastAsia="Calibri" w:hAnsi="TimesNewRomanPSMT" w:cs="Times New Roman"/>
                          <w:b/>
                          <w:sz w:val="28"/>
                          <w:szCs w:val="28"/>
                        </w:rPr>
                        <w:t>thực</w:t>
                      </w:r>
                      <w:proofErr w:type="spellEnd"/>
                      <w:r>
                        <w:rPr>
                          <w:rFonts w:ascii="TimesNewRomanPSMT" w:eastAsia="Calibri" w:hAnsi="TimesNewRomanPSMT" w:cs="Times New Roman"/>
                          <w:b/>
                          <w:sz w:val="28"/>
                          <w:szCs w:val="28"/>
                        </w:rPr>
                        <w:t xml:space="preserve"> </w:t>
                      </w:r>
                      <w:proofErr w:type="spellStart"/>
                      <w:r>
                        <w:rPr>
                          <w:rFonts w:ascii="TimesNewRomanPSMT" w:eastAsia="Calibri" w:hAnsi="TimesNewRomanPSMT" w:cs="Times New Roman"/>
                          <w:b/>
                          <w:sz w:val="28"/>
                          <w:szCs w:val="28"/>
                        </w:rPr>
                        <w:t>hiện</w:t>
                      </w:r>
                      <w:proofErr w:type="spellEnd"/>
                      <w:r>
                        <w:rPr>
                          <w:rFonts w:ascii="TimesNewRomanPSMT" w:eastAsia="Calibri" w:hAnsi="TimesNewRomanPSMT" w:cs="Times New Roman"/>
                          <w:b/>
                          <w:sz w:val="28"/>
                          <w:szCs w:val="28"/>
                        </w:rPr>
                        <w:t xml:space="preserve">: </w:t>
                      </w:r>
                      <w:r w:rsidRPr="006F1A9B">
                        <w:rPr>
                          <w:rFonts w:ascii="TimesNewRomanPSMT" w:eastAsia="Calibri" w:hAnsi="TimesNewRomanPSMT" w:cs="Times New Roman"/>
                          <w:bCs/>
                          <w:sz w:val="28"/>
                          <w:szCs w:val="28"/>
                        </w:rPr>
                        <w:t>Trần Minh Tân</w:t>
                      </w:r>
                    </w:p>
                    <w:p w14:paraId="67A1FDF5" w14:textId="77777777" w:rsidR="006F1A9B" w:rsidRPr="006F1A9B" w:rsidRDefault="006F1A9B" w:rsidP="00DF2263">
                      <w:pPr>
                        <w:rPr>
                          <w:rFonts w:ascii="TimesNewRomanPSMT" w:eastAsia="Calibri" w:hAnsi="TimesNewRomanPSMT" w:cs="Times New Roman"/>
                          <w:bCs/>
                          <w:sz w:val="28"/>
                          <w:szCs w:val="28"/>
                        </w:rPr>
                      </w:pPr>
                    </w:p>
                    <w:p w14:paraId="49531CCF" w14:textId="4C988EF9" w:rsidR="006F1A9B" w:rsidRDefault="006F1A9B" w:rsidP="00DF2263">
                      <w:pPr>
                        <w:rPr>
                          <w:rFonts w:ascii="TimesNewRomanPSMT" w:eastAsia="Calibri" w:hAnsi="TimesNewRomanPSMT" w:cs="Times New Roman"/>
                          <w:bCs/>
                          <w:sz w:val="28"/>
                          <w:szCs w:val="28"/>
                        </w:rPr>
                      </w:pPr>
                      <w:proofErr w:type="spellStart"/>
                      <w:r>
                        <w:rPr>
                          <w:rFonts w:ascii="TimesNewRomanPSMT" w:eastAsia="Calibri" w:hAnsi="TimesNewRomanPSMT" w:cs="Times New Roman"/>
                          <w:b/>
                          <w:sz w:val="28"/>
                          <w:szCs w:val="28"/>
                        </w:rPr>
                        <w:t>Mã</w:t>
                      </w:r>
                      <w:proofErr w:type="spellEnd"/>
                      <w:r>
                        <w:rPr>
                          <w:rFonts w:ascii="TimesNewRomanPSMT" w:eastAsia="Calibri" w:hAnsi="TimesNewRomanPSMT" w:cs="Times New Roman"/>
                          <w:b/>
                          <w:sz w:val="28"/>
                          <w:szCs w:val="28"/>
                        </w:rPr>
                        <w:t xml:space="preserve"> </w:t>
                      </w:r>
                      <w:proofErr w:type="spellStart"/>
                      <w:r>
                        <w:rPr>
                          <w:rFonts w:ascii="TimesNewRomanPSMT" w:eastAsia="Calibri" w:hAnsi="TimesNewRomanPSMT" w:cs="Times New Roman"/>
                          <w:b/>
                          <w:sz w:val="28"/>
                          <w:szCs w:val="28"/>
                        </w:rPr>
                        <w:t>số</w:t>
                      </w:r>
                      <w:proofErr w:type="spellEnd"/>
                      <w:r>
                        <w:rPr>
                          <w:rFonts w:ascii="TimesNewRomanPSMT" w:eastAsia="Calibri" w:hAnsi="TimesNewRomanPSMT" w:cs="Times New Roman"/>
                          <w:b/>
                          <w:sz w:val="28"/>
                          <w:szCs w:val="28"/>
                        </w:rPr>
                        <w:t xml:space="preserve"> </w:t>
                      </w:r>
                      <w:proofErr w:type="spellStart"/>
                      <w:r>
                        <w:rPr>
                          <w:rFonts w:ascii="TimesNewRomanPSMT" w:eastAsia="Calibri" w:hAnsi="TimesNewRomanPSMT" w:cs="Times New Roman"/>
                          <w:b/>
                          <w:sz w:val="28"/>
                          <w:szCs w:val="28"/>
                        </w:rPr>
                        <w:t>sinh</w:t>
                      </w:r>
                      <w:proofErr w:type="spellEnd"/>
                      <w:r>
                        <w:rPr>
                          <w:rFonts w:ascii="TimesNewRomanPSMT" w:eastAsia="Calibri" w:hAnsi="TimesNewRomanPSMT" w:cs="Times New Roman"/>
                          <w:b/>
                          <w:sz w:val="28"/>
                          <w:szCs w:val="28"/>
                        </w:rPr>
                        <w:t xml:space="preserve"> </w:t>
                      </w:r>
                      <w:proofErr w:type="spellStart"/>
                      <w:r>
                        <w:rPr>
                          <w:rFonts w:ascii="TimesNewRomanPSMT" w:eastAsia="Calibri" w:hAnsi="TimesNewRomanPSMT" w:cs="Times New Roman"/>
                          <w:b/>
                          <w:sz w:val="28"/>
                          <w:szCs w:val="28"/>
                        </w:rPr>
                        <w:t>viên</w:t>
                      </w:r>
                      <w:proofErr w:type="spellEnd"/>
                      <w:r>
                        <w:rPr>
                          <w:rFonts w:ascii="TimesNewRomanPSMT" w:eastAsia="Calibri" w:hAnsi="TimesNewRomanPSMT" w:cs="Times New Roman"/>
                          <w:b/>
                          <w:sz w:val="28"/>
                          <w:szCs w:val="28"/>
                        </w:rPr>
                        <w:t xml:space="preserve">: </w:t>
                      </w:r>
                      <w:r>
                        <w:rPr>
                          <w:rFonts w:ascii="TimesNewRomanPSMT" w:eastAsia="Calibri" w:hAnsi="TimesNewRomanPSMT" w:cs="Times New Roman"/>
                          <w:bCs/>
                          <w:sz w:val="28"/>
                          <w:szCs w:val="28"/>
                        </w:rPr>
                        <w:t>2012018</w:t>
                      </w:r>
                    </w:p>
                    <w:p w14:paraId="13B1C0AC" w14:textId="77777777" w:rsidR="006F1A9B" w:rsidRDefault="006F1A9B" w:rsidP="00DF2263">
                      <w:pPr>
                        <w:rPr>
                          <w:rFonts w:ascii="TimesNewRomanPSMT" w:eastAsia="Calibri" w:hAnsi="TimesNewRomanPSMT" w:cs="Times New Roman"/>
                          <w:bCs/>
                          <w:sz w:val="28"/>
                          <w:szCs w:val="28"/>
                        </w:rPr>
                      </w:pPr>
                    </w:p>
                    <w:p w14:paraId="2275A0D9" w14:textId="16A13320" w:rsidR="00DF2263" w:rsidRPr="00A1693F" w:rsidRDefault="006F1A9B" w:rsidP="00DF2263">
                      <w:pPr>
                        <w:rPr>
                          <w:rFonts w:ascii="TimesNewRomanPSMT" w:eastAsia="Calibri" w:hAnsi="TimesNewRomanPSMT" w:cs="Times New Roman"/>
                          <w:b/>
                          <w:sz w:val="28"/>
                          <w:szCs w:val="28"/>
                          <w:lang w:val="vi-VN"/>
                        </w:rPr>
                      </w:pPr>
                      <w:r>
                        <w:rPr>
                          <w:rFonts w:ascii="TimesNewRomanPSMT" w:eastAsia="Calibri" w:hAnsi="TimesNewRomanPSMT" w:cs="Times New Roman"/>
                          <w:b/>
                          <w:sz w:val="28"/>
                          <w:szCs w:val="28"/>
                        </w:rPr>
                        <w:t xml:space="preserve">Lớp: </w:t>
                      </w:r>
                      <w:r w:rsidRPr="006F1A9B">
                        <w:rPr>
                          <w:rFonts w:ascii="TimesNewRomanPSMT" w:eastAsia="Calibri" w:hAnsi="TimesNewRomanPSMT" w:cs="Times New Roman"/>
                          <w:bCs/>
                          <w:sz w:val="28"/>
                          <w:szCs w:val="28"/>
                        </w:rPr>
                        <w:t>L10.</w:t>
                      </w:r>
                      <w:r>
                        <w:rPr>
                          <w:rFonts w:ascii="TimesNewRomanPSMT" w:eastAsia="Calibri" w:hAnsi="TimesNewRomanPSMT" w:cs="Times New Roman"/>
                          <w:b/>
                          <w:sz w:val="28"/>
                          <w:szCs w:val="28"/>
                        </w:rPr>
                        <w:t xml:space="preserve"> </w:t>
                      </w:r>
                      <w:r w:rsidR="00DF2263" w:rsidRPr="00A1693F">
                        <w:rPr>
                          <w:rFonts w:ascii="TimesNewRomanPSMT" w:eastAsia="Calibri" w:hAnsi="TimesNewRomanPSMT" w:cs="Times New Roman"/>
                          <w:b/>
                          <w:sz w:val="28"/>
                          <w:szCs w:val="28"/>
                          <w:lang w:val="vi-VN"/>
                        </w:rPr>
                        <w:t xml:space="preserve"> </w:t>
                      </w:r>
                    </w:p>
                    <w:p w14:paraId="0E7AB0A4" w14:textId="77777777" w:rsidR="00DF2263" w:rsidRPr="00A1693F" w:rsidRDefault="00DF2263" w:rsidP="00DF2263">
                      <w:pPr>
                        <w:rPr>
                          <w:rFonts w:ascii="Times New Roman" w:eastAsia="Calibri" w:hAnsi="Times New Roman" w:cs="Times New Roman"/>
                          <w:b/>
                          <w:sz w:val="28"/>
                          <w:szCs w:val="28"/>
                          <w:lang w:val="vi-VN"/>
                        </w:rPr>
                      </w:pPr>
                    </w:p>
                    <w:p w14:paraId="13D738EE" w14:textId="77777777" w:rsidR="00DF2263" w:rsidRPr="00A1693F" w:rsidRDefault="00DF2263" w:rsidP="00DF2263">
                      <w:pPr>
                        <w:rPr>
                          <w:rFonts w:ascii="Times New Roman" w:eastAsia="Calibri" w:hAnsi="Times New Roman" w:cs="Times New Roman"/>
                          <w:b/>
                          <w:sz w:val="28"/>
                          <w:szCs w:val="28"/>
                          <w:lang w:val="vi-VN"/>
                        </w:rPr>
                      </w:pPr>
                    </w:p>
                    <w:p w14:paraId="42AFC286" w14:textId="1DB699A1" w:rsidR="00DF2263" w:rsidRDefault="00DF2263" w:rsidP="00DF2263">
                      <w:pPr>
                        <w:rPr>
                          <w:rFonts w:ascii="Times New Roman" w:eastAsia="Calibri" w:hAnsi="Times New Roman" w:cs="Times New Roman"/>
                          <w:b/>
                          <w:sz w:val="28"/>
                          <w:szCs w:val="28"/>
                          <w:lang w:val="vi-VN"/>
                        </w:rPr>
                      </w:pPr>
                    </w:p>
                    <w:p w14:paraId="023D40E3" w14:textId="253954A3" w:rsidR="006F1A9B" w:rsidRDefault="006F1A9B" w:rsidP="00DF2263">
                      <w:pPr>
                        <w:rPr>
                          <w:rFonts w:ascii="Times New Roman" w:eastAsia="Calibri" w:hAnsi="Times New Roman" w:cs="Times New Roman"/>
                          <w:b/>
                          <w:sz w:val="28"/>
                          <w:szCs w:val="28"/>
                          <w:lang w:val="vi-VN"/>
                        </w:rPr>
                      </w:pPr>
                    </w:p>
                    <w:p w14:paraId="2370B600" w14:textId="77777777" w:rsidR="006F1A9B" w:rsidRDefault="006F1A9B" w:rsidP="00DF2263">
                      <w:pPr>
                        <w:rPr>
                          <w:rFonts w:ascii="Times New Roman" w:eastAsia="Calibri" w:hAnsi="Times New Roman" w:cs="Times New Roman"/>
                          <w:b/>
                          <w:sz w:val="28"/>
                          <w:szCs w:val="28"/>
                          <w:lang w:val="vi-VN"/>
                        </w:rPr>
                      </w:pPr>
                    </w:p>
                    <w:p w14:paraId="34E5D18F" w14:textId="77777777" w:rsidR="006F1A9B" w:rsidRPr="00A1693F" w:rsidRDefault="006F1A9B" w:rsidP="00DF2263">
                      <w:pPr>
                        <w:rPr>
                          <w:rFonts w:ascii="Times New Roman" w:eastAsia="Calibri" w:hAnsi="Times New Roman" w:cs="Times New Roman"/>
                          <w:b/>
                          <w:sz w:val="28"/>
                          <w:szCs w:val="28"/>
                          <w:lang w:val="vi-VN"/>
                        </w:rPr>
                      </w:pPr>
                    </w:p>
                    <w:p w14:paraId="6BC67421" w14:textId="77777777" w:rsidR="00DF2263" w:rsidRPr="00AA3668" w:rsidRDefault="00DF2263" w:rsidP="00DF2263">
                      <w:pPr>
                        <w:tabs>
                          <w:tab w:val="left" w:pos="3075"/>
                        </w:tabs>
                        <w:jc w:val="center"/>
                        <w:rPr>
                          <w:rFonts w:ascii="Times New Roman" w:eastAsia="Calibri" w:hAnsi="Times New Roman" w:cs="Times New Roman"/>
                          <w:i/>
                          <w:sz w:val="28"/>
                          <w:szCs w:val="28"/>
                        </w:rPr>
                      </w:pPr>
                      <w:r w:rsidRPr="00A1693F">
                        <w:rPr>
                          <w:rFonts w:ascii="Times New Roman" w:eastAsia="Calibri" w:hAnsi="Times New Roman" w:cs="Times New Roman"/>
                          <w:i/>
                          <w:sz w:val="28"/>
                          <w:szCs w:val="28"/>
                          <w:lang w:val="vi-VN"/>
                        </w:rPr>
                        <w:t>Thành phố Hồ Chí Minh – 20</w:t>
                      </w:r>
                      <w:r>
                        <w:rPr>
                          <w:rFonts w:ascii="Times New Roman" w:eastAsia="Calibri" w:hAnsi="Times New Roman" w:cs="Times New Roman"/>
                          <w:i/>
                          <w:sz w:val="28"/>
                          <w:szCs w:val="28"/>
                        </w:rPr>
                        <w:t>22</w:t>
                      </w:r>
                    </w:p>
                    <w:p w14:paraId="376213F2"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8A3EB6D"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538B9D7F"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2E25F65E"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016936D7"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3C697C8B"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35DBC14E"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A93A65A"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1D619C72"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4BB7B69"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677A353F"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5659A460"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803E5B2"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588FA9F1"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1A7758F2"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6F9BFFF2"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EB6E46B"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5965C04D"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2F8F253D"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219451C8"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5212171C"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1B0D6285"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6B893785"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0A23D3CB"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1B80CA92"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36E802E1"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7DC34248"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6D2CE79"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2047DDC9"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00143C18"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2352108E"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1E51D508"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46652EC"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2487F85C"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0F4FA5FC"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7D9F6FBD"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688E9287"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0984266"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2C381879"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7F0FB67D"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18D8E621"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54013842"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4DD825A0"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7828494F"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3C9141E7" w14:textId="77777777" w:rsidR="00DF2263" w:rsidRDefault="00DF2263" w:rsidP="00DF2263">
                      <w:pPr>
                        <w:tabs>
                          <w:tab w:val="left" w:pos="3075"/>
                        </w:tabs>
                        <w:jc w:val="center"/>
                        <w:rPr>
                          <w:rFonts w:ascii="Times New Roman" w:eastAsia="Calibri" w:hAnsi="Times New Roman" w:cs="Times New Roman"/>
                          <w:i/>
                          <w:sz w:val="28"/>
                          <w:szCs w:val="28"/>
                          <w:lang w:val="vi-VN"/>
                        </w:rPr>
                      </w:pPr>
                    </w:p>
                    <w:p w14:paraId="2B9A0B78" w14:textId="77777777" w:rsidR="00DF2263" w:rsidRPr="00A1693F" w:rsidRDefault="00DF2263" w:rsidP="00DF2263">
                      <w:pPr>
                        <w:tabs>
                          <w:tab w:val="left" w:pos="3075"/>
                        </w:tabs>
                        <w:jc w:val="center"/>
                        <w:rPr>
                          <w:rFonts w:ascii="Times New Roman" w:eastAsia="Calibri" w:hAnsi="Times New Roman" w:cs="Times New Roman"/>
                          <w:i/>
                          <w:sz w:val="28"/>
                          <w:szCs w:val="28"/>
                          <w:lang w:val="vi-VN"/>
                        </w:rPr>
                      </w:pPr>
                    </w:p>
                    <w:p w14:paraId="4FB6B82F" w14:textId="77777777" w:rsidR="00DF2263" w:rsidRDefault="00DF2263" w:rsidP="00DF2263"/>
                  </w:txbxContent>
                </v:textbox>
                <w10:wrap type="square" anchorx="margin"/>
              </v:shape>
            </w:pict>
          </mc:Fallback>
        </mc:AlternateContent>
      </w:r>
    </w:p>
    <w:p w14:paraId="24AEC9E2" w14:textId="77777777" w:rsidR="00D20EF9" w:rsidRDefault="00D20EF9" w:rsidP="00D65AFF">
      <w:pPr>
        <w:spacing w:line="360" w:lineRule="auto"/>
        <w:rPr>
          <w:rFonts w:ascii="Times New Roman" w:hAnsi="Times New Roman" w:cs="Times New Roman"/>
          <w:b/>
          <w:bCs/>
          <w:sz w:val="24"/>
          <w:szCs w:val="24"/>
        </w:rPr>
      </w:pPr>
    </w:p>
    <w:p w14:paraId="34CCAB13" w14:textId="77777777" w:rsidR="00D20EF9" w:rsidRDefault="00D20EF9" w:rsidP="00D65AFF">
      <w:pPr>
        <w:spacing w:line="360" w:lineRule="auto"/>
        <w:rPr>
          <w:rFonts w:ascii="Times New Roman" w:hAnsi="Times New Roman" w:cs="Times New Roman"/>
          <w:b/>
          <w:bCs/>
          <w:sz w:val="24"/>
          <w:szCs w:val="24"/>
        </w:rPr>
      </w:pPr>
    </w:p>
    <w:p w14:paraId="66B34948" w14:textId="77777777" w:rsidR="00D20EF9" w:rsidRDefault="00D20EF9" w:rsidP="00D65AFF">
      <w:pPr>
        <w:spacing w:line="360" w:lineRule="auto"/>
        <w:rPr>
          <w:rFonts w:ascii="Times New Roman" w:hAnsi="Times New Roman" w:cs="Times New Roman"/>
          <w:b/>
          <w:bCs/>
          <w:sz w:val="24"/>
          <w:szCs w:val="24"/>
        </w:rPr>
      </w:pPr>
    </w:p>
    <w:p w14:paraId="6F1428BB" w14:textId="77777777" w:rsidR="00D20EF9" w:rsidRDefault="00D20EF9" w:rsidP="00D65AFF">
      <w:pPr>
        <w:spacing w:line="360" w:lineRule="auto"/>
        <w:rPr>
          <w:rFonts w:ascii="Times New Roman" w:hAnsi="Times New Roman" w:cs="Times New Roman"/>
          <w:b/>
          <w:bCs/>
          <w:sz w:val="24"/>
          <w:szCs w:val="24"/>
        </w:rPr>
      </w:pPr>
    </w:p>
    <w:p w14:paraId="00E51EB5" w14:textId="77777777" w:rsidR="00D20EF9" w:rsidRDefault="00D20EF9" w:rsidP="00D65AFF">
      <w:pPr>
        <w:spacing w:line="360" w:lineRule="auto"/>
        <w:rPr>
          <w:rFonts w:ascii="Times New Roman" w:hAnsi="Times New Roman" w:cs="Times New Roman"/>
          <w:b/>
          <w:bCs/>
          <w:sz w:val="24"/>
          <w:szCs w:val="24"/>
        </w:rPr>
      </w:pPr>
    </w:p>
    <w:p w14:paraId="1D577037" w14:textId="77777777" w:rsidR="00D20EF9" w:rsidRDefault="00D20EF9" w:rsidP="00D65AFF">
      <w:pPr>
        <w:spacing w:line="360" w:lineRule="auto"/>
        <w:rPr>
          <w:rFonts w:ascii="Times New Roman" w:hAnsi="Times New Roman" w:cs="Times New Roman"/>
          <w:b/>
          <w:bCs/>
          <w:sz w:val="24"/>
          <w:szCs w:val="24"/>
        </w:rPr>
      </w:pPr>
    </w:p>
    <w:p w14:paraId="36B9C173" w14:textId="77777777" w:rsidR="00D20EF9" w:rsidRDefault="00D20EF9" w:rsidP="00D65AFF">
      <w:pPr>
        <w:spacing w:line="360" w:lineRule="auto"/>
        <w:rPr>
          <w:rFonts w:ascii="Times New Roman" w:hAnsi="Times New Roman" w:cs="Times New Roman"/>
          <w:b/>
          <w:bCs/>
          <w:sz w:val="24"/>
          <w:szCs w:val="24"/>
        </w:rPr>
      </w:pPr>
    </w:p>
    <w:p w14:paraId="062F6CF4" w14:textId="77777777" w:rsidR="00D20EF9" w:rsidRDefault="00D20EF9" w:rsidP="00D65AFF">
      <w:pPr>
        <w:spacing w:line="360" w:lineRule="auto"/>
        <w:rPr>
          <w:rFonts w:ascii="Times New Roman" w:hAnsi="Times New Roman" w:cs="Times New Roman"/>
          <w:b/>
          <w:bCs/>
          <w:sz w:val="24"/>
          <w:szCs w:val="24"/>
        </w:rPr>
      </w:pPr>
    </w:p>
    <w:p w14:paraId="3F3D429A" w14:textId="77777777" w:rsidR="00D20EF9" w:rsidRDefault="00D20EF9" w:rsidP="00D65AFF">
      <w:pPr>
        <w:spacing w:line="360" w:lineRule="auto"/>
        <w:rPr>
          <w:rFonts w:ascii="Times New Roman" w:hAnsi="Times New Roman" w:cs="Times New Roman"/>
          <w:b/>
          <w:bCs/>
          <w:sz w:val="24"/>
          <w:szCs w:val="24"/>
        </w:rPr>
      </w:pPr>
    </w:p>
    <w:p w14:paraId="6D720215" w14:textId="77777777" w:rsidR="00D20EF9" w:rsidRDefault="00D20EF9" w:rsidP="00D65AFF">
      <w:pPr>
        <w:spacing w:line="360" w:lineRule="auto"/>
        <w:rPr>
          <w:rFonts w:ascii="Times New Roman" w:hAnsi="Times New Roman" w:cs="Times New Roman"/>
          <w:b/>
          <w:bCs/>
          <w:sz w:val="24"/>
          <w:szCs w:val="24"/>
        </w:rPr>
      </w:pPr>
    </w:p>
    <w:p w14:paraId="6BE7D2BF" w14:textId="77777777" w:rsidR="00D20EF9" w:rsidRDefault="00D20EF9" w:rsidP="00D65AFF">
      <w:pPr>
        <w:spacing w:line="360" w:lineRule="auto"/>
        <w:rPr>
          <w:rFonts w:ascii="Times New Roman" w:hAnsi="Times New Roman" w:cs="Times New Roman"/>
          <w:b/>
          <w:bCs/>
          <w:sz w:val="24"/>
          <w:szCs w:val="24"/>
        </w:rPr>
      </w:pPr>
    </w:p>
    <w:p w14:paraId="31D64F9B" w14:textId="77777777" w:rsidR="00D20EF9" w:rsidRDefault="00D20EF9" w:rsidP="00D65AFF">
      <w:pPr>
        <w:spacing w:line="360" w:lineRule="auto"/>
        <w:rPr>
          <w:rFonts w:ascii="Times New Roman" w:hAnsi="Times New Roman" w:cs="Times New Roman"/>
          <w:b/>
          <w:bCs/>
          <w:sz w:val="24"/>
          <w:szCs w:val="24"/>
        </w:rPr>
      </w:pPr>
    </w:p>
    <w:p w14:paraId="1847A1D2" w14:textId="77777777" w:rsidR="00D20EF9" w:rsidRDefault="00D20EF9" w:rsidP="00D65AFF">
      <w:pPr>
        <w:spacing w:line="360" w:lineRule="auto"/>
        <w:rPr>
          <w:rFonts w:ascii="Times New Roman" w:hAnsi="Times New Roman" w:cs="Times New Roman"/>
          <w:b/>
          <w:bCs/>
          <w:sz w:val="24"/>
          <w:szCs w:val="24"/>
        </w:rPr>
      </w:pPr>
    </w:p>
    <w:p w14:paraId="1D586ED9" w14:textId="77777777" w:rsidR="00D20EF9" w:rsidRDefault="00D20EF9" w:rsidP="00D65AFF">
      <w:pPr>
        <w:spacing w:line="360" w:lineRule="auto"/>
        <w:rPr>
          <w:rFonts w:ascii="Times New Roman" w:hAnsi="Times New Roman" w:cs="Times New Roman"/>
          <w:b/>
          <w:bCs/>
          <w:sz w:val="24"/>
          <w:szCs w:val="24"/>
        </w:rPr>
      </w:pPr>
    </w:p>
    <w:p w14:paraId="16EA7955" w14:textId="77777777" w:rsidR="00D20EF9" w:rsidRDefault="00D20EF9" w:rsidP="00D65AFF">
      <w:pPr>
        <w:spacing w:line="360" w:lineRule="auto"/>
        <w:rPr>
          <w:rFonts w:ascii="Times New Roman" w:hAnsi="Times New Roman" w:cs="Times New Roman"/>
          <w:b/>
          <w:bCs/>
          <w:sz w:val="24"/>
          <w:szCs w:val="24"/>
        </w:rPr>
      </w:pPr>
    </w:p>
    <w:p w14:paraId="193E130E" w14:textId="77777777" w:rsidR="00D20EF9" w:rsidRDefault="00D20EF9" w:rsidP="00D65AFF">
      <w:pPr>
        <w:spacing w:line="360" w:lineRule="auto"/>
        <w:rPr>
          <w:rFonts w:ascii="Times New Roman" w:hAnsi="Times New Roman" w:cs="Times New Roman"/>
          <w:b/>
          <w:bCs/>
          <w:sz w:val="24"/>
          <w:szCs w:val="24"/>
        </w:rPr>
      </w:pPr>
    </w:p>
    <w:p w14:paraId="74DC097D" w14:textId="77777777" w:rsidR="00D20EF9" w:rsidRDefault="00D20EF9" w:rsidP="00D65AFF">
      <w:pPr>
        <w:spacing w:line="360" w:lineRule="auto"/>
        <w:rPr>
          <w:rFonts w:ascii="Times New Roman" w:hAnsi="Times New Roman" w:cs="Times New Roman"/>
          <w:b/>
          <w:bCs/>
          <w:sz w:val="24"/>
          <w:szCs w:val="24"/>
        </w:rPr>
      </w:pPr>
    </w:p>
    <w:p w14:paraId="165992D6" w14:textId="77777777" w:rsidR="00D20EF9" w:rsidRDefault="00D20EF9" w:rsidP="00D65AFF">
      <w:pPr>
        <w:spacing w:line="360" w:lineRule="auto"/>
        <w:rPr>
          <w:rFonts w:ascii="Times New Roman" w:hAnsi="Times New Roman" w:cs="Times New Roman"/>
          <w:b/>
          <w:bCs/>
          <w:sz w:val="24"/>
          <w:szCs w:val="24"/>
        </w:rPr>
      </w:pPr>
    </w:p>
    <w:p w14:paraId="3C04B9E3" w14:textId="77777777" w:rsidR="00D20EF9" w:rsidRDefault="00D20EF9" w:rsidP="00D65AFF">
      <w:pPr>
        <w:spacing w:line="360" w:lineRule="auto"/>
        <w:rPr>
          <w:rFonts w:ascii="Times New Roman" w:hAnsi="Times New Roman" w:cs="Times New Roman"/>
          <w:b/>
          <w:bCs/>
          <w:sz w:val="24"/>
          <w:szCs w:val="24"/>
        </w:rPr>
      </w:pPr>
    </w:p>
    <w:p w14:paraId="1007AF6C" w14:textId="77777777" w:rsidR="00D20EF9" w:rsidRDefault="00D20EF9" w:rsidP="00D65AFF">
      <w:pPr>
        <w:spacing w:line="360" w:lineRule="auto"/>
        <w:rPr>
          <w:rFonts w:ascii="Times New Roman" w:hAnsi="Times New Roman" w:cs="Times New Roman"/>
          <w:b/>
          <w:bCs/>
          <w:sz w:val="24"/>
          <w:szCs w:val="24"/>
        </w:rPr>
      </w:pPr>
    </w:p>
    <w:p w14:paraId="10CF7FE8" w14:textId="77777777" w:rsidR="00D20EF9" w:rsidRDefault="00D20EF9" w:rsidP="00D65AFF">
      <w:pPr>
        <w:spacing w:line="360" w:lineRule="auto"/>
        <w:rPr>
          <w:rFonts w:ascii="Times New Roman" w:hAnsi="Times New Roman" w:cs="Times New Roman"/>
          <w:b/>
          <w:bCs/>
          <w:sz w:val="24"/>
          <w:szCs w:val="24"/>
        </w:rPr>
      </w:pPr>
    </w:p>
    <w:p w14:paraId="2B277D01" w14:textId="77777777" w:rsidR="00D20EF9" w:rsidRDefault="00D20EF9" w:rsidP="00D65AFF">
      <w:pPr>
        <w:spacing w:line="360" w:lineRule="auto"/>
        <w:rPr>
          <w:rFonts w:ascii="Times New Roman" w:hAnsi="Times New Roman" w:cs="Times New Roman"/>
          <w:b/>
          <w:bCs/>
          <w:sz w:val="24"/>
          <w:szCs w:val="24"/>
        </w:rPr>
      </w:pPr>
    </w:p>
    <w:p w14:paraId="274336A5" w14:textId="77777777" w:rsidR="00D20EF9" w:rsidRDefault="00D20EF9" w:rsidP="00D65AFF">
      <w:pPr>
        <w:spacing w:line="360" w:lineRule="auto"/>
        <w:rPr>
          <w:rFonts w:ascii="Times New Roman" w:hAnsi="Times New Roman" w:cs="Times New Roman"/>
          <w:b/>
          <w:bCs/>
          <w:sz w:val="24"/>
          <w:szCs w:val="24"/>
        </w:rPr>
      </w:pPr>
    </w:p>
    <w:p w14:paraId="4563D891" w14:textId="77777777" w:rsidR="00D20EF9" w:rsidRDefault="00D20EF9" w:rsidP="00D65AFF">
      <w:pPr>
        <w:spacing w:line="360" w:lineRule="auto"/>
        <w:rPr>
          <w:rFonts w:ascii="Times New Roman" w:hAnsi="Times New Roman" w:cs="Times New Roman"/>
          <w:b/>
          <w:bCs/>
          <w:sz w:val="24"/>
          <w:szCs w:val="24"/>
        </w:rPr>
      </w:pPr>
    </w:p>
    <w:p w14:paraId="1BAEB74B" w14:textId="4CDD3E71" w:rsidR="00226E4F" w:rsidRDefault="00277F8D" w:rsidP="00D65AFF">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PART </w:t>
      </w:r>
      <w:r w:rsidR="00D65AFF">
        <w:rPr>
          <w:rFonts w:ascii="Times New Roman" w:hAnsi="Times New Roman" w:cs="Times New Roman"/>
          <w:b/>
          <w:bCs/>
          <w:sz w:val="24"/>
          <w:szCs w:val="24"/>
        </w:rPr>
        <w:t xml:space="preserve">I. ICMP and Ping. </w:t>
      </w:r>
    </w:p>
    <w:p w14:paraId="7212B446" w14:textId="722297BC" w:rsidR="00D65AFF" w:rsidRDefault="00D65AFF" w:rsidP="00D65AFF">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is the picture of my CMD </w:t>
      </w:r>
    </w:p>
    <w:p w14:paraId="3423F165" w14:textId="6503EAA0" w:rsidR="00D65AFF" w:rsidRPr="00D65AFF" w:rsidRDefault="00D65AFF" w:rsidP="00D65AFF">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4CF548" wp14:editId="6F340B09">
            <wp:extent cx="3217086" cy="299682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a:extLst>
                        <a:ext uri="{28A0092B-C50C-407E-A947-70E740481C1C}">
                          <a14:useLocalDpi xmlns:a14="http://schemas.microsoft.com/office/drawing/2010/main" val="0"/>
                        </a:ext>
                      </a:extLst>
                    </a:blip>
                    <a:srcRect r="50937" b="21539"/>
                    <a:stretch/>
                  </pic:blipFill>
                  <pic:spPr bwMode="auto">
                    <a:xfrm>
                      <a:off x="0" y="0"/>
                      <a:ext cx="3217086" cy="2996829"/>
                    </a:xfrm>
                    <a:prstGeom prst="rect">
                      <a:avLst/>
                    </a:prstGeom>
                    <a:ln>
                      <a:noFill/>
                    </a:ln>
                    <a:extLst>
                      <a:ext uri="{53640926-AAD7-44D8-BBD7-CCE9431645EC}">
                        <a14:shadowObscured xmlns:a14="http://schemas.microsoft.com/office/drawing/2010/main"/>
                      </a:ext>
                    </a:extLst>
                  </pic:spPr>
                </pic:pic>
              </a:graphicData>
            </a:graphic>
          </wp:inline>
        </w:drawing>
      </w:r>
    </w:p>
    <w:p w14:paraId="354C96C3" w14:textId="05AD258C" w:rsidR="00D65AFF" w:rsidRPr="004F1B2A" w:rsidRDefault="00D65AFF" w:rsidP="00D65AFF">
      <w:pPr>
        <w:spacing w:line="360" w:lineRule="auto"/>
        <w:rPr>
          <w:rFonts w:ascii="Times New Roman" w:hAnsi="Times New Roman" w:cs="Times New Roman"/>
          <w:b/>
          <w:bCs/>
          <w:sz w:val="24"/>
          <w:szCs w:val="24"/>
        </w:rPr>
      </w:pPr>
      <w:r w:rsidRPr="004F1B2A">
        <w:rPr>
          <w:rFonts w:ascii="Times New Roman" w:hAnsi="Times New Roman" w:cs="Times New Roman"/>
          <w:b/>
          <w:bCs/>
          <w:sz w:val="24"/>
          <w:szCs w:val="24"/>
        </w:rPr>
        <w:t>1. What is the IP address of your host? What is the IP address of the destination host?</w:t>
      </w:r>
    </w:p>
    <w:p w14:paraId="145397D5" w14:textId="3577EE0E" w:rsidR="00D65AFF" w:rsidRDefault="000E12F6" w:rsidP="00D65AFF">
      <w:p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5C2A9B">
        <w:rPr>
          <w:rFonts w:ascii="Times New Roman" w:hAnsi="Times New Roman" w:cs="Times New Roman"/>
          <w:sz w:val="24"/>
          <w:szCs w:val="24"/>
        </w:rPr>
        <w:t xml:space="preserve"> IP address of my host is 10.229.53.91. The destination host is 143.89.12.134</w:t>
      </w:r>
    </w:p>
    <w:p w14:paraId="30088DA8" w14:textId="2B0A1C1F" w:rsidR="005C2A9B" w:rsidRPr="00D65AFF" w:rsidRDefault="005C2A9B" w:rsidP="00D65AFF">
      <w:pPr>
        <w:spacing w:line="360" w:lineRule="auto"/>
        <w:rPr>
          <w:rFonts w:ascii="Times New Roman" w:hAnsi="Times New Roman" w:cs="Times New Roman"/>
          <w:sz w:val="24"/>
          <w:szCs w:val="24"/>
        </w:rPr>
      </w:pPr>
      <w:r w:rsidRPr="005C2A9B">
        <w:rPr>
          <w:rFonts w:ascii="Times New Roman" w:hAnsi="Times New Roman" w:cs="Times New Roman"/>
          <w:noProof/>
          <w:sz w:val="24"/>
          <w:szCs w:val="24"/>
        </w:rPr>
        <w:drawing>
          <wp:inline distT="0" distB="0" distL="0" distR="0" wp14:anchorId="3DE5996B" wp14:editId="54A5E9D7">
            <wp:extent cx="6557010" cy="9302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57010" cy="930275"/>
                    </a:xfrm>
                    <a:prstGeom prst="rect">
                      <a:avLst/>
                    </a:prstGeom>
                  </pic:spPr>
                </pic:pic>
              </a:graphicData>
            </a:graphic>
          </wp:inline>
        </w:drawing>
      </w:r>
    </w:p>
    <w:p w14:paraId="026EDDC1" w14:textId="771A21C5" w:rsidR="00D65AFF" w:rsidRPr="004F1B2A" w:rsidRDefault="00D65AFF" w:rsidP="00D65AFF">
      <w:pPr>
        <w:spacing w:line="360" w:lineRule="auto"/>
        <w:rPr>
          <w:rFonts w:ascii="Times New Roman" w:hAnsi="Times New Roman" w:cs="Times New Roman"/>
          <w:b/>
          <w:bCs/>
          <w:sz w:val="24"/>
          <w:szCs w:val="24"/>
        </w:rPr>
      </w:pPr>
      <w:r w:rsidRPr="004F1B2A">
        <w:rPr>
          <w:rFonts w:ascii="Times New Roman" w:hAnsi="Times New Roman" w:cs="Times New Roman"/>
          <w:b/>
          <w:bCs/>
          <w:sz w:val="24"/>
          <w:szCs w:val="24"/>
        </w:rPr>
        <w:t>2. Why is it that an ICMP packet does not have source and destination port numbers?</w:t>
      </w:r>
    </w:p>
    <w:p w14:paraId="408E864A" w14:textId="22D48B57" w:rsidR="00281454" w:rsidRPr="00D65AFF" w:rsidRDefault="001442FB" w:rsidP="001442FB">
      <w:pPr>
        <w:rPr>
          <w:rFonts w:ascii="Times New Roman" w:hAnsi="Times New Roman" w:cs="Times New Roman"/>
          <w:sz w:val="24"/>
          <w:szCs w:val="24"/>
        </w:rPr>
      </w:pPr>
      <w:r w:rsidRPr="001442FB">
        <w:rPr>
          <w:rFonts w:ascii="Times New Roman" w:hAnsi="Times New Roman" w:cs="Times New Roman"/>
          <w:sz w:val="24"/>
          <w:szCs w:val="24"/>
        </w:rPr>
        <w:t>TCP and UDP are transport protocols that use port numbers to multiplex their use between applications or proc</w:t>
      </w:r>
      <w:r>
        <w:rPr>
          <w:rFonts w:ascii="Times New Roman" w:hAnsi="Times New Roman" w:cs="Times New Roman"/>
          <w:sz w:val="24"/>
          <w:szCs w:val="24"/>
        </w:rPr>
        <w:t>e</w:t>
      </w:r>
      <w:r w:rsidRPr="001442FB">
        <w:rPr>
          <w:rFonts w:ascii="Times New Roman" w:hAnsi="Times New Roman" w:cs="Times New Roman"/>
          <w:sz w:val="24"/>
          <w:szCs w:val="24"/>
        </w:rPr>
        <w:t>sses.</w:t>
      </w:r>
      <w:r>
        <w:rPr>
          <w:rFonts w:ascii="Times New Roman" w:hAnsi="Times New Roman" w:cs="Times New Roman"/>
          <w:sz w:val="24"/>
          <w:szCs w:val="24"/>
        </w:rPr>
        <w:t xml:space="preserve"> </w:t>
      </w:r>
      <w:r w:rsidR="00FE2E49" w:rsidRPr="00FE2E49">
        <w:rPr>
          <w:rFonts w:ascii="Times New Roman" w:hAnsi="Times New Roman" w:cs="Times New Roman"/>
          <w:sz w:val="24"/>
          <w:szCs w:val="24"/>
        </w:rPr>
        <w:t>ICMP is not a transport protocol but a part of the IP protocol. It is used for signaling between hosts.</w:t>
      </w:r>
    </w:p>
    <w:p w14:paraId="110A913A" w14:textId="728FF3EF" w:rsidR="00E4624E" w:rsidRDefault="00D65AFF" w:rsidP="00D65AFF">
      <w:pPr>
        <w:spacing w:line="360" w:lineRule="auto"/>
        <w:rPr>
          <w:rFonts w:ascii="Times New Roman" w:hAnsi="Times New Roman" w:cs="Times New Roman"/>
          <w:b/>
          <w:bCs/>
          <w:sz w:val="24"/>
          <w:szCs w:val="24"/>
        </w:rPr>
      </w:pPr>
      <w:r w:rsidRPr="004F1B2A">
        <w:rPr>
          <w:rFonts w:ascii="Times New Roman" w:hAnsi="Times New Roman" w:cs="Times New Roman"/>
          <w:b/>
          <w:bCs/>
          <w:sz w:val="24"/>
          <w:szCs w:val="24"/>
        </w:rPr>
        <w:t>3. Examine one of the ping request packets sent by your host. What are the ICMP type and code numbers? What other fields does this ICMP packet have? How many bytes are the checksum, sequence number and identifier field</w:t>
      </w:r>
      <w:r w:rsidR="00E4624E" w:rsidRPr="004F1B2A">
        <w:rPr>
          <w:rFonts w:ascii="Times New Roman" w:hAnsi="Times New Roman" w:cs="Times New Roman"/>
          <w:b/>
          <w:bCs/>
          <w:sz w:val="24"/>
          <w:szCs w:val="24"/>
        </w:rPr>
        <w:t xml:space="preserve">s ? </w:t>
      </w:r>
    </w:p>
    <w:p w14:paraId="1376AD3B" w14:textId="7F4574EE" w:rsidR="00D65AFF" w:rsidRDefault="00E4624E" w:rsidP="00D65AFF">
      <w:pPr>
        <w:spacing w:line="360" w:lineRule="auto"/>
        <w:rPr>
          <w:rFonts w:ascii="Times New Roman" w:hAnsi="Times New Roman" w:cs="Times New Roman"/>
          <w:sz w:val="24"/>
          <w:szCs w:val="24"/>
        </w:rPr>
      </w:pPr>
      <w:r w:rsidRPr="00E4624E">
        <w:rPr>
          <w:rFonts w:ascii="Times New Roman" w:hAnsi="Times New Roman" w:cs="Times New Roman"/>
          <w:noProof/>
          <w:sz w:val="24"/>
          <w:szCs w:val="24"/>
        </w:rPr>
        <w:lastRenderedPageBreak/>
        <w:drawing>
          <wp:inline distT="0" distB="0" distL="0" distR="0" wp14:anchorId="3EAAF494" wp14:editId="2C3B845B">
            <wp:extent cx="6557010" cy="2561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57010" cy="2561590"/>
                    </a:xfrm>
                    <a:prstGeom prst="rect">
                      <a:avLst/>
                    </a:prstGeom>
                  </pic:spPr>
                </pic:pic>
              </a:graphicData>
            </a:graphic>
          </wp:inline>
        </w:drawing>
      </w:r>
    </w:p>
    <w:p w14:paraId="4A2138B0" w14:textId="6676D575" w:rsidR="00E4624E" w:rsidRDefault="00E4624E" w:rsidP="00D65AFF">
      <w:pPr>
        <w:spacing w:line="360" w:lineRule="auto"/>
        <w:rPr>
          <w:rFonts w:ascii="Times New Roman" w:hAnsi="Times New Roman" w:cs="Times New Roman"/>
          <w:sz w:val="24"/>
          <w:szCs w:val="24"/>
        </w:rPr>
      </w:pPr>
      <w:bookmarkStart w:id="0" w:name="_Hlk118377957"/>
      <w:r>
        <w:rPr>
          <w:rFonts w:ascii="Times New Roman" w:hAnsi="Times New Roman" w:cs="Times New Roman"/>
          <w:sz w:val="24"/>
          <w:szCs w:val="24"/>
        </w:rPr>
        <w:t xml:space="preserve">The ICMP type and code is 8 and 0 respectively. </w:t>
      </w:r>
    </w:p>
    <w:p w14:paraId="77E7DDCA" w14:textId="7B04CAC5" w:rsidR="004C0034" w:rsidRDefault="004C0034" w:rsidP="00D65AFF">
      <w:pPr>
        <w:spacing w:line="360" w:lineRule="auto"/>
        <w:rPr>
          <w:rFonts w:ascii="Times New Roman" w:hAnsi="Times New Roman" w:cs="Times New Roman"/>
          <w:sz w:val="24"/>
          <w:szCs w:val="24"/>
        </w:rPr>
      </w:pPr>
      <w:r>
        <w:rPr>
          <w:rFonts w:ascii="Times New Roman" w:hAnsi="Times New Roman" w:cs="Times New Roman"/>
          <w:sz w:val="24"/>
          <w:szCs w:val="24"/>
        </w:rPr>
        <w:t xml:space="preserve">The other fields are Checksum , Identifier </w:t>
      </w:r>
      <w:r w:rsidR="00B531C6">
        <w:rPr>
          <w:rFonts w:ascii="Times New Roman" w:hAnsi="Times New Roman" w:cs="Times New Roman"/>
          <w:sz w:val="24"/>
          <w:szCs w:val="24"/>
        </w:rPr>
        <w:t xml:space="preserve">and </w:t>
      </w:r>
      <w:r>
        <w:rPr>
          <w:rFonts w:ascii="Times New Roman" w:hAnsi="Times New Roman" w:cs="Times New Roman"/>
          <w:sz w:val="24"/>
          <w:szCs w:val="24"/>
        </w:rPr>
        <w:t xml:space="preserve">Sequence Number. </w:t>
      </w:r>
    </w:p>
    <w:p w14:paraId="5A9A9B28" w14:textId="51800E1D" w:rsidR="00E3586A" w:rsidRPr="00D65AFF" w:rsidRDefault="004733A4" w:rsidP="00D65AFF">
      <w:pPr>
        <w:spacing w:line="360" w:lineRule="auto"/>
        <w:rPr>
          <w:rFonts w:ascii="Times New Roman" w:hAnsi="Times New Roman" w:cs="Times New Roman"/>
          <w:sz w:val="24"/>
          <w:szCs w:val="24"/>
        </w:rPr>
      </w:pPr>
      <w:r>
        <w:rPr>
          <w:rFonts w:ascii="Times New Roman" w:hAnsi="Times New Roman" w:cs="Times New Roman"/>
          <w:sz w:val="24"/>
          <w:szCs w:val="24"/>
        </w:rPr>
        <w:t xml:space="preserve">The checksum , sequence number and identifier fields are </w:t>
      </w:r>
      <w:r w:rsidR="0001004E">
        <w:rPr>
          <w:rFonts w:ascii="Times New Roman" w:hAnsi="Times New Roman" w:cs="Times New Roman"/>
          <w:sz w:val="24"/>
          <w:szCs w:val="24"/>
        </w:rPr>
        <w:t>all 2 bytes.</w:t>
      </w:r>
    </w:p>
    <w:bookmarkEnd w:id="0"/>
    <w:p w14:paraId="4C92E1D4" w14:textId="38AA3E1C" w:rsidR="00D65AFF" w:rsidRPr="00792F4E" w:rsidRDefault="00D65AFF" w:rsidP="00D65AFF">
      <w:pPr>
        <w:spacing w:line="360" w:lineRule="auto"/>
        <w:rPr>
          <w:rFonts w:ascii="Times New Roman" w:hAnsi="Times New Roman" w:cs="Times New Roman"/>
          <w:b/>
          <w:bCs/>
          <w:sz w:val="24"/>
          <w:szCs w:val="24"/>
        </w:rPr>
      </w:pPr>
      <w:r w:rsidRPr="00792F4E">
        <w:rPr>
          <w:rFonts w:ascii="Times New Roman" w:hAnsi="Times New Roman" w:cs="Times New Roman"/>
          <w:b/>
          <w:bCs/>
          <w:sz w:val="24"/>
          <w:szCs w:val="24"/>
        </w:rPr>
        <w:t>4. Examine the corresponding ping reply packet. What are the ICMP type and code numbers? What other fields does this ICMP packet have? How many bytes are the checksum, sequence number and identifier fields?</w:t>
      </w:r>
    </w:p>
    <w:p w14:paraId="761D8E43" w14:textId="4DFCC330" w:rsidR="00655B50" w:rsidRDefault="00655B50" w:rsidP="00D65AFF">
      <w:pPr>
        <w:spacing w:line="360" w:lineRule="auto"/>
        <w:rPr>
          <w:rFonts w:ascii="Times New Roman" w:hAnsi="Times New Roman" w:cs="Times New Roman"/>
          <w:sz w:val="24"/>
          <w:szCs w:val="24"/>
        </w:rPr>
      </w:pPr>
      <w:r w:rsidRPr="00655B50">
        <w:rPr>
          <w:rFonts w:ascii="Times New Roman" w:hAnsi="Times New Roman" w:cs="Times New Roman"/>
          <w:noProof/>
          <w:sz w:val="24"/>
          <w:szCs w:val="24"/>
        </w:rPr>
        <w:drawing>
          <wp:inline distT="0" distB="0" distL="0" distR="0" wp14:anchorId="3D8B0259" wp14:editId="7157BD0E">
            <wp:extent cx="6557010" cy="25647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57010" cy="2564765"/>
                    </a:xfrm>
                    <a:prstGeom prst="rect">
                      <a:avLst/>
                    </a:prstGeom>
                  </pic:spPr>
                </pic:pic>
              </a:graphicData>
            </a:graphic>
          </wp:inline>
        </w:drawing>
      </w:r>
    </w:p>
    <w:p w14:paraId="7D57D957" w14:textId="0545128F" w:rsidR="00655B50" w:rsidRPr="00655B50" w:rsidRDefault="00655B50" w:rsidP="00655B50">
      <w:pPr>
        <w:spacing w:line="360" w:lineRule="auto"/>
        <w:rPr>
          <w:rFonts w:ascii="Times New Roman" w:hAnsi="Times New Roman" w:cs="Times New Roman"/>
          <w:sz w:val="24"/>
          <w:szCs w:val="24"/>
        </w:rPr>
      </w:pPr>
      <w:r w:rsidRPr="00655B50">
        <w:rPr>
          <w:rFonts w:ascii="Times New Roman" w:hAnsi="Times New Roman" w:cs="Times New Roman"/>
          <w:sz w:val="24"/>
          <w:szCs w:val="24"/>
        </w:rPr>
        <w:t xml:space="preserve">The ICMP type and code is </w:t>
      </w:r>
      <w:r>
        <w:rPr>
          <w:rFonts w:ascii="Times New Roman" w:hAnsi="Times New Roman" w:cs="Times New Roman"/>
          <w:sz w:val="24"/>
          <w:szCs w:val="24"/>
        </w:rPr>
        <w:t xml:space="preserve">0 </w:t>
      </w:r>
      <w:r w:rsidRPr="00655B50">
        <w:rPr>
          <w:rFonts w:ascii="Times New Roman" w:hAnsi="Times New Roman" w:cs="Times New Roman"/>
          <w:sz w:val="24"/>
          <w:szCs w:val="24"/>
        </w:rPr>
        <w:t xml:space="preserve">and 0 respectively. </w:t>
      </w:r>
    </w:p>
    <w:p w14:paraId="2E39D764" w14:textId="77777777" w:rsidR="00655B50" w:rsidRPr="00655B50" w:rsidRDefault="00655B50" w:rsidP="00655B50">
      <w:pPr>
        <w:spacing w:line="360" w:lineRule="auto"/>
        <w:rPr>
          <w:rFonts w:ascii="Times New Roman" w:hAnsi="Times New Roman" w:cs="Times New Roman"/>
          <w:sz w:val="24"/>
          <w:szCs w:val="24"/>
        </w:rPr>
      </w:pPr>
      <w:r w:rsidRPr="00655B50">
        <w:rPr>
          <w:rFonts w:ascii="Times New Roman" w:hAnsi="Times New Roman" w:cs="Times New Roman"/>
          <w:sz w:val="24"/>
          <w:szCs w:val="24"/>
        </w:rPr>
        <w:t xml:space="preserve">The other fields are Checksum , Identifier and Sequence Number. </w:t>
      </w:r>
    </w:p>
    <w:p w14:paraId="74D8E113" w14:textId="00B497B4" w:rsidR="00655B50" w:rsidRDefault="00655B50" w:rsidP="00655B50">
      <w:pPr>
        <w:spacing w:line="360" w:lineRule="auto"/>
        <w:rPr>
          <w:rFonts w:ascii="Times New Roman" w:hAnsi="Times New Roman" w:cs="Times New Roman"/>
          <w:sz w:val="24"/>
          <w:szCs w:val="24"/>
        </w:rPr>
      </w:pPr>
      <w:r w:rsidRPr="00655B50">
        <w:rPr>
          <w:rFonts w:ascii="Times New Roman" w:hAnsi="Times New Roman" w:cs="Times New Roman"/>
          <w:sz w:val="24"/>
          <w:szCs w:val="24"/>
        </w:rPr>
        <w:t>The checksum , sequence number and identifier fields are all 2 bytes.</w:t>
      </w:r>
    </w:p>
    <w:p w14:paraId="46704225" w14:textId="33954336" w:rsidR="00FA4697" w:rsidRDefault="00964457" w:rsidP="00655B5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PART </w:t>
      </w:r>
      <w:r w:rsidR="00E5425F" w:rsidRPr="009A50EA">
        <w:rPr>
          <w:rFonts w:ascii="Times New Roman" w:hAnsi="Times New Roman" w:cs="Times New Roman"/>
          <w:b/>
          <w:bCs/>
          <w:sz w:val="24"/>
          <w:szCs w:val="24"/>
        </w:rPr>
        <w:t>2. ICMP and T</w:t>
      </w:r>
      <w:r w:rsidR="00FA4697" w:rsidRPr="00FA4697">
        <w:rPr>
          <w:rFonts w:ascii="Times New Roman" w:hAnsi="Times New Roman" w:cs="Times New Roman"/>
          <w:b/>
          <w:bCs/>
          <w:sz w:val="24"/>
          <w:szCs w:val="24"/>
        </w:rPr>
        <w:t xml:space="preserve">raceroute </w:t>
      </w:r>
    </w:p>
    <w:p w14:paraId="2CD8FD83" w14:textId="4360B6DC" w:rsidR="009B3978" w:rsidRDefault="009B3978" w:rsidP="00655B50">
      <w:pPr>
        <w:spacing w:line="360" w:lineRule="auto"/>
        <w:rPr>
          <w:rFonts w:ascii="Times New Roman" w:hAnsi="Times New Roman" w:cs="Times New Roman"/>
          <w:b/>
          <w:bCs/>
          <w:sz w:val="24"/>
          <w:szCs w:val="24"/>
        </w:rPr>
      </w:pPr>
      <w:r w:rsidRPr="009B3978">
        <w:rPr>
          <w:rFonts w:ascii="Times New Roman" w:hAnsi="Times New Roman" w:cs="Times New Roman"/>
          <w:b/>
          <w:bCs/>
          <w:noProof/>
          <w:sz w:val="24"/>
          <w:szCs w:val="24"/>
        </w:rPr>
        <w:lastRenderedPageBreak/>
        <w:drawing>
          <wp:inline distT="0" distB="0" distL="0" distR="0" wp14:anchorId="7053DE26" wp14:editId="14D3383A">
            <wp:extent cx="655701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57010" cy="3543300"/>
                    </a:xfrm>
                    <a:prstGeom prst="rect">
                      <a:avLst/>
                    </a:prstGeom>
                  </pic:spPr>
                </pic:pic>
              </a:graphicData>
            </a:graphic>
          </wp:inline>
        </w:drawing>
      </w:r>
    </w:p>
    <w:p w14:paraId="1CD155D2" w14:textId="0620C577" w:rsidR="009B3978" w:rsidRPr="000E12F6" w:rsidRDefault="009A50EA" w:rsidP="009A50EA">
      <w:pPr>
        <w:spacing w:line="360" w:lineRule="auto"/>
        <w:rPr>
          <w:rFonts w:ascii="Times New Roman" w:hAnsi="Times New Roman" w:cs="Times New Roman"/>
          <w:b/>
          <w:bCs/>
          <w:sz w:val="24"/>
          <w:szCs w:val="24"/>
        </w:rPr>
      </w:pPr>
      <w:r w:rsidRPr="000E12F6">
        <w:rPr>
          <w:rFonts w:ascii="Times New Roman" w:hAnsi="Times New Roman" w:cs="Times New Roman"/>
          <w:b/>
          <w:bCs/>
          <w:sz w:val="24"/>
          <w:szCs w:val="24"/>
        </w:rPr>
        <w:t xml:space="preserve">5. </w:t>
      </w:r>
      <w:bookmarkStart w:id="1" w:name="_Hlk118379003"/>
      <w:r w:rsidRPr="000E12F6">
        <w:rPr>
          <w:rFonts w:ascii="Times New Roman" w:hAnsi="Times New Roman" w:cs="Times New Roman"/>
          <w:b/>
          <w:bCs/>
          <w:sz w:val="24"/>
          <w:szCs w:val="24"/>
        </w:rPr>
        <w:t>What is the IP address of your host? What is the IP address of the target</w:t>
      </w:r>
      <w:r w:rsidR="00126178" w:rsidRPr="000E12F6">
        <w:rPr>
          <w:rFonts w:ascii="Times New Roman" w:hAnsi="Times New Roman" w:cs="Times New Roman"/>
          <w:b/>
          <w:bCs/>
          <w:sz w:val="24"/>
          <w:szCs w:val="24"/>
        </w:rPr>
        <w:t xml:space="preserve"> </w:t>
      </w:r>
      <w:r w:rsidRPr="000E12F6">
        <w:rPr>
          <w:rFonts w:ascii="Times New Roman" w:hAnsi="Times New Roman" w:cs="Times New Roman"/>
          <w:b/>
          <w:bCs/>
          <w:sz w:val="24"/>
          <w:szCs w:val="24"/>
        </w:rPr>
        <w:t>destination host?</w:t>
      </w:r>
      <w:bookmarkEnd w:id="1"/>
    </w:p>
    <w:p w14:paraId="3170F467" w14:textId="1CC76186" w:rsidR="00735485" w:rsidRDefault="00735485" w:rsidP="009A50EA">
      <w:pPr>
        <w:spacing w:line="360" w:lineRule="auto"/>
        <w:rPr>
          <w:rFonts w:ascii="Times New Roman" w:hAnsi="Times New Roman" w:cs="Times New Roman"/>
          <w:sz w:val="24"/>
          <w:szCs w:val="24"/>
        </w:rPr>
      </w:pPr>
      <w:r>
        <w:rPr>
          <w:rFonts w:ascii="Times New Roman" w:hAnsi="Times New Roman" w:cs="Times New Roman"/>
          <w:sz w:val="24"/>
          <w:szCs w:val="24"/>
        </w:rPr>
        <w:t>T</w:t>
      </w:r>
      <w:r w:rsidRPr="00735485">
        <w:rPr>
          <w:rFonts w:ascii="Times New Roman" w:hAnsi="Times New Roman" w:cs="Times New Roman"/>
          <w:sz w:val="24"/>
          <w:szCs w:val="24"/>
        </w:rPr>
        <w:t xml:space="preserve">he IP address of </w:t>
      </w:r>
      <w:r>
        <w:rPr>
          <w:rFonts w:ascii="Times New Roman" w:hAnsi="Times New Roman" w:cs="Times New Roman"/>
          <w:sz w:val="24"/>
          <w:szCs w:val="24"/>
        </w:rPr>
        <w:t>my</w:t>
      </w:r>
      <w:r w:rsidRPr="00735485">
        <w:rPr>
          <w:rFonts w:ascii="Times New Roman" w:hAnsi="Times New Roman" w:cs="Times New Roman"/>
          <w:sz w:val="24"/>
          <w:szCs w:val="24"/>
        </w:rPr>
        <w:t xml:space="preserve"> host</w:t>
      </w:r>
      <w:r>
        <w:rPr>
          <w:rFonts w:ascii="Times New Roman" w:hAnsi="Times New Roman" w:cs="Times New Roman"/>
          <w:sz w:val="24"/>
          <w:szCs w:val="24"/>
        </w:rPr>
        <w:t xml:space="preserve"> is </w:t>
      </w:r>
      <w:r w:rsidR="009B3978">
        <w:rPr>
          <w:rFonts w:ascii="Times New Roman" w:hAnsi="Times New Roman" w:cs="Times New Roman"/>
          <w:sz w:val="24"/>
          <w:szCs w:val="24"/>
        </w:rPr>
        <w:t>10.229.53.91</w:t>
      </w:r>
    </w:p>
    <w:p w14:paraId="523057EC" w14:textId="013BA527" w:rsidR="00735485" w:rsidRDefault="00735485" w:rsidP="009A50EA">
      <w:pPr>
        <w:spacing w:line="360" w:lineRule="auto"/>
        <w:rPr>
          <w:rFonts w:ascii="Times New Roman" w:hAnsi="Times New Roman" w:cs="Times New Roman"/>
          <w:sz w:val="24"/>
          <w:szCs w:val="24"/>
        </w:rPr>
      </w:pPr>
      <w:r w:rsidRPr="00735485">
        <w:rPr>
          <w:rFonts w:ascii="Times New Roman" w:hAnsi="Times New Roman" w:cs="Times New Roman"/>
          <w:sz w:val="24"/>
          <w:szCs w:val="24"/>
        </w:rPr>
        <w:t>What is the IP address of the target destination host</w:t>
      </w:r>
      <w:r w:rsidR="009B3978">
        <w:rPr>
          <w:rFonts w:ascii="Times New Roman" w:hAnsi="Times New Roman" w:cs="Times New Roman"/>
          <w:sz w:val="24"/>
          <w:szCs w:val="24"/>
        </w:rPr>
        <w:t xml:space="preserve"> ? 128.93.162.83</w:t>
      </w:r>
      <w:r>
        <w:rPr>
          <w:rFonts w:ascii="Times New Roman" w:hAnsi="Times New Roman" w:cs="Times New Roman"/>
          <w:sz w:val="24"/>
          <w:szCs w:val="24"/>
        </w:rPr>
        <w:t xml:space="preserve"> </w:t>
      </w:r>
    </w:p>
    <w:p w14:paraId="575C2985" w14:textId="07FB9278" w:rsidR="009A50EA" w:rsidRPr="000E12F6" w:rsidRDefault="009A50EA" w:rsidP="009A50EA">
      <w:pPr>
        <w:spacing w:line="360" w:lineRule="auto"/>
        <w:rPr>
          <w:rFonts w:ascii="Times New Roman" w:hAnsi="Times New Roman" w:cs="Times New Roman"/>
          <w:b/>
          <w:bCs/>
          <w:sz w:val="24"/>
          <w:szCs w:val="24"/>
        </w:rPr>
      </w:pPr>
      <w:r w:rsidRPr="000E12F6">
        <w:rPr>
          <w:rFonts w:ascii="Times New Roman" w:hAnsi="Times New Roman" w:cs="Times New Roman"/>
          <w:b/>
          <w:bCs/>
          <w:sz w:val="24"/>
          <w:szCs w:val="24"/>
        </w:rPr>
        <w:t>6. If ICMP sent UDP packets instead (as in Unix/Linux), would the IP protocol</w:t>
      </w:r>
      <w:r w:rsidR="009B3978" w:rsidRPr="000E12F6">
        <w:rPr>
          <w:rFonts w:ascii="Times New Roman" w:hAnsi="Times New Roman" w:cs="Times New Roman"/>
          <w:b/>
          <w:bCs/>
          <w:sz w:val="24"/>
          <w:szCs w:val="24"/>
        </w:rPr>
        <w:t xml:space="preserve"> </w:t>
      </w:r>
      <w:r w:rsidRPr="000E12F6">
        <w:rPr>
          <w:rFonts w:ascii="Times New Roman" w:hAnsi="Times New Roman" w:cs="Times New Roman"/>
          <w:b/>
          <w:bCs/>
          <w:sz w:val="24"/>
          <w:szCs w:val="24"/>
        </w:rPr>
        <w:t>number still be 01 for the probe packets? If not, what would it be?</w:t>
      </w:r>
    </w:p>
    <w:p w14:paraId="27194D28" w14:textId="6563F930" w:rsidR="009B3978" w:rsidRDefault="009B3978" w:rsidP="009A50EA">
      <w:pPr>
        <w:spacing w:line="360" w:lineRule="auto"/>
        <w:rPr>
          <w:rFonts w:ascii="Times New Roman" w:hAnsi="Times New Roman" w:cs="Times New Roman"/>
          <w:sz w:val="24"/>
          <w:szCs w:val="24"/>
        </w:rPr>
      </w:pPr>
      <w:r>
        <w:rPr>
          <w:rFonts w:ascii="Times New Roman" w:hAnsi="Times New Roman" w:cs="Times New Roman"/>
          <w:sz w:val="24"/>
          <w:szCs w:val="24"/>
        </w:rPr>
        <w:t>No, It would be 0x11</w:t>
      </w:r>
      <w:r w:rsidR="00D1607C">
        <w:rPr>
          <w:rFonts w:ascii="Times New Roman" w:hAnsi="Times New Roman" w:cs="Times New Roman"/>
          <w:sz w:val="24"/>
          <w:szCs w:val="24"/>
        </w:rPr>
        <w:t>.</w:t>
      </w:r>
    </w:p>
    <w:p w14:paraId="0E0FF4E7" w14:textId="4A60D7B1" w:rsidR="009A50EA" w:rsidRPr="000E12F6" w:rsidRDefault="009A50EA" w:rsidP="009A50EA">
      <w:pPr>
        <w:spacing w:line="360" w:lineRule="auto"/>
        <w:rPr>
          <w:rFonts w:ascii="Times New Roman" w:hAnsi="Times New Roman" w:cs="Times New Roman"/>
          <w:b/>
          <w:bCs/>
          <w:sz w:val="24"/>
          <w:szCs w:val="24"/>
        </w:rPr>
      </w:pPr>
      <w:r w:rsidRPr="000E12F6">
        <w:rPr>
          <w:rFonts w:ascii="Times New Roman" w:hAnsi="Times New Roman" w:cs="Times New Roman"/>
          <w:b/>
          <w:bCs/>
          <w:sz w:val="24"/>
          <w:szCs w:val="24"/>
        </w:rPr>
        <w:t>7. Examine the ICMP echo packet in your screenshot. Is this different from the</w:t>
      </w:r>
      <w:r w:rsidR="009618E6" w:rsidRPr="000E12F6">
        <w:rPr>
          <w:rFonts w:ascii="Times New Roman" w:hAnsi="Times New Roman" w:cs="Times New Roman"/>
          <w:b/>
          <w:bCs/>
          <w:sz w:val="24"/>
          <w:szCs w:val="24"/>
        </w:rPr>
        <w:t xml:space="preserve"> </w:t>
      </w:r>
      <w:r w:rsidRPr="000E12F6">
        <w:rPr>
          <w:rFonts w:ascii="Times New Roman" w:hAnsi="Times New Roman" w:cs="Times New Roman"/>
          <w:b/>
          <w:bCs/>
          <w:sz w:val="24"/>
          <w:szCs w:val="24"/>
        </w:rPr>
        <w:t>ICMP ping query packets in the first half of this lab? If yes, how so?</w:t>
      </w:r>
    </w:p>
    <w:p w14:paraId="003F8D80" w14:textId="210B4FA2" w:rsidR="009618E6" w:rsidRDefault="009618E6" w:rsidP="009A50EA">
      <w:pPr>
        <w:spacing w:line="360" w:lineRule="auto"/>
        <w:rPr>
          <w:rFonts w:ascii="Times New Roman" w:hAnsi="Times New Roman" w:cs="Times New Roman"/>
          <w:sz w:val="24"/>
          <w:szCs w:val="24"/>
        </w:rPr>
      </w:pPr>
      <w:r w:rsidRPr="009618E6">
        <w:rPr>
          <w:rFonts w:ascii="Times New Roman" w:hAnsi="Times New Roman" w:cs="Times New Roman"/>
          <w:sz w:val="24"/>
          <w:szCs w:val="24"/>
        </w:rPr>
        <w:t xml:space="preserve">This is the ICMP </w:t>
      </w:r>
      <w:r w:rsidR="00A74B07">
        <w:rPr>
          <w:rFonts w:ascii="Times New Roman" w:hAnsi="Times New Roman" w:cs="Times New Roman"/>
          <w:sz w:val="24"/>
          <w:szCs w:val="24"/>
        </w:rPr>
        <w:t xml:space="preserve">ping query packet. </w:t>
      </w:r>
    </w:p>
    <w:p w14:paraId="00FD2AD5" w14:textId="7A67A964" w:rsidR="009618E6" w:rsidRDefault="009618E6" w:rsidP="009A50EA">
      <w:pPr>
        <w:spacing w:line="360" w:lineRule="auto"/>
        <w:rPr>
          <w:rFonts w:ascii="Times New Roman" w:hAnsi="Times New Roman" w:cs="Times New Roman"/>
          <w:sz w:val="24"/>
          <w:szCs w:val="24"/>
        </w:rPr>
      </w:pPr>
      <w:r w:rsidRPr="00E4624E">
        <w:rPr>
          <w:rFonts w:ascii="Times New Roman" w:hAnsi="Times New Roman" w:cs="Times New Roman"/>
          <w:noProof/>
          <w:sz w:val="24"/>
          <w:szCs w:val="24"/>
        </w:rPr>
        <w:drawing>
          <wp:inline distT="0" distB="0" distL="0" distR="0" wp14:anchorId="75DA5547" wp14:editId="1765764E">
            <wp:extent cx="5880193" cy="2297182"/>
            <wp:effectExtent l="0" t="0" r="635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91209" cy="2301486"/>
                    </a:xfrm>
                    <a:prstGeom prst="rect">
                      <a:avLst/>
                    </a:prstGeom>
                  </pic:spPr>
                </pic:pic>
              </a:graphicData>
            </a:graphic>
          </wp:inline>
        </w:drawing>
      </w:r>
    </w:p>
    <w:p w14:paraId="253506A5" w14:textId="41DDC3BD" w:rsidR="009618E6" w:rsidRDefault="009618E6" w:rsidP="009A50EA">
      <w:pPr>
        <w:spacing w:line="360" w:lineRule="auto"/>
        <w:rPr>
          <w:rFonts w:ascii="Times New Roman" w:hAnsi="Times New Roman" w:cs="Times New Roman"/>
          <w:sz w:val="24"/>
          <w:szCs w:val="24"/>
        </w:rPr>
      </w:pPr>
      <w:bookmarkStart w:id="2" w:name="_Hlk118379665"/>
      <w:r>
        <w:rPr>
          <w:rFonts w:ascii="Times New Roman" w:hAnsi="Times New Roman" w:cs="Times New Roman"/>
          <w:sz w:val="24"/>
          <w:szCs w:val="24"/>
        </w:rPr>
        <w:lastRenderedPageBreak/>
        <w:t>This is the ICMP echo packet in the second half of the lab</w:t>
      </w:r>
    </w:p>
    <w:bookmarkEnd w:id="2"/>
    <w:p w14:paraId="3D4E0B04" w14:textId="0179D367" w:rsidR="009618E6" w:rsidRPr="009A50EA" w:rsidRDefault="009618E6" w:rsidP="009A50EA">
      <w:pPr>
        <w:spacing w:line="360" w:lineRule="auto"/>
        <w:rPr>
          <w:rFonts w:ascii="Times New Roman" w:hAnsi="Times New Roman" w:cs="Times New Roman"/>
          <w:sz w:val="24"/>
          <w:szCs w:val="24"/>
        </w:rPr>
      </w:pPr>
      <w:r w:rsidRPr="009618E6">
        <w:rPr>
          <w:rFonts w:ascii="Times New Roman" w:hAnsi="Times New Roman" w:cs="Times New Roman"/>
          <w:noProof/>
          <w:sz w:val="24"/>
          <w:szCs w:val="24"/>
        </w:rPr>
        <w:drawing>
          <wp:inline distT="0" distB="0" distL="0" distR="0" wp14:anchorId="09D95CAD" wp14:editId="7C2D75E4">
            <wp:extent cx="5653261" cy="1854309"/>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79987" cy="1863075"/>
                    </a:xfrm>
                    <a:prstGeom prst="rect">
                      <a:avLst/>
                    </a:prstGeom>
                  </pic:spPr>
                </pic:pic>
              </a:graphicData>
            </a:graphic>
          </wp:inline>
        </w:drawing>
      </w:r>
    </w:p>
    <w:p w14:paraId="5C9E5112" w14:textId="767E7F24" w:rsidR="00DD0FEB" w:rsidRDefault="00F26C20" w:rsidP="009A50EA">
      <w:pPr>
        <w:spacing w:line="360" w:lineRule="auto"/>
        <w:rPr>
          <w:rFonts w:ascii="Times New Roman" w:hAnsi="Times New Roman" w:cs="Times New Roman"/>
          <w:sz w:val="24"/>
          <w:szCs w:val="24"/>
        </w:rPr>
      </w:pPr>
      <w:r>
        <w:rPr>
          <w:rFonts w:ascii="Times New Roman" w:hAnsi="Times New Roman" w:cs="Times New Roman"/>
          <w:sz w:val="24"/>
          <w:szCs w:val="24"/>
        </w:rPr>
        <w:t xml:space="preserve">There are no different between them. </w:t>
      </w:r>
      <w:r w:rsidR="00D80202">
        <w:rPr>
          <w:rFonts w:ascii="Times New Roman" w:hAnsi="Times New Roman" w:cs="Times New Roman"/>
          <w:sz w:val="24"/>
          <w:szCs w:val="24"/>
        </w:rPr>
        <w:t xml:space="preserve">The fields are the same. </w:t>
      </w:r>
    </w:p>
    <w:p w14:paraId="5FB20D37" w14:textId="3423064F" w:rsidR="009A50EA" w:rsidRPr="000E12F6" w:rsidRDefault="009A50EA" w:rsidP="009A50EA">
      <w:pPr>
        <w:spacing w:line="360" w:lineRule="auto"/>
        <w:rPr>
          <w:rFonts w:ascii="Times New Roman" w:hAnsi="Times New Roman" w:cs="Times New Roman"/>
          <w:b/>
          <w:bCs/>
          <w:sz w:val="24"/>
          <w:szCs w:val="24"/>
        </w:rPr>
      </w:pPr>
      <w:r w:rsidRPr="000E12F6">
        <w:rPr>
          <w:rFonts w:ascii="Times New Roman" w:hAnsi="Times New Roman" w:cs="Times New Roman"/>
          <w:b/>
          <w:bCs/>
          <w:sz w:val="24"/>
          <w:szCs w:val="24"/>
        </w:rPr>
        <w:t>8. Examine the ICMP error packet in your screenshot. It has more fields than the</w:t>
      </w:r>
      <w:r w:rsidR="00CF6819" w:rsidRPr="000E12F6">
        <w:rPr>
          <w:rFonts w:ascii="Times New Roman" w:hAnsi="Times New Roman" w:cs="Times New Roman"/>
          <w:b/>
          <w:bCs/>
          <w:sz w:val="24"/>
          <w:szCs w:val="24"/>
        </w:rPr>
        <w:t xml:space="preserve"> </w:t>
      </w:r>
      <w:r w:rsidRPr="000E12F6">
        <w:rPr>
          <w:rFonts w:ascii="Times New Roman" w:hAnsi="Times New Roman" w:cs="Times New Roman"/>
          <w:b/>
          <w:bCs/>
          <w:sz w:val="24"/>
          <w:szCs w:val="24"/>
        </w:rPr>
        <w:t>ICMP echo packet. What is included in those fields?</w:t>
      </w:r>
    </w:p>
    <w:p w14:paraId="3EB5C3A4" w14:textId="18A648B0" w:rsidR="00A16E16" w:rsidRDefault="00A16E16" w:rsidP="009A50EA">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is the screenshot of the </w:t>
      </w:r>
      <w:r w:rsidRPr="00A16E16">
        <w:rPr>
          <w:rFonts w:ascii="Times New Roman" w:hAnsi="Times New Roman" w:cs="Times New Roman"/>
          <w:sz w:val="24"/>
          <w:szCs w:val="24"/>
        </w:rPr>
        <w:t>ICMP error packet</w:t>
      </w:r>
      <w:r w:rsidR="00B3313A">
        <w:rPr>
          <w:rFonts w:ascii="Times New Roman" w:hAnsi="Times New Roman" w:cs="Times New Roman"/>
          <w:sz w:val="24"/>
          <w:szCs w:val="24"/>
        </w:rPr>
        <w:t xml:space="preserve">. </w:t>
      </w:r>
    </w:p>
    <w:p w14:paraId="0A98FD57" w14:textId="46162E0D" w:rsidR="00AF7C00" w:rsidRPr="009A50EA" w:rsidRDefault="00B3313A" w:rsidP="009A50EA">
      <w:pPr>
        <w:spacing w:line="360" w:lineRule="auto"/>
        <w:rPr>
          <w:rFonts w:ascii="Times New Roman" w:hAnsi="Times New Roman" w:cs="Times New Roman"/>
          <w:sz w:val="24"/>
          <w:szCs w:val="24"/>
        </w:rPr>
      </w:pPr>
      <w:r w:rsidRPr="00B3313A">
        <w:rPr>
          <w:rFonts w:ascii="Times New Roman" w:hAnsi="Times New Roman" w:cs="Times New Roman"/>
          <w:noProof/>
          <w:sz w:val="24"/>
          <w:szCs w:val="24"/>
        </w:rPr>
        <w:drawing>
          <wp:inline distT="0" distB="0" distL="0" distR="0" wp14:anchorId="5BF188C8" wp14:editId="1C2DA9E4">
            <wp:extent cx="6557010" cy="1946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57010" cy="1946275"/>
                    </a:xfrm>
                    <a:prstGeom prst="rect">
                      <a:avLst/>
                    </a:prstGeom>
                  </pic:spPr>
                </pic:pic>
              </a:graphicData>
            </a:graphic>
          </wp:inline>
        </w:drawing>
      </w:r>
    </w:p>
    <w:p w14:paraId="1E9CF7BB" w14:textId="70F24E13" w:rsidR="00B3313A" w:rsidRDefault="00B3313A" w:rsidP="009A50EA">
      <w:pPr>
        <w:spacing w:line="360" w:lineRule="auto"/>
        <w:rPr>
          <w:rFonts w:ascii="Times New Roman" w:hAnsi="Times New Roman" w:cs="Times New Roman"/>
          <w:sz w:val="24"/>
          <w:szCs w:val="24"/>
        </w:rPr>
      </w:pPr>
      <w:r>
        <w:rPr>
          <w:rFonts w:ascii="Times New Roman" w:hAnsi="Times New Roman" w:cs="Times New Roman"/>
          <w:sz w:val="24"/>
          <w:szCs w:val="24"/>
        </w:rPr>
        <w:t xml:space="preserve">The fields included the information of the error packet as well as IPv4 fields. </w:t>
      </w:r>
    </w:p>
    <w:p w14:paraId="5DE9AB58" w14:textId="72D25557" w:rsidR="009A50EA" w:rsidRPr="000E12F6" w:rsidRDefault="009A50EA" w:rsidP="009A50EA">
      <w:pPr>
        <w:spacing w:line="360" w:lineRule="auto"/>
        <w:rPr>
          <w:rFonts w:ascii="Times New Roman" w:hAnsi="Times New Roman" w:cs="Times New Roman"/>
          <w:b/>
          <w:bCs/>
          <w:sz w:val="24"/>
          <w:szCs w:val="24"/>
        </w:rPr>
      </w:pPr>
      <w:r w:rsidRPr="000E12F6">
        <w:rPr>
          <w:rFonts w:ascii="Times New Roman" w:hAnsi="Times New Roman" w:cs="Times New Roman"/>
          <w:b/>
          <w:bCs/>
          <w:sz w:val="24"/>
          <w:szCs w:val="24"/>
        </w:rPr>
        <w:t>9. Examine the last three ICMP packets received by the source host. How are these</w:t>
      </w:r>
      <w:r w:rsidR="00F67DBD" w:rsidRPr="000E12F6">
        <w:rPr>
          <w:rFonts w:ascii="Times New Roman" w:hAnsi="Times New Roman" w:cs="Times New Roman"/>
          <w:b/>
          <w:bCs/>
          <w:sz w:val="24"/>
          <w:szCs w:val="24"/>
        </w:rPr>
        <w:t xml:space="preserve"> </w:t>
      </w:r>
      <w:r w:rsidRPr="000E12F6">
        <w:rPr>
          <w:rFonts w:ascii="Times New Roman" w:hAnsi="Times New Roman" w:cs="Times New Roman"/>
          <w:b/>
          <w:bCs/>
          <w:sz w:val="24"/>
          <w:szCs w:val="24"/>
        </w:rPr>
        <w:t>packets different from the ICMP error packets? Why are they different?</w:t>
      </w:r>
    </w:p>
    <w:p w14:paraId="0A20EFE8" w14:textId="4C8B0695" w:rsidR="00F67DBD" w:rsidRDefault="00D14C4F" w:rsidP="009A50EA">
      <w:pPr>
        <w:spacing w:line="360" w:lineRule="auto"/>
        <w:rPr>
          <w:rFonts w:ascii="Times New Roman" w:hAnsi="Times New Roman" w:cs="Times New Roman"/>
          <w:sz w:val="24"/>
          <w:szCs w:val="24"/>
        </w:rPr>
      </w:pPr>
      <w:r w:rsidRPr="00D14C4F">
        <w:rPr>
          <w:rFonts w:ascii="Times New Roman" w:hAnsi="Times New Roman" w:cs="Times New Roman"/>
          <w:noProof/>
          <w:sz w:val="24"/>
          <w:szCs w:val="24"/>
        </w:rPr>
        <w:drawing>
          <wp:inline distT="0" distB="0" distL="0" distR="0" wp14:anchorId="7D2A08AD" wp14:editId="2E995CD4">
            <wp:extent cx="6557010" cy="22040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57010" cy="2204085"/>
                    </a:xfrm>
                    <a:prstGeom prst="rect">
                      <a:avLst/>
                    </a:prstGeom>
                  </pic:spPr>
                </pic:pic>
              </a:graphicData>
            </a:graphic>
          </wp:inline>
        </w:drawing>
      </w:r>
    </w:p>
    <w:p w14:paraId="0C886C9B" w14:textId="4D00AAB0" w:rsidR="00D14C4F" w:rsidRPr="009A50EA" w:rsidRDefault="00B83C4B" w:rsidP="009A50EA">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Thay</w:t>
      </w:r>
      <w:proofErr w:type="spellEnd"/>
      <w:r>
        <w:rPr>
          <w:rFonts w:ascii="Times New Roman" w:hAnsi="Times New Roman" w:cs="Times New Roman"/>
          <w:sz w:val="24"/>
          <w:szCs w:val="24"/>
        </w:rPr>
        <w:t xml:space="preserve"> are different from the ICMP error packets because they </w:t>
      </w:r>
      <w:r w:rsidR="00D14C4F">
        <w:rPr>
          <w:rFonts w:ascii="Times New Roman" w:hAnsi="Times New Roman" w:cs="Times New Roman"/>
          <w:sz w:val="24"/>
          <w:szCs w:val="24"/>
        </w:rPr>
        <w:t>have the response time field</w:t>
      </w:r>
      <w:r>
        <w:rPr>
          <w:rFonts w:ascii="Times New Roman" w:hAnsi="Times New Roman" w:cs="Times New Roman"/>
          <w:sz w:val="24"/>
          <w:szCs w:val="24"/>
        </w:rPr>
        <w:t xml:space="preserve"> and they don’t have the information of the error packet.</w:t>
      </w:r>
      <w:r w:rsidR="00D14C4F">
        <w:rPr>
          <w:rFonts w:ascii="Times New Roman" w:hAnsi="Times New Roman" w:cs="Times New Roman"/>
          <w:sz w:val="24"/>
          <w:szCs w:val="24"/>
        </w:rPr>
        <w:t xml:space="preserve"> </w:t>
      </w:r>
      <w:r w:rsidR="00DA1DF3">
        <w:rPr>
          <w:rFonts w:ascii="Times New Roman" w:hAnsi="Times New Roman" w:cs="Times New Roman"/>
          <w:sz w:val="24"/>
          <w:szCs w:val="24"/>
        </w:rPr>
        <w:t xml:space="preserve">Moreover, their type are 0, while the type of ICMP error packet </w:t>
      </w:r>
      <w:r w:rsidR="00B20934">
        <w:rPr>
          <w:rFonts w:ascii="Times New Roman" w:hAnsi="Times New Roman" w:cs="Times New Roman"/>
          <w:sz w:val="24"/>
          <w:szCs w:val="24"/>
        </w:rPr>
        <w:t>is</w:t>
      </w:r>
      <w:r w:rsidR="00DA1DF3">
        <w:rPr>
          <w:rFonts w:ascii="Times New Roman" w:hAnsi="Times New Roman" w:cs="Times New Roman"/>
          <w:sz w:val="24"/>
          <w:szCs w:val="24"/>
        </w:rPr>
        <w:t xml:space="preserve"> 8. </w:t>
      </w:r>
    </w:p>
    <w:p w14:paraId="09D8C7F8" w14:textId="38BAC63C" w:rsidR="009A50EA" w:rsidRPr="000E12F6" w:rsidRDefault="009A50EA" w:rsidP="009A50EA">
      <w:pPr>
        <w:spacing w:line="360" w:lineRule="auto"/>
        <w:rPr>
          <w:rFonts w:ascii="Times New Roman" w:hAnsi="Times New Roman" w:cs="Times New Roman"/>
          <w:b/>
          <w:bCs/>
          <w:sz w:val="24"/>
          <w:szCs w:val="24"/>
        </w:rPr>
      </w:pPr>
      <w:r w:rsidRPr="000E12F6">
        <w:rPr>
          <w:rFonts w:ascii="Times New Roman" w:hAnsi="Times New Roman" w:cs="Times New Roman"/>
          <w:b/>
          <w:bCs/>
          <w:sz w:val="24"/>
          <w:szCs w:val="24"/>
        </w:rPr>
        <w:t xml:space="preserve">10. Within the </w:t>
      </w:r>
      <w:proofErr w:type="spellStart"/>
      <w:r w:rsidRPr="000E12F6">
        <w:rPr>
          <w:rFonts w:ascii="Times New Roman" w:hAnsi="Times New Roman" w:cs="Times New Roman"/>
          <w:b/>
          <w:bCs/>
          <w:sz w:val="24"/>
          <w:szCs w:val="24"/>
        </w:rPr>
        <w:t>tracert</w:t>
      </w:r>
      <w:proofErr w:type="spellEnd"/>
      <w:r w:rsidRPr="000E12F6">
        <w:rPr>
          <w:rFonts w:ascii="Times New Roman" w:hAnsi="Times New Roman" w:cs="Times New Roman"/>
          <w:b/>
          <w:bCs/>
          <w:sz w:val="24"/>
          <w:szCs w:val="24"/>
        </w:rPr>
        <w:t xml:space="preserve"> measurements, is there a link whose delay is significantly</w:t>
      </w:r>
      <w:r w:rsidR="006B1312" w:rsidRPr="000E12F6">
        <w:rPr>
          <w:rFonts w:ascii="Times New Roman" w:hAnsi="Times New Roman" w:cs="Times New Roman"/>
          <w:b/>
          <w:bCs/>
          <w:sz w:val="24"/>
          <w:szCs w:val="24"/>
        </w:rPr>
        <w:t xml:space="preserve"> </w:t>
      </w:r>
      <w:r w:rsidRPr="000E12F6">
        <w:rPr>
          <w:rFonts w:ascii="Times New Roman" w:hAnsi="Times New Roman" w:cs="Times New Roman"/>
          <w:b/>
          <w:bCs/>
          <w:sz w:val="24"/>
          <w:szCs w:val="24"/>
        </w:rPr>
        <w:t>longer than others? Refer to the screenshot in Figure 4, is there a link whose</w:t>
      </w:r>
      <w:r w:rsidR="006B1312" w:rsidRPr="000E12F6">
        <w:rPr>
          <w:rFonts w:ascii="Times New Roman" w:hAnsi="Times New Roman" w:cs="Times New Roman"/>
          <w:b/>
          <w:bCs/>
          <w:sz w:val="24"/>
          <w:szCs w:val="24"/>
        </w:rPr>
        <w:t xml:space="preserve"> </w:t>
      </w:r>
      <w:r w:rsidRPr="000E12F6">
        <w:rPr>
          <w:rFonts w:ascii="Times New Roman" w:hAnsi="Times New Roman" w:cs="Times New Roman"/>
          <w:b/>
          <w:bCs/>
          <w:sz w:val="24"/>
          <w:szCs w:val="24"/>
        </w:rPr>
        <w:t>delay is significantly longer than others? On the basis of the router names, can</w:t>
      </w:r>
      <w:r w:rsidR="006B1312" w:rsidRPr="000E12F6">
        <w:rPr>
          <w:rFonts w:ascii="Times New Roman" w:hAnsi="Times New Roman" w:cs="Times New Roman"/>
          <w:b/>
          <w:bCs/>
          <w:sz w:val="24"/>
          <w:szCs w:val="24"/>
        </w:rPr>
        <w:t xml:space="preserve"> </w:t>
      </w:r>
      <w:r w:rsidRPr="000E12F6">
        <w:rPr>
          <w:rFonts w:ascii="Times New Roman" w:hAnsi="Times New Roman" w:cs="Times New Roman"/>
          <w:b/>
          <w:bCs/>
          <w:sz w:val="24"/>
          <w:szCs w:val="24"/>
        </w:rPr>
        <w:t>you guess the location of the two routers on the end of this link?</w:t>
      </w:r>
    </w:p>
    <w:p w14:paraId="7EC13CD3" w14:textId="6C57A593" w:rsidR="009A50EA" w:rsidRDefault="00AE6927" w:rsidP="00AE6927">
      <w:pPr>
        <w:spacing w:line="360" w:lineRule="auto"/>
        <w:rPr>
          <w:rFonts w:ascii="Times New Roman" w:hAnsi="Times New Roman" w:cs="Times New Roman"/>
          <w:sz w:val="24"/>
          <w:szCs w:val="24"/>
        </w:rPr>
      </w:pPr>
      <w:r>
        <w:rPr>
          <w:rFonts w:ascii="Times New Roman" w:hAnsi="Times New Roman" w:cs="Times New Roman"/>
          <w:sz w:val="24"/>
          <w:szCs w:val="24"/>
        </w:rPr>
        <w:t xml:space="preserve">Yes, the link </w:t>
      </w:r>
      <w:r w:rsidR="00326707">
        <w:rPr>
          <w:rFonts w:ascii="Times New Roman" w:hAnsi="Times New Roman" w:cs="Times New Roman"/>
          <w:sz w:val="24"/>
          <w:szCs w:val="24"/>
        </w:rPr>
        <w:t>at</w:t>
      </w:r>
      <w:r>
        <w:rPr>
          <w:rFonts w:ascii="Times New Roman" w:hAnsi="Times New Roman" w:cs="Times New Roman"/>
          <w:sz w:val="24"/>
          <w:szCs w:val="24"/>
        </w:rPr>
        <w:t xml:space="preserve"> 9 to 10 are the one whose delay is significantly longer than others</w:t>
      </w:r>
      <w:r w:rsidR="00326707">
        <w:rPr>
          <w:rFonts w:ascii="Times New Roman" w:hAnsi="Times New Roman" w:cs="Times New Roman"/>
          <w:sz w:val="24"/>
          <w:szCs w:val="24"/>
        </w:rPr>
        <w:t>.</w:t>
      </w:r>
    </w:p>
    <w:p w14:paraId="7977E39F" w14:textId="4071D7D9" w:rsidR="00326707" w:rsidRDefault="00326707" w:rsidP="00AE6927">
      <w:pPr>
        <w:spacing w:line="360" w:lineRule="auto"/>
        <w:rPr>
          <w:rFonts w:ascii="Times New Roman" w:hAnsi="Times New Roman" w:cs="Times New Roman"/>
          <w:sz w:val="24"/>
          <w:szCs w:val="24"/>
        </w:rPr>
      </w:pPr>
      <w:r>
        <w:rPr>
          <w:rFonts w:ascii="Times New Roman" w:hAnsi="Times New Roman" w:cs="Times New Roman"/>
          <w:sz w:val="24"/>
          <w:szCs w:val="24"/>
        </w:rPr>
        <w:t xml:space="preserve">The location of the two routers on the end of this link is New York City, </w:t>
      </w:r>
      <w:proofErr w:type="spellStart"/>
      <w:r>
        <w:rPr>
          <w:rFonts w:ascii="Times New Roman" w:hAnsi="Times New Roman" w:cs="Times New Roman"/>
          <w:sz w:val="24"/>
          <w:szCs w:val="24"/>
        </w:rPr>
        <w:t>base</w:t>
      </w:r>
      <w:proofErr w:type="spellEnd"/>
      <w:r>
        <w:rPr>
          <w:rFonts w:ascii="Times New Roman" w:hAnsi="Times New Roman" w:cs="Times New Roman"/>
          <w:sz w:val="24"/>
          <w:szCs w:val="24"/>
        </w:rPr>
        <w:t xml:space="preserve"> on the “</w:t>
      </w:r>
      <w:proofErr w:type="spellStart"/>
      <w:r>
        <w:rPr>
          <w:rFonts w:ascii="Times New Roman" w:hAnsi="Times New Roman" w:cs="Times New Roman"/>
          <w:sz w:val="24"/>
          <w:szCs w:val="24"/>
        </w:rPr>
        <w:t>nyc</w:t>
      </w:r>
      <w:proofErr w:type="spellEnd"/>
      <w:r>
        <w:rPr>
          <w:rFonts w:ascii="Times New Roman" w:hAnsi="Times New Roman" w:cs="Times New Roman"/>
          <w:sz w:val="24"/>
          <w:szCs w:val="24"/>
        </w:rPr>
        <w:t xml:space="preserve">” in line 9. </w:t>
      </w:r>
    </w:p>
    <w:p w14:paraId="537CBA61" w14:textId="594FB1EE" w:rsidR="00E5425F" w:rsidRPr="00D65AFF" w:rsidRDefault="00326707" w:rsidP="00655B50">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62C909" wp14:editId="33C64B9E">
            <wp:extent cx="6911975" cy="3566160"/>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11975" cy="3566160"/>
                    </a:xfrm>
                    <a:prstGeom prst="rect">
                      <a:avLst/>
                    </a:prstGeom>
                    <a:noFill/>
                  </pic:spPr>
                </pic:pic>
              </a:graphicData>
            </a:graphic>
          </wp:inline>
        </w:drawing>
      </w:r>
    </w:p>
    <w:sectPr w:rsidR="00E5425F" w:rsidRPr="00D65AFF" w:rsidSect="00655B50">
      <w:pgSz w:w="12240" w:h="15840"/>
      <w:pgMar w:top="567" w:right="474"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charset w:val="00"/>
    <w:family w:val="roman"/>
    <w:pitch w:val="default"/>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AFF"/>
    <w:rsid w:val="0001004E"/>
    <w:rsid w:val="000E12F6"/>
    <w:rsid w:val="00126178"/>
    <w:rsid w:val="001442FB"/>
    <w:rsid w:val="00205041"/>
    <w:rsid w:val="00226E4F"/>
    <w:rsid w:val="00277F8D"/>
    <w:rsid w:val="00281454"/>
    <w:rsid w:val="00326707"/>
    <w:rsid w:val="003E3433"/>
    <w:rsid w:val="00433753"/>
    <w:rsid w:val="004733A4"/>
    <w:rsid w:val="004C0034"/>
    <w:rsid w:val="004F1B2A"/>
    <w:rsid w:val="005C2A9B"/>
    <w:rsid w:val="005C595F"/>
    <w:rsid w:val="0061545F"/>
    <w:rsid w:val="00633EFB"/>
    <w:rsid w:val="00655B50"/>
    <w:rsid w:val="006B1312"/>
    <w:rsid w:val="006F1A9B"/>
    <w:rsid w:val="00735485"/>
    <w:rsid w:val="00792F4E"/>
    <w:rsid w:val="009618E6"/>
    <w:rsid w:val="00964457"/>
    <w:rsid w:val="009A50EA"/>
    <w:rsid w:val="009B3978"/>
    <w:rsid w:val="009D17FE"/>
    <w:rsid w:val="00A16E16"/>
    <w:rsid w:val="00A74B07"/>
    <w:rsid w:val="00AE6927"/>
    <w:rsid w:val="00AF7C00"/>
    <w:rsid w:val="00B20934"/>
    <w:rsid w:val="00B3313A"/>
    <w:rsid w:val="00B531C6"/>
    <w:rsid w:val="00B83C4B"/>
    <w:rsid w:val="00BB3EED"/>
    <w:rsid w:val="00CF6819"/>
    <w:rsid w:val="00D14C4F"/>
    <w:rsid w:val="00D1607C"/>
    <w:rsid w:val="00D20EF9"/>
    <w:rsid w:val="00D63EB2"/>
    <w:rsid w:val="00D65AFF"/>
    <w:rsid w:val="00D80202"/>
    <w:rsid w:val="00DA1DF3"/>
    <w:rsid w:val="00DA7581"/>
    <w:rsid w:val="00DD0FEB"/>
    <w:rsid w:val="00DF2263"/>
    <w:rsid w:val="00E3586A"/>
    <w:rsid w:val="00E4624E"/>
    <w:rsid w:val="00E501F6"/>
    <w:rsid w:val="00E5425F"/>
    <w:rsid w:val="00F26C20"/>
    <w:rsid w:val="00F67DBD"/>
    <w:rsid w:val="00FA4697"/>
    <w:rsid w:val="00FE2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3E6D"/>
  <w15:chartTrackingRefBased/>
  <w15:docId w15:val="{81BD6F2B-E1B6-4BE9-8278-BB3BCA7FE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2263"/>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DF2263"/>
    <w:rPr>
      <w:rFonts w:ascii="TimesNewRomanPSMT" w:hAnsi="TimesNewRomanPSMT" w:hint="default"/>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6</Pages>
  <Words>480</Words>
  <Characters>2741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Tân Trần</dc:creator>
  <cp:keywords/>
  <dc:description/>
  <cp:lastModifiedBy>Minh Tân Trần</cp:lastModifiedBy>
  <cp:revision>54</cp:revision>
  <dcterms:created xsi:type="dcterms:W3CDTF">2022-11-03T06:40:00Z</dcterms:created>
  <dcterms:modified xsi:type="dcterms:W3CDTF">2022-11-03T19:54:00Z</dcterms:modified>
</cp:coreProperties>
</file>