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95ACA" w14:textId="77777777" w:rsidR="00344C21" w:rsidRPr="00344C21" w:rsidRDefault="00344C21" w:rsidP="00344C21">
      <w:pPr>
        <w:rPr>
          <w:b/>
          <w:bCs/>
        </w:rPr>
      </w:pPr>
      <w:r w:rsidRPr="00344C21">
        <w:rPr>
          <w:b/>
          <w:bCs/>
        </w:rPr>
        <w:t>1.4. Phương pháp nghiên cứu</w:t>
      </w:r>
    </w:p>
    <w:p w14:paraId="2F1CB679" w14:textId="77777777" w:rsidR="00344C21" w:rsidRPr="00344C21" w:rsidRDefault="00344C21" w:rsidP="00344C21">
      <w:r w:rsidRPr="00344C21">
        <w:t>Để thực hiện đề tài “Xây dựng ứng dụng quản lý xe ra vào và tính phí gửi xe bằng nhận diện biển số”, nhóm sử dụng kết hợp nhiều phương pháp nghiên cứu nhằm tìm hiểu cơ sở lý thuyết, phân tích yêu cầu, xây dựng hệ thống và đánh giá kết quả thực nghiệm. Các phương pháp được trình bày cụ thể như sau:</w:t>
      </w:r>
    </w:p>
    <w:p w14:paraId="7B91178B" w14:textId="77777777" w:rsidR="00344C21" w:rsidRPr="00344C21" w:rsidRDefault="00344C21" w:rsidP="00344C21">
      <w:pPr>
        <w:rPr>
          <w:b/>
          <w:bCs/>
        </w:rPr>
      </w:pPr>
      <w:r w:rsidRPr="00344C21">
        <w:rPr>
          <w:b/>
          <w:bCs/>
        </w:rPr>
        <w:t>1.4.1. Phương pháp nghiên cứu tài liệu</w:t>
      </w:r>
    </w:p>
    <w:p w14:paraId="08413CAA" w14:textId="77777777" w:rsidR="00344C21" w:rsidRPr="00344C21" w:rsidRDefault="00344C21" w:rsidP="00344C21">
      <w:r w:rsidRPr="00344C21">
        <w:t>Nhóm tiến hành thu thập, tìm hiểu và tổng hợp các tài liệu liên quan đến công nghệ nhận diện biển số xe, xử lý hình ảnh, nhận dạng ký tự quang học (OCR), phát triển website và hệ quản trị cơ sở dữ liệu.</w:t>
      </w:r>
    </w:p>
    <w:p w14:paraId="49C10153" w14:textId="77777777" w:rsidR="00344C21" w:rsidRPr="00344C21" w:rsidRDefault="00344C21" w:rsidP="00344C21">
      <w:r w:rsidRPr="00344C21">
        <w:t>Các nội dung nghiên cứu chính bao gồm:</w:t>
      </w:r>
    </w:p>
    <w:p w14:paraId="0C5CB681" w14:textId="77777777" w:rsidR="00344C21" w:rsidRPr="00344C21" w:rsidRDefault="00344C21" w:rsidP="00344C21">
      <w:pPr>
        <w:numPr>
          <w:ilvl w:val="0"/>
          <w:numId w:val="1"/>
        </w:numPr>
      </w:pPr>
      <w:r w:rsidRPr="00344C21">
        <w:t>Tìm hiểu tổng quan về công nghệ nhận diện biển số xe từ hình ảnh, các bước xử lý hình ảnh và trích xuất ký tự trên biển số.</w:t>
      </w:r>
    </w:p>
    <w:p w14:paraId="5BD2352C" w14:textId="77777777" w:rsidR="00344C21" w:rsidRPr="00344C21" w:rsidRDefault="00344C21" w:rsidP="00344C21">
      <w:pPr>
        <w:numPr>
          <w:ilvl w:val="0"/>
          <w:numId w:val="1"/>
        </w:numPr>
      </w:pPr>
      <w:r w:rsidRPr="00344C21">
        <w:t>Tìm hiểu nguyên lý hoạt động của công nghệ OCR trong việc chuyển đổi ký tự trên hình ảnh thành dữ liệu văn bản.</w:t>
      </w:r>
    </w:p>
    <w:p w14:paraId="2A4ECFAC" w14:textId="77777777" w:rsidR="00344C21" w:rsidRPr="00344C21" w:rsidRDefault="00344C21" w:rsidP="00344C21">
      <w:pPr>
        <w:numPr>
          <w:ilvl w:val="0"/>
          <w:numId w:val="1"/>
        </w:numPr>
      </w:pPr>
      <w:r w:rsidRPr="00344C21">
        <w:t>Nghiên cứu quy trình quản lý phương tiện tại bãi giữ xe, bao gồm tiếp nhận xe, ghi nhận thời gian vào, xác định thời gian ra và tính phí gửi xe.</w:t>
      </w:r>
    </w:p>
    <w:p w14:paraId="2C81C889" w14:textId="77777777" w:rsidR="00344C21" w:rsidRPr="00344C21" w:rsidRDefault="00344C21" w:rsidP="00344C21">
      <w:pPr>
        <w:numPr>
          <w:ilvl w:val="0"/>
          <w:numId w:val="1"/>
        </w:numPr>
      </w:pPr>
      <w:r w:rsidRPr="00344C21">
        <w:t>Tìm hiểu các công nghệ và công cụ cần thiết để xây dựng website, xử lý dữ liệu và lưu trữ thông tin phương tiện.</w:t>
      </w:r>
    </w:p>
    <w:p w14:paraId="09F6FB73" w14:textId="77777777" w:rsidR="00344C21" w:rsidRPr="00344C21" w:rsidRDefault="00344C21" w:rsidP="00344C21">
      <w:pPr>
        <w:numPr>
          <w:ilvl w:val="0"/>
          <w:numId w:val="1"/>
        </w:numPr>
      </w:pPr>
      <w:r w:rsidRPr="00344C21">
        <w:t>Nghiên cứu các phương pháp tính phí gửi xe theo thời gian và cách quản lý dữ liệu của từng lượt gửi xe.</w:t>
      </w:r>
    </w:p>
    <w:p w14:paraId="63192FC9" w14:textId="77777777" w:rsidR="00344C21" w:rsidRPr="00344C21" w:rsidRDefault="00344C21" w:rsidP="00344C21">
      <w:r w:rsidRPr="00344C21">
        <w:t>Từ những tài liệu thu thập được, nhóm tổng hợp kiến thức nền tảng, xác định các công nghệ phù hợp và làm cơ sở cho việc phân tích, thiết kế và phát triển hệ thống.</w:t>
      </w:r>
    </w:p>
    <w:p w14:paraId="584B1706" w14:textId="77777777" w:rsidR="00344C21" w:rsidRPr="00344C21" w:rsidRDefault="00344C21" w:rsidP="00344C21">
      <w:pPr>
        <w:rPr>
          <w:b/>
          <w:bCs/>
        </w:rPr>
      </w:pPr>
      <w:r w:rsidRPr="00344C21">
        <w:rPr>
          <w:b/>
          <w:bCs/>
        </w:rPr>
        <w:t>1.4.2. Phương pháp phân tích và thiết kế hệ thống</w:t>
      </w:r>
    </w:p>
    <w:p w14:paraId="53BF1553" w14:textId="77777777" w:rsidR="00344C21" w:rsidRPr="00344C21" w:rsidRDefault="00344C21" w:rsidP="00344C21">
      <w:r w:rsidRPr="00344C21">
        <w:t>Dựa trên kết quả nghiên cứu tài liệu, nhóm tiến hành phân tích yêu cầu và thiết kế hệ thống nhằm xác định các chức năng cần xây dựng, quy trình xử lý và cách tổ chức dữ liệu.</w:t>
      </w:r>
    </w:p>
    <w:p w14:paraId="64A1EA51" w14:textId="77777777" w:rsidR="00344C21" w:rsidRPr="00344C21" w:rsidRDefault="00344C21" w:rsidP="00344C21">
      <w:r w:rsidRPr="00344C21">
        <w:t>Các công việc chính bao gồm:</w:t>
      </w:r>
    </w:p>
    <w:p w14:paraId="32A7051C" w14:textId="77777777" w:rsidR="00344C21" w:rsidRPr="00344C21" w:rsidRDefault="00344C21" w:rsidP="00344C21">
      <w:pPr>
        <w:numPr>
          <w:ilvl w:val="0"/>
          <w:numId w:val="2"/>
        </w:numPr>
      </w:pPr>
      <w:r w:rsidRPr="00344C21">
        <w:rPr>
          <w:b/>
          <w:bCs/>
        </w:rPr>
        <w:t>Phân tích yêu cầu chức năng:</w:t>
      </w:r>
      <w:r w:rsidRPr="00344C21">
        <w:t xml:space="preserve"> Xác định các chức năng như tải hình ảnh biển số, nhận diện biển số, ghi nhận xe vào, xử lý xe ra, tính phí gửi xe, lưu trữ và tra cứu thông tin.</w:t>
      </w:r>
    </w:p>
    <w:p w14:paraId="4C7BDB4A" w14:textId="77777777" w:rsidR="00344C21" w:rsidRPr="00344C21" w:rsidRDefault="00344C21" w:rsidP="00344C21">
      <w:pPr>
        <w:numPr>
          <w:ilvl w:val="0"/>
          <w:numId w:val="2"/>
        </w:numPr>
      </w:pPr>
      <w:r w:rsidRPr="00344C21">
        <w:rPr>
          <w:b/>
          <w:bCs/>
        </w:rPr>
        <w:lastRenderedPageBreak/>
        <w:t>Phân tích quy trình nghiệp vụ:</w:t>
      </w:r>
      <w:r w:rsidRPr="00344C21">
        <w:t xml:space="preserve"> Xây dựng quy trình hoạt động từ khi phương tiện vào bãi, hệ thống ghi nhận biển số và thời gian vào, đến khi phương tiện ra bãi, hệ thống đối chiếu thông tin và tính phí.</w:t>
      </w:r>
    </w:p>
    <w:p w14:paraId="469870BC" w14:textId="77777777" w:rsidR="00344C21" w:rsidRPr="00344C21" w:rsidRDefault="00344C21" w:rsidP="00344C21">
      <w:pPr>
        <w:numPr>
          <w:ilvl w:val="0"/>
          <w:numId w:val="2"/>
        </w:numPr>
      </w:pPr>
      <w:r w:rsidRPr="00344C21">
        <w:rPr>
          <w:b/>
          <w:bCs/>
        </w:rPr>
        <w:t>Thiết kế giao diện website:</w:t>
      </w:r>
      <w:r w:rsidRPr="00344C21">
        <w:t xml:space="preserve"> Xác định các màn hình cần thiết, cách bố trí chức năng và cách hiển thị kết quả nhận diện, thời gian gửi xe, mức phí và trạng thái phương tiện.</w:t>
      </w:r>
    </w:p>
    <w:p w14:paraId="6129C7BE" w14:textId="77777777" w:rsidR="00344C21" w:rsidRPr="00344C21" w:rsidRDefault="00344C21" w:rsidP="00344C21">
      <w:pPr>
        <w:numPr>
          <w:ilvl w:val="0"/>
          <w:numId w:val="2"/>
        </w:numPr>
      </w:pPr>
      <w:r w:rsidRPr="00344C21">
        <w:rPr>
          <w:b/>
          <w:bCs/>
        </w:rPr>
        <w:t>Thiết kế cơ sở dữ liệu:</w:t>
      </w:r>
      <w:r w:rsidRPr="00344C21">
        <w:t xml:space="preserve"> Xác định các thông tin cần lưu trữ như biển số xe, thời gian vào, thời gian ra, thời gian gửi, số tiền phải trả và trạng thái lượt gửi xe.</w:t>
      </w:r>
    </w:p>
    <w:p w14:paraId="1AE0AFFF" w14:textId="77777777" w:rsidR="00344C21" w:rsidRPr="00344C21" w:rsidRDefault="00344C21" w:rsidP="00344C21">
      <w:pPr>
        <w:numPr>
          <w:ilvl w:val="0"/>
          <w:numId w:val="2"/>
        </w:numPr>
      </w:pPr>
      <w:r w:rsidRPr="00344C21">
        <w:rPr>
          <w:b/>
          <w:bCs/>
        </w:rPr>
        <w:t>Thiết kế quy tắc tính phí:</w:t>
      </w:r>
      <w:r w:rsidRPr="00344C21">
        <w:t xml:space="preserve"> Xây dựng công thức tính phí dựa trên thời gian gửi thực tế và biểu phí được quy định trước, bảo đảm kết quả tính phí thống nhất trong các trường hợp kiểm thử.</w:t>
      </w:r>
    </w:p>
    <w:p w14:paraId="38CC99A9" w14:textId="77777777" w:rsidR="00344C21" w:rsidRPr="00344C21" w:rsidRDefault="00344C21" w:rsidP="00344C21">
      <w:r w:rsidRPr="00344C21">
        <w:t>Thông qua phương pháp này, nhóm xác định được cấu trúc tổng thể của hệ thống, mối liên hệ giữa các chức năng và luồng dữ liệu cần thiết để phục vụ quá trình xây dựng ứng dụng.</w:t>
      </w:r>
    </w:p>
    <w:p w14:paraId="1C2FC1F0" w14:textId="77777777" w:rsidR="00344C21" w:rsidRPr="00344C21" w:rsidRDefault="00344C21" w:rsidP="00344C21">
      <w:pPr>
        <w:rPr>
          <w:b/>
          <w:bCs/>
        </w:rPr>
      </w:pPr>
      <w:r w:rsidRPr="00344C21">
        <w:rPr>
          <w:b/>
          <w:bCs/>
        </w:rPr>
        <w:t>1.4.3. Phương pháp xây dựng và thực nghiệm</w:t>
      </w:r>
    </w:p>
    <w:p w14:paraId="6F2FC9FC" w14:textId="77777777" w:rsidR="00344C21" w:rsidRPr="00344C21" w:rsidRDefault="00344C21" w:rsidP="00344C21">
      <w:r w:rsidRPr="00344C21">
        <w:t>Sau khi hoàn thành việc phân tích và thiết kế, nhóm tiến hành xây dựng website theo các yêu cầu đã xác định. Hệ thống được phát triển theo từng chức năng để thuận tiện cho việc kiểm tra, phát hiện lỗi và hoàn thiện sản phẩm.</w:t>
      </w:r>
    </w:p>
    <w:p w14:paraId="1764B26C" w14:textId="77777777" w:rsidR="00344C21" w:rsidRPr="00344C21" w:rsidRDefault="00344C21" w:rsidP="00344C21">
      <w:r w:rsidRPr="00344C21">
        <w:t>Các bước thực hiện bao gồm:</w:t>
      </w:r>
    </w:p>
    <w:p w14:paraId="0D1DA60A" w14:textId="77777777" w:rsidR="00344C21" w:rsidRPr="00344C21" w:rsidRDefault="00344C21" w:rsidP="00344C21">
      <w:pPr>
        <w:numPr>
          <w:ilvl w:val="0"/>
          <w:numId w:val="3"/>
        </w:numPr>
      </w:pPr>
      <w:r w:rsidRPr="00344C21">
        <w:t>Xây dựng giao diện website phục vụ việc nhập liệu, tải hình ảnh và hiển thị thông tin phương tiện.</w:t>
      </w:r>
    </w:p>
    <w:p w14:paraId="45778814" w14:textId="77777777" w:rsidR="00344C21" w:rsidRPr="00344C21" w:rsidRDefault="00344C21" w:rsidP="00344C21">
      <w:pPr>
        <w:numPr>
          <w:ilvl w:val="0"/>
          <w:numId w:val="3"/>
        </w:numPr>
      </w:pPr>
      <w:r w:rsidRPr="00344C21">
        <w:t>Xây dựng chức năng nhận diện biển số từ hình ảnh bằng công nghệ xử lý hình ảnh và OCR phù hợp.</w:t>
      </w:r>
    </w:p>
    <w:p w14:paraId="15AC34D2" w14:textId="77777777" w:rsidR="00344C21" w:rsidRPr="00344C21" w:rsidRDefault="00344C21" w:rsidP="00344C21">
      <w:pPr>
        <w:numPr>
          <w:ilvl w:val="0"/>
          <w:numId w:val="3"/>
        </w:numPr>
      </w:pPr>
      <w:r w:rsidRPr="00344C21">
        <w:t>Xây dựng chức năng ghi nhận thông tin xe vào, bao gồm biển số và thời điểm xe vào bãi.</w:t>
      </w:r>
    </w:p>
    <w:p w14:paraId="0A730FB2" w14:textId="77777777" w:rsidR="00344C21" w:rsidRPr="00344C21" w:rsidRDefault="00344C21" w:rsidP="00344C21">
      <w:pPr>
        <w:numPr>
          <w:ilvl w:val="0"/>
          <w:numId w:val="3"/>
        </w:numPr>
      </w:pPr>
      <w:r w:rsidRPr="00344C21">
        <w:t>Xây dựng chức năng xử lý xe ra bằng cách nhận diện biển số, tìm kiếm lượt gửi xe tương ứng và ghi nhận thời điểm xe ra.</w:t>
      </w:r>
    </w:p>
    <w:p w14:paraId="7B2DC400" w14:textId="77777777" w:rsidR="00344C21" w:rsidRPr="00344C21" w:rsidRDefault="00344C21" w:rsidP="00344C21">
      <w:pPr>
        <w:numPr>
          <w:ilvl w:val="0"/>
          <w:numId w:val="3"/>
        </w:numPr>
      </w:pPr>
      <w:r w:rsidRPr="00344C21">
        <w:t>Xây dựng chức năng tính phí dựa trên thời gian gửi xe và biểu phí đã thiết lập.</w:t>
      </w:r>
    </w:p>
    <w:p w14:paraId="25C537E0" w14:textId="77777777" w:rsidR="00344C21" w:rsidRPr="00344C21" w:rsidRDefault="00344C21" w:rsidP="00344C21">
      <w:pPr>
        <w:numPr>
          <w:ilvl w:val="0"/>
          <w:numId w:val="3"/>
        </w:numPr>
      </w:pPr>
      <w:r w:rsidRPr="00344C21">
        <w:t>Kết nối website với cơ sở dữ liệu để lưu trữ, cập nhật và truy xuất thông tin các lượt gửi xe.</w:t>
      </w:r>
    </w:p>
    <w:p w14:paraId="19FD5A3A" w14:textId="77777777" w:rsidR="00344C21" w:rsidRPr="00344C21" w:rsidRDefault="00344C21" w:rsidP="00344C21">
      <w:pPr>
        <w:numPr>
          <w:ilvl w:val="0"/>
          <w:numId w:val="3"/>
        </w:numPr>
      </w:pPr>
      <w:r w:rsidRPr="00344C21">
        <w:lastRenderedPageBreak/>
        <w:t>Tiến hành chạy thử hệ thống với nhiều hình ảnh biển số và các tình huống mô phỏng khác nhau để kiểm tra hoạt động của từng chức năng.</w:t>
      </w:r>
    </w:p>
    <w:p w14:paraId="277B3259" w14:textId="77777777" w:rsidR="00344C21" w:rsidRPr="00344C21" w:rsidRDefault="00344C21" w:rsidP="00344C21">
      <w:r w:rsidRPr="00344C21">
        <w:t>Phương pháp thực nghiệm giúp nhóm kiểm tra tính khả thi của giải pháp, xác định những vấn đề phát sinh trong quá trình vận hành và điều chỉnh hệ thống để đáp ứng các yêu cầu đã đặt ra.</w:t>
      </w:r>
    </w:p>
    <w:p w14:paraId="3C473A8D" w14:textId="77777777" w:rsidR="00344C21" w:rsidRPr="00344C21" w:rsidRDefault="00344C21" w:rsidP="00344C21">
      <w:pPr>
        <w:rPr>
          <w:b/>
          <w:bCs/>
        </w:rPr>
      </w:pPr>
      <w:r w:rsidRPr="00344C21">
        <w:rPr>
          <w:b/>
          <w:bCs/>
        </w:rPr>
        <w:t>1.4.4. Phương pháp kiểm thử và đánh giá</w:t>
      </w:r>
    </w:p>
    <w:p w14:paraId="139E123C" w14:textId="77777777" w:rsidR="00344C21" w:rsidRPr="00344C21" w:rsidRDefault="00344C21" w:rsidP="00344C21">
      <w:r w:rsidRPr="00344C21">
        <w:t>Sau khi xây dựng các chức năng chính, nhóm tiến hành kiểm thử nhằm đánh giá khả năng hoạt động, độ chính xác và mức độ đáp ứng yêu cầu của hệ thống.</w:t>
      </w:r>
    </w:p>
    <w:p w14:paraId="322E4790" w14:textId="77777777" w:rsidR="00344C21" w:rsidRPr="00344C21" w:rsidRDefault="00344C21" w:rsidP="00344C21">
      <w:r w:rsidRPr="00344C21">
        <w:t>Nội dung kiểm thử bao gồm:</w:t>
      </w:r>
    </w:p>
    <w:p w14:paraId="347C28E5" w14:textId="77777777" w:rsidR="00344C21" w:rsidRPr="00344C21" w:rsidRDefault="00344C21" w:rsidP="00344C21">
      <w:pPr>
        <w:numPr>
          <w:ilvl w:val="0"/>
          <w:numId w:val="4"/>
        </w:numPr>
      </w:pPr>
      <w:r w:rsidRPr="00344C21">
        <w:rPr>
          <w:b/>
          <w:bCs/>
        </w:rPr>
        <w:t>Kiểm thử chức năng nhận diện biển số:</w:t>
      </w:r>
      <w:r w:rsidRPr="00344C21">
        <w:t xml:space="preserve"> Sử dụng các hình ảnh biển số có chất lượng khác nhau để kiểm tra khả năng nhận diện ký tự và xác định các trường hợp nhận diện sai hoặc không nhận diện được.</w:t>
      </w:r>
    </w:p>
    <w:p w14:paraId="1A399AE8" w14:textId="77777777" w:rsidR="00344C21" w:rsidRPr="00344C21" w:rsidRDefault="00344C21" w:rsidP="00344C21">
      <w:pPr>
        <w:numPr>
          <w:ilvl w:val="0"/>
          <w:numId w:val="4"/>
        </w:numPr>
      </w:pPr>
      <w:r w:rsidRPr="00344C21">
        <w:rPr>
          <w:b/>
          <w:bCs/>
        </w:rPr>
        <w:t>Kiểm thử chức năng quản lý xe vào:</w:t>
      </w:r>
      <w:r w:rsidRPr="00344C21">
        <w:t xml:space="preserve"> Kiểm tra việc ghi nhận biển số, thời gian vào và lưu dữ liệu vào cơ sở dữ liệu.</w:t>
      </w:r>
    </w:p>
    <w:p w14:paraId="2EF87539" w14:textId="77777777" w:rsidR="00344C21" w:rsidRPr="00344C21" w:rsidRDefault="00344C21" w:rsidP="00344C21">
      <w:pPr>
        <w:numPr>
          <w:ilvl w:val="0"/>
          <w:numId w:val="4"/>
        </w:numPr>
      </w:pPr>
      <w:r w:rsidRPr="00344C21">
        <w:rPr>
          <w:b/>
          <w:bCs/>
        </w:rPr>
        <w:t>Kiểm thử chức năng quản lý xe ra:</w:t>
      </w:r>
      <w:r w:rsidRPr="00344C21">
        <w:t xml:space="preserve"> Kiểm tra khả năng tìm kiếm lượt gửi xe dựa trên biển số, đối chiếu dữ liệu và cập nhật thời gian ra.</w:t>
      </w:r>
    </w:p>
    <w:p w14:paraId="0CB5D55D" w14:textId="77777777" w:rsidR="00344C21" w:rsidRPr="00344C21" w:rsidRDefault="00344C21" w:rsidP="00344C21">
      <w:pPr>
        <w:numPr>
          <w:ilvl w:val="0"/>
          <w:numId w:val="4"/>
        </w:numPr>
      </w:pPr>
      <w:r w:rsidRPr="00344C21">
        <w:rPr>
          <w:b/>
          <w:bCs/>
        </w:rPr>
        <w:t>Kiểm thử chức năng tính phí:</w:t>
      </w:r>
      <w:r w:rsidRPr="00344C21">
        <w:t xml:space="preserve"> Đối chiếu kết quả tính phí của hệ thống với kết quả tính toán theo biểu phí đã quy định để xác định tính chính xác.</w:t>
      </w:r>
    </w:p>
    <w:p w14:paraId="36C71977" w14:textId="77777777" w:rsidR="00344C21" w:rsidRPr="00344C21" w:rsidRDefault="00344C21" w:rsidP="00344C21">
      <w:pPr>
        <w:numPr>
          <w:ilvl w:val="0"/>
          <w:numId w:val="4"/>
        </w:numPr>
      </w:pPr>
      <w:r w:rsidRPr="00344C21">
        <w:rPr>
          <w:b/>
          <w:bCs/>
        </w:rPr>
        <w:t>Kiểm thử dữ liệu:</w:t>
      </w:r>
      <w:r w:rsidRPr="00344C21">
        <w:t xml:space="preserve"> Kiểm tra khả năng lưu trữ, truy xuất và cập nhật thông tin, đồng thời phát hiện các trường hợp thiếu dữ liệu hoặc trùng lặp lượt gửi xe.</w:t>
      </w:r>
    </w:p>
    <w:p w14:paraId="0F28CB6A" w14:textId="77777777" w:rsidR="00344C21" w:rsidRPr="00344C21" w:rsidRDefault="00344C21" w:rsidP="00344C21">
      <w:pPr>
        <w:numPr>
          <w:ilvl w:val="0"/>
          <w:numId w:val="4"/>
        </w:numPr>
      </w:pPr>
      <w:r w:rsidRPr="00344C21">
        <w:rPr>
          <w:b/>
          <w:bCs/>
        </w:rPr>
        <w:t>Kiểm thử các tình huống phát sinh:</w:t>
      </w:r>
      <w:r w:rsidRPr="00344C21">
        <w:t xml:space="preserve"> Thử nghiệm với biển số không nhận diện được, biển số không tồn tại trong hệ thống, xe chưa có thông tin vào bãi hoặc hình ảnh không đủ rõ để nhận diện.</w:t>
      </w:r>
    </w:p>
    <w:p w14:paraId="2B106B8A" w14:textId="77777777" w:rsidR="00344C21" w:rsidRPr="00344C21" w:rsidRDefault="00344C21" w:rsidP="00344C21">
      <w:r w:rsidRPr="00344C21">
        <w:t>Việc đánh giá được thực hiện dựa trên kết quả kiểm thử thực tế, bao gồm tỷ lệ nhận diện đúng biển số, mức độ chính xác của kết quả tính phí, khả năng xử lý các tình huống phát sinh và mức độ đáp ứng các chức năng đã đề ra. Kết quả đánh giá là cơ sở để xác định ưu điểm, hạn chế và đề xuất hướng cải tiến hệ thống.</w:t>
      </w:r>
    </w:p>
    <w:p w14:paraId="2FFA524B" w14:textId="77777777" w:rsidR="00344C21" w:rsidRPr="00344C21" w:rsidRDefault="00344C21" w:rsidP="00344C21">
      <w:pPr>
        <w:rPr>
          <w:b/>
          <w:bCs/>
        </w:rPr>
      </w:pPr>
      <w:r w:rsidRPr="00344C21">
        <w:rPr>
          <w:b/>
          <w:bCs/>
        </w:rPr>
        <w:t>1.4.5. Phương pháp tổng hợp và hoàn thiện</w:t>
      </w:r>
    </w:p>
    <w:p w14:paraId="3133D3D3" w14:textId="77777777" w:rsidR="00344C21" w:rsidRPr="00344C21" w:rsidRDefault="00344C21" w:rsidP="00344C21">
      <w:r w:rsidRPr="00344C21">
        <w:t>Từ kết quả nghiên cứu tài liệu, phân tích thiết kế, xây dựng và kiểm thử, nhóm tiến hành tổng hợp các kết quả đạt được, đánh giá mức độ hoàn thành mục tiêu và xác định những hạn chế còn tồn tại.</w:t>
      </w:r>
    </w:p>
    <w:p w14:paraId="2C52118E" w14:textId="77777777" w:rsidR="00344C21" w:rsidRPr="00344C21" w:rsidRDefault="00344C21" w:rsidP="00344C21">
      <w:r w:rsidRPr="00344C21">
        <w:lastRenderedPageBreak/>
        <w:t>Cụ thể, nhóm đối chiếu kết quả thực hiện với các mục tiêu ban đầu, tổng hợp những chức năng đã hoàn thành, phân tích nguyên nhân của các lỗi phát sinh và đề xuất giải pháp khắc phục. Đồng thời, nhóm xem xét khả năng mở rộng hệ thống trong tương lai như tích hợp camera giám sát, quản lý chỗ đỗ xe theo thời gian thực và hỗ trợ thanh toán điện tử.</w:t>
      </w:r>
    </w:p>
    <w:p w14:paraId="63784E80" w14:textId="77777777" w:rsidR="00344C21" w:rsidRPr="00344C21" w:rsidRDefault="00344C21" w:rsidP="00344C21">
      <w:r w:rsidRPr="00344C21">
        <w:t>Thông qua phương pháp này, nhóm có cơ sở đưa ra kết luận về tính khả thi của đề tài, đồng thời đề xuất những hướng phát triển nhằm nâng cao hiệu quả quản lý xe ra vào và tính phí gửi xe bằng công nghệ nhận diện biển số.</w:t>
      </w:r>
    </w:p>
    <w:p w14:paraId="71B0DC8A" w14:textId="77777777" w:rsidR="00653355" w:rsidRDefault="00653355"/>
    <w:sectPr w:rsidR="00653355" w:rsidSect="0065335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92A99"/>
    <w:multiLevelType w:val="multilevel"/>
    <w:tmpl w:val="E290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8D243F"/>
    <w:multiLevelType w:val="multilevel"/>
    <w:tmpl w:val="A080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A36AF6"/>
    <w:multiLevelType w:val="multilevel"/>
    <w:tmpl w:val="600A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28484C"/>
    <w:multiLevelType w:val="multilevel"/>
    <w:tmpl w:val="A47E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548168">
    <w:abstractNumId w:val="0"/>
  </w:num>
  <w:num w:numId="2" w16cid:durableId="1589923193">
    <w:abstractNumId w:val="2"/>
  </w:num>
  <w:num w:numId="3" w16cid:durableId="974794281">
    <w:abstractNumId w:val="3"/>
  </w:num>
  <w:num w:numId="4" w16cid:durableId="161161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C21"/>
    <w:rsid w:val="000720E7"/>
    <w:rsid w:val="001A6498"/>
    <w:rsid w:val="00344C21"/>
    <w:rsid w:val="003D0DAE"/>
    <w:rsid w:val="00653355"/>
    <w:rsid w:val="00EA7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51A54"/>
  <w15:chartTrackingRefBased/>
  <w15:docId w15:val="{92424168-DDDA-4E3F-B0D5-6836C34BD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355"/>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653355"/>
    <w:pPr>
      <w:keepNext/>
      <w:keepLines/>
      <w:spacing w:before="360" w:after="120"/>
      <w:jc w:val="left"/>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653355"/>
    <w:pPr>
      <w:keepNext/>
      <w:keepLines/>
      <w:spacing w:before="160" w:after="80"/>
      <w:jc w:val="left"/>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653355"/>
    <w:pPr>
      <w:keepNext/>
      <w:keepLines/>
      <w:spacing w:before="160" w:after="80"/>
      <w:jc w:val="left"/>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653355"/>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344C2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44C2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44C2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44C2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44C2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355"/>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653355"/>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653355"/>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653355"/>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653355"/>
    <w:pPr>
      <w:spacing w:after="200" w:line="240" w:lineRule="auto"/>
      <w:jc w:val="center"/>
    </w:pPr>
    <w:rPr>
      <w:i/>
      <w:iCs/>
      <w:sz w:val="22"/>
      <w:szCs w:val="18"/>
    </w:rPr>
  </w:style>
  <w:style w:type="character" w:customStyle="1" w:styleId="Heading5Char">
    <w:name w:val="Heading 5 Char"/>
    <w:basedOn w:val="DefaultParagraphFont"/>
    <w:link w:val="Heading5"/>
    <w:uiPriority w:val="9"/>
    <w:semiHidden/>
    <w:rsid w:val="00344C21"/>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344C21"/>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344C21"/>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344C21"/>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344C21"/>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344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C2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C21"/>
    <w:pPr>
      <w:spacing w:before="160"/>
      <w:jc w:val="center"/>
    </w:pPr>
    <w:rPr>
      <w:i/>
      <w:iCs/>
      <w:color w:val="404040" w:themeColor="text1" w:themeTint="BF"/>
    </w:rPr>
  </w:style>
  <w:style w:type="character" w:customStyle="1" w:styleId="QuoteChar">
    <w:name w:val="Quote Char"/>
    <w:basedOn w:val="DefaultParagraphFont"/>
    <w:link w:val="Quote"/>
    <w:uiPriority w:val="29"/>
    <w:rsid w:val="00344C21"/>
    <w:rPr>
      <w:rFonts w:ascii="Times New Roman" w:hAnsi="Times New Roman"/>
      <w:i/>
      <w:iCs/>
      <w:color w:val="404040" w:themeColor="text1" w:themeTint="BF"/>
      <w:sz w:val="26"/>
    </w:rPr>
  </w:style>
  <w:style w:type="paragraph" w:styleId="ListParagraph">
    <w:name w:val="List Paragraph"/>
    <w:basedOn w:val="Normal"/>
    <w:uiPriority w:val="34"/>
    <w:qFormat/>
    <w:rsid w:val="00344C21"/>
    <w:pPr>
      <w:ind w:left="720"/>
      <w:contextualSpacing/>
    </w:pPr>
  </w:style>
  <w:style w:type="character" w:styleId="IntenseEmphasis">
    <w:name w:val="Intense Emphasis"/>
    <w:basedOn w:val="DefaultParagraphFont"/>
    <w:uiPriority w:val="21"/>
    <w:qFormat/>
    <w:rsid w:val="00344C21"/>
    <w:rPr>
      <w:i/>
      <w:iCs/>
      <w:color w:val="0F4761" w:themeColor="accent1" w:themeShade="BF"/>
    </w:rPr>
  </w:style>
  <w:style w:type="paragraph" w:styleId="IntenseQuote">
    <w:name w:val="Intense Quote"/>
    <w:basedOn w:val="Normal"/>
    <w:next w:val="Normal"/>
    <w:link w:val="IntenseQuoteChar"/>
    <w:uiPriority w:val="30"/>
    <w:qFormat/>
    <w:rsid w:val="00344C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C21"/>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344C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918</Words>
  <Characters>5238</Characters>
  <Application>Microsoft Office Word</Application>
  <DocSecurity>0</DocSecurity>
  <Lines>43</Lines>
  <Paragraphs>12</Paragraphs>
  <ScaleCrop>false</ScaleCrop>
  <Company/>
  <LinksUpToDate>false</LinksUpToDate>
  <CharactersWithSpaces>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Thị Thùy Diễm Lê</dc:creator>
  <cp:keywords/>
  <dc:description/>
  <cp:lastModifiedBy>Thị Thùy Diễm Lê</cp:lastModifiedBy>
  <cp:revision>1</cp:revision>
  <dcterms:created xsi:type="dcterms:W3CDTF">2026-10-19T14:22:00Z</dcterms:created>
  <dcterms:modified xsi:type="dcterms:W3CDTF">2026-10-19T14:22:00Z</dcterms:modified>
</cp:coreProperties>
</file>