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9A6" w:rsidRDefault="005745D6" w:rsidP="003F219A">
      <w:bookmarkStart w:id="0" w:name="_GoBack"/>
      <w:bookmarkEnd w:id="0"/>
      <w:r w:rsidRPr="005745D6">
        <w:rPr>
          <w:b/>
        </w:rPr>
        <w:t>Step 1:</w:t>
      </w:r>
      <w:r>
        <w:t xml:space="preserve"> You will be creating a web site for computer training institute. The website will have Home Page, Course Registration Page and a Success Page which will the confirm the user registration. Create a web page named Index.html. The Index.html page will give some information about the computer institute and the course being offered at the computer institute. The Index.html page should contain a link that redirects the user to the Course Registration page.</w:t>
      </w:r>
    </w:p>
    <w:p w:rsidR="003F219A" w:rsidRDefault="003F219A" w:rsidP="003F219A">
      <w:r w:rsidRPr="00BF129F">
        <w:rPr>
          <w:b/>
        </w:rPr>
        <w:t xml:space="preserve">Step </w:t>
      </w:r>
      <w:r w:rsidR="005745D6">
        <w:rPr>
          <w:b/>
        </w:rPr>
        <w:t>2</w:t>
      </w:r>
      <w:r w:rsidRPr="00BF129F">
        <w:rPr>
          <w:b/>
        </w:rPr>
        <w:t>:</w:t>
      </w:r>
      <w:r>
        <w:t xml:space="preserve"> Design a Course Registration Form as per the following specifications:</w:t>
      </w:r>
    </w:p>
    <w:tbl>
      <w:tblPr>
        <w:tblStyle w:val="TableGrid"/>
        <w:tblW w:w="0" w:type="auto"/>
        <w:tblLayout w:type="fixed"/>
        <w:tblLook w:val="04A0" w:firstRow="1" w:lastRow="0" w:firstColumn="1" w:lastColumn="0" w:noHBand="0" w:noVBand="1"/>
      </w:tblPr>
      <w:tblGrid>
        <w:gridCol w:w="895"/>
        <w:gridCol w:w="1440"/>
        <w:gridCol w:w="7015"/>
      </w:tblGrid>
      <w:tr w:rsidR="0085200A" w:rsidTr="00EC5209">
        <w:tc>
          <w:tcPr>
            <w:tcW w:w="895" w:type="dxa"/>
          </w:tcPr>
          <w:p w:rsidR="0085200A" w:rsidRPr="00370292" w:rsidRDefault="0085200A" w:rsidP="00370292">
            <w:pPr>
              <w:jc w:val="center"/>
              <w:rPr>
                <w:b/>
              </w:rPr>
            </w:pPr>
            <w:r w:rsidRPr="00370292">
              <w:rPr>
                <w:b/>
              </w:rPr>
              <w:t>Sr.No.</w:t>
            </w:r>
          </w:p>
        </w:tc>
        <w:tc>
          <w:tcPr>
            <w:tcW w:w="1440" w:type="dxa"/>
          </w:tcPr>
          <w:p w:rsidR="0085200A" w:rsidRPr="00370292" w:rsidRDefault="0085200A" w:rsidP="00370292">
            <w:pPr>
              <w:jc w:val="center"/>
              <w:rPr>
                <w:b/>
              </w:rPr>
            </w:pPr>
            <w:r w:rsidRPr="00370292">
              <w:rPr>
                <w:b/>
              </w:rPr>
              <w:t>Form Field</w:t>
            </w:r>
          </w:p>
        </w:tc>
        <w:tc>
          <w:tcPr>
            <w:tcW w:w="7015" w:type="dxa"/>
          </w:tcPr>
          <w:p w:rsidR="0085200A" w:rsidRPr="00370292" w:rsidRDefault="0085200A" w:rsidP="00370292">
            <w:pPr>
              <w:jc w:val="center"/>
              <w:rPr>
                <w:b/>
              </w:rPr>
            </w:pPr>
            <w:r w:rsidRPr="00370292">
              <w:rPr>
                <w:b/>
              </w:rPr>
              <w:t>Technical Specifications</w:t>
            </w:r>
          </w:p>
        </w:tc>
      </w:tr>
      <w:tr w:rsidR="0085200A" w:rsidTr="00EC5209">
        <w:tc>
          <w:tcPr>
            <w:tcW w:w="895" w:type="dxa"/>
          </w:tcPr>
          <w:p w:rsidR="0085200A" w:rsidRDefault="0085200A" w:rsidP="003F219A">
            <w:r>
              <w:t>1)</w:t>
            </w:r>
          </w:p>
        </w:tc>
        <w:tc>
          <w:tcPr>
            <w:tcW w:w="1440" w:type="dxa"/>
          </w:tcPr>
          <w:p w:rsidR="0085200A" w:rsidRDefault="0085200A" w:rsidP="003F219A">
            <w:r>
              <w:t>FirstName</w:t>
            </w:r>
          </w:p>
        </w:tc>
        <w:tc>
          <w:tcPr>
            <w:tcW w:w="7015" w:type="dxa"/>
          </w:tcPr>
          <w:p w:rsidR="0085200A" w:rsidRDefault="0085200A" w:rsidP="003F219A">
            <w:r>
              <w:t xml:space="preserve">Mandatory. Should be highlighted when form is loaded. Should display the text “Enter your first name”. This text should disappear once </w:t>
            </w:r>
            <w:r w:rsidR="001A4D8F">
              <w:t xml:space="preserve">the </w:t>
            </w:r>
            <w:r>
              <w:t>user starts entering the FirstName.</w:t>
            </w:r>
          </w:p>
        </w:tc>
      </w:tr>
      <w:tr w:rsidR="0085200A" w:rsidTr="00EC5209">
        <w:tc>
          <w:tcPr>
            <w:tcW w:w="895" w:type="dxa"/>
          </w:tcPr>
          <w:p w:rsidR="0085200A" w:rsidRDefault="0085200A" w:rsidP="003F219A">
            <w:r>
              <w:t>2)</w:t>
            </w:r>
          </w:p>
        </w:tc>
        <w:tc>
          <w:tcPr>
            <w:tcW w:w="1440" w:type="dxa"/>
          </w:tcPr>
          <w:p w:rsidR="0085200A" w:rsidRDefault="0085200A" w:rsidP="003F219A">
            <w:r>
              <w:t>LastName</w:t>
            </w:r>
          </w:p>
        </w:tc>
        <w:tc>
          <w:tcPr>
            <w:tcW w:w="7015" w:type="dxa"/>
          </w:tcPr>
          <w:p w:rsidR="0085200A" w:rsidRDefault="0085200A" w:rsidP="003F219A">
            <w:r>
              <w:t xml:space="preserve">Mandatory.  Should display the text “Enter your last name”. This text should disappear once </w:t>
            </w:r>
            <w:r w:rsidR="001A4D8F">
              <w:t xml:space="preserve">the </w:t>
            </w:r>
            <w:r>
              <w:t>user starts entering the FirstName.</w:t>
            </w:r>
          </w:p>
        </w:tc>
      </w:tr>
      <w:tr w:rsidR="0085200A" w:rsidTr="00EC5209">
        <w:tc>
          <w:tcPr>
            <w:tcW w:w="895" w:type="dxa"/>
          </w:tcPr>
          <w:p w:rsidR="0085200A" w:rsidRDefault="0085200A" w:rsidP="003F219A">
            <w:r>
              <w:t>3)</w:t>
            </w:r>
          </w:p>
        </w:tc>
        <w:tc>
          <w:tcPr>
            <w:tcW w:w="1440" w:type="dxa"/>
          </w:tcPr>
          <w:p w:rsidR="0085200A" w:rsidRDefault="006B19A6" w:rsidP="003F219A">
            <w:r>
              <w:t>Gender</w:t>
            </w:r>
          </w:p>
        </w:tc>
        <w:tc>
          <w:tcPr>
            <w:tcW w:w="7015" w:type="dxa"/>
          </w:tcPr>
          <w:p w:rsidR="0085200A" w:rsidRDefault="006B19A6" w:rsidP="003F219A">
            <w:r>
              <w:t>Should display only two values: Male and Female. User should be able to select only one of these values.</w:t>
            </w:r>
          </w:p>
        </w:tc>
      </w:tr>
      <w:tr w:rsidR="0085200A" w:rsidTr="00EC5209">
        <w:tc>
          <w:tcPr>
            <w:tcW w:w="895" w:type="dxa"/>
          </w:tcPr>
          <w:p w:rsidR="0085200A" w:rsidRDefault="006B19A6" w:rsidP="003F219A">
            <w:r>
              <w:t>4)</w:t>
            </w:r>
          </w:p>
        </w:tc>
        <w:tc>
          <w:tcPr>
            <w:tcW w:w="1440" w:type="dxa"/>
          </w:tcPr>
          <w:p w:rsidR="0085200A" w:rsidRDefault="006B19A6" w:rsidP="003F219A">
            <w:r>
              <w:t>Address</w:t>
            </w:r>
          </w:p>
        </w:tc>
        <w:tc>
          <w:tcPr>
            <w:tcW w:w="7015" w:type="dxa"/>
          </w:tcPr>
          <w:p w:rsidR="0085200A" w:rsidRDefault="00AC0155" w:rsidP="003F219A">
            <w:r>
              <w:t>Can have multiple lines.</w:t>
            </w:r>
          </w:p>
        </w:tc>
      </w:tr>
      <w:tr w:rsidR="0085200A" w:rsidTr="00EC5209">
        <w:tc>
          <w:tcPr>
            <w:tcW w:w="895" w:type="dxa"/>
          </w:tcPr>
          <w:p w:rsidR="0085200A" w:rsidRDefault="00AC0155" w:rsidP="003F219A">
            <w:r>
              <w:t>5)</w:t>
            </w:r>
          </w:p>
        </w:tc>
        <w:tc>
          <w:tcPr>
            <w:tcW w:w="1440" w:type="dxa"/>
          </w:tcPr>
          <w:p w:rsidR="0085200A" w:rsidRDefault="00AC0155" w:rsidP="003F219A">
            <w:r>
              <w:t>Age</w:t>
            </w:r>
          </w:p>
        </w:tc>
        <w:tc>
          <w:tcPr>
            <w:tcW w:w="7015" w:type="dxa"/>
          </w:tcPr>
          <w:p w:rsidR="0085200A" w:rsidRDefault="00AC0155" w:rsidP="003F219A">
            <w:r>
              <w:t>Mandatory. Can contain only numbers between 18 to 50.</w:t>
            </w:r>
          </w:p>
        </w:tc>
      </w:tr>
      <w:tr w:rsidR="0085200A" w:rsidTr="00EC5209">
        <w:tc>
          <w:tcPr>
            <w:tcW w:w="895" w:type="dxa"/>
          </w:tcPr>
          <w:p w:rsidR="0085200A" w:rsidRDefault="00AC0155" w:rsidP="003F219A">
            <w:r>
              <w:t>6)</w:t>
            </w:r>
          </w:p>
        </w:tc>
        <w:tc>
          <w:tcPr>
            <w:tcW w:w="1440" w:type="dxa"/>
          </w:tcPr>
          <w:p w:rsidR="0085200A" w:rsidRDefault="00AC0155" w:rsidP="003F219A">
            <w:r>
              <w:t>Country</w:t>
            </w:r>
          </w:p>
        </w:tc>
        <w:tc>
          <w:tcPr>
            <w:tcW w:w="7015" w:type="dxa"/>
          </w:tcPr>
          <w:p w:rsidR="0085200A" w:rsidRDefault="00AC0155" w:rsidP="003F219A">
            <w:r>
              <w:t>User can choose only one country.</w:t>
            </w:r>
          </w:p>
        </w:tc>
      </w:tr>
      <w:tr w:rsidR="0085200A" w:rsidTr="00EC5209">
        <w:tc>
          <w:tcPr>
            <w:tcW w:w="895" w:type="dxa"/>
          </w:tcPr>
          <w:p w:rsidR="0085200A" w:rsidRDefault="00AC0155" w:rsidP="003F219A">
            <w:r>
              <w:t>7)</w:t>
            </w:r>
          </w:p>
        </w:tc>
        <w:tc>
          <w:tcPr>
            <w:tcW w:w="1440" w:type="dxa"/>
          </w:tcPr>
          <w:p w:rsidR="0085200A" w:rsidRDefault="00AC0155" w:rsidP="003F219A">
            <w:r>
              <w:t>Date of Birth</w:t>
            </w:r>
          </w:p>
        </w:tc>
        <w:tc>
          <w:tcPr>
            <w:tcW w:w="7015" w:type="dxa"/>
          </w:tcPr>
          <w:p w:rsidR="0085200A" w:rsidRDefault="00AC0155" w:rsidP="003F219A">
            <w:r>
              <w:t>Should only accept date.</w:t>
            </w:r>
            <w:r w:rsidR="00892CEE">
              <w:t xml:space="preserve"> </w:t>
            </w:r>
          </w:p>
        </w:tc>
      </w:tr>
      <w:tr w:rsidR="0085200A" w:rsidTr="00EC5209">
        <w:tc>
          <w:tcPr>
            <w:tcW w:w="895" w:type="dxa"/>
          </w:tcPr>
          <w:p w:rsidR="0085200A" w:rsidRDefault="00AC0155" w:rsidP="003F219A">
            <w:r>
              <w:t>8)</w:t>
            </w:r>
          </w:p>
        </w:tc>
        <w:tc>
          <w:tcPr>
            <w:tcW w:w="1440" w:type="dxa"/>
          </w:tcPr>
          <w:p w:rsidR="0085200A" w:rsidRDefault="00AC0155" w:rsidP="003F219A">
            <w:r>
              <w:t>Email</w:t>
            </w:r>
          </w:p>
        </w:tc>
        <w:tc>
          <w:tcPr>
            <w:tcW w:w="7015" w:type="dxa"/>
          </w:tcPr>
          <w:p w:rsidR="0085200A" w:rsidRDefault="00AC0155" w:rsidP="003F219A">
            <w:r>
              <w:t>Mandatory. Should display the text “</w:t>
            </w:r>
            <w:r w:rsidR="00753DAF" w:rsidRPr="00753DAF">
              <w:t>someone@gmail.com</w:t>
            </w:r>
            <w:r>
              <w:t xml:space="preserve">”. This text should disappear once </w:t>
            </w:r>
            <w:r w:rsidR="001A4D8F">
              <w:t xml:space="preserve">the </w:t>
            </w:r>
            <w:r>
              <w:t>user starts entering the email address. Email address should be in proper format.</w:t>
            </w:r>
          </w:p>
        </w:tc>
      </w:tr>
      <w:tr w:rsidR="0085200A" w:rsidTr="00EC5209">
        <w:tc>
          <w:tcPr>
            <w:tcW w:w="895" w:type="dxa"/>
          </w:tcPr>
          <w:p w:rsidR="0085200A" w:rsidRDefault="00AC0155" w:rsidP="003F219A">
            <w:r>
              <w:t>9)</w:t>
            </w:r>
          </w:p>
        </w:tc>
        <w:tc>
          <w:tcPr>
            <w:tcW w:w="1440" w:type="dxa"/>
          </w:tcPr>
          <w:p w:rsidR="0085200A" w:rsidRDefault="004874BF" w:rsidP="003F219A">
            <w:r>
              <w:t>PhoneNo</w:t>
            </w:r>
          </w:p>
        </w:tc>
        <w:tc>
          <w:tcPr>
            <w:tcW w:w="7015" w:type="dxa"/>
          </w:tcPr>
          <w:p w:rsidR="0085200A" w:rsidRDefault="004874BF" w:rsidP="003F219A">
            <w:r>
              <w:t>Mandatory. Should be in {ddd}-{ddd}-{dddd} format.</w:t>
            </w:r>
            <w:r w:rsidR="000D3D6F">
              <w:t xml:space="preserve"> Should display the text “123-456-7890”. This text should disappear once user starts entering the PhoneNo.</w:t>
            </w:r>
          </w:p>
        </w:tc>
      </w:tr>
      <w:tr w:rsidR="0085200A" w:rsidTr="00EC5209">
        <w:tc>
          <w:tcPr>
            <w:tcW w:w="895" w:type="dxa"/>
          </w:tcPr>
          <w:p w:rsidR="0085200A" w:rsidRDefault="004874BF" w:rsidP="003F219A">
            <w:r>
              <w:t>10</w:t>
            </w:r>
            <w:r w:rsidR="00C828A3">
              <w:t>)</w:t>
            </w:r>
          </w:p>
        </w:tc>
        <w:tc>
          <w:tcPr>
            <w:tcW w:w="1440" w:type="dxa"/>
          </w:tcPr>
          <w:p w:rsidR="0085200A" w:rsidRDefault="00EB2D78" w:rsidP="003F219A">
            <w:r>
              <w:t>UserName</w:t>
            </w:r>
          </w:p>
        </w:tc>
        <w:tc>
          <w:tcPr>
            <w:tcW w:w="7015" w:type="dxa"/>
          </w:tcPr>
          <w:p w:rsidR="0085200A" w:rsidRDefault="00C828A3" w:rsidP="003F219A">
            <w:r>
              <w:t xml:space="preserve">Mandatory. </w:t>
            </w:r>
          </w:p>
        </w:tc>
      </w:tr>
      <w:tr w:rsidR="0085200A" w:rsidTr="00EC5209">
        <w:tc>
          <w:tcPr>
            <w:tcW w:w="895" w:type="dxa"/>
          </w:tcPr>
          <w:p w:rsidR="0085200A" w:rsidRDefault="00C828A3" w:rsidP="003F219A">
            <w:r>
              <w:t>11)</w:t>
            </w:r>
          </w:p>
        </w:tc>
        <w:tc>
          <w:tcPr>
            <w:tcW w:w="1440" w:type="dxa"/>
          </w:tcPr>
          <w:p w:rsidR="0085200A" w:rsidRDefault="00C828A3" w:rsidP="003F219A">
            <w:r>
              <w:t>Password</w:t>
            </w:r>
          </w:p>
        </w:tc>
        <w:tc>
          <w:tcPr>
            <w:tcW w:w="7015" w:type="dxa"/>
          </w:tcPr>
          <w:p w:rsidR="0085200A" w:rsidRDefault="00C828A3" w:rsidP="003F219A">
            <w:r>
              <w:t>Mandatory. Can contain maximum 20 characters.</w:t>
            </w:r>
          </w:p>
        </w:tc>
      </w:tr>
      <w:tr w:rsidR="0085200A" w:rsidTr="00EC5209">
        <w:tc>
          <w:tcPr>
            <w:tcW w:w="895" w:type="dxa"/>
          </w:tcPr>
          <w:p w:rsidR="0085200A" w:rsidRDefault="00C828A3" w:rsidP="003F219A">
            <w:r>
              <w:t>12)</w:t>
            </w:r>
          </w:p>
        </w:tc>
        <w:tc>
          <w:tcPr>
            <w:tcW w:w="1440" w:type="dxa"/>
          </w:tcPr>
          <w:p w:rsidR="0085200A" w:rsidRDefault="00C828A3" w:rsidP="003F219A">
            <w:r>
              <w:t>Course</w:t>
            </w:r>
          </w:p>
        </w:tc>
        <w:tc>
          <w:tcPr>
            <w:tcW w:w="7015" w:type="dxa"/>
          </w:tcPr>
          <w:p w:rsidR="0085200A" w:rsidRDefault="00C828A3" w:rsidP="003F219A">
            <w:r>
              <w:t xml:space="preserve">User can choose one or more of the following courses: </w:t>
            </w:r>
          </w:p>
          <w:p w:rsidR="00C828A3" w:rsidRDefault="00C828A3" w:rsidP="003F219A">
            <w:r>
              <w:t>.NET Core, Azure Developer and Agular 10.</w:t>
            </w:r>
          </w:p>
        </w:tc>
      </w:tr>
      <w:tr w:rsidR="0085200A" w:rsidTr="00EC5209">
        <w:tc>
          <w:tcPr>
            <w:tcW w:w="895" w:type="dxa"/>
          </w:tcPr>
          <w:p w:rsidR="0085200A" w:rsidRDefault="000D3D6F" w:rsidP="003F219A">
            <w:r>
              <w:t>13)</w:t>
            </w:r>
          </w:p>
        </w:tc>
        <w:tc>
          <w:tcPr>
            <w:tcW w:w="1440" w:type="dxa"/>
          </w:tcPr>
          <w:p w:rsidR="0085200A" w:rsidRDefault="000D3D6F" w:rsidP="003F219A">
            <w:r>
              <w:t>Total Experience</w:t>
            </w:r>
          </w:p>
        </w:tc>
        <w:tc>
          <w:tcPr>
            <w:tcW w:w="7015" w:type="dxa"/>
          </w:tcPr>
          <w:p w:rsidR="0085200A" w:rsidRDefault="000D3D6F" w:rsidP="003F219A">
            <w:r>
              <w:t>Should be between 1 to 10. Default should be 5. User should be able to increase or decrease the experience using the slider.</w:t>
            </w:r>
          </w:p>
        </w:tc>
      </w:tr>
      <w:tr w:rsidR="0085200A" w:rsidTr="00EC5209">
        <w:tc>
          <w:tcPr>
            <w:tcW w:w="895" w:type="dxa"/>
          </w:tcPr>
          <w:p w:rsidR="0085200A" w:rsidRDefault="000D3D6F" w:rsidP="003F219A">
            <w:r>
              <w:t>14)</w:t>
            </w:r>
          </w:p>
        </w:tc>
        <w:tc>
          <w:tcPr>
            <w:tcW w:w="1440" w:type="dxa"/>
          </w:tcPr>
          <w:p w:rsidR="0085200A" w:rsidRDefault="000D3D6F" w:rsidP="003F219A">
            <w:r>
              <w:t>Resume</w:t>
            </w:r>
          </w:p>
        </w:tc>
        <w:tc>
          <w:tcPr>
            <w:tcW w:w="7015" w:type="dxa"/>
          </w:tcPr>
          <w:p w:rsidR="0085200A" w:rsidRDefault="000D3D6F" w:rsidP="003F219A">
            <w:r>
              <w:t>User should be able to upload the resume.</w:t>
            </w:r>
          </w:p>
        </w:tc>
      </w:tr>
      <w:tr w:rsidR="0085200A" w:rsidTr="00EC5209">
        <w:tc>
          <w:tcPr>
            <w:tcW w:w="895" w:type="dxa"/>
          </w:tcPr>
          <w:p w:rsidR="0085200A" w:rsidRDefault="000D3D6F" w:rsidP="003F219A">
            <w:r>
              <w:t>15)</w:t>
            </w:r>
          </w:p>
        </w:tc>
        <w:tc>
          <w:tcPr>
            <w:tcW w:w="1440" w:type="dxa"/>
          </w:tcPr>
          <w:p w:rsidR="0085200A" w:rsidRDefault="000D3D6F" w:rsidP="003F219A">
            <w:r>
              <w:t>Favourite Colour</w:t>
            </w:r>
          </w:p>
        </w:tc>
        <w:tc>
          <w:tcPr>
            <w:tcW w:w="7015" w:type="dxa"/>
          </w:tcPr>
          <w:p w:rsidR="0085200A" w:rsidRDefault="000D3D6F" w:rsidP="003F219A">
            <w:r>
              <w:t xml:space="preserve">User should be able to choose favourite colour using colour </w:t>
            </w:r>
            <w:r w:rsidR="00EE3276">
              <w:t>pallet</w:t>
            </w:r>
            <w:r>
              <w:t>.</w:t>
            </w:r>
          </w:p>
        </w:tc>
      </w:tr>
      <w:tr w:rsidR="00753DAF" w:rsidTr="00EC5209">
        <w:tc>
          <w:tcPr>
            <w:tcW w:w="895" w:type="dxa"/>
          </w:tcPr>
          <w:p w:rsidR="00753DAF" w:rsidRDefault="00753DAF" w:rsidP="003F219A">
            <w:r>
              <w:t>16</w:t>
            </w:r>
          </w:p>
        </w:tc>
        <w:tc>
          <w:tcPr>
            <w:tcW w:w="1440" w:type="dxa"/>
          </w:tcPr>
          <w:p w:rsidR="00753DAF" w:rsidRDefault="00753DAF" w:rsidP="003F219A"/>
        </w:tc>
        <w:tc>
          <w:tcPr>
            <w:tcW w:w="7015" w:type="dxa"/>
          </w:tcPr>
          <w:p w:rsidR="00753DAF" w:rsidRDefault="00753DAF" w:rsidP="003F219A">
            <w:r>
              <w:t>Form should have Save and Cancel buttons.</w:t>
            </w:r>
            <w:r w:rsidR="005C021D">
              <w:t xml:space="preserve"> On clicking the Save button, user should be redirected to a page named “Success.html”. The “Success.html” page should display the message “Congratulations!!! You have registered successfully.” On Clicking the Cancel button, all form fields should display their default values.</w:t>
            </w:r>
          </w:p>
        </w:tc>
      </w:tr>
    </w:tbl>
    <w:p w:rsidR="00897656" w:rsidRDefault="00897656" w:rsidP="003F219A"/>
    <w:p w:rsidR="00897656" w:rsidRDefault="00897656" w:rsidP="003F219A">
      <w:r>
        <w:t>Course Registration Form should look as follows:</w:t>
      </w:r>
    </w:p>
    <w:p w:rsidR="005C021D" w:rsidRDefault="00897656" w:rsidP="00EC5209">
      <w:r>
        <w:rPr>
          <w:noProof/>
        </w:rPr>
        <w:lastRenderedPageBreak/>
        <w:drawing>
          <wp:inline distT="0" distB="0" distL="0" distR="0" wp14:anchorId="24F61EFF" wp14:editId="190E2F42">
            <wp:extent cx="5943600" cy="821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14360"/>
                    </a:xfrm>
                    <a:prstGeom prst="rect">
                      <a:avLst/>
                    </a:prstGeom>
                  </pic:spPr>
                </pic:pic>
              </a:graphicData>
            </a:graphic>
          </wp:inline>
        </w:drawing>
      </w:r>
    </w:p>
    <w:p w:rsidR="00753DAF" w:rsidRDefault="00753DAF" w:rsidP="003F219A"/>
    <w:p w:rsidR="00EC5209" w:rsidRDefault="00EC5209" w:rsidP="00EC5209">
      <w:pPr>
        <w:tabs>
          <w:tab w:val="left" w:pos="9110"/>
          <w:tab w:val="right" w:pos="9360"/>
        </w:tabs>
      </w:pPr>
      <w:r w:rsidRPr="00BF129F">
        <w:rPr>
          <w:b/>
        </w:rPr>
        <w:t xml:space="preserve">Step </w:t>
      </w:r>
      <w:r w:rsidR="00005CF7">
        <w:rPr>
          <w:b/>
        </w:rPr>
        <w:t>3</w:t>
      </w:r>
      <w:r w:rsidRPr="00BF129F">
        <w:rPr>
          <w:b/>
        </w:rPr>
        <w:t>:</w:t>
      </w:r>
      <w:r>
        <w:t xml:space="preserve"> Change the </w:t>
      </w:r>
      <w:r w:rsidR="00504271">
        <w:t>l</w:t>
      </w:r>
      <w:r>
        <w:t xml:space="preserve">ook and </w:t>
      </w:r>
      <w:r w:rsidR="00504271">
        <w:t>fe</w:t>
      </w:r>
      <w:r>
        <w:t>el of Course Registration</w:t>
      </w:r>
      <w:r w:rsidR="008128BB">
        <w:t xml:space="preserve">, </w:t>
      </w:r>
      <w:r w:rsidR="008128BB">
        <w:t>Index.html and Success.html pages.</w:t>
      </w:r>
      <w:r>
        <w:tab/>
      </w:r>
      <w:r>
        <w:tab/>
      </w:r>
    </w:p>
    <w:p w:rsidR="00EC5209" w:rsidRDefault="00EC5209" w:rsidP="00EC5209">
      <w:r>
        <w:t>i)  Course Registration Form should have some background colour.</w:t>
      </w:r>
    </w:p>
    <w:p w:rsidR="00EC5209" w:rsidRDefault="00EC5209" w:rsidP="00EC5209">
      <w:r>
        <w:t>ii) Save button should have a Blue colour. Text Save should be displayed in White color.</w:t>
      </w:r>
    </w:p>
    <w:p w:rsidR="00753DAF" w:rsidRDefault="00EC5209" w:rsidP="003F219A">
      <w:r>
        <w:t xml:space="preserve">    Cancel button should have a Grey color. Text Cancel should be displayed in White color.</w:t>
      </w:r>
    </w:p>
    <w:p w:rsidR="00504271" w:rsidRDefault="00504271" w:rsidP="003F219A">
      <w:r>
        <w:t xml:space="preserve">    The code to specify the </w:t>
      </w:r>
      <w:r w:rsidR="008128BB">
        <w:t>look and feel</w:t>
      </w:r>
      <w:r>
        <w:t xml:space="preserve"> </w:t>
      </w:r>
      <w:r w:rsidR="008128BB">
        <w:t>of</w:t>
      </w:r>
      <w:r>
        <w:t xml:space="preserve"> the</w:t>
      </w:r>
      <w:r w:rsidR="008128BB">
        <w:t>se</w:t>
      </w:r>
      <w:r>
        <w:t xml:space="preserve"> </w:t>
      </w:r>
      <w:r w:rsidR="008128BB">
        <w:t xml:space="preserve">web pages </w:t>
      </w:r>
      <w:r>
        <w:t>should be specified in a separate file.</w:t>
      </w:r>
    </w:p>
    <w:p w:rsidR="00504271" w:rsidRDefault="00504271" w:rsidP="003F219A">
      <w:r>
        <w:t>The sample look and feel for Course Registration form is shown below:</w:t>
      </w:r>
    </w:p>
    <w:p w:rsidR="00504271" w:rsidRDefault="0003485C" w:rsidP="003F219A">
      <w:r>
        <w:rPr>
          <w:noProof/>
        </w:rPr>
        <w:drawing>
          <wp:inline distT="0" distB="0" distL="0" distR="0" wp14:anchorId="1DAF30FF" wp14:editId="64895161">
            <wp:extent cx="5943600" cy="503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35550"/>
                    </a:xfrm>
                    <a:prstGeom prst="rect">
                      <a:avLst/>
                    </a:prstGeom>
                  </pic:spPr>
                </pic:pic>
              </a:graphicData>
            </a:graphic>
          </wp:inline>
        </w:drawing>
      </w:r>
    </w:p>
    <w:p w:rsidR="00E57AA9" w:rsidRDefault="00005CF7" w:rsidP="003F219A">
      <w:r>
        <w:t>Also apply some styles to Index.html and Success.html pages.</w:t>
      </w:r>
    </w:p>
    <w:p w:rsidR="009B6327" w:rsidRDefault="009B6327" w:rsidP="003F219A">
      <w:r w:rsidRPr="00BF129F">
        <w:rPr>
          <w:b/>
        </w:rPr>
        <w:t xml:space="preserve">Step </w:t>
      </w:r>
      <w:r w:rsidR="00005CF7">
        <w:rPr>
          <w:b/>
        </w:rPr>
        <w:t>4</w:t>
      </w:r>
      <w:r w:rsidRPr="00BF129F">
        <w:rPr>
          <w:b/>
        </w:rPr>
        <w:t>:</w:t>
      </w:r>
      <w:r w:rsidR="00BF129F">
        <w:t xml:space="preserve"> You need to make sure the user has selected at least one course. If the user has not selected any course, the error message “Please select at least one course” should be displayed. Write a code to fulfill this requirement.</w:t>
      </w:r>
    </w:p>
    <w:p w:rsidR="009B6327" w:rsidRDefault="009B6327" w:rsidP="003F219A"/>
    <w:sectPr w:rsidR="009B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E789B"/>
    <w:multiLevelType w:val="hybridMultilevel"/>
    <w:tmpl w:val="A642D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A545B"/>
    <w:multiLevelType w:val="hybridMultilevel"/>
    <w:tmpl w:val="B74C8EBE"/>
    <w:lvl w:ilvl="0" w:tplc="10B67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434D3A"/>
    <w:multiLevelType w:val="hybridMultilevel"/>
    <w:tmpl w:val="D838839E"/>
    <w:lvl w:ilvl="0" w:tplc="AA3062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9A"/>
    <w:rsid w:val="00005CF7"/>
    <w:rsid w:val="0003485C"/>
    <w:rsid w:val="000D3D6F"/>
    <w:rsid w:val="00195BB1"/>
    <w:rsid w:val="001A4D8F"/>
    <w:rsid w:val="00370292"/>
    <w:rsid w:val="003F219A"/>
    <w:rsid w:val="003F7AAB"/>
    <w:rsid w:val="004163AC"/>
    <w:rsid w:val="004874BF"/>
    <w:rsid w:val="00504271"/>
    <w:rsid w:val="005745D6"/>
    <w:rsid w:val="005C021D"/>
    <w:rsid w:val="006B19A6"/>
    <w:rsid w:val="00753DAF"/>
    <w:rsid w:val="007614CA"/>
    <w:rsid w:val="007A4D6A"/>
    <w:rsid w:val="008128BB"/>
    <w:rsid w:val="0085200A"/>
    <w:rsid w:val="00892CEE"/>
    <w:rsid w:val="00897656"/>
    <w:rsid w:val="009B6327"/>
    <w:rsid w:val="00A36E19"/>
    <w:rsid w:val="00AC0155"/>
    <w:rsid w:val="00BF129F"/>
    <w:rsid w:val="00C828A3"/>
    <w:rsid w:val="00D5030E"/>
    <w:rsid w:val="00E57AA9"/>
    <w:rsid w:val="00EB2D78"/>
    <w:rsid w:val="00EC5209"/>
    <w:rsid w:val="00EE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D99D"/>
  <w15:chartTrackingRefBased/>
  <w15:docId w15:val="{A03BC6DE-D836-40B2-9E47-03C4020F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9A"/>
    <w:pPr>
      <w:ind w:left="720"/>
      <w:contextualSpacing/>
    </w:pPr>
  </w:style>
  <w:style w:type="table" w:styleId="TableGrid">
    <w:name w:val="Table Grid"/>
    <w:basedOn w:val="TableNormal"/>
    <w:uiPriority w:val="39"/>
    <w:rsid w:val="0085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43</cp:revision>
  <dcterms:created xsi:type="dcterms:W3CDTF">2021-11-14T05:04:00Z</dcterms:created>
  <dcterms:modified xsi:type="dcterms:W3CDTF">2021-11-15T02:14:00Z</dcterms:modified>
</cp:coreProperties>
</file>