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AFC40" w14:textId="77777777" w:rsidR="008F1DCD" w:rsidRDefault="006F3A5F">
      <w:pPr>
        <w:spacing w:before="73" w:line="261" w:lineRule="auto"/>
        <w:ind w:left="557" w:right="64"/>
        <w:jc w:val="center"/>
        <w:rPr>
          <w:sz w:val="24"/>
        </w:rPr>
      </w:pPr>
      <w:r>
        <w:rPr>
          <w:sz w:val="24"/>
        </w:rPr>
        <w:t>МИНИСТЕРСТВО НАУКИ И ВЫСШЕГО ОБРАЗОВАНИЯ РОССИЙСКОЙ ФЕДЕРАЦИИ</w:t>
      </w:r>
    </w:p>
    <w:p w14:paraId="2CFBFC91" w14:textId="77777777" w:rsidR="008F1DCD" w:rsidRDefault="006F3A5F">
      <w:pPr>
        <w:spacing w:before="155" w:line="259" w:lineRule="auto"/>
        <w:ind w:left="557" w:right="6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 «НИЖЕГОРОДСКИЙ ГОСУДАРСТВЕННЫЙ УНИВЕРСИТЕТ ИМ. Н.И. ЛОБАЧЕВСКОГО» НАЦИОНАЛЬНЫЙ ИССЛЕДОВАТЕЛЬСКИЙ УНИВЕРСИТЕТ</w:t>
      </w:r>
    </w:p>
    <w:p w14:paraId="5A150DEE" w14:textId="77777777" w:rsidR="008F1DCD" w:rsidRDefault="006F3A5F">
      <w:pPr>
        <w:spacing w:before="159"/>
        <w:ind w:left="557" w:right="71"/>
        <w:jc w:val="center"/>
        <w:rPr>
          <w:sz w:val="24"/>
        </w:rPr>
      </w:pPr>
      <w:r>
        <w:rPr>
          <w:sz w:val="24"/>
        </w:rPr>
        <w:t>ИНСТИТУТ ИНФОРМАЦИОННЫХ ТЕХНОЛОГИЙ, МАТЕМАТИКИ И МЕХАНИКИ</w:t>
      </w:r>
    </w:p>
    <w:p w14:paraId="74C459B2" w14:textId="77777777" w:rsidR="008F1DCD" w:rsidRDefault="008F1DCD">
      <w:pPr>
        <w:pStyle w:val="a3"/>
        <w:rPr>
          <w:sz w:val="26"/>
        </w:rPr>
      </w:pPr>
    </w:p>
    <w:p w14:paraId="2BB1F3A2" w14:textId="77777777" w:rsidR="008F1DCD" w:rsidRDefault="008F1DCD">
      <w:pPr>
        <w:pStyle w:val="a3"/>
        <w:spacing w:before="1"/>
        <w:rPr>
          <w:sz w:val="34"/>
        </w:rPr>
      </w:pPr>
    </w:p>
    <w:p w14:paraId="64DC4BF7" w14:textId="77777777" w:rsidR="008F1DCD" w:rsidRDefault="006F3A5F">
      <w:pPr>
        <w:ind w:left="557" w:right="67"/>
        <w:jc w:val="center"/>
        <w:rPr>
          <w:b/>
          <w:sz w:val="24"/>
        </w:rPr>
      </w:pPr>
      <w:r>
        <w:rPr>
          <w:b/>
          <w:sz w:val="24"/>
        </w:rPr>
        <w:t>КАФЕДРА ТЕОРИИ ВЕРОЯТНОСТЕЙ И АНАЛИЗА ДАННЫХ</w:t>
      </w:r>
    </w:p>
    <w:p w14:paraId="725B32D2" w14:textId="77777777" w:rsidR="008F1DCD" w:rsidRDefault="008F1DCD">
      <w:pPr>
        <w:pStyle w:val="a3"/>
        <w:rPr>
          <w:b/>
          <w:sz w:val="26"/>
        </w:rPr>
      </w:pPr>
    </w:p>
    <w:p w14:paraId="2FB9984D" w14:textId="77777777" w:rsidR="008F1DCD" w:rsidRDefault="008F1DCD">
      <w:pPr>
        <w:pStyle w:val="a3"/>
        <w:rPr>
          <w:b/>
          <w:sz w:val="34"/>
        </w:rPr>
      </w:pPr>
    </w:p>
    <w:p w14:paraId="7E149F1B" w14:textId="77777777" w:rsidR="008F1DCD" w:rsidRDefault="006F3A5F">
      <w:pPr>
        <w:pStyle w:val="1"/>
        <w:spacing w:line="360" w:lineRule="auto"/>
        <w:ind w:left="3578" w:right="174" w:hanging="3467"/>
        <w:jc w:val="left"/>
      </w:pPr>
      <w:r>
        <w:t>ДИСЦИПЛИНА «НАГЛЯДНЫЙ ВЕРОЯТНОСТНО-СТАТИСТИЧЕСКИЙ АНАЛИЗ ДАННЫХ»</w:t>
      </w:r>
    </w:p>
    <w:p w14:paraId="7828C68A" w14:textId="77777777" w:rsidR="008F1DCD" w:rsidRDefault="008F1DCD">
      <w:pPr>
        <w:pStyle w:val="a3"/>
        <w:rPr>
          <w:b/>
          <w:sz w:val="30"/>
        </w:rPr>
      </w:pPr>
    </w:p>
    <w:p w14:paraId="4F55A686" w14:textId="77777777" w:rsidR="008F1DCD" w:rsidRDefault="008F1DCD">
      <w:pPr>
        <w:pStyle w:val="a3"/>
        <w:spacing w:before="10"/>
        <w:rPr>
          <w:b/>
          <w:sz w:val="39"/>
        </w:rPr>
      </w:pPr>
    </w:p>
    <w:p w14:paraId="23E24F67" w14:textId="77777777" w:rsidR="008F1DCD" w:rsidRDefault="006F3A5F">
      <w:pPr>
        <w:ind w:left="557" w:right="65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3C0CEB66" w14:textId="77777777" w:rsidR="008F1DCD" w:rsidRDefault="008F1DCD">
      <w:pPr>
        <w:pStyle w:val="a3"/>
        <w:spacing w:before="11"/>
        <w:rPr>
          <w:b/>
          <w:sz w:val="27"/>
        </w:rPr>
      </w:pPr>
    </w:p>
    <w:p w14:paraId="56AF7EBF" w14:textId="5C4ED396" w:rsidR="008F1DCD" w:rsidRDefault="006F3A5F">
      <w:pPr>
        <w:tabs>
          <w:tab w:val="left" w:pos="5410"/>
        </w:tabs>
        <w:ind w:left="557"/>
        <w:jc w:val="center"/>
        <w:rPr>
          <w:sz w:val="28"/>
        </w:rPr>
      </w:pPr>
      <w:r>
        <w:rPr>
          <w:b/>
          <w:sz w:val="28"/>
        </w:rPr>
        <w:t>ПО ПРАКТИЧЕСКОЙ РАБОТЕ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№</w:t>
      </w:r>
      <w:r w:rsidR="00541A28">
        <w:rPr>
          <w:b/>
          <w:sz w:val="28"/>
        </w:rPr>
        <w:t xml:space="preserve"> </w:t>
      </w:r>
      <w:r w:rsidR="009C78EF">
        <w:rPr>
          <w:sz w:val="28"/>
          <w:u w:val="single"/>
        </w:rPr>
        <w:t>3</w:t>
      </w:r>
    </w:p>
    <w:p w14:paraId="259E454C" w14:textId="77777777" w:rsidR="008F1DCD" w:rsidRDefault="008F1DCD">
      <w:pPr>
        <w:pStyle w:val="a3"/>
        <w:rPr>
          <w:sz w:val="20"/>
        </w:rPr>
      </w:pPr>
    </w:p>
    <w:p w14:paraId="43D53B44" w14:textId="77777777" w:rsidR="008F1DCD" w:rsidRDefault="008F1DCD">
      <w:pPr>
        <w:pStyle w:val="a3"/>
        <w:rPr>
          <w:sz w:val="20"/>
        </w:rPr>
      </w:pPr>
    </w:p>
    <w:p w14:paraId="664F848E" w14:textId="77777777" w:rsidR="008F1DCD" w:rsidRDefault="008F1DCD">
      <w:pPr>
        <w:pStyle w:val="a3"/>
        <w:rPr>
          <w:sz w:val="20"/>
        </w:rPr>
      </w:pPr>
    </w:p>
    <w:p w14:paraId="139D2829" w14:textId="77777777" w:rsidR="008F1DCD" w:rsidRDefault="008F1DCD">
      <w:pPr>
        <w:pStyle w:val="a3"/>
        <w:rPr>
          <w:sz w:val="20"/>
        </w:rPr>
      </w:pPr>
    </w:p>
    <w:p w14:paraId="0F1A67F1" w14:textId="77777777" w:rsidR="008F1DCD" w:rsidRDefault="008F1DCD">
      <w:pPr>
        <w:pStyle w:val="a3"/>
        <w:rPr>
          <w:sz w:val="20"/>
        </w:rPr>
      </w:pPr>
    </w:p>
    <w:p w14:paraId="03124120" w14:textId="77777777" w:rsidR="008F1DCD" w:rsidRDefault="008F1DCD">
      <w:pPr>
        <w:pStyle w:val="a3"/>
        <w:rPr>
          <w:sz w:val="20"/>
        </w:rPr>
      </w:pPr>
    </w:p>
    <w:p w14:paraId="6E59216B" w14:textId="77777777" w:rsidR="008F1DCD" w:rsidRDefault="008F1DCD">
      <w:pPr>
        <w:pStyle w:val="a3"/>
        <w:rPr>
          <w:sz w:val="20"/>
        </w:rPr>
      </w:pPr>
    </w:p>
    <w:p w14:paraId="6C63F9EF" w14:textId="77777777" w:rsidR="008F1DCD" w:rsidRDefault="008F1DCD">
      <w:pPr>
        <w:pStyle w:val="a3"/>
        <w:rPr>
          <w:sz w:val="20"/>
        </w:rPr>
      </w:pPr>
    </w:p>
    <w:p w14:paraId="52784487" w14:textId="77777777" w:rsidR="008F1DCD" w:rsidRDefault="008F1DCD">
      <w:pPr>
        <w:pStyle w:val="a3"/>
        <w:rPr>
          <w:sz w:val="20"/>
        </w:rPr>
      </w:pPr>
    </w:p>
    <w:p w14:paraId="6AE9CEE0" w14:textId="77777777" w:rsidR="008F1DCD" w:rsidRDefault="008F1DCD">
      <w:pPr>
        <w:pStyle w:val="a3"/>
        <w:spacing w:before="6"/>
      </w:pPr>
    </w:p>
    <w:p w14:paraId="26B24D6E" w14:textId="77777777" w:rsidR="006F3A5F" w:rsidRDefault="006F3A5F" w:rsidP="006F3A5F">
      <w:pPr>
        <w:pStyle w:val="a3"/>
        <w:spacing w:before="120" w:line="376" w:lineRule="auto"/>
        <w:ind w:left="4479" w:right="-57"/>
      </w:pPr>
      <w:r>
        <w:t xml:space="preserve">      Выполнил: Воронин Алексей Андреевич</w:t>
      </w:r>
    </w:p>
    <w:p w14:paraId="215137B9" w14:textId="77777777" w:rsidR="008F1DCD" w:rsidRDefault="006F3A5F" w:rsidP="006F3A5F">
      <w:pPr>
        <w:pStyle w:val="a3"/>
        <w:spacing w:before="120" w:line="376" w:lineRule="auto"/>
        <w:ind w:left="4479" w:right="-57"/>
      </w:pPr>
      <w:r>
        <w:t xml:space="preserve">      Группа:381808-1</w:t>
      </w:r>
    </w:p>
    <w:p w14:paraId="43D387FA" w14:textId="77777777" w:rsidR="008F1DCD" w:rsidRDefault="008F1DCD" w:rsidP="006F3A5F">
      <w:pPr>
        <w:pStyle w:val="a3"/>
        <w:spacing w:before="120"/>
        <w:rPr>
          <w:sz w:val="30"/>
        </w:rPr>
      </w:pPr>
    </w:p>
    <w:p w14:paraId="25145E82" w14:textId="77777777" w:rsidR="008F1DCD" w:rsidRDefault="008F1DCD">
      <w:pPr>
        <w:pStyle w:val="a3"/>
        <w:rPr>
          <w:sz w:val="30"/>
        </w:rPr>
      </w:pPr>
    </w:p>
    <w:p w14:paraId="197A6F28" w14:textId="77777777" w:rsidR="008F1DCD" w:rsidRDefault="008F1DCD">
      <w:pPr>
        <w:pStyle w:val="a3"/>
        <w:rPr>
          <w:sz w:val="30"/>
        </w:rPr>
      </w:pPr>
    </w:p>
    <w:p w14:paraId="0907016A" w14:textId="77777777" w:rsidR="008F1DCD" w:rsidRDefault="008F1DCD">
      <w:pPr>
        <w:pStyle w:val="a3"/>
        <w:rPr>
          <w:sz w:val="30"/>
        </w:rPr>
      </w:pPr>
    </w:p>
    <w:p w14:paraId="6CCDF59B" w14:textId="77777777" w:rsidR="008F1DCD" w:rsidRDefault="008F1DCD">
      <w:pPr>
        <w:pStyle w:val="a3"/>
        <w:rPr>
          <w:sz w:val="30"/>
        </w:rPr>
      </w:pPr>
    </w:p>
    <w:p w14:paraId="34541AB1" w14:textId="77777777" w:rsidR="008F1DCD" w:rsidRDefault="008F1DCD">
      <w:pPr>
        <w:pStyle w:val="a3"/>
        <w:rPr>
          <w:sz w:val="30"/>
        </w:rPr>
      </w:pPr>
    </w:p>
    <w:p w14:paraId="1990DAFC" w14:textId="77777777" w:rsidR="008F1DCD" w:rsidRDefault="008F1DCD">
      <w:pPr>
        <w:pStyle w:val="a3"/>
        <w:rPr>
          <w:sz w:val="30"/>
        </w:rPr>
      </w:pPr>
    </w:p>
    <w:p w14:paraId="652DB17D" w14:textId="77777777" w:rsidR="008F1DCD" w:rsidRDefault="008F1DCD">
      <w:pPr>
        <w:pStyle w:val="a3"/>
        <w:rPr>
          <w:sz w:val="30"/>
        </w:rPr>
      </w:pPr>
    </w:p>
    <w:p w14:paraId="24FEEE3D" w14:textId="77777777" w:rsidR="008F1DCD" w:rsidRDefault="008F1DCD">
      <w:pPr>
        <w:pStyle w:val="a3"/>
        <w:rPr>
          <w:sz w:val="30"/>
        </w:rPr>
      </w:pPr>
    </w:p>
    <w:p w14:paraId="63066E3A" w14:textId="77777777" w:rsidR="008F1DCD" w:rsidRDefault="008F1DCD">
      <w:pPr>
        <w:pStyle w:val="a3"/>
        <w:spacing w:before="3"/>
        <w:rPr>
          <w:sz w:val="39"/>
        </w:rPr>
      </w:pPr>
    </w:p>
    <w:p w14:paraId="08BF9FA2" w14:textId="77777777" w:rsidR="008F1DCD" w:rsidRDefault="006F3A5F">
      <w:pPr>
        <w:pStyle w:val="a3"/>
        <w:spacing w:line="376" w:lineRule="auto"/>
        <w:ind w:left="4111" w:right="3616"/>
        <w:jc w:val="center"/>
      </w:pPr>
      <w:r>
        <w:t>Нижний Новгород 2022</w:t>
      </w:r>
    </w:p>
    <w:p w14:paraId="3A5BC74B" w14:textId="77777777" w:rsidR="006F3A5F" w:rsidRDefault="006F3A5F">
      <w:pPr>
        <w:pStyle w:val="a3"/>
        <w:spacing w:line="376" w:lineRule="auto"/>
        <w:ind w:left="4111" w:right="3616"/>
        <w:jc w:val="center"/>
      </w:pPr>
    </w:p>
    <w:p w14:paraId="6DF95FFC" w14:textId="38C9E4A5" w:rsidR="006F3A5F" w:rsidRPr="00541A28" w:rsidRDefault="006F3A5F" w:rsidP="00193E3C">
      <w:pPr>
        <w:pStyle w:val="a3"/>
        <w:spacing w:line="376" w:lineRule="auto"/>
        <w:ind w:left="227" w:right="3616"/>
        <w:jc w:val="center"/>
      </w:pPr>
      <w:r>
        <w:lastRenderedPageBreak/>
        <w:t xml:space="preserve">Работа сделана в среде </w:t>
      </w:r>
      <w:proofErr w:type="spellStart"/>
      <w:r>
        <w:rPr>
          <w:lang w:val="en-GB"/>
        </w:rPr>
        <w:t>Jupyter</w:t>
      </w:r>
      <w:proofErr w:type="spellEnd"/>
      <w:r w:rsidRPr="006F3A5F">
        <w:t xml:space="preserve"> </w:t>
      </w:r>
      <w:r>
        <w:rPr>
          <w:lang w:val="en-GB"/>
        </w:rPr>
        <w:t>Notebook</w:t>
      </w:r>
      <w:r w:rsidR="009C78EF">
        <w:rPr>
          <w:noProof/>
        </w:rPr>
        <w:drawing>
          <wp:inline distT="0" distB="0" distL="0" distR="0" wp14:anchorId="11DD8B56" wp14:editId="0A386C8C">
            <wp:extent cx="6318250" cy="3553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3B4A" w14:textId="34556815" w:rsidR="00193E3C" w:rsidRDefault="00193E3C" w:rsidP="00193E3C">
      <w:pPr>
        <w:pStyle w:val="a3"/>
        <w:spacing w:line="376" w:lineRule="auto"/>
        <w:ind w:left="227" w:right="3616"/>
        <w:jc w:val="center"/>
      </w:pPr>
    </w:p>
    <w:p w14:paraId="58C3395B" w14:textId="2695A8C8" w:rsidR="00193E3C" w:rsidRDefault="009C78EF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05AEABE0" wp14:editId="50CEBF81">
            <wp:extent cx="6318250" cy="35534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03B" w14:textId="264BA585" w:rsidR="009C78EF" w:rsidRDefault="009C78EF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lastRenderedPageBreak/>
        <w:drawing>
          <wp:inline distT="0" distB="0" distL="0" distR="0" wp14:anchorId="05679868" wp14:editId="344C3B27">
            <wp:extent cx="6318250" cy="3553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D3E" w14:textId="59D69E17" w:rsidR="009C78EF" w:rsidRPr="00313F4D" w:rsidRDefault="009C78EF" w:rsidP="009C78EF">
      <w:pPr>
        <w:pStyle w:val="a3"/>
        <w:spacing w:line="376" w:lineRule="auto"/>
        <w:ind w:left="227" w:right="3616"/>
        <w:jc w:val="both"/>
        <w:rPr>
          <w:b/>
          <w:bCs/>
        </w:rPr>
      </w:pPr>
      <w:r w:rsidRPr="00313F4D">
        <w:rPr>
          <w:b/>
          <w:bCs/>
        </w:rPr>
        <w:t>Полученные результаты в пункте 1:</w:t>
      </w:r>
    </w:p>
    <w:p w14:paraId="7FD529CF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>Математическое ожидание</w:t>
      </w:r>
    </w:p>
    <w:p w14:paraId="2FB1E708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eastAsia="ru-RU"/>
        </w:rPr>
        <w:t>numpy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 9.46561113352158</w:t>
      </w:r>
      <w:proofErr w:type="gramEnd"/>
    </w:p>
    <w:p w14:paraId="56F8E90F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my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</w:t>
      </w: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own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9.465611133521582</w:t>
      </w:r>
    </w:p>
    <w:p w14:paraId="2611C569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</w:p>
    <w:p w14:paraId="12CF0246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 xml:space="preserve">Дисперсия: </w:t>
      </w:r>
    </w:p>
    <w:p w14:paraId="2A96E297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eastAsia="ru-RU"/>
        </w:rPr>
        <w:t>numpy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 3.5586499996501475</w:t>
      </w:r>
      <w:proofErr w:type="gramEnd"/>
    </w:p>
    <w:p w14:paraId="797F864E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my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</w:t>
      </w: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own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3.558649999650129</w:t>
      </w:r>
    </w:p>
    <w:p w14:paraId="2C505B2B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</w:p>
    <w:p w14:paraId="21C64BC7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>Квантиль порядка 0.1:</w:t>
      </w:r>
    </w:p>
    <w:p w14:paraId="4F55CBE3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val="en-US" w:eastAsia="ru-RU"/>
        </w:rPr>
        <w:t>numpy</w:t>
      </w:r>
      <w:proofErr w:type="spellEnd"/>
      <w:r w:rsidRPr="009C78EF">
        <w:rPr>
          <w:rFonts w:asciiTheme="majorHAnsi" w:hAnsiTheme="majorHAnsi" w:cs="Courier New"/>
          <w:color w:val="000000"/>
          <w:lang w:val="en-US" w:eastAsia="ru-RU"/>
        </w:rPr>
        <w:t xml:space="preserve">  8.0</w:t>
      </w:r>
      <w:proofErr w:type="gramEnd"/>
    </w:p>
    <w:p w14:paraId="297B9EF4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r w:rsidRPr="009C78EF">
        <w:rPr>
          <w:rFonts w:asciiTheme="majorHAnsi" w:hAnsiTheme="majorHAnsi" w:cs="Courier New"/>
          <w:color w:val="000000"/>
          <w:lang w:val="en-US" w:eastAsia="ru-RU"/>
        </w:rPr>
        <w:t>my own 8.0</w:t>
      </w:r>
    </w:p>
    <w:p w14:paraId="068DC82B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</w:p>
    <w:p w14:paraId="0844BEB7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>Медиана</w:t>
      </w:r>
      <w:r w:rsidRPr="009C78EF">
        <w:rPr>
          <w:rFonts w:asciiTheme="majorHAnsi" w:hAnsiTheme="majorHAnsi" w:cs="Courier New"/>
          <w:color w:val="000000"/>
          <w:lang w:val="en-US" w:eastAsia="ru-RU"/>
        </w:rPr>
        <w:t>:</w:t>
      </w:r>
    </w:p>
    <w:p w14:paraId="50552295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val="en-US" w:eastAsia="ru-RU"/>
        </w:rPr>
        <w:t>numpy</w:t>
      </w:r>
      <w:proofErr w:type="spellEnd"/>
      <w:r w:rsidRPr="009C78EF">
        <w:rPr>
          <w:rFonts w:asciiTheme="majorHAnsi" w:hAnsiTheme="majorHAnsi" w:cs="Courier New"/>
          <w:color w:val="000000"/>
          <w:lang w:val="en-US" w:eastAsia="ru-RU"/>
        </w:rPr>
        <w:t xml:space="preserve">  10.0</w:t>
      </w:r>
      <w:proofErr w:type="gramEnd"/>
    </w:p>
    <w:p w14:paraId="6D1C9F7E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my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</w:t>
      </w: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own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10.0</w:t>
      </w:r>
    </w:p>
    <w:p w14:paraId="7E1F9E27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</w:p>
    <w:p w14:paraId="1E034843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>Усечённое среднее:</w:t>
      </w:r>
    </w:p>
    <w:p w14:paraId="7EF8032F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eastAsia="ru-RU"/>
        </w:rPr>
        <w:t>scipy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 9.94077620967742</w:t>
      </w:r>
      <w:proofErr w:type="gramEnd"/>
    </w:p>
    <w:p w14:paraId="0B9F21E8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my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</w:t>
      </w: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own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9.940776209677418</w:t>
      </w:r>
    </w:p>
    <w:p w14:paraId="72E47042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</w:p>
    <w:p w14:paraId="40B38FE9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>Центральный момент:</w:t>
      </w:r>
    </w:p>
    <w:p w14:paraId="43A4A1E8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eastAsia="ru-RU"/>
        </w:rPr>
        <w:t>scipy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 -</w:t>
      </w:r>
      <w:proofErr w:type="gramEnd"/>
      <w:r w:rsidRPr="009C78EF">
        <w:rPr>
          <w:rFonts w:asciiTheme="majorHAnsi" w:hAnsiTheme="majorHAnsi" w:cs="Courier New"/>
          <w:color w:val="000000"/>
          <w:lang w:eastAsia="ru-RU"/>
        </w:rPr>
        <w:t>5.138314621395408</w:t>
      </w:r>
    </w:p>
    <w:p w14:paraId="1DE406F8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r w:rsidRPr="009C78EF">
        <w:rPr>
          <w:rFonts w:asciiTheme="majorHAnsi" w:hAnsiTheme="majorHAnsi" w:cs="Courier New"/>
          <w:color w:val="000000"/>
          <w:lang w:val="en-US" w:eastAsia="ru-RU"/>
        </w:rPr>
        <w:t>my own -5.138314621395432</w:t>
      </w:r>
    </w:p>
    <w:p w14:paraId="4FEC08B9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</w:p>
    <w:p w14:paraId="2D1776A0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r w:rsidRPr="009C78EF">
        <w:rPr>
          <w:rFonts w:asciiTheme="majorHAnsi" w:hAnsiTheme="majorHAnsi" w:cs="Courier New"/>
          <w:color w:val="000000"/>
          <w:lang w:eastAsia="ru-RU"/>
        </w:rPr>
        <w:t>Начальный</w:t>
      </w:r>
      <w:r w:rsidRPr="009C78EF">
        <w:rPr>
          <w:rFonts w:asciiTheme="majorHAnsi" w:hAnsiTheme="majorHAnsi" w:cs="Courier New"/>
          <w:color w:val="000000"/>
          <w:lang w:val="en-US" w:eastAsia="ru-RU"/>
        </w:rPr>
        <w:t xml:space="preserve"> </w:t>
      </w:r>
      <w:r w:rsidRPr="009C78EF">
        <w:rPr>
          <w:rFonts w:asciiTheme="majorHAnsi" w:hAnsiTheme="majorHAnsi" w:cs="Courier New"/>
          <w:color w:val="000000"/>
          <w:lang w:eastAsia="ru-RU"/>
        </w:rPr>
        <w:t>момент</w:t>
      </w:r>
      <w:r w:rsidRPr="009C78EF">
        <w:rPr>
          <w:rFonts w:asciiTheme="majorHAnsi" w:hAnsiTheme="majorHAnsi" w:cs="Courier New"/>
          <w:color w:val="000000"/>
          <w:lang w:val="en-US" w:eastAsia="ru-RU"/>
        </w:rPr>
        <w:t>:</w:t>
      </w:r>
    </w:p>
    <w:p w14:paraId="782EB4A9" w14:textId="77777777" w:rsidR="009C78EF" w:rsidRP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val="en-US" w:eastAsia="ru-RU"/>
        </w:rPr>
      </w:pPr>
      <w:proofErr w:type="spellStart"/>
      <w:proofErr w:type="gramStart"/>
      <w:r w:rsidRPr="009C78EF">
        <w:rPr>
          <w:rFonts w:asciiTheme="majorHAnsi" w:hAnsiTheme="majorHAnsi" w:cs="Courier New"/>
          <w:color w:val="000000"/>
          <w:lang w:val="en-US" w:eastAsia="ru-RU"/>
        </w:rPr>
        <w:t>scipy</w:t>
      </w:r>
      <w:proofErr w:type="spellEnd"/>
      <w:r w:rsidRPr="009C78EF">
        <w:rPr>
          <w:rFonts w:asciiTheme="majorHAnsi" w:hAnsiTheme="majorHAnsi" w:cs="Courier New"/>
          <w:color w:val="000000"/>
          <w:lang w:val="en-US" w:eastAsia="ru-RU"/>
        </w:rPr>
        <w:t xml:space="preserve">  not</w:t>
      </w:r>
      <w:proofErr w:type="gramEnd"/>
      <w:r w:rsidRPr="009C78EF">
        <w:rPr>
          <w:rFonts w:asciiTheme="majorHAnsi" w:hAnsiTheme="majorHAnsi" w:cs="Courier New"/>
          <w:color w:val="000000"/>
          <w:lang w:val="en-US" w:eastAsia="ru-RU"/>
        </w:rPr>
        <w:t xml:space="preserve"> found</w:t>
      </w:r>
    </w:p>
    <w:p w14:paraId="32D59DBF" w14:textId="5474353C" w:rsidR="009C78EF" w:rsidRDefault="009C78EF" w:rsidP="0092716C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  <w:proofErr w:type="spellStart"/>
      <w:r w:rsidRPr="009C78EF">
        <w:rPr>
          <w:rFonts w:asciiTheme="majorHAnsi" w:hAnsiTheme="majorHAnsi" w:cs="Courier New"/>
          <w:color w:val="000000"/>
          <w:lang w:eastAsia="ru-RU"/>
        </w:rPr>
        <w:t>myown</w:t>
      </w:r>
      <w:proofErr w:type="spellEnd"/>
      <w:r w:rsidRPr="009C78EF">
        <w:rPr>
          <w:rFonts w:asciiTheme="majorHAnsi" w:hAnsiTheme="majorHAnsi" w:cs="Courier New"/>
          <w:color w:val="000000"/>
          <w:lang w:eastAsia="ru-RU"/>
        </w:rPr>
        <w:t xml:space="preserve"> 9.465611133521582</w:t>
      </w:r>
    </w:p>
    <w:p w14:paraId="092B0EC0" w14:textId="77777777" w:rsidR="0092716C" w:rsidRPr="009C78EF" w:rsidRDefault="0092716C" w:rsidP="009C78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textAlignment w:val="baseline"/>
        <w:rPr>
          <w:rFonts w:asciiTheme="majorHAnsi" w:hAnsiTheme="majorHAnsi" w:cs="Courier New"/>
          <w:color w:val="000000"/>
          <w:lang w:eastAsia="ru-RU"/>
        </w:rPr>
      </w:pPr>
    </w:p>
    <w:p w14:paraId="355CAAB7" w14:textId="0DC4BFD2" w:rsidR="009C78EF" w:rsidRPr="0092716C" w:rsidRDefault="0092716C" w:rsidP="009C78EF">
      <w:pPr>
        <w:pStyle w:val="a3"/>
        <w:spacing w:line="376" w:lineRule="auto"/>
        <w:ind w:left="227" w:right="3616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Результаты верны, учитывая, что времена выполнения сходны.</w:t>
      </w:r>
    </w:p>
    <w:p w14:paraId="10B35DAC" w14:textId="41A914F4" w:rsidR="009C78EF" w:rsidRDefault="009C78EF" w:rsidP="00193E3C">
      <w:pPr>
        <w:pStyle w:val="a3"/>
        <w:spacing w:line="376" w:lineRule="auto"/>
        <w:ind w:left="227" w:right="3616"/>
        <w:jc w:val="center"/>
      </w:pPr>
      <w:r>
        <w:rPr>
          <w:noProof/>
        </w:rPr>
        <w:lastRenderedPageBreak/>
        <w:drawing>
          <wp:inline distT="0" distB="0" distL="0" distR="0" wp14:anchorId="0E959C6D" wp14:editId="7465D46C">
            <wp:extent cx="6318250" cy="35534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F89" w14:textId="514D7B5A" w:rsidR="00313F4D" w:rsidRPr="00313F4D" w:rsidRDefault="00313F4D" w:rsidP="00313F4D">
      <w:pPr>
        <w:pStyle w:val="a3"/>
        <w:spacing w:line="376" w:lineRule="auto"/>
        <w:ind w:left="227" w:right="3616"/>
        <w:jc w:val="both"/>
        <w:rPr>
          <w:b/>
          <w:bCs/>
        </w:rPr>
      </w:pPr>
      <w:r w:rsidRPr="00313F4D">
        <w:rPr>
          <w:b/>
          <w:bCs/>
        </w:rPr>
        <w:t xml:space="preserve">Полученные результаты в пункте </w:t>
      </w:r>
      <w:r w:rsidRPr="00313F4D">
        <w:rPr>
          <w:b/>
          <w:bCs/>
        </w:rPr>
        <w:t>2</w:t>
      </w:r>
      <w:r w:rsidRPr="00313F4D">
        <w:rPr>
          <w:b/>
          <w:bCs/>
        </w:rPr>
        <w:t>:</w:t>
      </w:r>
    </w:p>
    <w:p w14:paraId="547C5018" w14:textId="46579942" w:rsidR="00193E3C" w:rsidRDefault="00313F4D" w:rsidP="00313F4D">
      <w:pPr>
        <w:pStyle w:val="a3"/>
        <w:spacing w:line="376" w:lineRule="auto"/>
        <w:ind w:left="227" w:right="3616"/>
        <w:jc w:val="both"/>
      </w:pPr>
      <w:r>
        <w:t>З</w:t>
      </w:r>
      <w:r>
        <w:t xml:space="preserve">начения медианы и усеченного среднего практически совпадают; имеются небольшие расхождения со средним значением при </w:t>
      </w:r>
      <w:proofErr w:type="spellStart"/>
      <w:r>
        <w:t>Severity</w:t>
      </w:r>
      <w:proofErr w:type="spellEnd"/>
      <w:r>
        <w:t xml:space="preserve"> = 2 и </w:t>
      </w:r>
      <w:proofErr w:type="spellStart"/>
      <w:r>
        <w:t>Severity</w:t>
      </w:r>
      <w:proofErr w:type="spellEnd"/>
      <w:r>
        <w:t xml:space="preserve"> = 4, это связано с выбросами в данных группах.</w:t>
      </w:r>
    </w:p>
    <w:p w14:paraId="4019821C" w14:textId="4B86B4CF" w:rsidR="00193E3C" w:rsidRPr="006F3A5F" w:rsidRDefault="00193E3C" w:rsidP="00193E3C">
      <w:pPr>
        <w:pStyle w:val="a3"/>
        <w:spacing w:line="376" w:lineRule="auto"/>
        <w:ind w:left="227" w:right="3616"/>
        <w:jc w:val="center"/>
      </w:pPr>
    </w:p>
    <w:p w14:paraId="2DA13A66" w14:textId="40DE4D69" w:rsidR="006F3A5F" w:rsidRDefault="009C78EF" w:rsidP="006F3A5F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0750D91F" wp14:editId="5930D167">
            <wp:extent cx="6318250" cy="3553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8BB0" w14:textId="38C5C809" w:rsidR="009C78EF" w:rsidRDefault="009C78EF" w:rsidP="006F3A5F">
      <w:pPr>
        <w:pStyle w:val="a3"/>
        <w:spacing w:line="376" w:lineRule="auto"/>
        <w:ind w:left="227" w:right="3616"/>
        <w:jc w:val="center"/>
      </w:pPr>
      <w:r>
        <w:rPr>
          <w:noProof/>
        </w:rPr>
        <w:lastRenderedPageBreak/>
        <w:drawing>
          <wp:inline distT="0" distB="0" distL="0" distR="0" wp14:anchorId="42871E2A" wp14:editId="3CB64D71">
            <wp:extent cx="6318250" cy="35534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CEE6" w14:textId="00F9DF3C" w:rsidR="009C78EF" w:rsidRDefault="009C78EF" w:rsidP="006F3A5F">
      <w:pPr>
        <w:pStyle w:val="a3"/>
        <w:spacing w:line="376" w:lineRule="auto"/>
        <w:ind w:left="227" w:right="3616"/>
        <w:jc w:val="center"/>
      </w:pPr>
      <w:r>
        <w:rPr>
          <w:noProof/>
        </w:rPr>
        <w:drawing>
          <wp:inline distT="0" distB="0" distL="0" distR="0" wp14:anchorId="0CF5BDCB" wp14:editId="08AB14DA">
            <wp:extent cx="6318250" cy="35534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C0A" w14:textId="0BF5C352" w:rsidR="00837707" w:rsidRDefault="00837707" w:rsidP="006F3A5F">
      <w:pPr>
        <w:pStyle w:val="a3"/>
        <w:spacing w:line="376" w:lineRule="auto"/>
        <w:ind w:left="227" w:right="3616"/>
        <w:jc w:val="center"/>
        <w:rPr>
          <w:b/>
          <w:bCs/>
        </w:rPr>
      </w:pPr>
    </w:p>
    <w:p w14:paraId="406FB3F6" w14:textId="7C2CF4C9" w:rsidR="00837707" w:rsidRPr="00837707" w:rsidRDefault="00837707" w:rsidP="00313F4D">
      <w:pPr>
        <w:pStyle w:val="a3"/>
        <w:spacing w:line="376" w:lineRule="auto"/>
        <w:ind w:right="3616"/>
        <w:rPr>
          <w:b/>
          <w:bCs/>
        </w:rPr>
      </w:pPr>
    </w:p>
    <w:sectPr w:rsidR="00837707" w:rsidRPr="00837707" w:rsidSect="009F08B9">
      <w:pgSz w:w="11910" w:h="16840"/>
      <w:pgMar w:top="1040" w:right="80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1DCD"/>
    <w:rsid w:val="00193E3C"/>
    <w:rsid w:val="00313F4D"/>
    <w:rsid w:val="00541A28"/>
    <w:rsid w:val="006F3A5F"/>
    <w:rsid w:val="00837707"/>
    <w:rsid w:val="008F1DCD"/>
    <w:rsid w:val="0092716C"/>
    <w:rsid w:val="009C78EF"/>
    <w:rsid w:val="009F0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6ED30"/>
  <w15:docId w15:val="{6B5CD28B-6D7E-48B5-9845-F1753920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8B9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rsid w:val="009F08B9"/>
    <w:pPr>
      <w:ind w:left="55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F08B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9F08B9"/>
    <w:rPr>
      <w:sz w:val="28"/>
      <w:szCs w:val="28"/>
    </w:rPr>
  </w:style>
  <w:style w:type="paragraph" w:styleId="a4">
    <w:name w:val="List Paragraph"/>
    <w:basedOn w:val="a"/>
    <w:uiPriority w:val="1"/>
    <w:qFormat/>
    <w:rsid w:val="009F08B9"/>
  </w:style>
  <w:style w:type="paragraph" w:customStyle="1" w:styleId="TableParagraph">
    <w:name w:val="Table Paragraph"/>
    <w:basedOn w:val="a"/>
    <w:uiPriority w:val="1"/>
    <w:qFormat/>
    <w:rsid w:val="009F08B9"/>
  </w:style>
  <w:style w:type="paragraph" w:styleId="a5">
    <w:name w:val="Balloon Text"/>
    <w:basedOn w:val="a"/>
    <w:link w:val="a6"/>
    <w:uiPriority w:val="99"/>
    <w:semiHidden/>
    <w:unhideWhenUsed/>
    <w:rsid w:val="00541A2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41A28"/>
    <w:rPr>
      <w:rFonts w:ascii="Tahoma" w:eastAsia="Times New Roman" w:hAnsi="Tahoma" w:cs="Tahoma"/>
      <w:sz w:val="16"/>
      <w:szCs w:val="16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9C78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78EF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7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1557D8-C5E8-411B-B7B9-5AA556F47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Воронин</dc:creator>
  <cp:lastModifiedBy>Алексей Воронин</cp:lastModifiedBy>
  <cp:revision>6</cp:revision>
  <dcterms:created xsi:type="dcterms:W3CDTF">2022-02-16T14:40:00Z</dcterms:created>
  <dcterms:modified xsi:type="dcterms:W3CDTF">2022-03-22T17:44:00Z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2022-02-16T00:00:00Z</vt:filetime>
  </property>
</Properties>
</file>