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Hexentanz. Das Spiel für iOS und Android.</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Willkommen, edler Kirmesfan!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Weil die Kirmesburschen und -mädels damit beschäftigt waren in aller Ruhe auszuschnapsen, wer mit der holden Jil den Hexentanz bestreiten darf, haben die Hexen in diesem Jahr früher zugeschlagen. Die mächtigste von Ihnen hat sich angeschickt, ganz Oberelsungen zu erobern.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t>Jetzt sind alle Kirmesfans gefragt,</w:t>
      </w:r>
      <w:r>
        <w:rPr>
          <w:rFonts w:ascii="Basic Roman" w:hAnsi="Basic Roman" w:eastAsia="Basic Roman" w:cs="Basic Roman"/>
        </w:rPr>
        <w:t xml:space="preserve"> den gefährlichen Hexenturm zu erklimmen, um Oberelsungen von der bösen Hexe zu befreien. Überwinde die tückischen Fallen und Hindernisse auf deinem Weg und springe von Plattform zu Plattform, um das düstere Schloss der Hexe zu erreichen. Sammle lebensspendende Herzen und Münzen auf deinem Weg ein.</w:t>
        <w:br w:type="textWrapping"/>
      </w: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Aber sei gewarnt: Während du den Hexenturm hochspringst und nach und nach Oberelsungen erlöst, wirst du von der Hexe höchstpersönlich angegriffen und mit fiesen Geschossen bombardiert. Ausweichmanöver und schnelle Reflexe sind hier gefragt, um ihren Angriffen zu entkommen.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Nimm all deinen Mut, Scharfsinn und Reaktionsvermögen mit, da du dich auf eine der größten Herausforderungen deines Lebens einlässt. Wie hoch kannst du klettern, bevor die böse Hexe dir den Garaus macht? Das Schicksal von Oberelsungen liegt in deinen Händen.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Vergleiche deinen Heldenmut mit anderen Spielern. Wer wird am Ende der Salatkirmes 2023 die meisten Punkte gesammelt haben? Wer den ewigen Ruhm als der oder die Befreier:in von Oberelsungen bekannt zu sein?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t>Homepage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u w:color="auto" w:val="single"/>
        </w:rPr>
      </w:pPr>
      <w:hyperlink r:id="rId7" w:history="1">
        <w:r>
          <w:rPr>
            <w:rStyle w:val="char1"/>
            <w:rFonts w:ascii="Basic Roman" w:hAnsi="Basic Roman" w:eastAsia="Basic Roman" w:cs="Basic Roman"/>
          </w:rPr>
          <w:t>https://kircheone.de/hexenturm-spiel/</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Datenschutz</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u w:color="auto" w:val="single"/>
        </w:rPr>
      </w:pPr>
      <w:hyperlink r:id="rId7" w:history="1">
        <w:r>
          <w:rPr>
            <w:rStyle w:val="char1"/>
            <w:rFonts w:ascii="Basic Roman" w:hAnsi="Basic Roman" w:eastAsia="Basic Roman" w:cs="Basic Roman"/>
          </w:rPr>
          <w:t>https://kircheone.de/hexenturm-spiel/</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9"/>
      <w:tmLastPosIdx w:val="37"/>
    </w:tmLastPosCaret>
    <w:tmLastPosAnchor>
      <w:tmLastPosPgfIdx w:val="0"/>
      <w:tmLastPosIdx w:val="0"/>
    </w:tmLastPosAnchor>
    <w:tmLastPosTblRect w:left="0" w:top="0" w:right="0" w:bottom="0"/>
  </w:tmLastPos>
  <w:tmAppRevision w:date="1687369699" w:val="1064"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kircheone.de/neuigkeiten/der-hexentanz/"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Ruess</cp:lastModifiedBy>
  <cp:revision>2</cp:revision>
  <dcterms:created xsi:type="dcterms:W3CDTF">2023-06-06T18:42:42Z</dcterms:created>
  <dcterms:modified xsi:type="dcterms:W3CDTF">2023-06-21T17:48:19Z</dcterms:modified>
</cp:coreProperties>
</file>