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r w:rsidRPr="00E05B6A">
        <w:rPr>
          <w:b/>
        </w:rPr>
        <w:t>молоді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технічний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E05B6A" w:rsidP="00E05B6A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88265</wp:posOffset>
                </wp:positionV>
                <wp:extent cx="6297930" cy="635"/>
                <wp:effectExtent l="28575" t="31115" r="36195" b="34925"/>
                <wp:wrapNone/>
                <wp:docPr id="1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793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389BA" id="Пряма сполучна ліні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    <v:stroke linestyle="thickThin"/>
              </v:line>
            </w:pict>
          </mc:Fallback>
        </mc:AlternateConten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061024" w:rsidP="008B0506">
            <w:pPr>
              <w:spacing w:line="288" w:lineRule="auto"/>
            </w:pPr>
            <w:r>
              <w:t>СН-22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061024" w:rsidRDefault="00061024" w:rsidP="008B0506">
            <w:pPr>
              <w:spacing w:line="288" w:lineRule="auto"/>
              <w:rPr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Копині</w:t>
            </w:r>
            <w:proofErr w:type="spellEnd"/>
            <w:r>
              <w:rPr>
                <w:sz w:val="28"/>
                <w:lang w:val="uk-UA"/>
              </w:rPr>
              <w:t xml:space="preserve"> Володимиру Васильовичу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r w:rsidRPr="00CB4F0A">
              <w:rPr>
                <w:sz w:val="16"/>
              </w:rPr>
              <w:t>прізвище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8D7507" w:rsidRDefault="00061024" w:rsidP="008B0506">
            <w:pPr>
              <w:spacing w:line="288" w:lineRule="auto"/>
            </w:pPr>
            <w:r>
              <w:rPr>
                <w:sz w:val="28"/>
                <w:szCs w:val="20"/>
                <w:lang w:val="uk-UA"/>
              </w:rPr>
              <w:t>Записник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0819AC" w:rsidP="000819AC">
            <w:pPr>
              <w:spacing w:line="288" w:lineRule="auto"/>
              <w:ind w:right="-1133"/>
            </w:pPr>
            <w:r>
              <w:rPr>
                <w:sz w:val="28"/>
                <w:lang w:val="uk-UA"/>
              </w:rPr>
              <w:t>15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трав</w:t>
            </w:r>
            <w:bookmarkStart w:id="0" w:name="_GoBack"/>
            <w:bookmarkEnd w:id="0"/>
            <w:proofErr w:type="spellStart"/>
            <w:r>
              <w:rPr>
                <w:sz w:val="28"/>
              </w:rPr>
              <w:t>ня</w:t>
            </w:r>
            <w:proofErr w:type="spellEnd"/>
            <w:r w:rsidR="00E05B6A" w:rsidRPr="00E05B6A">
              <w:rPr>
                <w:sz w:val="28"/>
              </w:rPr>
              <w:t xml:space="preserve"> 2015</w:t>
            </w:r>
            <w:r w:rsidR="00E05B6A" w:rsidRPr="00E05B6A">
              <w:rPr>
                <w:sz w:val="28"/>
                <w:lang w:val="uk-UA"/>
              </w:rPr>
              <w:t xml:space="preserve"> </w:t>
            </w:r>
            <w:r w:rsidR="00E05B6A"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3.1 </w:t>
            </w:r>
            <w:proofErr w:type="spellStart"/>
            <w:r w:rsidRPr="00E05B6A">
              <w:rPr>
                <w:sz w:val="28"/>
                <w:szCs w:val="28"/>
              </w:rPr>
              <w:t>Підстава</w:t>
            </w:r>
            <w:proofErr w:type="spellEnd"/>
            <w:r w:rsidRPr="00E05B6A">
              <w:rPr>
                <w:sz w:val="28"/>
                <w:szCs w:val="28"/>
              </w:rPr>
              <w:t xml:space="preserve"> для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курсової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роботи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061024" w:rsidRDefault="00E05B6A" w:rsidP="00061024">
            <w:pPr>
              <w:spacing w:line="288" w:lineRule="auto"/>
              <w:ind w:left="142" w:right="-1133"/>
              <w:jc w:val="both"/>
              <w:rPr>
                <w:sz w:val="28"/>
                <w:szCs w:val="28"/>
                <w:lang w:val="uk-UA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  <w:lang w:val="uk-UA"/>
              </w:rPr>
              <w:t xml:space="preserve">– </w:t>
            </w:r>
            <w:r w:rsidR="00061024">
              <w:rPr>
                <w:sz w:val="28"/>
                <w:szCs w:val="28"/>
                <w:lang w:val="uk-UA"/>
              </w:rPr>
              <w:t xml:space="preserve">збереження інформації та подій для подальшого їх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061024" w:rsidRDefault="00061024" w:rsidP="00061024">
            <w:pPr>
              <w:spacing w:line="288" w:lineRule="auto"/>
              <w:ind w:right="-1133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перегляду.</w:t>
            </w:r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дані</w:t>
            </w:r>
            <w:proofErr w:type="spellEnd"/>
            <w:r w:rsidRPr="00E05B6A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uk-UA"/>
              </w:rPr>
              <w:t>написання заміток</w:t>
            </w:r>
            <w:r w:rsidRPr="00E05B6A">
              <w:rPr>
                <w:sz w:val="28"/>
                <w:szCs w:val="28"/>
              </w:rPr>
              <w:t>.</w:t>
            </w:r>
            <w:r w:rsidRPr="00E05B6A">
              <w:rPr>
                <w:sz w:val="28"/>
                <w:szCs w:val="28"/>
              </w:rPr>
              <w:t xml:space="preserve"> </w:t>
            </w:r>
            <w:r w:rsidRPr="00E05B6A">
              <w:rPr>
                <w:sz w:val="28"/>
                <w:szCs w:val="28"/>
              </w:rPr>
              <w:t>3.4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Вихідні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дані</w:t>
            </w:r>
            <w:proofErr w:type="spellEnd"/>
            <w:r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перегляд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061024" w:rsidP="008B0506">
            <w:pPr>
              <w:spacing w:line="288" w:lineRule="auto"/>
            </w:pPr>
            <w:proofErr w:type="spellStart"/>
            <w:r>
              <w:rPr>
                <w:sz w:val="28"/>
                <w:szCs w:val="28"/>
              </w:rPr>
              <w:t>заміток</w:t>
            </w:r>
            <w:proofErr w:type="spellEnd"/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Зміст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 xml:space="preserve">. 2 </w:t>
            </w:r>
            <w:proofErr w:type="spellStart"/>
            <w:r w:rsidRPr="00E05B6A">
              <w:rPr>
                <w:sz w:val="28"/>
                <w:szCs w:val="28"/>
              </w:rPr>
              <w:t>Обґрунтування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7D4732" w:rsidRDefault="00E05B6A" w:rsidP="008B0506">
            <w:pPr>
              <w:spacing w:line="288" w:lineRule="auto"/>
            </w:pP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з/п</w:t>
            </w: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r w:rsidRPr="007A3E16">
              <w:rPr>
                <w:szCs w:val="28"/>
              </w:rPr>
              <w:t>Технічний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на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0819AC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061024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proofErr w:type="spellStart"/>
            <w:r>
              <w:rPr>
                <w:rFonts w:ascii="Times New Roman" w:hAnsi="Times New Roman"/>
                <w:lang w:val="uk-UA"/>
              </w:rPr>
              <w:t>Копина</w:t>
            </w:r>
            <w:proofErr w:type="spellEnd"/>
            <w:r>
              <w:rPr>
                <w:rFonts w:ascii="Times New Roman" w:hAnsi="Times New Roman"/>
                <w:lang w:val="uk-UA"/>
              </w:rPr>
              <w:t xml:space="preserve"> Володимир Васильович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прізвище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221CB4" w:rsidRDefault="008E3E83" w:rsidP="008B0506">
            <w:pPr>
              <w:pStyle w:val="7"/>
              <w:ind w:left="3240" w:hanging="1080"/>
            </w:pP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181CD7">
              <w:rPr>
                <w:position w:val="4"/>
                <w:sz w:val="16"/>
              </w:rPr>
              <w:t>підпис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r w:rsidRPr="00D214D4">
              <w:rPr>
                <w:position w:val="4"/>
                <w:sz w:val="16"/>
              </w:rPr>
              <w:t>прізвище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E83"/>
    <w:rsid w:val="00061024"/>
    <w:rsid w:val="000819AC"/>
    <w:rsid w:val="00484EE6"/>
    <w:rsid w:val="004E198A"/>
    <w:rsid w:val="008E3E83"/>
    <w:rsid w:val="00C75074"/>
    <w:rsid w:val="00E0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8EB4FA-21CC-4B7E-80C4-D158C08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Vova Kopyna</cp:lastModifiedBy>
  <cp:revision>3</cp:revision>
  <dcterms:created xsi:type="dcterms:W3CDTF">2015-04-29T19:12:00Z</dcterms:created>
  <dcterms:modified xsi:type="dcterms:W3CDTF">2015-05-18T22:13:00Z</dcterms:modified>
</cp:coreProperties>
</file>