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8C" w:rsidRPr="00826317" w:rsidRDefault="00466F8C" w:rsidP="006F6696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466F8C" w:rsidRPr="000252AE" w:rsidRDefault="00204B7A" w:rsidP="006F669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 </w:t>
      </w:r>
      <w:r w:rsidR="003F40AE">
        <w:rPr>
          <w:rFonts w:ascii="Times New Roman" w:hAnsi="Times New Roman"/>
          <w:sz w:val="28"/>
          <w:szCs w:val="28"/>
        </w:rPr>
        <w:t>1.7-1.8</w:t>
      </w:r>
      <w:r>
        <w:rPr>
          <w:rFonts w:ascii="Times New Roman" w:hAnsi="Times New Roman"/>
          <w:sz w:val="28"/>
          <w:szCs w:val="28"/>
        </w:rPr>
        <w:t xml:space="preserve"> </w:t>
      </w:r>
      <w:r w:rsidR="00466F8C" w:rsidRPr="00826317">
        <w:rPr>
          <w:rFonts w:ascii="Times New Roman" w:hAnsi="Times New Roman"/>
          <w:sz w:val="28"/>
          <w:szCs w:val="28"/>
        </w:rPr>
        <w:t xml:space="preserve"> </w:t>
      </w:r>
      <w:r w:rsidR="00466F8C" w:rsidRPr="003844B1">
        <w:rPr>
          <w:rFonts w:ascii="Times New Roman" w:hAnsi="Times New Roman"/>
          <w:b/>
          <w:sz w:val="28"/>
          <w:szCs w:val="28"/>
        </w:rPr>
        <w:t>Формы общественной организации</w:t>
      </w:r>
      <w:r w:rsidR="00466F8C">
        <w:rPr>
          <w:rFonts w:ascii="Times New Roman" w:hAnsi="Times New Roman"/>
          <w:b/>
          <w:sz w:val="28"/>
          <w:szCs w:val="28"/>
        </w:rPr>
        <w:t xml:space="preserve"> производства</w:t>
      </w:r>
    </w:p>
    <w:p w:rsidR="00306009" w:rsidRPr="003844B1" w:rsidRDefault="00306009" w:rsidP="006F6696">
      <w:pPr>
        <w:pStyle w:val="a3"/>
        <w:numPr>
          <w:ilvl w:val="0"/>
          <w:numId w:val="1"/>
        </w:numPr>
        <w:spacing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sz w:val="28"/>
          <w:szCs w:val="28"/>
        </w:rPr>
        <w:t>Размещение сельского хозяйства, его принципы</w:t>
      </w:r>
    </w:p>
    <w:p w:rsidR="00306009" w:rsidRPr="003844B1" w:rsidRDefault="00306009" w:rsidP="006F6696">
      <w:pPr>
        <w:pStyle w:val="a3"/>
        <w:numPr>
          <w:ilvl w:val="0"/>
          <w:numId w:val="1"/>
        </w:numPr>
        <w:spacing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sz w:val="28"/>
          <w:szCs w:val="28"/>
        </w:rPr>
        <w:t>Отрасли сельского хозяйства и их сочетание</w:t>
      </w:r>
    </w:p>
    <w:p w:rsidR="00306009" w:rsidRPr="003844B1" w:rsidRDefault="00306009" w:rsidP="006F6696">
      <w:pPr>
        <w:pStyle w:val="a3"/>
        <w:numPr>
          <w:ilvl w:val="0"/>
          <w:numId w:val="1"/>
        </w:numPr>
        <w:spacing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sz w:val="28"/>
          <w:szCs w:val="28"/>
        </w:rPr>
        <w:t>Специализация сельскохозяйственного производства, её формы</w:t>
      </w:r>
    </w:p>
    <w:p w:rsidR="00306009" w:rsidRPr="003844B1" w:rsidRDefault="00306009" w:rsidP="006F6696">
      <w:pPr>
        <w:pStyle w:val="a3"/>
        <w:numPr>
          <w:ilvl w:val="0"/>
          <w:numId w:val="1"/>
        </w:numPr>
        <w:spacing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sz w:val="28"/>
          <w:szCs w:val="28"/>
        </w:rPr>
        <w:t>Показатели специализации сельскохозяйственного производства</w:t>
      </w:r>
    </w:p>
    <w:p w:rsidR="00306009" w:rsidRPr="003844B1" w:rsidRDefault="00306009" w:rsidP="006F6696">
      <w:pPr>
        <w:pStyle w:val="a3"/>
        <w:numPr>
          <w:ilvl w:val="0"/>
          <w:numId w:val="1"/>
        </w:numPr>
        <w:spacing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sz w:val="28"/>
          <w:szCs w:val="28"/>
        </w:rPr>
        <w:t>Концентрация сельскохозяйственного производства, показатели концентрации</w:t>
      </w:r>
    </w:p>
    <w:p w:rsidR="00306009" w:rsidRPr="003844B1" w:rsidRDefault="00306009" w:rsidP="006F6696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306009" w:rsidRPr="003844B1" w:rsidRDefault="00306009" w:rsidP="006F6696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844B1">
        <w:rPr>
          <w:rFonts w:ascii="Times New Roman" w:hAnsi="Times New Roman"/>
          <w:b/>
          <w:sz w:val="28"/>
          <w:szCs w:val="28"/>
        </w:rPr>
        <w:t>Размещение сельского хозяйства, его принципы</w:t>
      </w:r>
    </w:p>
    <w:p w:rsidR="00306009" w:rsidRPr="00AD401E" w:rsidRDefault="00AD401E" w:rsidP="006F669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Размещение </w:t>
      </w:r>
      <w:r w:rsidRPr="003844B1">
        <w:rPr>
          <w:rFonts w:ascii="Times New Roman" w:hAnsi="Times New Roman"/>
          <w:b/>
          <w:sz w:val="28"/>
          <w:szCs w:val="28"/>
        </w:rPr>
        <w:t>сельского хозяйства</w:t>
      </w:r>
      <w:r>
        <w:rPr>
          <w:rFonts w:ascii="Times New Roman" w:hAnsi="Times New Roman"/>
          <w:sz w:val="28"/>
          <w:szCs w:val="28"/>
        </w:rPr>
        <w:t xml:space="preserve"> </w:t>
      </w:r>
      <w:r w:rsidR="00306009" w:rsidRPr="00AD401E">
        <w:rPr>
          <w:rFonts w:ascii="Times New Roman" w:hAnsi="Times New Roman"/>
          <w:sz w:val="28"/>
          <w:szCs w:val="28"/>
        </w:rPr>
        <w:t>– это территориальное, географическое разделение труда. Оно представляет собой распределение производства отдельных видов продукции с/х по территории страны, её зонам, областям, районам, организациям.</w:t>
      </w:r>
    </w:p>
    <w:p w:rsidR="00306009" w:rsidRPr="00AD401E" w:rsidRDefault="00306009" w:rsidP="006F669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Правильное размещение агропромышленного производства является предпосылкой эффективного  использования природных ресурсов отдельных районов, сокращения нерациональных перевозок, более полного удовлетворения потребностей населения.</w:t>
      </w:r>
    </w:p>
    <w:p w:rsidR="00306009" w:rsidRPr="00AD401E" w:rsidRDefault="00306009" w:rsidP="006F669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42561">
        <w:rPr>
          <w:rFonts w:ascii="Times New Roman" w:hAnsi="Times New Roman"/>
          <w:i/>
          <w:sz w:val="28"/>
          <w:szCs w:val="28"/>
        </w:rPr>
        <w:t>Основными принципами размещения</w:t>
      </w:r>
      <w:r w:rsidR="00342561">
        <w:rPr>
          <w:rFonts w:ascii="Times New Roman" w:hAnsi="Times New Roman"/>
          <w:sz w:val="28"/>
          <w:szCs w:val="28"/>
        </w:rPr>
        <w:t xml:space="preserve"> сельскохозяйственно</w:t>
      </w:r>
      <w:r w:rsidRPr="00AD401E">
        <w:rPr>
          <w:rFonts w:ascii="Times New Roman" w:hAnsi="Times New Roman"/>
          <w:sz w:val="28"/>
          <w:szCs w:val="28"/>
        </w:rPr>
        <w:t>го  производства являются:</w:t>
      </w:r>
    </w:p>
    <w:p w:rsidR="00306009" w:rsidRPr="00AD401E" w:rsidRDefault="00306009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размещение производства конкретного вида продукции должно осуществляться в тех районах республики, где затраты общественно необходимого труда минимальны, и при этом обеспечивается непрерывный рост валовой продукции;</w:t>
      </w:r>
    </w:p>
    <w:p w:rsidR="00306009" w:rsidRPr="00AD401E" w:rsidRDefault="00306009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детальный учёт природных условий;</w:t>
      </w:r>
    </w:p>
    <w:p w:rsidR="00306009" w:rsidRPr="00AD401E" w:rsidRDefault="004B6987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приближение производства сельскохозяйственн</w:t>
      </w:r>
      <w:r w:rsidR="00306009" w:rsidRPr="00AD401E">
        <w:rPr>
          <w:rFonts w:ascii="Times New Roman" w:hAnsi="Times New Roman"/>
          <w:sz w:val="28"/>
          <w:szCs w:val="28"/>
        </w:rPr>
        <w:t>ой продукции к местам потребления;</w:t>
      </w:r>
    </w:p>
    <w:p w:rsidR="00306009" w:rsidRPr="00AD401E" w:rsidRDefault="00306009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учёт потребностей общества в производстве продукции;</w:t>
      </w:r>
    </w:p>
    <w:p w:rsidR="00306009" w:rsidRPr="00AD401E" w:rsidRDefault="00306009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учёт развития всех видов транспорта и транспортных средств;</w:t>
      </w:r>
    </w:p>
    <w:p w:rsidR="00306009" w:rsidRPr="00AD401E" w:rsidRDefault="00306009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размещение производства должно содействовать укреплению экономической самостоятельности страны;</w:t>
      </w:r>
    </w:p>
    <w:p w:rsidR="00306009" w:rsidRPr="00AD401E" w:rsidRDefault="00306009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 xml:space="preserve">обязательный учёт международного разделения труда. </w:t>
      </w:r>
    </w:p>
    <w:p w:rsidR="00306009" w:rsidRPr="00AD401E" w:rsidRDefault="00306009" w:rsidP="006F669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Территория Республики Беларусь относится к одной природной зоне. Однако внутри её имеются значительные отклонения в природных условиях, которые определяют различие</w:t>
      </w:r>
      <w:r w:rsidR="004B6987">
        <w:rPr>
          <w:rFonts w:ascii="Times New Roman" w:hAnsi="Times New Roman"/>
          <w:sz w:val="28"/>
          <w:szCs w:val="28"/>
        </w:rPr>
        <w:t xml:space="preserve"> в специализации и размещении сельского хозяйства</w:t>
      </w:r>
      <w:r w:rsidRPr="00AD401E">
        <w:rPr>
          <w:rFonts w:ascii="Times New Roman" w:hAnsi="Times New Roman"/>
          <w:sz w:val="28"/>
          <w:szCs w:val="28"/>
        </w:rPr>
        <w:t>х, в структуре и соотношении отраслей животноводства, в их сочетании с производством льна, сахарной свеклы, картофеля, овощей.</w:t>
      </w:r>
    </w:p>
    <w:p w:rsidR="00306009" w:rsidRPr="00AD401E" w:rsidRDefault="00306009" w:rsidP="006F669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lastRenderedPageBreak/>
        <w:t>По разнообразию природно-экономических условий в рес</w:t>
      </w:r>
      <w:r w:rsidR="004B6987">
        <w:rPr>
          <w:rFonts w:ascii="Times New Roman" w:hAnsi="Times New Roman"/>
          <w:sz w:val="28"/>
          <w:szCs w:val="28"/>
        </w:rPr>
        <w:t>публике сложились следующие сельскохозяйственн</w:t>
      </w:r>
      <w:r w:rsidRPr="00AD401E">
        <w:rPr>
          <w:rFonts w:ascii="Times New Roman" w:hAnsi="Times New Roman"/>
          <w:sz w:val="28"/>
          <w:szCs w:val="28"/>
        </w:rPr>
        <w:t>ые зоны: скотоводческо-льноводческая, скотоводческо-свекловичная, скотоводческая (Полесье), молочно-овоще-картофельная (пригородная).</w:t>
      </w:r>
    </w:p>
    <w:p w:rsidR="00306009" w:rsidRPr="00AD401E" w:rsidRDefault="00306009" w:rsidP="006F6696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AD401E">
        <w:rPr>
          <w:rFonts w:ascii="Times New Roman" w:hAnsi="Times New Roman"/>
          <w:b/>
          <w:sz w:val="28"/>
          <w:szCs w:val="28"/>
        </w:rPr>
        <w:t xml:space="preserve">Отрасли </w:t>
      </w:r>
      <w:r w:rsidR="00D76EA9" w:rsidRPr="003844B1">
        <w:rPr>
          <w:rFonts w:ascii="Times New Roman" w:hAnsi="Times New Roman"/>
          <w:b/>
          <w:sz w:val="28"/>
          <w:szCs w:val="28"/>
        </w:rPr>
        <w:t>сельского хозяйства</w:t>
      </w:r>
      <w:r w:rsidR="00D76EA9" w:rsidRPr="00AD401E">
        <w:rPr>
          <w:rFonts w:ascii="Times New Roman" w:hAnsi="Times New Roman"/>
          <w:b/>
          <w:sz w:val="28"/>
          <w:szCs w:val="28"/>
        </w:rPr>
        <w:t xml:space="preserve"> </w:t>
      </w:r>
      <w:r w:rsidRPr="00AD401E">
        <w:rPr>
          <w:rFonts w:ascii="Times New Roman" w:hAnsi="Times New Roman"/>
          <w:b/>
          <w:sz w:val="28"/>
          <w:szCs w:val="28"/>
        </w:rPr>
        <w:t>и их сочетание</w:t>
      </w:r>
    </w:p>
    <w:p w:rsidR="00306009" w:rsidRPr="00AD401E" w:rsidRDefault="004B6987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Сельское хозяйст</w:t>
      </w:r>
      <w:r w:rsidR="00306009" w:rsidRPr="00AD401E">
        <w:rPr>
          <w:rFonts w:ascii="Times New Roman" w:hAnsi="Times New Roman"/>
          <w:sz w:val="28"/>
          <w:szCs w:val="28"/>
        </w:rPr>
        <w:t xml:space="preserve">во включает комплекс взаимосвязанных отраслей, производящих различные виды </w:t>
      </w:r>
      <w:r>
        <w:rPr>
          <w:rFonts w:ascii="Times New Roman" w:hAnsi="Times New Roman"/>
          <w:sz w:val="28"/>
          <w:szCs w:val="28"/>
        </w:rPr>
        <w:t>сельскохозяйственн</w:t>
      </w:r>
      <w:r w:rsidR="00306009" w:rsidRPr="00AD401E">
        <w:rPr>
          <w:rFonts w:ascii="Times New Roman" w:hAnsi="Times New Roman"/>
          <w:sz w:val="28"/>
          <w:szCs w:val="28"/>
        </w:rPr>
        <w:t>ой продукции.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6987">
        <w:rPr>
          <w:rFonts w:ascii="Times New Roman" w:hAnsi="Times New Roman"/>
          <w:sz w:val="28"/>
          <w:szCs w:val="28"/>
        </w:rPr>
        <w:t>Под</w:t>
      </w:r>
      <w:r w:rsidRPr="00AD401E">
        <w:rPr>
          <w:rFonts w:ascii="Times New Roman" w:hAnsi="Times New Roman"/>
          <w:b/>
          <w:sz w:val="28"/>
          <w:szCs w:val="28"/>
        </w:rPr>
        <w:t xml:space="preserve"> отраслью</w:t>
      </w:r>
      <w:r w:rsidRPr="00AD401E">
        <w:rPr>
          <w:rFonts w:ascii="Times New Roman" w:hAnsi="Times New Roman"/>
          <w:sz w:val="28"/>
          <w:szCs w:val="28"/>
        </w:rPr>
        <w:t xml:space="preserve"> понимается часть </w:t>
      </w:r>
      <w:r w:rsidR="004B6987">
        <w:rPr>
          <w:rFonts w:ascii="Times New Roman" w:hAnsi="Times New Roman"/>
          <w:sz w:val="28"/>
          <w:szCs w:val="28"/>
        </w:rPr>
        <w:t>сельскохозяйственно</w:t>
      </w:r>
      <w:r w:rsidRPr="00AD401E">
        <w:rPr>
          <w:rFonts w:ascii="Times New Roman" w:hAnsi="Times New Roman"/>
          <w:sz w:val="28"/>
          <w:szCs w:val="28"/>
        </w:rPr>
        <w:t>го производства, отличающаяся от других составом производимой продукции, применяемыми средствами производства, технологией и организацией производства, профессиональным опытом кадров.</w:t>
      </w:r>
    </w:p>
    <w:p w:rsidR="00306009" w:rsidRPr="00AD401E" w:rsidRDefault="00306009" w:rsidP="006F6696">
      <w:pPr>
        <w:pStyle w:val="a3"/>
        <w:tabs>
          <w:tab w:val="left" w:pos="5740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6987">
        <w:rPr>
          <w:rFonts w:ascii="Times New Roman" w:hAnsi="Times New Roman"/>
          <w:i/>
          <w:sz w:val="28"/>
          <w:szCs w:val="28"/>
        </w:rPr>
        <w:t>По назначению</w:t>
      </w:r>
      <w:r w:rsidRPr="00AD401E">
        <w:rPr>
          <w:rFonts w:ascii="Times New Roman" w:hAnsi="Times New Roman"/>
          <w:b/>
          <w:sz w:val="28"/>
          <w:szCs w:val="28"/>
        </w:rPr>
        <w:t xml:space="preserve"> </w:t>
      </w:r>
      <w:r w:rsidR="004B6987">
        <w:rPr>
          <w:rFonts w:ascii="Times New Roman" w:hAnsi="Times New Roman"/>
          <w:sz w:val="28"/>
          <w:szCs w:val="28"/>
        </w:rPr>
        <w:t xml:space="preserve">в  сельском </w:t>
      </w:r>
      <w:r w:rsidRPr="004B6987">
        <w:rPr>
          <w:rFonts w:ascii="Times New Roman" w:hAnsi="Times New Roman"/>
          <w:sz w:val="28"/>
          <w:szCs w:val="28"/>
        </w:rPr>
        <w:t>х</w:t>
      </w:r>
      <w:r w:rsidR="004B6987">
        <w:rPr>
          <w:rFonts w:ascii="Times New Roman" w:hAnsi="Times New Roman"/>
          <w:sz w:val="28"/>
          <w:szCs w:val="28"/>
        </w:rPr>
        <w:t>озяйстве</w:t>
      </w:r>
      <w:r w:rsidRPr="00AD401E">
        <w:rPr>
          <w:rFonts w:ascii="Times New Roman" w:hAnsi="Times New Roman"/>
          <w:b/>
          <w:sz w:val="28"/>
          <w:szCs w:val="28"/>
        </w:rPr>
        <w:t xml:space="preserve"> </w:t>
      </w:r>
      <w:r w:rsidRPr="00AD401E">
        <w:rPr>
          <w:rFonts w:ascii="Times New Roman" w:hAnsi="Times New Roman"/>
          <w:sz w:val="28"/>
          <w:szCs w:val="28"/>
        </w:rPr>
        <w:t>выделяют отрасли:</w:t>
      </w:r>
    </w:p>
    <w:p w:rsidR="00306009" w:rsidRPr="00935BBE" w:rsidRDefault="00935BBE" w:rsidP="006F6696">
      <w:pPr>
        <w:pStyle w:val="a3"/>
        <w:numPr>
          <w:ilvl w:val="0"/>
          <w:numId w:val="6"/>
        </w:numPr>
        <w:tabs>
          <w:tab w:val="left" w:pos="993"/>
          <w:tab w:val="left" w:pos="5740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BBE">
        <w:rPr>
          <w:rFonts w:ascii="Times New Roman" w:hAnsi="Times New Roman"/>
          <w:b/>
          <w:i/>
          <w:sz w:val="28"/>
          <w:szCs w:val="28"/>
        </w:rPr>
        <w:t>с</w:t>
      </w:r>
      <w:r w:rsidR="00306009" w:rsidRPr="00935BBE">
        <w:rPr>
          <w:rFonts w:ascii="Times New Roman" w:hAnsi="Times New Roman"/>
          <w:b/>
          <w:i/>
          <w:sz w:val="28"/>
          <w:szCs w:val="28"/>
        </w:rPr>
        <w:t>ельскохозяйственные</w:t>
      </w:r>
      <w:r>
        <w:rPr>
          <w:rFonts w:ascii="Times New Roman" w:hAnsi="Times New Roman"/>
          <w:sz w:val="28"/>
          <w:szCs w:val="28"/>
        </w:rPr>
        <w:t xml:space="preserve">: </w:t>
      </w:r>
      <w:r w:rsidR="00306009" w:rsidRPr="00AD401E">
        <w:rPr>
          <w:rFonts w:ascii="Times New Roman" w:hAnsi="Times New Roman"/>
          <w:sz w:val="28"/>
          <w:szCs w:val="28"/>
        </w:rPr>
        <w:t>растениеводческ</w:t>
      </w:r>
      <w:r>
        <w:rPr>
          <w:rFonts w:ascii="Times New Roman" w:hAnsi="Times New Roman"/>
          <w:sz w:val="28"/>
          <w:szCs w:val="28"/>
        </w:rPr>
        <w:t>ие, ж</w:t>
      </w:r>
      <w:r w:rsidR="00306009" w:rsidRPr="00935BBE">
        <w:rPr>
          <w:rFonts w:ascii="Times New Roman" w:hAnsi="Times New Roman"/>
          <w:sz w:val="28"/>
          <w:szCs w:val="28"/>
        </w:rPr>
        <w:t>ивотноводческие</w:t>
      </w:r>
      <w:r>
        <w:rPr>
          <w:rFonts w:ascii="Times New Roman" w:hAnsi="Times New Roman"/>
          <w:sz w:val="28"/>
          <w:szCs w:val="28"/>
        </w:rPr>
        <w:t>;</w:t>
      </w:r>
    </w:p>
    <w:p w:rsidR="00306009" w:rsidRPr="00AD401E" w:rsidRDefault="00935BBE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BBE">
        <w:rPr>
          <w:rFonts w:ascii="Times New Roman" w:hAnsi="Times New Roman"/>
          <w:b/>
          <w:i/>
          <w:sz w:val="28"/>
          <w:szCs w:val="28"/>
        </w:rPr>
        <w:t>н</w:t>
      </w:r>
      <w:r w:rsidR="00306009" w:rsidRPr="00935BBE">
        <w:rPr>
          <w:rFonts w:ascii="Times New Roman" w:hAnsi="Times New Roman"/>
          <w:b/>
          <w:i/>
          <w:sz w:val="28"/>
          <w:szCs w:val="28"/>
        </w:rPr>
        <w:t>есельскохозяйственные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отрасли по </w:t>
      </w:r>
      <w:r w:rsidR="00306009" w:rsidRPr="00AD401E">
        <w:rPr>
          <w:rFonts w:ascii="Times New Roman" w:hAnsi="Times New Roman"/>
          <w:sz w:val="28"/>
          <w:szCs w:val="28"/>
        </w:rPr>
        <w:t xml:space="preserve">переработке </w:t>
      </w:r>
      <w:r w:rsidR="004F1D26">
        <w:rPr>
          <w:rFonts w:ascii="Times New Roman" w:hAnsi="Times New Roman"/>
          <w:sz w:val="28"/>
          <w:szCs w:val="28"/>
        </w:rPr>
        <w:t>сельхоз</w:t>
      </w:r>
      <w:r w:rsidR="00306009" w:rsidRPr="00AD401E">
        <w:rPr>
          <w:rFonts w:ascii="Times New Roman" w:hAnsi="Times New Roman"/>
          <w:sz w:val="28"/>
          <w:szCs w:val="28"/>
        </w:rPr>
        <w:t xml:space="preserve">продукции: маслоделие, сыроделие, соление, квашение и  т.д. </w:t>
      </w:r>
    </w:p>
    <w:p w:rsidR="00306009" w:rsidRPr="00AD401E" w:rsidRDefault="00935BBE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35BBE">
        <w:rPr>
          <w:rFonts w:ascii="Times New Roman" w:hAnsi="Times New Roman"/>
          <w:b/>
          <w:i/>
          <w:sz w:val="28"/>
          <w:szCs w:val="28"/>
        </w:rPr>
        <w:t>о</w:t>
      </w:r>
      <w:r w:rsidR="00306009" w:rsidRPr="00935BBE">
        <w:rPr>
          <w:rFonts w:ascii="Times New Roman" w:hAnsi="Times New Roman"/>
          <w:b/>
          <w:i/>
          <w:sz w:val="28"/>
          <w:szCs w:val="28"/>
        </w:rPr>
        <w:t>бслуживающие</w:t>
      </w:r>
      <w:proofErr w:type="gramEnd"/>
      <w:r w:rsidR="00306009" w:rsidRPr="00AD401E">
        <w:rPr>
          <w:rFonts w:ascii="Times New Roman" w:hAnsi="Times New Roman"/>
          <w:sz w:val="28"/>
          <w:szCs w:val="28"/>
        </w:rPr>
        <w:t>: ремонтная служба, электрохозяйство, автохозяйство и др.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BBE">
        <w:rPr>
          <w:rFonts w:ascii="Times New Roman" w:hAnsi="Times New Roman"/>
          <w:i/>
          <w:sz w:val="28"/>
          <w:szCs w:val="28"/>
        </w:rPr>
        <w:t>По экономическому значению</w:t>
      </w:r>
      <w:r w:rsidR="00935BBE">
        <w:rPr>
          <w:rFonts w:ascii="Times New Roman" w:hAnsi="Times New Roman"/>
          <w:sz w:val="28"/>
          <w:szCs w:val="28"/>
        </w:rPr>
        <w:t xml:space="preserve"> в сельском хозяйст</w:t>
      </w:r>
      <w:r w:rsidRPr="00AD401E">
        <w:rPr>
          <w:rFonts w:ascii="Times New Roman" w:hAnsi="Times New Roman"/>
          <w:sz w:val="28"/>
          <w:szCs w:val="28"/>
        </w:rPr>
        <w:t xml:space="preserve">ве отрасли подразделяются </w:t>
      </w:r>
      <w:proofErr w:type="gramStart"/>
      <w:r w:rsidRPr="00AD401E">
        <w:rPr>
          <w:rFonts w:ascii="Times New Roman" w:hAnsi="Times New Roman"/>
          <w:sz w:val="28"/>
          <w:szCs w:val="28"/>
        </w:rPr>
        <w:t>на</w:t>
      </w:r>
      <w:proofErr w:type="gramEnd"/>
      <w:r w:rsidRPr="00AD401E">
        <w:rPr>
          <w:rFonts w:ascii="Times New Roman" w:hAnsi="Times New Roman"/>
          <w:sz w:val="28"/>
          <w:szCs w:val="28"/>
        </w:rPr>
        <w:t xml:space="preserve"> </w:t>
      </w:r>
      <w:r w:rsidRPr="00935BBE">
        <w:rPr>
          <w:rFonts w:ascii="Times New Roman" w:hAnsi="Times New Roman"/>
          <w:sz w:val="28"/>
          <w:szCs w:val="28"/>
        </w:rPr>
        <w:t>главные, дополнительные и подсобные.</w:t>
      </w:r>
      <w:r w:rsidRPr="00AD401E">
        <w:rPr>
          <w:rFonts w:ascii="Times New Roman" w:hAnsi="Times New Roman"/>
          <w:sz w:val="28"/>
          <w:szCs w:val="28"/>
        </w:rPr>
        <w:t xml:space="preserve"> 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b/>
          <w:sz w:val="28"/>
          <w:szCs w:val="28"/>
        </w:rPr>
        <w:t>Главная отрасль</w:t>
      </w:r>
      <w:r w:rsidRPr="00AD401E">
        <w:rPr>
          <w:rFonts w:ascii="Times New Roman" w:hAnsi="Times New Roman"/>
          <w:sz w:val="28"/>
          <w:szCs w:val="28"/>
        </w:rPr>
        <w:t xml:space="preserve"> отражает основное направление хозяйства, его специализацию. Она даёт преобладающее количество товарной продукции.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b/>
          <w:sz w:val="28"/>
          <w:szCs w:val="28"/>
        </w:rPr>
        <w:t>Дополнительные отрасли</w:t>
      </w:r>
      <w:r w:rsidRPr="00AD401E">
        <w:rPr>
          <w:rFonts w:ascii="Times New Roman" w:hAnsi="Times New Roman"/>
          <w:sz w:val="28"/>
          <w:szCs w:val="28"/>
        </w:rPr>
        <w:t xml:space="preserve"> используются в целях наиболее оптимального развития главной отрасли. Они также являются товарными, дают возможность лучше использовать землю, средства производства, рабочую силу.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Главные и дополнительные отрасли находятся в тесном взаимодействии, дополняют друг друга.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b/>
          <w:sz w:val="28"/>
          <w:szCs w:val="28"/>
        </w:rPr>
        <w:t>Подсобные отрасли</w:t>
      </w:r>
      <w:r w:rsidRPr="00AD401E">
        <w:rPr>
          <w:rFonts w:ascii="Times New Roman" w:hAnsi="Times New Roman"/>
          <w:sz w:val="28"/>
          <w:szCs w:val="28"/>
        </w:rPr>
        <w:t xml:space="preserve"> – это отрасли по переработке с/х-</w:t>
      </w:r>
      <w:proofErr w:type="spellStart"/>
      <w:r w:rsidRPr="00AD401E">
        <w:rPr>
          <w:rFonts w:ascii="Times New Roman" w:hAnsi="Times New Roman"/>
          <w:sz w:val="28"/>
          <w:szCs w:val="28"/>
        </w:rPr>
        <w:t>го</w:t>
      </w:r>
      <w:proofErr w:type="spellEnd"/>
      <w:r w:rsidRPr="00AD401E">
        <w:rPr>
          <w:rFonts w:ascii="Times New Roman" w:hAnsi="Times New Roman"/>
          <w:sz w:val="28"/>
          <w:szCs w:val="28"/>
        </w:rPr>
        <w:t xml:space="preserve"> сырья и непроизводственные отрасли (предприятия бытового обслуживания: столовые, прачечные и т.д.)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b/>
          <w:sz w:val="28"/>
          <w:szCs w:val="28"/>
        </w:rPr>
        <w:t>Основными принципами</w:t>
      </w:r>
      <w:r w:rsidRPr="00AD401E">
        <w:rPr>
          <w:rFonts w:ascii="Times New Roman" w:hAnsi="Times New Roman"/>
          <w:sz w:val="28"/>
          <w:szCs w:val="28"/>
        </w:rPr>
        <w:t xml:space="preserve"> сочетания отраслей являются: </w:t>
      </w:r>
    </w:p>
    <w:p w:rsidR="00306009" w:rsidRPr="00AD401E" w:rsidRDefault="00306009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производительное и полное использование земли, как главного средства производства:</w:t>
      </w:r>
    </w:p>
    <w:p w:rsidR="00306009" w:rsidRPr="00AD401E" w:rsidRDefault="00306009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равномерное использование сре</w:t>
      </w:r>
      <w:proofErr w:type="gramStart"/>
      <w:r w:rsidRPr="00AD401E">
        <w:rPr>
          <w:rFonts w:ascii="Times New Roman" w:hAnsi="Times New Roman"/>
          <w:sz w:val="28"/>
          <w:szCs w:val="28"/>
        </w:rPr>
        <w:t>дств  пр</w:t>
      </w:r>
      <w:proofErr w:type="gramEnd"/>
      <w:r w:rsidRPr="00AD401E">
        <w:rPr>
          <w:rFonts w:ascii="Times New Roman" w:hAnsi="Times New Roman"/>
          <w:sz w:val="28"/>
          <w:szCs w:val="28"/>
        </w:rPr>
        <w:t>оизводства и рабочей силы в течение года;</w:t>
      </w:r>
    </w:p>
    <w:p w:rsidR="00306009" w:rsidRPr="00AD401E" w:rsidRDefault="00306009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равномерное поступление денежной выручки на протяжении всего года и ускорение оборачиваемости оборотных средств;</w:t>
      </w:r>
    </w:p>
    <w:p w:rsidR="00306009" w:rsidRPr="00AD401E" w:rsidRDefault="00306009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достижение максимального уровня производительности труда;</w:t>
      </w:r>
    </w:p>
    <w:p w:rsidR="00306009" w:rsidRPr="00AD401E" w:rsidRDefault="00306009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сохранение основных и дополнительных отраслей до размеров, обеспечивающих рост их экономической эффективности;</w:t>
      </w:r>
    </w:p>
    <w:p w:rsidR="00306009" w:rsidRPr="00AD401E" w:rsidRDefault="00306009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эффективное использование отходов и части основной продукции од</w:t>
      </w:r>
      <w:r w:rsidR="004F1D26">
        <w:rPr>
          <w:rFonts w:ascii="Times New Roman" w:hAnsi="Times New Roman"/>
          <w:sz w:val="28"/>
          <w:szCs w:val="28"/>
        </w:rPr>
        <w:t>н</w:t>
      </w:r>
      <w:r w:rsidRPr="00AD401E">
        <w:rPr>
          <w:rFonts w:ascii="Times New Roman" w:hAnsi="Times New Roman"/>
          <w:sz w:val="28"/>
          <w:szCs w:val="28"/>
        </w:rPr>
        <w:t>ой отрасли для другой и др.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306009" w:rsidRPr="00AD401E" w:rsidRDefault="004F1D26" w:rsidP="006F6696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Специализация сельского хозяйст</w:t>
      </w:r>
      <w:r w:rsidR="00306009" w:rsidRPr="00AD401E">
        <w:rPr>
          <w:rFonts w:ascii="Times New Roman" w:hAnsi="Times New Roman"/>
          <w:b/>
          <w:sz w:val="28"/>
          <w:szCs w:val="28"/>
        </w:rPr>
        <w:t>ва, её формы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b/>
          <w:sz w:val="28"/>
          <w:szCs w:val="28"/>
        </w:rPr>
        <w:t>Специализация</w:t>
      </w:r>
      <w:r w:rsidRPr="00AD401E">
        <w:rPr>
          <w:rFonts w:ascii="Times New Roman" w:hAnsi="Times New Roman"/>
          <w:sz w:val="28"/>
          <w:szCs w:val="28"/>
        </w:rPr>
        <w:t xml:space="preserve">  означает  преимущественное развитие и превращение в </w:t>
      </w:r>
      <w:proofErr w:type="gramStart"/>
      <w:r w:rsidRPr="00AD401E">
        <w:rPr>
          <w:rFonts w:ascii="Times New Roman" w:hAnsi="Times New Roman"/>
          <w:sz w:val="28"/>
          <w:szCs w:val="28"/>
        </w:rPr>
        <w:t>товарную</w:t>
      </w:r>
      <w:proofErr w:type="gramEnd"/>
      <w:r w:rsidRPr="00AD401E">
        <w:rPr>
          <w:rFonts w:ascii="Times New Roman" w:hAnsi="Times New Roman"/>
          <w:sz w:val="28"/>
          <w:szCs w:val="28"/>
        </w:rPr>
        <w:t xml:space="preserve"> какой-либо  отрасли производства, для которой имеются наиболее благоприятные условия.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Специализация выражает определённое производственное направление предприятия, района, зоны.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К специализированным с/х-</w:t>
      </w:r>
      <w:proofErr w:type="spellStart"/>
      <w:r w:rsidRPr="00AD401E">
        <w:rPr>
          <w:rFonts w:ascii="Times New Roman" w:hAnsi="Times New Roman"/>
          <w:sz w:val="28"/>
          <w:szCs w:val="28"/>
        </w:rPr>
        <w:t>ым</w:t>
      </w:r>
      <w:proofErr w:type="spellEnd"/>
      <w:r w:rsidRPr="00AD401E">
        <w:rPr>
          <w:rFonts w:ascii="Times New Roman" w:hAnsi="Times New Roman"/>
          <w:sz w:val="28"/>
          <w:szCs w:val="28"/>
        </w:rPr>
        <w:t xml:space="preserve"> предприятиям относят те, которые производят в основном 1, 2, или 3 вида товарной продукции. Обычно специализация определяется той отраслью, культурой или группой культур, видом скота, которые дают более 50% выручки от реализации  продукции. Если хозяйство производит 2 или 3 вида продукции, выручка от реализации которых составляет 50% и более, то его специализация может носить двойное или тройное название:  </w:t>
      </w:r>
      <w:proofErr w:type="gramStart"/>
      <w:r w:rsidRPr="00AD401E">
        <w:rPr>
          <w:rFonts w:ascii="Times New Roman" w:hAnsi="Times New Roman"/>
          <w:sz w:val="28"/>
          <w:szCs w:val="28"/>
        </w:rPr>
        <w:t>мясо-молочное</w:t>
      </w:r>
      <w:proofErr w:type="gramEnd"/>
      <w:r w:rsidRPr="00AD401E">
        <w:rPr>
          <w:rFonts w:ascii="Times New Roman" w:hAnsi="Times New Roman"/>
          <w:sz w:val="28"/>
          <w:szCs w:val="28"/>
        </w:rPr>
        <w:t>, молочно-мясо—льноводческое.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 xml:space="preserve">Основными экономическими </w:t>
      </w:r>
      <w:r w:rsidRPr="00AD401E">
        <w:rPr>
          <w:rFonts w:ascii="Times New Roman" w:hAnsi="Times New Roman"/>
          <w:b/>
          <w:sz w:val="28"/>
          <w:szCs w:val="28"/>
        </w:rPr>
        <w:t>условиями</w:t>
      </w:r>
      <w:r w:rsidRPr="00AD401E">
        <w:rPr>
          <w:rFonts w:ascii="Times New Roman" w:hAnsi="Times New Roman"/>
          <w:sz w:val="28"/>
          <w:szCs w:val="28"/>
        </w:rPr>
        <w:t xml:space="preserve"> рациональной специализации являются:</w:t>
      </w:r>
    </w:p>
    <w:p w:rsidR="00306009" w:rsidRPr="00AD401E" w:rsidRDefault="004F1D26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06009" w:rsidRPr="00AD401E">
        <w:rPr>
          <w:rFonts w:ascii="Times New Roman" w:hAnsi="Times New Roman"/>
          <w:sz w:val="28"/>
          <w:szCs w:val="28"/>
        </w:rPr>
        <w:t>роизводство максимального  количества ВП и ТП с минимальными затратами;</w:t>
      </w:r>
    </w:p>
    <w:p w:rsidR="00306009" w:rsidRPr="00AD401E" w:rsidRDefault="004F1D26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06009" w:rsidRPr="00AD401E">
        <w:rPr>
          <w:rFonts w:ascii="Times New Roman" w:hAnsi="Times New Roman"/>
          <w:sz w:val="28"/>
          <w:szCs w:val="28"/>
        </w:rPr>
        <w:t>олное и наиболее производительное использование земли, как главного средства производства;</w:t>
      </w:r>
    </w:p>
    <w:p w:rsidR="00306009" w:rsidRPr="00AD401E" w:rsidRDefault="004F1D26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06009" w:rsidRPr="00AD401E">
        <w:rPr>
          <w:rFonts w:ascii="Times New Roman" w:hAnsi="Times New Roman"/>
          <w:sz w:val="28"/>
          <w:szCs w:val="28"/>
        </w:rPr>
        <w:t>рименение прогрессивной технологии, рациональное использование техники;</w:t>
      </w:r>
    </w:p>
    <w:p w:rsidR="00306009" w:rsidRPr="00AD401E" w:rsidRDefault="004F1D26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06009" w:rsidRPr="00AD401E">
        <w:rPr>
          <w:rFonts w:ascii="Times New Roman" w:hAnsi="Times New Roman"/>
          <w:sz w:val="28"/>
          <w:szCs w:val="28"/>
        </w:rPr>
        <w:t>роизводительное использование рабочей силы, сокращение сезонности в использовании труда;</w:t>
      </w:r>
    </w:p>
    <w:p w:rsidR="00306009" w:rsidRPr="00AD401E" w:rsidRDefault="004F1D26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06009" w:rsidRPr="00AD401E">
        <w:rPr>
          <w:rFonts w:ascii="Times New Roman" w:hAnsi="Times New Roman"/>
          <w:sz w:val="28"/>
          <w:szCs w:val="28"/>
        </w:rPr>
        <w:t>ропорциональное развитие основных, дополнительных и подсобных отраслей;</w:t>
      </w:r>
    </w:p>
    <w:p w:rsidR="00306009" w:rsidRPr="00AD401E" w:rsidRDefault="004F1D26" w:rsidP="006F6696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06009" w:rsidRPr="00AD401E">
        <w:rPr>
          <w:rFonts w:ascii="Times New Roman" w:hAnsi="Times New Roman"/>
          <w:sz w:val="28"/>
          <w:szCs w:val="28"/>
        </w:rPr>
        <w:t>овышение производительности труда и высокоэффективное рентабельное ведение отраслей организации.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Специализация с/х-</w:t>
      </w:r>
      <w:proofErr w:type="spellStart"/>
      <w:r w:rsidRPr="00AD401E">
        <w:rPr>
          <w:rFonts w:ascii="Times New Roman" w:hAnsi="Times New Roman"/>
          <w:sz w:val="28"/>
          <w:szCs w:val="28"/>
        </w:rPr>
        <w:t>го</w:t>
      </w:r>
      <w:proofErr w:type="spellEnd"/>
      <w:r w:rsidRPr="00AD401E">
        <w:rPr>
          <w:rFonts w:ascii="Times New Roman" w:hAnsi="Times New Roman"/>
          <w:sz w:val="28"/>
          <w:szCs w:val="28"/>
        </w:rPr>
        <w:t xml:space="preserve"> производства имеет различные </w:t>
      </w:r>
      <w:r w:rsidRPr="004F1D26">
        <w:rPr>
          <w:rFonts w:ascii="Times New Roman" w:hAnsi="Times New Roman"/>
          <w:sz w:val="28"/>
          <w:szCs w:val="28"/>
        </w:rPr>
        <w:t>формы:</w:t>
      </w:r>
      <w:r w:rsidRPr="00AD401E">
        <w:rPr>
          <w:rFonts w:ascii="Times New Roman" w:hAnsi="Times New Roman"/>
          <w:sz w:val="28"/>
          <w:szCs w:val="28"/>
        </w:rPr>
        <w:t xml:space="preserve"> </w:t>
      </w:r>
      <w:r w:rsidRPr="004F1D26">
        <w:rPr>
          <w:rFonts w:ascii="Times New Roman" w:hAnsi="Times New Roman"/>
          <w:i/>
          <w:sz w:val="28"/>
          <w:szCs w:val="28"/>
        </w:rPr>
        <w:t xml:space="preserve">зональную, внутриотраслевую, хозяйственную </w:t>
      </w:r>
      <w:r w:rsidRPr="004F1D26">
        <w:rPr>
          <w:rFonts w:ascii="Times New Roman" w:hAnsi="Times New Roman"/>
          <w:sz w:val="28"/>
          <w:szCs w:val="28"/>
        </w:rPr>
        <w:t>и</w:t>
      </w:r>
      <w:r w:rsidRPr="004F1D26">
        <w:rPr>
          <w:rFonts w:ascii="Times New Roman" w:hAnsi="Times New Roman"/>
          <w:i/>
          <w:sz w:val="28"/>
          <w:szCs w:val="28"/>
        </w:rPr>
        <w:t xml:space="preserve"> внутрихозяйственную.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b/>
          <w:sz w:val="28"/>
          <w:szCs w:val="28"/>
        </w:rPr>
        <w:t>Зональная специализация</w:t>
      </w:r>
      <w:r w:rsidRPr="00AD401E">
        <w:rPr>
          <w:rFonts w:ascii="Times New Roman" w:hAnsi="Times New Roman"/>
          <w:sz w:val="28"/>
          <w:szCs w:val="28"/>
        </w:rPr>
        <w:t xml:space="preserve"> – </w:t>
      </w:r>
      <w:r w:rsidR="00720128">
        <w:rPr>
          <w:rFonts w:ascii="Times New Roman" w:hAnsi="Times New Roman"/>
          <w:sz w:val="28"/>
          <w:szCs w:val="28"/>
        </w:rPr>
        <w:t>это разделение труда между  сельскохозяйственны</w:t>
      </w:r>
      <w:r w:rsidRPr="00AD401E">
        <w:rPr>
          <w:rFonts w:ascii="Times New Roman" w:hAnsi="Times New Roman"/>
          <w:sz w:val="28"/>
          <w:szCs w:val="28"/>
        </w:rPr>
        <w:t>ми з</w:t>
      </w:r>
      <w:r w:rsidR="004F1D26">
        <w:rPr>
          <w:rFonts w:ascii="Times New Roman" w:hAnsi="Times New Roman"/>
          <w:sz w:val="28"/>
          <w:szCs w:val="28"/>
        </w:rPr>
        <w:t>онами или административными рай</w:t>
      </w:r>
      <w:r w:rsidRPr="00AD401E">
        <w:rPr>
          <w:rFonts w:ascii="Times New Roman" w:hAnsi="Times New Roman"/>
          <w:sz w:val="28"/>
          <w:szCs w:val="28"/>
        </w:rPr>
        <w:t>онами по производству товарной продукции. Например, имеются зоны льноводства, молочного скотоводства и</w:t>
      </w:r>
      <w:r w:rsidR="004F1D26">
        <w:rPr>
          <w:rFonts w:ascii="Times New Roman" w:hAnsi="Times New Roman"/>
          <w:sz w:val="28"/>
          <w:szCs w:val="28"/>
        </w:rPr>
        <w:t xml:space="preserve"> </w:t>
      </w:r>
      <w:r w:rsidRPr="00AD401E">
        <w:rPr>
          <w:rFonts w:ascii="Times New Roman" w:hAnsi="Times New Roman"/>
          <w:sz w:val="28"/>
          <w:szCs w:val="28"/>
        </w:rPr>
        <w:t xml:space="preserve">др. 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b/>
          <w:sz w:val="28"/>
          <w:szCs w:val="28"/>
        </w:rPr>
        <w:t>Внутриотраслевая специализация</w:t>
      </w:r>
      <w:r w:rsidRPr="00AD401E">
        <w:rPr>
          <w:rFonts w:ascii="Times New Roman" w:hAnsi="Times New Roman"/>
          <w:sz w:val="28"/>
          <w:szCs w:val="28"/>
        </w:rPr>
        <w:t xml:space="preserve"> – это разделение труда внутри отрасли по стадиям технологического процесса конечного продукта. Она используется в отраслях, где можно чётко разграничить технологические стадии производства, например, в скотоводстве. Так, в скотоводстве выделяются стадии: производство молока, получение телят, выращивание тёлок для ремонта стада, выращивание и откорм бычков и др.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b/>
          <w:sz w:val="28"/>
          <w:szCs w:val="28"/>
        </w:rPr>
        <w:t>Хозяйственная специализация</w:t>
      </w:r>
      <w:r w:rsidRPr="00AD401E">
        <w:rPr>
          <w:rFonts w:ascii="Times New Roman" w:hAnsi="Times New Roman"/>
          <w:sz w:val="28"/>
          <w:szCs w:val="28"/>
        </w:rPr>
        <w:t xml:space="preserve"> означает преимущественное производство 1-3 видов продукции, для которых имеются наилучшие почвенно-климатические и экономические условия в данной организации.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b/>
          <w:sz w:val="28"/>
          <w:szCs w:val="28"/>
        </w:rPr>
        <w:t>Внутрихозяйственная специализация</w:t>
      </w:r>
      <w:r w:rsidRPr="00AD401E">
        <w:rPr>
          <w:rFonts w:ascii="Times New Roman" w:hAnsi="Times New Roman"/>
          <w:sz w:val="28"/>
          <w:szCs w:val="28"/>
        </w:rPr>
        <w:t xml:space="preserve"> – это разделение труда между подразделениями хозяйства – бригадами, отделениями, фермами. При этом подразделения могут специализироваться как на развитии отдельной отрасли, так и отдельной стадии производства. </w:t>
      </w:r>
    </w:p>
    <w:p w:rsidR="00306009" w:rsidRPr="00AD401E" w:rsidRDefault="00306009" w:rsidP="006F6696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AD401E">
        <w:rPr>
          <w:rFonts w:ascii="Times New Roman" w:hAnsi="Times New Roman"/>
          <w:b/>
          <w:sz w:val="28"/>
          <w:szCs w:val="28"/>
        </w:rPr>
        <w:t>Показатели  специализации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Основными экономическими  показателями специализации являются объём и структура товарной продукции.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b/>
          <w:sz w:val="28"/>
          <w:szCs w:val="28"/>
        </w:rPr>
        <w:t>Структура ТП</w:t>
      </w:r>
      <w:r w:rsidRPr="00AD401E">
        <w:rPr>
          <w:rFonts w:ascii="Times New Roman" w:hAnsi="Times New Roman"/>
          <w:sz w:val="28"/>
          <w:szCs w:val="28"/>
        </w:rPr>
        <w:t xml:space="preserve"> – это удельный вес той или иной отрасли, того или иного вида продукции в общей выручке от реализации.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Дополнительные  показатели специализации:</w:t>
      </w:r>
    </w:p>
    <w:p w:rsidR="00306009" w:rsidRPr="00AD401E" w:rsidRDefault="00306009" w:rsidP="006F6696">
      <w:pPr>
        <w:pStyle w:val="a3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структура ВП;</w:t>
      </w:r>
    </w:p>
    <w:p w:rsidR="00306009" w:rsidRPr="00AD401E" w:rsidRDefault="00306009" w:rsidP="006F6696">
      <w:pPr>
        <w:pStyle w:val="a3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структура основных производстве</w:t>
      </w:r>
      <w:r w:rsidR="00720128">
        <w:rPr>
          <w:rFonts w:ascii="Times New Roman" w:hAnsi="Times New Roman"/>
          <w:sz w:val="28"/>
          <w:szCs w:val="28"/>
        </w:rPr>
        <w:t>нных фондов, затрат труда, капитальных</w:t>
      </w:r>
      <w:r w:rsidRPr="00AD401E">
        <w:rPr>
          <w:rFonts w:ascii="Times New Roman" w:hAnsi="Times New Roman"/>
          <w:sz w:val="28"/>
          <w:szCs w:val="28"/>
        </w:rPr>
        <w:t xml:space="preserve"> вложений;</w:t>
      </w:r>
    </w:p>
    <w:p w:rsidR="00306009" w:rsidRPr="00AD401E" w:rsidRDefault="00306009" w:rsidP="006F6696">
      <w:pPr>
        <w:pStyle w:val="a3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структура стада и посевных площадей.</w:t>
      </w:r>
    </w:p>
    <w:p w:rsidR="00306009" w:rsidRPr="00AD401E" w:rsidRDefault="00306009" w:rsidP="006F6696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D401E">
        <w:rPr>
          <w:rFonts w:ascii="Times New Roman" w:hAnsi="Times New Roman"/>
          <w:sz w:val="28"/>
          <w:szCs w:val="28"/>
        </w:rPr>
        <w:t>Для определения уровня специализации используется формула:</w:t>
      </w:r>
    </w:p>
    <w:tbl>
      <w:tblPr>
        <w:tblStyle w:val="a4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842"/>
        <w:gridCol w:w="6344"/>
      </w:tblGrid>
      <w:tr w:rsidR="00720128" w:rsidTr="00720128">
        <w:tc>
          <w:tcPr>
            <w:tcW w:w="851" w:type="dxa"/>
            <w:vMerge w:val="restart"/>
            <w:vAlign w:val="center"/>
          </w:tcPr>
          <w:p w:rsidR="00720128" w:rsidRDefault="00720128" w:rsidP="006F6696">
            <w:pPr>
              <w:pStyle w:val="a3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844B1">
              <w:rPr>
                <w:rFonts w:ascii="Times New Roman" w:hAnsi="Times New Roman"/>
                <w:b/>
                <w:sz w:val="28"/>
                <w:szCs w:val="28"/>
              </w:rPr>
              <w:t xml:space="preserve">Кс =          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720128" w:rsidRPr="00720128" w:rsidRDefault="00720128" w:rsidP="006F6696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20128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6344" w:type="dxa"/>
            <w:vMerge w:val="restart"/>
            <w:vAlign w:val="center"/>
          </w:tcPr>
          <w:p w:rsidR="00720128" w:rsidRDefault="00720128" w:rsidP="006F6696">
            <w:pPr>
              <w:pStyle w:val="a3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</w:tr>
      <w:tr w:rsidR="00720128" w:rsidTr="00720128">
        <w:tc>
          <w:tcPr>
            <w:tcW w:w="851" w:type="dxa"/>
            <w:vMerge/>
          </w:tcPr>
          <w:p w:rsidR="00720128" w:rsidRDefault="00720128" w:rsidP="006F6696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720128" w:rsidRPr="00720128" w:rsidRDefault="00571F50" w:rsidP="006F6696">
            <w:p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Ут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×</w:t>
            </w:r>
            <w:r w:rsidR="00720128" w:rsidRPr="00720128">
              <w:rPr>
                <w:rFonts w:ascii="Times New Roman" w:hAnsi="Times New Roman"/>
                <w:b/>
                <w:sz w:val="28"/>
                <w:szCs w:val="28"/>
              </w:rPr>
              <w:t xml:space="preserve"> (2п – 1)</w:t>
            </w:r>
          </w:p>
        </w:tc>
        <w:tc>
          <w:tcPr>
            <w:tcW w:w="6344" w:type="dxa"/>
            <w:vMerge/>
          </w:tcPr>
          <w:p w:rsidR="00720128" w:rsidRDefault="00720128" w:rsidP="006F6696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06009" w:rsidRPr="003844B1" w:rsidRDefault="00720128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306009" w:rsidRPr="003844B1">
        <w:rPr>
          <w:rFonts w:ascii="Times New Roman" w:hAnsi="Times New Roman"/>
          <w:sz w:val="28"/>
          <w:szCs w:val="28"/>
        </w:rPr>
        <w:t>Кс</w:t>
      </w:r>
      <w:r>
        <w:rPr>
          <w:rFonts w:ascii="Times New Roman" w:hAnsi="Times New Roman"/>
          <w:sz w:val="28"/>
          <w:szCs w:val="28"/>
        </w:rPr>
        <w:t xml:space="preserve"> –</w:t>
      </w:r>
      <w:r w:rsidR="00306009" w:rsidRPr="003844B1">
        <w:rPr>
          <w:rFonts w:ascii="Times New Roman" w:hAnsi="Times New Roman"/>
          <w:sz w:val="28"/>
          <w:szCs w:val="28"/>
        </w:rPr>
        <w:t xml:space="preserve"> коэффициент специализации</w:t>
      </w:r>
    </w:p>
    <w:p w:rsidR="00306009" w:rsidRPr="003844B1" w:rsidRDefault="00306009" w:rsidP="006F6696">
      <w:pPr>
        <w:pStyle w:val="a3"/>
        <w:ind w:left="0" w:firstLine="1134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844B1">
        <w:rPr>
          <w:rFonts w:ascii="Times New Roman" w:hAnsi="Times New Roman"/>
          <w:sz w:val="28"/>
          <w:szCs w:val="28"/>
        </w:rPr>
        <w:t>Ут</w:t>
      </w:r>
      <w:proofErr w:type="spellEnd"/>
      <w:r w:rsidRPr="003844B1">
        <w:rPr>
          <w:rFonts w:ascii="Times New Roman" w:hAnsi="Times New Roman"/>
          <w:sz w:val="28"/>
          <w:szCs w:val="28"/>
        </w:rPr>
        <w:t xml:space="preserve"> – удельный вес каждого вида продукции в структуре товарной продукции</w:t>
      </w:r>
    </w:p>
    <w:p w:rsidR="00306009" w:rsidRPr="003844B1" w:rsidRDefault="00306009" w:rsidP="006F6696">
      <w:pPr>
        <w:pStyle w:val="a3"/>
        <w:ind w:left="0" w:firstLine="1134"/>
        <w:jc w:val="both"/>
        <w:rPr>
          <w:rFonts w:ascii="Times New Roman" w:hAnsi="Times New Roman"/>
          <w:sz w:val="28"/>
          <w:szCs w:val="28"/>
        </w:rPr>
      </w:pPr>
      <w:proofErr w:type="gramStart"/>
      <w:r w:rsidRPr="003844B1">
        <w:rPr>
          <w:rFonts w:ascii="Times New Roman" w:hAnsi="Times New Roman"/>
          <w:sz w:val="28"/>
          <w:szCs w:val="28"/>
        </w:rPr>
        <w:t>п</w:t>
      </w:r>
      <w:proofErr w:type="gramEnd"/>
      <w:r w:rsidR="00720128">
        <w:rPr>
          <w:rFonts w:ascii="Times New Roman" w:hAnsi="Times New Roman"/>
          <w:sz w:val="28"/>
          <w:szCs w:val="28"/>
        </w:rPr>
        <w:t xml:space="preserve"> –</w:t>
      </w:r>
      <w:r w:rsidRPr="003844B1">
        <w:rPr>
          <w:rFonts w:ascii="Times New Roman" w:hAnsi="Times New Roman"/>
          <w:sz w:val="28"/>
          <w:szCs w:val="28"/>
        </w:rPr>
        <w:t xml:space="preserve"> порядковый номер каждого вида продукции в ранжированном ряду по уд. весу в сумме денежной выручки от реализации продукции, начиная с высшего. </w:t>
      </w:r>
    </w:p>
    <w:p w:rsidR="00306009" w:rsidRPr="003844B1" w:rsidRDefault="00306009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sz w:val="28"/>
          <w:szCs w:val="28"/>
        </w:rPr>
        <w:t>Коэффициент до 0,2 указывает на недостаточный уровень специализации</w:t>
      </w:r>
      <w:r w:rsidR="003708EF">
        <w:rPr>
          <w:rFonts w:ascii="Times New Roman" w:hAnsi="Times New Roman"/>
          <w:sz w:val="28"/>
          <w:szCs w:val="28"/>
        </w:rPr>
        <w:t>,</w:t>
      </w:r>
    </w:p>
    <w:p w:rsidR="00306009" w:rsidRPr="003844B1" w:rsidRDefault="003708EF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306009" w:rsidRPr="003844B1">
        <w:rPr>
          <w:rFonts w:ascii="Times New Roman" w:hAnsi="Times New Roman"/>
          <w:sz w:val="28"/>
          <w:szCs w:val="28"/>
        </w:rPr>
        <w:t>т 0,2 до 0,4 – средний</w:t>
      </w:r>
      <w:r>
        <w:rPr>
          <w:rFonts w:ascii="Times New Roman" w:hAnsi="Times New Roman"/>
          <w:sz w:val="28"/>
          <w:szCs w:val="28"/>
        </w:rPr>
        <w:t>,</w:t>
      </w:r>
    </w:p>
    <w:p w:rsidR="00306009" w:rsidRPr="003844B1" w:rsidRDefault="003708EF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306009" w:rsidRPr="003844B1">
        <w:rPr>
          <w:rFonts w:ascii="Times New Roman" w:hAnsi="Times New Roman"/>
          <w:sz w:val="28"/>
          <w:szCs w:val="28"/>
        </w:rPr>
        <w:t>т 0,4 до 0,6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306009" w:rsidRPr="003844B1">
        <w:rPr>
          <w:rFonts w:ascii="Times New Roman" w:hAnsi="Times New Roman"/>
          <w:sz w:val="28"/>
          <w:szCs w:val="28"/>
        </w:rPr>
        <w:t>вы</w:t>
      </w:r>
      <w:r>
        <w:rPr>
          <w:rFonts w:ascii="Times New Roman" w:hAnsi="Times New Roman"/>
          <w:sz w:val="28"/>
          <w:szCs w:val="28"/>
        </w:rPr>
        <w:t>сокий,</w:t>
      </w:r>
    </w:p>
    <w:p w:rsidR="00502F38" w:rsidRDefault="003708EF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306009" w:rsidRPr="003844B1">
        <w:rPr>
          <w:rFonts w:ascii="Times New Roman" w:hAnsi="Times New Roman"/>
          <w:sz w:val="28"/>
          <w:szCs w:val="28"/>
        </w:rPr>
        <w:t>олее 0,6 – углублённая специализация.</w:t>
      </w:r>
    </w:p>
    <w:p w:rsidR="00306009" w:rsidRPr="00502F38" w:rsidRDefault="00306009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502F38">
        <w:rPr>
          <w:rFonts w:ascii="Times New Roman" w:hAnsi="Times New Roman"/>
          <w:b/>
          <w:sz w:val="28"/>
          <w:szCs w:val="28"/>
        </w:rPr>
        <w:t>Показатели экономической эффективности специализации:</w:t>
      </w:r>
    </w:p>
    <w:p w:rsidR="00306009" w:rsidRPr="003844B1" w:rsidRDefault="00306009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sz w:val="28"/>
          <w:szCs w:val="28"/>
        </w:rPr>
        <w:t xml:space="preserve">- производство ВП и ТП (в стоимостном и </w:t>
      </w:r>
      <w:proofErr w:type="spellStart"/>
      <w:r w:rsidRPr="003844B1">
        <w:rPr>
          <w:rFonts w:ascii="Times New Roman" w:hAnsi="Times New Roman"/>
          <w:sz w:val="28"/>
          <w:szCs w:val="28"/>
        </w:rPr>
        <w:t>нат</w:t>
      </w:r>
      <w:proofErr w:type="spellEnd"/>
      <w:r w:rsidRPr="003844B1">
        <w:rPr>
          <w:rFonts w:ascii="Times New Roman" w:hAnsi="Times New Roman"/>
          <w:sz w:val="28"/>
          <w:szCs w:val="28"/>
        </w:rPr>
        <w:t>. выражении) в расчёте на 100 га с/х угодий;  на 100 руб. основных и оборотных фондов;  на 1 работника;</w:t>
      </w:r>
    </w:p>
    <w:p w:rsidR="00306009" w:rsidRPr="003844B1" w:rsidRDefault="00306009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sz w:val="28"/>
          <w:szCs w:val="28"/>
        </w:rPr>
        <w:t>- производительность труда;</w:t>
      </w:r>
    </w:p>
    <w:p w:rsidR="00306009" w:rsidRPr="003844B1" w:rsidRDefault="00306009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sz w:val="28"/>
          <w:szCs w:val="28"/>
        </w:rPr>
        <w:t>- себестоимость продукции;</w:t>
      </w:r>
    </w:p>
    <w:p w:rsidR="00306009" w:rsidRPr="003844B1" w:rsidRDefault="00306009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sz w:val="28"/>
          <w:szCs w:val="28"/>
        </w:rPr>
        <w:t>- рентабельность и др.</w:t>
      </w:r>
    </w:p>
    <w:p w:rsidR="00306009" w:rsidRPr="003844B1" w:rsidRDefault="00306009" w:rsidP="006F6696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306009" w:rsidRPr="003844B1" w:rsidRDefault="00502F38" w:rsidP="006F6696">
      <w:pPr>
        <w:pStyle w:val="a3"/>
        <w:numPr>
          <w:ilvl w:val="0"/>
          <w:numId w:val="2"/>
        </w:numPr>
        <w:ind w:left="993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Концентрация сельскохозяйственно</w:t>
      </w:r>
      <w:r w:rsidR="00306009" w:rsidRPr="003844B1">
        <w:rPr>
          <w:rFonts w:ascii="Times New Roman" w:hAnsi="Times New Roman"/>
          <w:b/>
          <w:sz w:val="28"/>
          <w:szCs w:val="28"/>
        </w:rPr>
        <w:t>го производства, её  показатели</w:t>
      </w:r>
    </w:p>
    <w:p w:rsidR="00306009" w:rsidRPr="003844B1" w:rsidRDefault="00502F38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Концентрация сельскохозяйственно</w:t>
      </w:r>
      <w:r w:rsidRPr="003844B1">
        <w:rPr>
          <w:rFonts w:ascii="Times New Roman" w:hAnsi="Times New Roman"/>
          <w:b/>
          <w:sz w:val="28"/>
          <w:szCs w:val="28"/>
        </w:rPr>
        <w:t xml:space="preserve">го </w:t>
      </w:r>
      <w:r w:rsidR="00306009" w:rsidRPr="003844B1">
        <w:rPr>
          <w:rFonts w:ascii="Times New Roman" w:hAnsi="Times New Roman"/>
          <w:b/>
          <w:sz w:val="28"/>
          <w:szCs w:val="28"/>
        </w:rPr>
        <w:t>производства</w:t>
      </w:r>
      <w:r w:rsidR="00306009" w:rsidRPr="003844B1">
        <w:rPr>
          <w:rFonts w:ascii="Times New Roman" w:hAnsi="Times New Roman"/>
          <w:sz w:val="28"/>
          <w:szCs w:val="28"/>
        </w:rPr>
        <w:t xml:space="preserve"> – это процесс укрупнения производства отдельных производственных единиц: отделений, участков, ферм, бригад.</w:t>
      </w:r>
    </w:p>
    <w:p w:rsidR="00306009" w:rsidRPr="003844B1" w:rsidRDefault="00306009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sz w:val="28"/>
          <w:szCs w:val="28"/>
        </w:rPr>
        <w:t>При концентрации производства на предприятии и в его подразделениях сосредоточивается больше квалифицированной рабочей силы, земли, машин, скота, оборудования и др. сре</w:t>
      </w:r>
      <w:proofErr w:type="gramStart"/>
      <w:r w:rsidRPr="003844B1">
        <w:rPr>
          <w:rFonts w:ascii="Times New Roman" w:hAnsi="Times New Roman"/>
          <w:sz w:val="28"/>
          <w:szCs w:val="28"/>
        </w:rPr>
        <w:t>дств пр</w:t>
      </w:r>
      <w:proofErr w:type="gramEnd"/>
      <w:r w:rsidRPr="003844B1">
        <w:rPr>
          <w:rFonts w:ascii="Times New Roman" w:hAnsi="Times New Roman"/>
          <w:sz w:val="28"/>
          <w:szCs w:val="28"/>
        </w:rPr>
        <w:t xml:space="preserve">оизводства. Этот процесс, как правило, сопровождается повышением уровня интенсивности и разделением труда, увеличением валовой продукции, внедрением комплексной  механизации, ростом производительности труда. </w:t>
      </w:r>
    </w:p>
    <w:p w:rsidR="00306009" w:rsidRPr="003844B1" w:rsidRDefault="00306009" w:rsidP="006F6696">
      <w:pPr>
        <w:pStyle w:val="a3"/>
        <w:ind w:left="0" w:firstLine="720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3844B1">
        <w:rPr>
          <w:rFonts w:ascii="Times New Roman" w:hAnsi="Times New Roman"/>
          <w:b/>
          <w:sz w:val="28"/>
          <w:szCs w:val="28"/>
        </w:rPr>
        <w:t>Концентрация  в с/х-ве осуществляется 2 путями:</w:t>
      </w:r>
      <w:proofErr w:type="gramEnd"/>
    </w:p>
    <w:p w:rsidR="00306009" w:rsidRPr="003844B1" w:rsidRDefault="00502F38" w:rsidP="006F6696">
      <w:pPr>
        <w:pStyle w:val="a3"/>
        <w:numPr>
          <w:ilvl w:val="0"/>
          <w:numId w:val="4"/>
        </w:numPr>
        <w:tabs>
          <w:tab w:val="left" w:pos="993"/>
        </w:tabs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306009" w:rsidRPr="003844B1">
        <w:rPr>
          <w:rFonts w:ascii="Times New Roman" w:hAnsi="Times New Roman"/>
          <w:sz w:val="28"/>
          <w:szCs w:val="28"/>
        </w:rPr>
        <w:t>а основе централизации, т.е. укрупнения предприятий путём объединения нескольких хозяйств в одно более крупное.</w:t>
      </w:r>
    </w:p>
    <w:p w:rsidR="00306009" w:rsidRPr="003844B1" w:rsidRDefault="00502F38" w:rsidP="006F6696">
      <w:pPr>
        <w:pStyle w:val="a3"/>
        <w:numPr>
          <w:ilvl w:val="0"/>
          <w:numId w:val="4"/>
        </w:numPr>
        <w:tabs>
          <w:tab w:val="left" w:pos="993"/>
        </w:tabs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306009" w:rsidRPr="003844B1">
        <w:rPr>
          <w:rFonts w:ascii="Times New Roman" w:hAnsi="Times New Roman"/>
          <w:sz w:val="28"/>
          <w:szCs w:val="28"/>
        </w:rPr>
        <w:t>а основе накопления, расширения произ</w:t>
      </w:r>
      <w:r>
        <w:rPr>
          <w:rFonts w:ascii="Times New Roman" w:hAnsi="Times New Roman"/>
          <w:sz w:val="28"/>
          <w:szCs w:val="28"/>
        </w:rPr>
        <w:t xml:space="preserve">водства, его интенсификации в </w:t>
      </w:r>
      <w:r w:rsidR="00306009" w:rsidRPr="003844B1">
        <w:rPr>
          <w:rFonts w:ascii="Times New Roman" w:hAnsi="Times New Roman"/>
          <w:sz w:val="28"/>
          <w:szCs w:val="28"/>
        </w:rPr>
        <w:t>рамках одного предприятия.</w:t>
      </w:r>
    </w:p>
    <w:p w:rsidR="00306009" w:rsidRPr="003844B1" w:rsidRDefault="00306009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sz w:val="28"/>
          <w:szCs w:val="28"/>
        </w:rPr>
        <w:t xml:space="preserve"> </w:t>
      </w:r>
      <w:r w:rsidR="00C4723B">
        <w:rPr>
          <w:rFonts w:ascii="Times New Roman" w:hAnsi="Times New Roman"/>
          <w:sz w:val="28"/>
          <w:szCs w:val="28"/>
        </w:rPr>
        <w:t>У</w:t>
      </w:r>
      <w:r w:rsidRPr="003844B1">
        <w:rPr>
          <w:rFonts w:ascii="Times New Roman" w:hAnsi="Times New Roman"/>
          <w:sz w:val="28"/>
          <w:szCs w:val="28"/>
        </w:rPr>
        <w:t>крупнённое хозяйство имеет возможность осуществлять масштабные меры по улучшению производства, что было не под силу отдельным мелким организациям.</w:t>
      </w:r>
    </w:p>
    <w:p w:rsidR="00306009" w:rsidRPr="003844B1" w:rsidRDefault="00306009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sz w:val="28"/>
          <w:szCs w:val="28"/>
        </w:rPr>
        <w:t>В свою очередь второй путь концентрации производства постепенно формируют предпосылки для централизации. Рост экономического потенциала предприятия</w:t>
      </w:r>
      <w:r w:rsidR="00C4723B">
        <w:rPr>
          <w:rFonts w:ascii="Times New Roman" w:hAnsi="Times New Roman"/>
          <w:sz w:val="28"/>
          <w:szCs w:val="28"/>
        </w:rPr>
        <w:t xml:space="preserve"> веде</w:t>
      </w:r>
      <w:bookmarkStart w:id="0" w:name="_GoBack"/>
      <w:bookmarkEnd w:id="0"/>
      <w:r w:rsidRPr="003844B1">
        <w:rPr>
          <w:rFonts w:ascii="Times New Roman" w:hAnsi="Times New Roman"/>
          <w:sz w:val="28"/>
          <w:szCs w:val="28"/>
        </w:rPr>
        <w:t>т к тому, что территориальные рамки хозяй</w:t>
      </w:r>
      <w:proofErr w:type="gramStart"/>
      <w:r w:rsidRPr="003844B1">
        <w:rPr>
          <w:rFonts w:ascii="Times New Roman" w:hAnsi="Times New Roman"/>
          <w:sz w:val="28"/>
          <w:szCs w:val="28"/>
        </w:rPr>
        <w:t>ств ст</w:t>
      </w:r>
      <w:proofErr w:type="gramEnd"/>
      <w:r w:rsidRPr="003844B1">
        <w:rPr>
          <w:rFonts w:ascii="Times New Roman" w:hAnsi="Times New Roman"/>
          <w:sz w:val="28"/>
          <w:szCs w:val="28"/>
        </w:rPr>
        <w:t xml:space="preserve">ановятся тесными для развития производства. Требуется территориальное расширение предприятий, т. е. централизация производства.   </w:t>
      </w:r>
    </w:p>
    <w:p w:rsidR="00306009" w:rsidRPr="003844B1" w:rsidRDefault="00306009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844B1">
        <w:rPr>
          <w:rFonts w:ascii="Times New Roman" w:hAnsi="Times New Roman"/>
          <w:sz w:val="28"/>
          <w:szCs w:val="28"/>
        </w:rPr>
        <w:t>Повышение  концентрации производства в с/х-ве  имеет экономические  границы.</w:t>
      </w:r>
      <w:proofErr w:type="gramEnd"/>
      <w:r w:rsidRPr="003844B1">
        <w:rPr>
          <w:rFonts w:ascii="Times New Roman" w:hAnsi="Times New Roman"/>
          <w:sz w:val="28"/>
          <w:szCs w:val="28"/>
        </w:rPr>
        <w:t xml:space="preserve"> Чрезмерное увеличение размеров </w:t>
      </w:r>
      <w:r w:rsidR="00502F38">
        <w:rPr>
          <w:rFonts w:ascii="Times New Roman" w:hAnsi="Times New Roman"/>
          <w:sz w:val="28"/>
          <w:szCs w:val="28"/>
        </w:rPr>
        <w:t xml:space="preserve">предприятий </w:t>
      </w:r>
      <w:r w:rsidRPr="003844B1">
        <w:rPr>
          <w:rFonts w:ascii="Times New Roman" w:hAnsi="Times New Roman"/>
          <w:sz w:val="28"/>
          <w:szCs w:val="28"/>
        </w:rPr>
        <w:t>делает их мало</w:t>
      </w:r>
      <w:r w:rsidR="00502F38">
        <w:rPr>
          <w:rFonts w:ascii="Times New Roman" w:hAnsi="Times New Roman"/>
          <w:sz w:val="28"/>
          <w:szCs w:val="28"/>
        </w:rPr>
        <w:t xml:space="preserve"> управляемыми. </w:t>
      </w:r>
      <w:r w:rsidRPr="003844B1">
        <w:rPr>
          <w:rFonts w:ascii="Times New Roman" w:hAnsi="Times New Roman"/>
          <w:sz w:val="28"/>
          <w:szCs w:val="28"/>
        </w:rPr>
        <w:t xml:space="preserve">Поэтому размеры предприятий должны быть не вообще крупными, а оптимальными. </w:t>
      </w:r>
    </w:p>
    <w:p w:rsidR="00306009" w:rsidRPr="003844B1" w:rsidRDefault="00306009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b/>
          <w:sz w:val="28"/>
          <w:szCs w:val="28"/>
        </w:rPr>
        <w:t>Оптимальным</w:t>
      </w:r>
      <w:r w:rsidR="00502F38">
        <w:rPr>
          <w:rFonts w:ascii="Times New Roman" w:hAnsi="Times New Roman"/>
          <w:sz w:val="28"/>
          <w:szCs w:val="28"/>
        </w:rPr>
        <w:t xml:space="preserve"> (с э</w:t>
      </w:r>
      <w:r w:rsidRPr="003844B1">
        <w:rPr>
          <w:rFonts w:ascii="Times New Roman" w:hAnsi="Times New Roman"/>
          <w:sz w:val="28"/>
          <w:szCs w:val="28"/>
        </w:rPr>
        <w:t>коном</w:t>
      </w:r>
      <w:proofErr w:type="gramStart"/>
      <w:r w:rsidRPr="003844B1">
        <w:rPr>
          <w:rFonts w:ascii="Times New Roman" w:hAnsi="Times New Roman"/>
          <w:sz w:val="28"/>
          <w:szCs w:val="28"/>
        </w:rPr>
        <w:t>.</w:t>
      </w:r>
      <w:proofErr w:type="gramEnd"/>
      <w:r w:rsidRPr="003844B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844B1">
        <w:rPr>
          <w:rFonts w:ascii="Times New Roman" w:hAnsi="Times New Roman"/>
          <w:sz w:val="28"/>
          <w:szCs w:val="28"/>
        </w:rPr>
        <w:t>т</w:t>
      </w:r>
      <w:proofErr w:type="gramEnd"/>
      <w:r w:rsidRPr="003844B1">
        <w:rPr>
          <w:rFonts w:ascii="Times New Roman" w:hAnsi="Times New Roman"/>
          <w:sz w:val="28"/>
          <w:szCs w:val="28"/>
        </w:rPr>
        <w:t>очки зрения) считается такой размер предприятия, который обеспечивает наибольший выход продукции при наименьших затратах труда и средств на единицу продукции.</w:t>
      </w:r>
    </w:p>
    <w:p w:rsidR="00306009" w:rsidRPr="003844B1" w:rsidRDefault="00306009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b/>
          <w:sz w:val="28"/>
          <w:szCs w:val="28"/>
        </w:rPr>
        <w:t>Показатели размеров</w:t>
      </w:r>
      <w:r w:rsidRPr="003844B1">
        <w:rPr>
          <w:rFonts w:ascii="Times New Roman" w:hAnsi="Times New Roman"/>
          <w:sz w:val="28"/>
          <w:szCs w:val="28"/>
        </w:rPr>
        <w:t xml:space="preserve"> предприятий и их подразделений:</w:t>
      </w:r>
    </w:p>
    <w:p w:rsidR="00306009" w:rsidRPr="00502F38" w:rsidRDefault="00306009" w:rsidP="006F6696">
      <w:pPr>
        <w:pStyle w:val="a3"/>
        <w:ind w:left="0" w:firstLine="720"/>
        <w:jc w:val="both"/>
        <w:rPr>
          <w:rFonts w:ascii="Times New Roman" w:hAnsi="Times New Roman"/>
          <w:i/>
          <w:sz w:val="28"/>
          <w:szCs w:val="28"/>
        </w:rPr>
      </w:pPr>
      <w:r w:rsidRPr="00502F38">
        <w:rPr>
          <w:rFonts w:ascii="Times New Roman" w:hAnsi="Times New Roman"/>
          <w:i/>
          <w:sz w:val="28"/>
          <w:szCs w:val="28"/>
        </w:rPr>
        <w:t>Основные:</w:t>
      </w:r>
    </w:p>
    <w:p w:rsidR="00306009" w:rsidRPr="003844B1" w:rsidRDefault="006F6696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объём ВП и ТП в стоимостном</w:t>
      </w:r>
      <w:r w:rsidR="00306009" w:rsidRPr="003844B1">
        <w:rPr>
          <w:rFonts w:ascii="Times New Roman" w:hAnsi="Times New Roman"/>
          <w:sz w:val="28"/>
          <w:szCs w:val="28"/>
        </w:rPr>
        <w:t xml:space="preserve"> выражении.</w:t>
      </w:r>
    </w:p>
    <w:p w:rsidR="00306009" w:rsidRPr="00502F38" w:rsidRDefault="00306009" w:rsidP="006F6696">
      <w:pPr>
        <w:pStyle w:val="a3"/>
        <w:ind w:left="0" w:firstLine="720"/>
        <w:jc w:val="both"/>
        <w:rPr>
          <w:rFonts w:ascii="Times New Roman" w:hAnsi="Times New Roman"/>
          <w:i/>
          <w:sz w:val="28"/>
          <w:szCs w:val="28"/>
        </w:rPr>
      </w:pPr>
      <w:r w:rsidRPr="00502F38">
        <w:rPr>
          <w:rFonts w:ascii="Times New Roman" w:hAnsi="Times New Roman"/>
          <w:i/>
          <w:sz w:val="28"/>
          <w:szCs w:val="28"/>
        </w:rPr>
        <w:t>Косвенные:</w:t>
      </w:r>
    </w:p>
    <w:p w:rsidR="00306009" w:rsidRPr="003844B1" w:rsidRDefault="00306009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sz w:val="28"/>
          <w:szCs w:val="28"/>
        </w:rPr>
        <w:t>-площадь с/х-</w:t>
      </w:r>
      <w:proofErr w:type="spellStart"/>
      <w:r w:rsidRPr="003844B1">
        <w:rPr>
          <w:rFonts w:ascii="Times New Roman" w:hAnsi="Times New Roman"/>
          <w:sz w:val="28"/>
          <w:szCs w:val="28"/>
        </w:rPr>
        <w:t>ых</w:t>
      </w:r>
      <w:proofErr w:type="spellEnd"/>
      <w:r w:rsidRPr="003844B1">
        <w:rPr>
          <w:rFonts w:ascii="Times New Roman" w:hAnsi="Times New Roman"/>
          <w:sz w:val="28"/>
          <w:szCs w:val="28"/>
        </w:rPr>
        <w:t xml:space="preserve"> угодий;</w:t>
      </w:r>
    </w:p>
    <w:p w:rsidR="00306009" w:rsidRPr="003844B1" w:rsidRDefault="00306009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sz w:val="28"/>
          <w:szCs w:val="28"/>
        </w:rPr>
        <w:t>- количество скота, имеющегося в хозяйстве;</w:t>
      </w:r>
    </w:p>
    <w:p w:rsidR="00306009" w:rsidRPr="003844B1" w:rsidRDefault="00306009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sz w:val="28"/>
          <w:szCs w:val="28"/>
        </w:rPr>
        <w:t>-стоимость основных производственных фондов;</w:t>
      </w:r>
    </w:p>
    <w:p w:rsidR="00306009" w:rsidRPr="00502F38" w:rsidRDefault="00306009" w:rsidP="006F6696">
      <w:pPr>
        <w:pStyle w:val="a3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844B1">
        <w:rPr>
          <w:rFonts w:ascii="Times New Roman" w:hAnsi="Times New Roman"/>
          <w:sz w:val="28"/>
          <w:szCs w:val="28"/>
        </w:rPr>
        <w:t>-среднегодовая численность работников.</w:t>
      </w:r>
    </w:p>
    <w:sectPr w:rsidR="00306009" w:rsidRPr="00502F38" w:rsidSect="00466F8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AA6"/>
    <w:multiLevelType w:val="hybridMultilevel"/>
    <w:tmpl w:val="8424F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26281D"/>
    <w:multiLevelType w:val="hybridMultilevel"/>
    <w:tmpl w:val="95A2140C"/>
    <w:lvl w:ilvl="0" w:tplc="86805B4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A615E3"/>
    <w:multiLevelType w:val="hybridMultilevel"/>
    <w:tmpl w:val="BE9AC8BA"/>
    <w:lvl w:ilvl="0" w:tplc="2ECE23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F632E28"/>
    <w:multiLevelType w:val="hybridMultilevel"/>
    <w:tmpl w:val="6674F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C1946"/>
    <w:multiLevelType w:val="hybridMultilevel"/>
    <w:tmpl w:val="724EB354"/>
    <w:lvl w:ilvl="0" w:tplc="2ECE23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6B37C1"/>
    <w:multiLevelType w:val="hybridMultilevel"/>
    <w:tmpl w:val="7ECA7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C3E36"/>
    <w:multiLevelType w:val="hybridMultilevel"/>
    <w:tmpl w:val="5666F8E0"/>
    <w:lvl w:ilvl="0" w:tplc="ACFA946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306009"/>
    <w:rsid w:val="000252AE"/>
    <w:rsid w:val="00072084"/>
    <w:rsid w:val="001F4DAF"/>
    <w:rsid w:val="00204B7A"/>
    <w:rsid w:val="00217191"/>
    <w:rsid w:val="002E523F"/>
    <w:rsid w:val="00306009"/>
    <w:rsid w:val="00342561"/>
    <w:rsid w:val="003708EF"/>
    <w:rsid w:val="003F40AE"/>
    <w:rsid w:val="00466F8C"/>
    <w:rsid w:val="004B6987"/>
    <w:rsid w:val="004F1D26"/>
    <w:rsid w:val="00502F38"/>
    <w:rsid w:val="00571F50"/>
    <w:rsid w:val="005D1CAC"/>
    <w:rsid w:val="006F6696"/>
    <w:rsid w:val="00720128"/>
    <w:rsid w:val="00846F61"/>
    <w:rsid w:val="008B5C79"/>
    <w:rsid w:val="00935BBE"/>
    <w:rsid w:val="00AD401E"/>
    <w:rsid w:val="00C4723B"/>
    <w:rsid w:val="00CD60EC"/>
    <w:rsid w:val="00D7042F"/>
    <w:rsid w:val="00D76EA9"/>
    <w:rsid w:val="00E30DC3"/>
    <w:rsid w:val="00FA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00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009"/>
    <w:pPr>
      <w:ind w:left="720"/>
      <w:contextualSpacing/>
    </w:pPr>
  </w:style>
  <w:style w:type="table" w:styleId="a4">
    <w:name w:val="Table Grid"/>
    <w:basedOn w:val="a1"/>
    <w:uiPriority w:val="59"/>
    <w:rsid w:val="007201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21</cp:revision>
  <dcterms:created xsi:type="dcterms:W3CDTF">2014-05-14T15:37:00Z</dcterms:created>
  <dcterms:modified xsi:type="dcterms:W3CDTF">2021-11-28T15:13:00Z</dcterms:modified>
</cp:coreProperties>
</file>