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3D33" w14:textId="107C2A13" w:rsidR="00E973BB" w:rsidRDefault="00E973BB" w:rsidP="00DB21E0">
      <w:pPr>
        <w:jc w:val="center"/>
      </w:pPr>
    </w:p>
    <w:p w14:paraId="69755620" w14:textId="77777777" w:rsidR="00DB21E0" w:rsidRDefault="00DB21E0" w:rsidP="00DB21E0">
      <w:pPr>
        <w:jc w:val="center"/>
      </w:pPr>
    </w:p>
    <w:p w14:paraId="2C21BEAA" w14:textId="77777777" w:rsidR="00DB21E0" w:rsidRDefault="00DB21E0" w:rsidP="00DB21E0">
      <w:pPr>
        <w:jc w:val="center"/>
      </w:pPr>
    </w:p>
    <w:p w14:paraId="7709D813" w14:textId="77777777" w:rsidR="00DB21E0" w:rsidRDefault="00DB21E0" w:rsidP="00DB21E0">
      <w:pPr>
        <w:jc w:val="center"/>
      </w:pPr>
    </w:p>
    <w:p w14:paraId="2BC2BB6C" w14:textId="11D54E09" w:rsidR="00DB21E0" w:rsidRDefault="00DB21E0" w:rsidP="00DB21E0">
      <w:pPr>
        <w:jc w:val="center"/>
      </w:pPr>
    </w:p>
    <w:p w14:paraId="693EDE90" w14:textId="77777777" w:rsidR="00DB21E0" w:rsidRDefault="00DB21E0" w:rsidP="00DB21E0">
      <w:pPr>
        <w:jc w:val="center"/>
      </w:pPr>
    </w:p>
    <w:p w14:paraId="44F3A242" w14:textId="77777777" w:rsidR="00DB21E0" w:rsidRDefault="00DB21E0" w:rsidP="00DB21E0">
      <w:pPr>
        <w:jc w:val="center"/>
      </w:pPr>
    </w:p>
    <w:p w14:paraId="3127ACB2" w14:textId="77777777" w:rsidR="00DB21E0" w:rsidRDefault="00DB21E0" w:rsidP="00DB21E0">
      <w:pPr>
        <w:jc w:val="center"/>
      </w:pPr>
    </w:p>
    <w:p w14:paraId="0AC45496" w14:textId="2F3E1109" w:rsidR="00DB21E0" w:rsidRDefault="00DB21E0" w:rsidP="00DB21E0">
      <w:pPr>
        <w:jc w:val="center"/>
      </w:pPr>
    </w:p>
    <w:p w14:paraId="3FBD80B1" w14:textId="77777777" w:rsidR="00DB21E0" w:rsidRDefault="00DB21E0" w:rsidP="00DB21E0">
      <w:pPr>
        <w:jc w:val="center"/>
      </w:pPr>
    </w:p>
    <w:p w14:paraId="431D7FEF" w14:textId="77777777" w:rsidR="00DB21E0" w:rsidRDefault="00DB21E0" w:rsidP="00DB21E0">
      <w:pPr>
        <w:jc w:val="center"/>
      </w:pPr>
    </w:p>
    <w:p w14:paraId="39AD96B1" w14:textId="77777777" w:rsidR="00DB21E0" w:rsidRPr="00DB21E0" w:rsidRDefault="00DB21E0" w:rsidP="00DB21E0">
      <w:pPr>
        <w:rPr>
          <w:sz w:val="48"/>
          <w:szCs w:val="48"/>
        </w:rPr>
      </w:pPr>
    </w:p>
    <w:p w14:paraId="2889C0B4" w14:textId="30CEA7F8" w:rsidR="00DB21E0" w:rsidRPr="00DB21E0" w:rsidRDefault="00DB21E0" w:rsidP="00DB21E0">
      <w:pPr>
        <w:jc w:val="center"/>
        <w:rPr>
          <w:sz w:val="48"/>
          <w:szCs w:val="48"/>
        </w:rPr>
      </w:pPr>
      <w:r w:rsidRPr="00DB21E0">
        <w:rPr>
          <w:sz w:val="48"/>
          <w:szCs w:val="48"/>
        </w:rPr>
        <w:t xml:space="preserve">Техническая документация </w:t>
      </w:r>
    </w:p>
    <w:p w14:paraId="237D193F" w14:textId="765C51F4" w:rsidR="00DB21E0" w:rsidRDefault="00DB21E0" w:rsidP="00DB21E0">
      <w:pPr>
        <w:jc w:val="center"/>
        <w:rPr>
          <w:sz w:val="48"/>
          <w:szCs w:val="48"/>
        </w:rPr>
      </w:pPr>
      <w:r w:rsidRPr="00DB21E0">
        <w:rPr>
          <w:sz w:val="48"/>
          <w:szCs w:val="48"/>
        </w:rPr>
        <w:t>«</w:t>
      </w:r>
      <w:r w:rsidRPr="00DB21E0">
        <w:rPr>
          <w:sz w:val="48"/>
          <w:szCs w:val="48"/>
          <w:lang w:val="en-US"/>
        </w:rPr>
        <w:t>BikeStat</w:t>
      </w:r>
      <w:r w:rsidRPr="00DB21E0">
        <w:rPr>
          <w:sz w:val="48"/>
          <w:szCs w:val="48"/>
        </w:rPr>
        <w:t xml:space="preserve"> – приложение для велосипедистов»</w:t>
      </w:r>
    </w:p>
    <w:p w14:paraId="59D79BAB" w14:textId="77777777" w:rsidR="00DB21E0" w:rsidRDefault="00DB21E0" w:rsidP="00DB21E0">
      <w:pPr>
        <w:jc w:val="center"/>
        <w:rPr>
          <w:sz w:val="48"/>
          <w:szCs w:val="48"/>
        </w:rPr>
      </w:pPr>
    </w:p>
    <w:p w14:paraId="4D7EE919" w14:textId="77777777" w:rsidR="00DB21E0" w:rsidRDefault="00DB21E0" w:rsidP="00DB21E0">
      <w:pPr>
        <w:jc w:val="center"/>
        <w:rPr>
          <w:sz w:val="48"/>
          <w:szCs w:val="48"/>
        </w:rPr>
      </w:pPr>
    </w:p>
    <w:p w14:paraId="4ACCFD3F" w14:textId="77777777" w:rsidR="00DB21E0" w:rsidRDefault="00DB21E0" w:rsidP="00DB21E0">
      <w:pPr>
        <w:jc w:val="center"/>
        <w:rPr>
          <w:sz w:val="48"/>
          <w:szCs w:val="48"/>
        </w:rPr>
      </w:pPr>
    </w:p>
    <w:p w14:paraId="18719BCB" w14:textId="77777777" w:rsidR="00DB21E0" w:rsidRDefault="00DB21E0" w:rsidP="00DB21E0">
      <w:pPr>
        <w:jc w:val="center"/>
        <w:rPr>
          <w:sz w:val="48"/>
          <w:szCs w:val="48"/>
        </w:rPr>
      </w:pPr>
    </w:p>
    <w:p w14:paraId="11AF6CC0" w14:textId="77777777" w:rsidR="00DB21E0" w:rsidRDefault="00DB21E0" w:rsidP="00DB21E0">
      <w:pPr>
        <w:rPr>
          <w:sz w:val="48"/>
          <w:szCs w:val="48"/>
        </w:rPr>
      </w:pPr>
    </w:p>
    <w:p w14:paraId="1F8BF60A" w14:textId="77777777" w:rsidR="00DB21E0" w:rsidRDefault="00DB21E0" w:rsidP="00DB21E0">
      <w:pPr>
        <w:spacing w:line="240" w:lineRule="auto"/>
        <w:jc w:val="right"/>
        <w:rPr>
          <w:b/>
          <w:bCs/>
          <w:sz w:val="24"/>
          <w:szCs w:val="24"/>
        </w:rPr>
      </w:pPr>
    </w:p>
    <w:p w14:paraId="1AFBBF17" w14:textId="63967ED1" w:rsidR="00DB21E0" w:rsidRPr="00DB21E0" w:rsidRDefault="00DB21E0" w:rsidP="00DB21E0">
      <w:pPr>
        <w:spacing w:line="240" w:lineRule="auto"/>
        <w:jc w:val="right"/>
        <w:rPr>
          <w:b/>
          <w:bCs/>
          <w:sz w:val="24"/>
          <w:szCs w:val="24"/>
        </w:rPr>
      </w:pPr>
      <w:r w:rsidRPr="00DB21E0">
        <w:rPr>
          <w:b/>
          <w:bCs/>
          <w:sz w:val="24"/>
          <w:szCs w:val="24"/>
        </w:rPr>
        <w:t xml:space="preserve">Проектная команда </w:t>
      </w:r>
      <w:r w:rsidRPr="00DB21E0">
        <w:rPr>
          <w:b/>
          <w:bCs/>
          <w:sz w:val="24"/>
          <w:szCs w:val="24"/>
          <w:lang w:val="en-US"/>
        </w:rPr>
        <w:t>ex</w:t>
      </w:r>
      <w:r w:rsidRPr="00DB21E0">
        <w:rPr>
          <w:b/>
          <w:bCs/>
          <w:sz w:val="24"/>
          <w:szCs w:val="24"/>
        </w:rPr>
        <w:t>-</w:t>
      </w:r>
      <w:r w:rsidRPr="00DB21E0">
        <w:rPr>
          <w:b/>
          <w:bCs/>
          <w:sz w:val="24"/>
          <w:szCs w:val="24"/>
          <w:lang w:val="en-US"/>
        </w:rPr>
        <w:t>UBER</w:t>
      </w:r>
      <w:r w:rsidRPr="00DB21E0">
        <w:rPr>
          <w:b/>
          <w:bCs/>
          <w:sz w:val="24"/>
          <w:szCs w:val="24"/>
        </w:rPr>
        <w:t>:</w:t>
      </w:r>
    </w:p>
    <w:p w14:paraId="2062EB3C" w14:textId="160A4D0A" w:rsidR="00DB21E0" w:rsidRPr="00DB21E0" w:rsidRDefault="00DB21E0" w:rsidP="00DB21E0">
      <w:pPr>
        <w:spacing w:line="240" w:lineRule="auto"/>
        <w:jc w:val="right"/>
        <w:rPr>
          <w:sz w:val="24"/>
          <w:szCs w:val="24"/>
        </w:rPr>
      </w:pPr>
      <w:r w:rsidRPr="00DB21E0">
        <w:rPr>
          <w:sz w:val="24"/>
          <w:szCs w:val="24"/>
        </w:rPr>
        <w:t>Воронов Никита</w:t>
      </w:r>
    </w:p>
    <w:p w14:paraId="6567CF1A" w14:textId="33B53A64" w:rsidR="00DB21E0" w:rsidRPr="00DB21E0" w:rsidRDefault="00DB21E0" w:rsidP="00DB21E0">
      <w:pPr>
        <w:spacing w:line="240" w:lineRule="auto"/>
        <w:jc w:val="right"/>
        <w:rPr>
          <w:sz w:val="24"/>
          <w:szCs w:val="24"/>
        </w:rPr>
      </w:pPr>
      <w:r w:rsidRPr="00DB21E0">
        <w:rPr>
          <w:sz w:val="24"/>
          <w:szCs w:val="24"/>
        </w:rPr>
        <w:t>Мандрыка Арина</w:t>
      </w:r>
    </w:p>
    <w:p w14:paraId="40B76F4D" w14:textId="50F66248" w:rsidR="00DB21E0" w:rsidRPr="00DB21E0" w:rsidRDefault="00DB21E0" w:rsidP="00DB21E0">
      <w:pPr>
        <w:spacing w:line="240" w:lineRule="auto"/>
        <w:jc w:val="right"/>
        <w:rPr>
          <w:sz w:val="24"/>
          <w:szCs w:val="24"/>
        </w:rPr>
      </w:pPr>
      <w:r w:rsidRPr="00DB21E0">
        <w:rPr>
          <w:sz w:val="24"/>
          <w:szCs w:val="24"/>
        </w:rPr>
        <w:t>Коротков Иван</w:t>
      </w:r>
    </w:p>
    <w:p w14:paraId="0BB106D6" w14:textId="0D26D54A" w:rsidR="00DB21E0" w:rsidRPr="00DB21E0" w:rsidRDefault="00DB21E0" w:rsidP="00DB21E0">
      <w:pPr>
        <w:spacing w:line="240" w:lineRule="auto"/>
        <w:jc w:val="right"/>
        <w:rPr>
          <w:sz w:val="24"/>
          <w:szCs w:val="24"/>
        </w:rPr>
      </w:pPr>
      <w:r w:rsidRPr="00DB21E0">
        <w:rPr>
          <w:sz w:val="24"/>
          <w:szCs w:val="24"/>
        </w:rPr>
        <w:t>Комаров Матвей</w:t>
      </w:r>
    </w:p>
    <w:p w14:paraId="24486EEC" w14:textId="576A9681" w:rsidR="00DB21E0" w:rsidRDefault="00DB21E0" w:rsidP="00DB21E0">
      <w:pPr>
        <w:spacing w:line="240" w:lineRule="auto"/>
        <w:jc w:val="right"/>
        <w:rPr>
          <w:sz w:val="24"/>
          <w:szCs w:val="24"/>
        </w:rPr>
      </w:pPr>
      <w:r w:rsidRPr="00DB21E0">
        <w:rPr>
          <w:sz w:val="24"/>
          <w:szCs w:val="24"/>
        </w:rPr>
        <w:t>Назарова Анастасия</w:t>
      </w:r>
    </w:p>
    <w:p w14:paraId="1F59BB73" w14:textId="02B76438" w:rsidR="00DB21E0" w:rsidRP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B21E0">
        <w:rPr>
          <w:rFonts w:ascii="Times New Roman" w:hAnsi="Times New Roman" w:cs="Times New Roman"/>
          <w:b/>
          <w:bCs/>
          <w:sz w:val="36"/>
          <w:szCs w:val="36"/>
        </w:rPr>
        <w:lastRenderedPageBreak/>
        <w:t>СО</w:t>
      </w:r>
      <w:r>
        <w:rPr>
          <w:rFonts w:ascii="Times New Roman" w:hAnsi="Times New Roman" w:cs="Times New Roman"/>
          <w:b/>
          <w:bCs/>
          <w:sz w:val="36"/>
          <w:szCs w:val="36"/>
        </w:rPr>
        <w:t>Д</w:t>
      </w:r>
      <w:r w:rsidRPr="00DB21E0">
        <w:rPr>
          <w:rFonts w:ascii="Times New Roman" w:hAnsi="Times New Roman" w:cs="Times New Roman"/>
          <w:b/>
          <w:bCs/>
          <w:sz w:val="36"/>
          <w:szCs w:val="36"/>
        </w:rPr>
        <w:t>ЕР</w:t>
      </w:r>
      <w:r>
        <w:rPr>
          <w:rFonts w:ascii="Times New Roman" w:hAnsi="Times New Roman" w:cs="Times New Roman"/>
          <w:b/>
          <w:bCs/>
          <w:sz w:val="36"/>
          <w:szCs w:val="36"/>
        </w:rPr>
        <w:t>Ж</w:t>
      </w:r>
      <w:r w:rsidRPr="00DB21E0">
        <w:rPr>
          <w:rFonts w:ascii="Times New Roman" w:hAnsi="Times New Roman" w:cs="Times New Roman"/>
          <w:b/>
          <w:bCs/>
          <w:sz w:val="36"/>
          <w:szCs w:val="36"/>
        </w:rPr>
        <w:t>АНИЕ</w:t>
      </w:r>
    </w:p>
    <w:p w14:paraId="076D347B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E8E989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A4DCC7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896469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E282B2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59E0E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E2D5BB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B8A14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4CB671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81B84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802135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7188A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F97842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9099B1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FA0B55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285518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8EA4D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4531CD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6490E7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A2174C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1F59D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C3E480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FC009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10CA7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057862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EA5721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2D2527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021AB7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84D23" w14:textId="77777777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E4F60" w14:textId="5078E2F9" w:rsidR="00DB21E0" w:rsidRDefault="00DB21E0" w:rsidP="00DB21E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B21E0">
        <w:rPr>
          <w:rFonts w:ascii="Times New Roman" w:hAnsi="Times New Roman" w:cs="Times New Roman"/>
          <w:sz w:val="28"/>
          <w:szCs w:val="28"/>
        </w:rPr>
        <w:lastRenderedPageBreak/>
        <w:t>ТЕМА</w:t>
      </w:r>
    </w:p>
    <w:p w14:paraId="01BBDA80" w14:textId="72F2CF62" w:rsidR="00DB21E0" w:rsidRPr="00DB21E0" w:rsidRDefault="00DB21E0" w:rsidP="00DB21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FBIB</w:t>
      </w:r>
      <w:r w:rsidRPr="00DB2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BUE</w:t>
      </w:r>
      <w:r w:rsidRPr="00DB2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04F0C77C" w14:textId="6BAA2FDD" w:rsidR="00DB21E0" w:rsidRPr="00DB21E0" w:rsidRDefault="00DB21E0" w:rsidP="00DB21E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JNO</w:t>
      </w:r>
      <w:r w:rsidRPr="00DB2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NNN</w:t>
      </w:r>
    </w:p>
    <w:p w14:paraId="103F0A67" w14:textId="6CBD57CD" w:rsidR="00DB21E0" w:rsidRDefault="00DB21E0" w:rsidP="00DB21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VJDNSO O</w:t>
      </w:r>
    </w:p>
    <w:p w14:paraId="0859FB53" w14:textId="25B940A2" w:rsidR="00DB21E0" w:rsidRPr="00DB21E0" w:rsidRDefault="00DB21E0" w:rsidP="00DB21E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ODMOS MOIDF </w:t>
      </w:r>
    </w:p>
    <w:p w14:paraId="1C83FF1A" w14:textId="77777777" w:rsidR="00DB21E0" w:rsidRPr="00DB21E0" w:rsidRDefault="00DB21E0" w:rsidP="00DB21E0">
      <w:pPr>
        <w:spacing w:line="240" w:lineRule="auto"/>
        <w:jc w:val="center"/>
        <w:rPr>
          <w:sz w:val="24"/>
          <w:szCs w:val="24"/>
        </w:rPr>
      </w:pPr>
    </w:p>
    <w:sectPr w:rsidR="00DB21E0" w:rsidRPr="00DB21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E0"/>
    <w:rsid w:val="00DB21E0"/>
    <w:rsid w:val="00E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E74EB"/>
  <w15:chartTrackingRefBased/>
  <w15:docId w15:val="{08308D59-6611-446F-9E1D-D84D6FFB1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воронов</dc:creator>
  <cp:keywords/>
  <dc:description/>
  <cp:lastModifiedBy>никита воронов</cp:lastModifiedBy>
  <cp:revision>1</cp:revision>
  <dcterms:created xsi:type="dcterms:W3CDTF">2024-01-02T10:52:00Z</dcterms:created>
  <dcterms:modified xsi:type="dcterms:W3CDTF">2024-01-02T11:00:00Z</dcterms:modified>
</cp:coreProperties>
</file>