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C5DA3" w14:textId="77777777" w:rsidR="007C7128" w:rsidRDefault="00000000">
      <w:pPr>
        <w:spacing w:before="22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Государственное бюджетное общеобразовательное учреждение города Москвы «Школа № 1532»</w:t>
      </w:r>
    </w:p>
    <w:p w14:paraId="67D11B24" w14:textId="77777777" w:rsidR="007C7128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C0B279E" w14:textId="77777777" w:rsidR="007C7128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2FBB5AF" w14:textId="77777777" w:rsidR="007C7128" w:rsidRDefault="007C7128">
      <w:pPr>
        <w:spacing w:before="240" w:after="240"/>
        <w:rPr>
          <w:rFonts w:ascii="Times New Roman" w:eastAsia="Times New Roman" w:hAnsi="Times New Roman" w:cs="Times New Roman"/>
        </w:rPr>
      </w:pPr>
    </w:p>
    <w:p w14:paraId="7D75D9E1" w14:textId="77777777" w:rsidR="007C7128" w:rsidRDefault="007C7128">
      <w:pPr>
        <w:spacing w:before="240" w:after="240"/>
        <w:rPr>
          <w:rFonts w:ascii="Times New Roman" w:eastAsia="Times New Roman" w:hAnsi="Times New Roman" w:cs="Times New Roman"/>
        </w:rPr>
      </w:pPr>
    </w:p>
    <w:p w14:paraId="2D348EBE" w14:textId="77777777" w:rsidR="007C7128" w:rsidRDefault="007C7128">
      <w:pPr>
        <w:spacing w:before="240" w:after="240"/>
        <w:rPr>
          <w:rFonts w:ascii="Times New Roman" w:eastAsia="Times New Roman" w:hAnsi="Times New Roman" w:cs="Times New Roman"/>
        </w:rPr>
      </w:pPr>
    </w:p>
    <w:p w14:paraId="5454C831" w14:textId="77777777" w:rsidR="007C7128" w:rsidRDefault="00000000">
      <w:pPr>
        <w:spacing w:before="200" w:after="2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390F058" w14:textId="77777777" w:rsidR="007C7128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Разработка робота-манипулятора с копирующим управлением на основе жестов руки человека</w:t>
      </w:r>
    </w:p>
    <w:p w14:paraId="7A613310" w14:textId="77777777" w:rsidR="007C7128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DF0D782" w14:textId="77777777" w:rsidR="007C7128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B88893E" w14:textId="77777777" w:rsidR="007C7128" w:rsidRDefault="007C7128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5CCDF25B" w14:textId="77777777" w:rsidR="007C7128" w:rsidRDefault="007C7128">
      <w:pPr>
        <w:spacing w:before="6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D59FC3" w14:textId="77777777" w:rsidR="007C7128" w:rsidRDefault="007C7128">
      <w:pPr>
        <w:spacing w:before="6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5ED8AE" w14:textId="77777777" w:rsidR="007C7128" w:rsidRDefault="00000000" w:rsidP="003C2B2D">
      <w:pPr>
        <w:spacing w:line="240" w:lineRule="auto"/>
        <w:ind w:left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 класс, ГБОУ школа № 1532,</w:t>
      </w:r>
    </w:p>
    <w:p w14:paraId="4FAB40B6" w14:textId="6563E859" w:rsidR="007C7128" w:rsidRPr="003C2B2D" w:rsidRDefault="00000000" w:rsidP="003C2B2D">
      <w:pPr>
        <w:spacing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Воронов Никита Рустамович </w:t>
      </w:r>
      <w:r w:rsidR="003C2B2D">
        <w:rPr>
          <w:rFonts w:ascii="Times New Roman" w:eastAsia="Times New Roman" w:hAnsi="Times New Roman" w:cs="Times New Roman"/>
          <w:sz w:val="28"/>
          <w:szCs w:val="28"/>
          <w:lang w:val="ru-RU"/>
        </w:rPr>
        <w:t>11 «А»</w:t>
      </w:r>
    </w:p>
    <w:p w14:paraId="366B6553" w14:textId="77777777" w:rsidR="003C2B2D" w:rsidRDefault="003C2B2D" w:rsidP="003C2B2D">
      <w:pPr>
        <w:spacing w:line="240" w:lineRule="auto"/>
        <w:ind w:left="5670"/>
        <w:rPr>
          <w:rFonts w:ascii="Times New Roman" w:eastAsia="Times New Roman" w:hAnsi="Times New Roman" w:cs="Times New Roman"/>
          <w:sz w:val="28"/>
          <w:szCs w:val="28"/>
        </w:rPr>
      </w:pPr>
    </w:p>
    <w:p w14:paraId="77DE541D" w14:textId="77777777" w:rsidR="007C7128" w:rsidRDefault="00000000" w:rsidP="003C2B2D">
      <w:pPr>
        <w:spacing w:line="240" w:lineRule="auto"/>
        <w:ind w:left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Руководитель: </w:t>
      </w:r>
    </w:p>
    <w:p w14:paraId="274DE01C" w14:textId="77777777" w:rsidR="007C7128" w:rsidRDefault="00000000" w:rsidP="003C2B2D">
      <w:pPr>
        <w:spacing w:line="240" w:lineRule="auto"/>
        <w:ind w:left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учитель информатики, ГБОУ школа №1532,</w:t>
      </w:r>
    </w:p>
    <w:p w14:paraId="4F574C91" w14:textId="185682FB" w:rsidR="007C7128" w:rsidRDefault="00000000" w:rsidP="003C2B2D">
      <w:pPr>
        <w:spacing w:line="240" w:lineRule="auto"/>
        <w:ind w:left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Кузьмин Михаил Игоревич</w:t>
      </w:r>
    </w:p>
    <w:p w14:paraId="63212B6B" w14:textId="77777777" w:rsidR="007C7128" w:rsidRDefault="007C7128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043D83F" w14:textId="77777777" w:rsidR="003C2B2D" w:rsidRDefault="003C2B2D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A8B926C" w14:textId="77777777" w:rsidR="007C7128" w:rsidRDefault="007C7128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77CF7F4" w14:textId="77777777" w:rsidR="007C7128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2024</w:t>
      </w:r>
    </w:p>
    <w:p w14:paraId="00410065" w14:textId="77777777" w:rsidR="007C7128" w:rsidRDefault="00000000">
      <w:pPr>
        <w:pStyle w:val="1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8gcfbttef2t0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 Содержание</w:t>
      </w:r>
    </w:p>
    <w:sdt>
      <w:sdtPr>
        <w:id w:val="1078251900"/>
        <w:docPartObj>
          <w:docPartGallery w:val="Table of Contents"/>
          <w:docPartUnique/>
        </w:docPartObj>
      </w:sdtPr>
      <w:sdtContent>
        <w:p w14:paraId="58B8D15F" w14:textId="77777777" w:rsidR="007C712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5ih06ot77u2q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 Поисково-исследовательский этап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3</w:t>
            </w:r>
          </w:hyperlink>
        </w:p>
        <w:p w14:paraId="45450992" w14:textId="77777777" w:rsidR="007C712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5quc0mkzsncw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 Актуальность проекта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048D0906" w14:textId="77777777" w:rsidR="007C712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yvnf7y54kvop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Цели и задачи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319FDCA2" w14:textId="77777777" w:rsidR="007C712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pq2lxnrghhtq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Анализ аналогов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5CE00832" w14:textId="77777777" w:rsidR="007C712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no1azovtkhw3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Функциональная схема и формулировка технического задания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19A73BBC" w14:textId="77777777" w:rsidR="007C712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qrl7qee6faku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 КОНСТРУКТОРСКО-ТЕХНОЛОГИЧЕСКИЙ ЭТАП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8</w:t>
            </w:r>
          </w:hyperlink>
        </w:p>
        <w:p w14:paraId="3FAB5F68" w14:textId="77777777" w:rsidR="007C712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e7xt9hz6l65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Выбор технического оборудования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14:paraId="2C77F6E5" w14:textId="77777777" w:rsidR="007C712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5bez9k9xfcv3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Конструкционные особенности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11476811" w14:textId="77777777" w:rsidR="007C712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n3rhvgflfdqr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 Результаты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12</w:t>
            </w:r>
          </w:hyperlink>
        </w:p>
        <w:p w14:paraId="7B70027A" w14:textId="77777777" w:rsidR="007C712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h80azmg79ixw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4. Приложение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13</w:t>
            </w:r>
          </w:hyperlink>
        </w:p>
        <w:p w14:paraId="131C0C44" w14:textId="77777777" w:rsidR="007C712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h8wj797z5ua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4.1 Программный код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360F4F9D" w14:textId="77777777" w:rsidR="007C712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85jmpgt5lm1k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4. Список используемых ресурсов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13</w:t>
            </w:r>
          </w:hyperlink>
          <w:r>
            <w:fldChar w:fldCharType="end"/>
          </w:r>
        </w:p>
      </w:sdtContent>
    </w:sdt>
    <w:p w14:paraId="046E1BBF" w14:textId="77777777" w:rsidR="007C7128" w:rsidRDefault="00000000">
      <w:pPr>
        <w:pStyle w:val="1"/>
        <w:spacing w:before="24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" w:name="_mef5i3pe9jyj" w:colFirst="0" w:colLast="0"/>
      <w:bookmarkEnd w:id="1"/>
      <w:r>
        <w:br w:type="page"/>
      </w:r>
    </w:p>
    <w:p w14:paraId="0F2B1C79" w14:textId="77777777" w:rsidR="007C7128" w:rsidRDefault="00000000">
      <w:pPr>
        <w:pStyle w:val="1"/>
        <w:numPr>
          <w:ilvl w:val="0"/>
          <w:numId w:val="1"/>
        </w:num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2" w:name="_5ih06ot77u2q" w:colFirst="0" w:colLast="0"/>
      <w:bookmarkEnd w:id="2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Поисково-исследовательский этап</w:t>
      </w:r>
    </w:p>
    <w:p w14:paraId="03EFF646" w14:textId="77777777" w:rsidR="007C7128" w:rsidRDefault="00000000">
      <w:pPr>
        <w:pStyle w:val="2"/>
        <w:jc w:val="center"/>
        <w:rPr>
          <w:rFonts w:ascii="Times New Roman" w:eastAsia="Times New Roman" w:hAnsi="Times New Roman" w:cs="Times New Roman"/>
          <w:b/>
        </w:rPr>
      </w:pPr>
      <w:bookmarkStart w:id="3" w:name="_5quc0mkzsncw" w:colFirst="0" w:colLast="0"/>
      <w:bookmarkEnd w:id="3"/>
      <w:r>
        <w:rPr>
          <w:rFonts w:ascii="Times New Roman" w:eastAsia="Times New Roman" w:hAnsi="Times New Roman" w:cs="Times New Roman"/>
          <w:b/>
        </w:rPr>
        <w:t>1.1. Актуальность проекта</w:t>
      </w:r>
    </w:p>
    <w:p w14:paraId="27C78444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данный момент в мире активно развивается автоматизация производств и логистики с использованием различных видов роботов. Роботы-манипуляторы, управляемые инновационными методами, становятся важным направлением в робототехнике. Этот проект фокусируется на создании прототипа робота-манипулятора с управлением через контроллер-перчатку. Этот подход не только обеспечивает эффективное взаимодействие человека с роботом, но и решает проблемы эргономики и удобства управления.</w:t>
      </w:r>
    </w:p>
    <w:p w14:paraId="2C29FE52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Такой робот может быть применен в различных сферах, таких как медицина, строительство, промышленное производство, а также в ситуациях, где важны точность и чувствительность воздействия. Контроллер-перчатка делает управление роботом более естественным и интуитивным, уменьшая необходимость специализированного обучения пилотов устройства.</w:t>
      </w:r>
    </w:p>
    <w:p w14:paraId="620E4C8E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также решает задачи, связанные с эргономикой и удобством управления. Это делает робота-манипулятора более доступным и простым в использовании, что может повысить эффективность в различных областях. Робот с контроллером-перчаткой особенно ценен в условиях, где требуется высокая точность и тонкость взаимодействия с объектами, в том числе в зонах, где человеку находиться даже короткий промежуток времени опасно.</w:t>
      </w:r>
    </w:p>
    <w:p w14:paraId="599BC956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Поэтому разработка технологически передового робота-манипулятора и инновационного метода управления, способствует улучшению взаимодействия человека с техникой в различных областях применения.</w:t>
      </w:r>
    </w:p>
    <w:p w14:paraId="4887DBB5" w14:textId="77777777" w:rsidR="007C7128" w:rsidRDefault="00000000">
      <w:pPr>
        <w:pStyle w:val="2"/>
        <w:jc w:val="center"/>
        <w:rPr>
          <w:rFonts w:ascii="Times New Roman" w:eastAsia="Times New Roman" w:hAnsi="Times New Roman" w:cs="Times New Roman"/>
          <w:b/>
        </w:rPr>
      </w:pPr>
      <w:bookmarkStart w:id="4" w:name="_yvnf7y54kvop" w:colFirst="0" w:colLast="0"/>
      <w:bookmarkEnd w:id="4"/>
      <w:r>
        <w:rPr>
          <w:rFonts w:ascii="Times New Roman" w:eastAsia="Times New Roman" w:hAnsi="Times New Roman" w:cs="Times New Roman"/>
          <w:b/>
        </w:rPr>
        <w:lastRenderedPageBreak/>
        <w:t xml:space="preserve">1.2 Цели и задачи </w:t>
      </w:r>
    </w:p>
    <w:p w14:paraId="1F048513" w14:textId="77777777" w:rsidR="007C7128" w:rsidRDefault="007C7128"/>
    <w:p w14:paraId="0B71E6F9" w14:textId="77777777" w:rsidR="007C712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 работы: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разработать полноценную модель робота манипулятора с управлением через специальный контроллер-перчатку. </w:t>
      </w:r>
    </w:p>
    <w:p w14:paraId="2BB6935C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успешного и эффективного выполнения цели проекта необходимо решить ряд следующих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задач работы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63FED0B" w14:textId="77777777" w:rsidR="007C7128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Проанализировать аналоги и готовые прототипы; </w:t>
      </w:r>
    </w:p>
    <w:p w14:paraId="2D757073" w14:textId="77777777" w:rsidR="007C7128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Провести исследование рынка и технологических решений для выявления существующих аналогов и прототипов, определить их преимущества и недостатки.</w:t>
      </w:r>
    </w:p>
    <w:p w14:paraId="0D67C120" w14:textId="77777777" w:rsidR="007C7128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Составить функциональную схему продукта;</w:t>
      </w:r>
    </w:p>
    <w:p w14:paraId="606897D4" w14:textId="77777777" w:rsidR="007C7128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Определить основные функциональные элементы и взаимосвязи между ними, создавая понятную схему для последующего проектирования.</w:t>
      </w:r>
    </w:p>
    <w:p w14:paraId="27958A7E" w14:textId="77777777" w:rsidR="007C7128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Составить электрическую схему модели;</w:t>
      </w:r>
    </w:p>
    <w:p w14:paraId="2EEEBB85" w14:textId="77777777" w:rsidR="007C7128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детальную электрическую схему, описывающую подключение и взаимодействие электронных компонентов робота.</w:t>
      </w:r>
    </w:p>
    <w:p w14:paraId="179CBC8E" w14:textId="77777777" w:rsidR="007C712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трехмерную модель конструкции в программе 3D моделирования;</w:t>
      </w:r>
    </w:p>
    <w:p w14:paraId="72FA41E4" w14:textId="77777777" w:rsidR="007C712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Подобрать необходимые компоненты и материалы;</w:t>
      </w:r>
    </w:p>
    <w:p w14:paraId="05BEAB69" w14:textId="77777777" w:rsidR="007C712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печатные/макетные платы для размещения электроники;</w:t>
      </w:r>
    </w:p>
    <w:p w14:paraId="7EC29E0D" w14:textId="77777777" w:rsidR="007C712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дизайн печатных плат, обеспечивающих эффективное размещение и взаимодействие электронных элементов.</w:t>
      </w:r>
    </w:p>
    <w:p w14:paraId="0B3660CC" w14:textId="77777777" w:rsidR="007C7128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Изготовить/Подготовить материалы для реализации модели робота;</w:t>
      </w:r>
    </w:p>
    <w:p w14:paraId="402C2031" w14:textId="77777777" w:rsidR="007C7128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Собрать конструкцию робота и объединить все компоненты;</w:t>
      </w:r>
    </w:p>
    <w:p w14:paraId="77DBC679" w14:textId="77777777" w:rsidR="007C7128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Выполнить сборку робота, установить компоненты согласно проектной документации, обеспечивая их взаимодействие.</w:t>
      </w:r>
    </w:p>
    <w:p w14:paraId="455A0585" w14:textId="77777777" w:rsidR="007C7128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программу для манипулятора и перчатки;</w:t>
      </w:r>
    </w:p>
    <w:p w14:paraId="29929902" w14:textId="77777777" w:rsidR="007C7128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Запрограммировать перчатку и манипулятор;</w:t>
      </w:r>
    </w:p>
    <w:p w14:paraId="7804A575" w14:textId="77777777" w:rsidR="007C7128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Протестировать и модифицировать конструкцию и электронику робота;</w:t>
      </w:r>
    </w:p>
    <w:p w14:paraId="654C817F" w14:textId="77777777" w:rsidR="007C7128" w:rsidRDefault="0000000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Оценить и представить выполненную работу.</w:t>
      </w:r>
    </w:p>
    <w:p w14:paraId="4310D90D" w14:textId="77777777" w:rsidR="007C7128" w:rsidRDefault="00000000">
      <w:pPr>
        <w:pStyle w:val="2"/>
        <w:jc w:val="center"/>
        <w:rPr>
          <w:rFonts w:ascii="Times New Roman" w:eastAsia="Times New Roman" w:hAnsi="Times New Roman" w:cs="Times New Roman"/>
          <w:b/>
        </w:rPr>
      </w:pPr>
      <w:bookmarkStart w:id="5" w:name="_pq2lxnrghhtq" w:colFirst="0" w:colLast="0"/>
      <w:bookmarkEnd w:id="5"/>
      <w:r>
        <w:rPr>
          <w:rFonts w:ascii="Times New Roman" w:eastAsia="Times New Roman" w:hAnsi="Times New Roman" w:cs="Times New Roman"/>
          <w:b/>
        </w:rPr>
        <w:t>1.3 Анализ аналогов</w:t>
      </w:r>
    </w:p>
    <w:p w14:paraId="7863A17C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исследования были рассмотрены аналоги и прототипы, представленные другими известными производителями роботов или командами энтузиастов. Подробная информация о сравнительных характеристиках этих манипуляторов приведена в таблице 1. В таблице представлена детализированная информация о ключевых особенностях и параметрах этих манипуляторов, призванных воплощать в себе передовые технологии и инженерное мастерство.</w:t>
      </w:r>
    </w:p>
    <w:p w14:paraId="2137031E" w14:textId="77777777" w:rsidR="007C7128" w:rsidRDefault="00000000">
      <w:pPr>
        <w:spacing w:before="120"/>
        <w:ind w:left="2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 Анализ аналогов роботов-манипуляторов, представленных на рынке.</w:t>
      </w:r>
    </w:p>
    <w:p w14:paraId="567F4D1F" w14:textId="77777777" w:rsidR="007C7128" w:rsidRDefault="007C7128"/>
    <w:tbl>
      <w:tblPr>
        <w:tblStyle w:val="a5"/>
        <w:tblW w:w="10440" w:type="dxa"/>
        <w:tblInd w:w="-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3735"/>
        <w:gridCol w:w="4050"/>
      </w:tblGrid>
      <w:tr w:rsidR="007C7128" w14:paraId="1C31C665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E7314" w14:textId="77777777" w:rsidR="007C71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1B7C8" w14:textId="77777777" w:rsidR="007C71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Визуальная картинка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454B1" w14:textId="77777777" w:rsidR="007C71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Характеристики</w:t>
            </w:r>
          </w:p>
        </w:tc>
      </w:tr>
      <w:tr w:rsidR="007C7128" w14:paraId="61408611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4DE18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6190A8C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9B66FCD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6EC0E98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8F8D8A1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D9B522F" w14:textId="77777777" w:rsidR="007C71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Робот-манипулятор LD-tg1400-6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CA9AB" w14:textId="77777777" w:rsidR="007C71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6253737" wp14:editId="7CC3EF26">
                  <wp:extent cx="2190750" cy="13716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E1BC" w14:textId="77777777" w:rsidR="007C7128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Полезная нагрузка манипулятора достигает 6 кг.</w:t>
            </w:r>
          </w:p>
          <w:p w14:paraId="6FE1B040" w14:textId="77777777" w:rsidR="007C7128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Рабочий радиус взаимодействия в районе 1000 мм</w:t>
            </w:r>
          </w:p>
          <w:p w14:paraId="403387FA" w14:textId="77777777" w:rsidR="007C7128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Конструкция описана в виде Шарнирно-сочлененной структуре. Число степеней свободы - 4. Повторяемость: ±0.05 мм. Вес около 60 кг.</w:t>
            </w:r>
          </w:p>
          <w:p w14:paraId="13F45E0F" w14:textId="77777777" w:rsidR="007C7128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Рабочая температура находиться в диапазоне -20°C~80°C</w:t>
            </w:r>
          </w:p>
          <w:p w14:paraId="20C92FEE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7C7128" w14:paraId="7C4C7A62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41465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16F0E7B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8B4979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68E50B1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CBA76CF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86CBB3E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E57FD68" w14:textId="77777777" w:rsidR="007C71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Манипулятор AUBO i5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16E5A" w14:textId="77777777" w:rsidR="007C71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3BA9186" wp14:editId="276D79F4">
                  <wp:extent cx="2190750" cy="21971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19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337ED" w14:textId="77777777" w:rsidR="007C7128" w:rsidRDefault="007C7128">
            <w:pPr>
              <w:widowControl w:val="0"/>
              <w:spacing w:line="240" w:lineRule="auto"/>
            </w:pPr>
          </w:p>
          <w:p w14:paraId="38557902" w14:textId="77777777" w:rsidR="007C7128" w:rsidRDefault="00000000">
            <w:pPr>
              <w:widowControl w:val="0"/>
              <w:spacing w:line="240" w:lineRule="auto"/>
            </w:pPr>
            <w:r>
              <w:rPr>
                <w:sz w:val="28"/>
                <w:szCs w:val="28"/>
              </w:rPr>
              <w:t>Манипулятор AUBO i5 предполагает полезную нагрузку до 6 кг и рабочий радиус в 1000 мм. В его конструкции присутствует 6 степеней свободы, обеспечивая высокую гибкость. Повторяемость в пределах ±0.1 мм, вес составляет примерно 40 кг. Способен эффективно функционировать в широком температурном диапазоне от 10°C до 50°C</w:t>
            </w:r>
          </w:p>
          <w:p w14:paraId="42100995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7C7128" w14:paraId="52A1A424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FF8F7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2FEDCD8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66B1E64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679A696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3F8B48A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732E946" w14:textId="77777777" w:rsidR="007C71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Робот-манипулятор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Kuka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KR AGILUS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05C9" w14:textId="77777777" w:rsidR="007C71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DEC48ED" wp14:editId="5CB68A48">
                  <wp:extent cx="2238375" cy="2108200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6C450" w14:textId="77777777" w:rsidR="007C7128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Полезная нагрузка: от 3 до 10 кг.</w:t>
            </w:r>
          </w:p>
          <w:p w14:paraId="5606182A" w14:textId="77777777" w:rsidR="007C7128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Рабочий радиус - от 600 до 1100 мм.</w:t>
            </w:r>
          </w:p>
          <w:p w14:paraId="42D9DAB3" w14:textId="77777777" w:rsidR="007C7128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Основная структура робота: Шарнирно-сочлененная конструкция с 6 степенями свободы.</w:t>
            </w:r>
          </w:p>
          <w:p w14:paraId="3AA7DDE5" w14:textId="77777777" w:rsidR="007C7128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Повторяемость: высокая точность с повторяемостью в пределах ±0.02 мм.</w:t>
            </w:r>
          </w:p>
          <w:p w14:paraId="54F85E00" w14:textId="77777777" w:rsidR="007C7128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Вес в диапазоне </w:t>
            </w:r>
            <w:proofErr w:type="gramStart"/>
            <w:r>
              <w:rPr>
                <w:sz w:val="28"/>
                <w:szCs w:val="28"/>
              </w:rPr>
              <w:t>51-70</w:t>
            </w:r>
            <w:proofErr w:type="gramEnd"/>
            <w:r>
              <w:rPr>
                <w:sz w:val="28"/>
                <w:szCs w:val="28"/>
              </w:rPr>
              <w:t xml:space="preserve"> кг.</w:t>
            </w:r>
          </w:p>
          <w:p w14:paraId="573B0E99" w14:textId="77777777" w:rsidR="007C7128" w:rsidRDefault="00000000">
            <w:pPr>
              <w:widowControl w:val="0"/>
              <w:spacing w:line="240" w:lineRule="auto"/>
            </w:pPr>
            <w:r>
              <w:rPr>
                <w:sz w:val="28"/>
                <w:szCs w:val="28"/>
              </w:rPr>
              <w:t>Рабочая температура: стандартно в диапазоне от 10°C до 55°C.</w:t>
            </w:r>
          </w:p>
          <w:p w14:paraId="0FABF34E" w14:textId="77777777" w:rsidR="007C7128" w:rsidRDefault="007C71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1E22EABF" w14:textId="77777777" w:rsidR="007C7128" w:rsidRDefault="007C71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9469EB" w14:textId="77777777" w:rsidR="007C712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эти манипуляторы имеют идентичную структурную особенность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 последовательную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кинематику, однако их параметры значительно отличаются друг от друга.</w:t>
      </w:r>
    </w:p>
    <w:p w14:paraId="24B02F9E" w14:textId="77777777" w:rsidR="007C7128" w:rsidRDefault="00000000">
      <w:pPr>
        <w:pStyle w:val="2"/>
        <w:ind w:firstLine="720"/>
        <w:jc w:val="center"/>
        <w:rPr>
          <w:rFonts w:ascii="Times New Roman" w:eastAsia="Times New Roman" w:hAnsi="Times New Roman" w:cs="Times New Roman"/>
          <w:b/>
        </w:rPr>
      </w:pPr>
      <w:bookmarkStart w:id="6" w:name="_no1azovtkhw3" w:colFirst="0" w:colLast="0"/>
      <w:bookmarkEnd w:id="6"/>
      <w:r>
        <w:rPr>
          <w:rFonts w:ascii="Times New Roman" w:eastAsia="Times New Roman" w:hAnsi="Times New Roman" w:cs="Times New Roman"/>
          <w:b/>
        </w:rPr>
        <w:lastRenderedPageBreak/>
        <w:t>1.4 Функциональная схема и формулировка технического задания</w:t>
      </w:r>
    </w:p>
    <w:p w14:paraId="161F92AC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функциональной особенностью данного манипулятора является возможность управления им с использованием специальной перчатки, оборудованной сенсорами и датчиками. Эти устройства на перчатке реагируют на движения рук и пальцев пользователя, а затем транслируют эти данные в манипулятор для выполнения соответствующих задач. Для тех, кому вариант с управлением через перчатку не подходит, можно использовать другой контроллер, напоминающий обычный джойстик со стандартным управлением.</w:t>
      </w:r>
    </w:p>
    <w:p w14:paraId="544A94E5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Перчатка обеспечивает точное и мгновенное распознавание жестов и движений, что позволяет оператору контролировать манипулятор с высокой степенью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прецизионности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Такое управление особенно полезно в задачах, где требуется тонкая настройка и точность, например, в хирургии, производстве микроэлектроники или при работе с труднодоступными объектами.</w:t>
      </w:r>
    </w:p>
    <w:p w14:paraId="4C3EE8D0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Кроме того, система может быть дополнена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силомоментной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обратной связью, позволяющей пользователю чувствовать вес, форму и текстуру объектов, с которыми взаимодействует манипулятор. Это создает ощущение присутствия и повышает уровень контроля оператора.</w:t>
      </w:r>
    </w:p>
    <w:p w14:paraId="24764250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Такой манипулятор с копирующим управлением представляет собой интегрированную и эргономичную систему, которая может быть применена в различных областях, требующих высокой точности и удобства управления.</w:t>
      </w:r>
    </w:p>
    <w:p w14:paraId="67DACD3A" w14:textId="77777777" w:rsidR="007C712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итоге было сформулировано следующее техническое задания:</w:t>
      </w:r>
    </w:p>
    <w:p w14:paraId="500025ED" w14:textId="77777777" w:rsidR="007C712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 обеспечить стабильную связь между роботом манипулятором и контроллером удаленного управления. Перчатка или иной контроллер требуют постоянного питания, так как канал связи должен быть постоянно занят. Реализовать постоянную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обратную связь между манипулятором и контроллером не сложно, однако хочется, чтобы при работе от аккумулятора перчатка или контроллер не разряжались в один момент, даже если данных не поступало.</w:t>
      </w:r>
    </w:p>
    <w:p w14:paraId="30BBD89B" w14:textId="77777777" w:rsidR="007C712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реализовать алгоритмы калибровки шаговых двигателей. Вся проблема в том, что при использовании шаговых двигателей в момент запуска, в большинстве случаев, они берут за свою стандартную позицию ту, с которой запустилась, а не ту, которую подразумевается. Для исправления этого недочета есть несколько способов решения, одним из них является способ калибровки манипулятора с помощью специальных алгоритмов.</w:t>
      </w:r>
    </w:p>
    <w:p w14:paraId="31716E2D" w14:textId="77777777" w:rsidR="007C712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Реализовать схему считывания данных от пользователя и перевод их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 манипулятор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Для этого необходимо использовать модель радиосвязи NRF. Данные с перчатки передаются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 манипулятор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 специальному радиоканалу, настроенного вручную.</w:t>
      </w:r>
    </w:p>
    <w:p w14:paraId="679C9334" w14:textId="77777777" w:rsidR="007C712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Реализовать модель перчатки. В перчатке должен присутствовать микроконтроллер на базе Arduino. Данные об отклонении руки на заданном промежутке считываются с помощью датчика гироскопа-акселерометра mpu6050. В схеме должны присутствовать датчики магнитного поля или датчики холла. Закрепить датчики следует на 4-х пальцах перчатки, а на большом пальце той же перчатки необходимо разместить небольшой магнит.</w:t>
      </w:r>
    </w:p>
    <w:p w14:paraId="7CC83071" w14:textId="77777777" w:rsidR="007C712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Разработать алгоритм перевода угла наклона в скорость вращения определенного шагового двигателя.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Для перевода угла наклона в скорость,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вам необходимо учитывать изменение угла по времени. В физике и математике угловая скорость (или скорость вращения) обозначается символом ω (омега) и измеряется в радианах в секунду (рад/с). </w:t>
      </w:r>
    </w:p>
    <w:p w14:paraId="26F7573D" w14:textId="77777777" w:rsidR="007C712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Составить схему для манипулятора и реализовать ее в реальной жизни. Схема и 3Д модель должны соответствовать требованиям документации и правилам, описанным ГОСТ.</w:t>
      </w:r>
    </w:p>
    <w:p w14:paraId="79DA801F" w14:textId="77777777" w:rsidR="007C712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прошивку для перчатки и робота-манипулятора. Для реализации следует использовать микроконтроллер Arduino и среду программирования Arduino IDE. Необходимо, чтобы перчатка имела у себя 4 отдельных датчика холла на каждом пальце, за исключением большого пальца руки.</w:t>
      </w:r>
    </w:p>
    <w:p w14:paraId="4E72119C" w14:textId="77777777" w:rsidR="007C712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Протестировать систему в реальных условиях. Попробовать поднять предметы разной формы и веса в пределах допустимой нагрузки. В зависимости от проведенных тестов сделать техническую документацию, описывающие характеристики манипулятора.</w:t>
      </w:r>
    </w:p>
    <w:p w14:paraId="091A5A54" w14:textId="77777777" w:rsidR="007C712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Составить полную документацию к проекту.</w:t>
      </w:r>
    </w:p>
    <w:p w14:paraId="5307F506" w14:textId="77777777" w:rsidR="007C7128" w:rsidRDefault="007C712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4FBCF8" w14:textId="77777777" w:rsidR="007C7128" w:rsidRDefault="00000000">
      <w:pPr>
        <w:pStyle w:val="1"/>
        <w:spacing w:before="60"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7" w:name="_qrl7qee6faku" w:colFirst="0" w:colLast="0"/>
      <w:bookmarkEnd w:id="7"/>
      <w:r>
        <w:rPr>
          <w:rFonts w:ascii="Times New Roman" w:eastAsia="Times New Roman" w:hAnsi="Times New Roman" w:cs="Times New Roman"/>
          <w:b/>
          <w:sz w:val="36"/>
          <w:szCs w:val="36"/>
        </w:rPr>
        <w:t>2. Конструкторско-технологический этап</w:t>
      </w:r>
    </w:p>
    <w:p w14:paraId="55117579" w14:textId="77777777" w:rsidR="007C7128" w:rsidRDefault="00000000">
      <w:pPr>
        <w:pStyle w:val="2"/>
        <w:ind w:firstLine="720"/>
        <w:jc w:val="center"/>
        <w:rPr>
          <w:rFonts w:ascii="Times New Roman" w:eastAsia="Times New Roman" w:hAnsi="Times New Roman" w:cs="Times New Roman"/>
          <w:b/>
        </w:rPr>
      </w:pPr>
      <w:bookmarkStart w:id="8" w:name="_te7xt9hz6l65" w:colFirst="0" w:colLast="0"/>
      <w:bookmarkEnd w:id="8"/>
      <w:r>
        <w:rPr>
          <w:rFonts w:ascii="Times New Roman" w:eastAsia="Times New Roman" w:hAnsi="Times New Roman" w:cs="Times New Roman"/>
          <w:b/>
        </w:rPr>
        <w:t>2.1 Выбор технического оборудования</w:t>
      </w:r>
    </w:p>
    <w:p w14:paraId="19D474B5" w14:textId="77777777" w:rsidR="007C712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проектирования моделей использовался Autodesk Fusion 360. Он является мощным программным обеспечением для компьютерного-помощи-в-проектировании (САПР), предоставляющим ряд преимуществ, объясняющих его широкую популярность. Интегрированный подход Fusion 360 предоставляет интегрированную среду для 3D-моделирования, инженерного проектирования, симуляции, CAM (компьютерно-чертежное проектирование) и облачного хранения. Это позволяет пользователям работать над всеми аспектами проекта в одной среде, что способствует синхронизации данных и упрощает взаимодействие между различными этапами проектирования. Широкий функционал Fusion 360 включает в себя множество инструментов для создания 3D-моделей, выполнения анализа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напряжений и тепловых карт, создания инструментальных траекторий для станков с ЧПУ и многое другое.</w:t>
      </w:r>
    </w:p>
    <w:p w14:paraId="068DFDC1" w14:textId="77777777" w:rsidR="007C712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программирования основного микроконтроллера ATmega2560 было решено использовать среду Arduino IDE с оболочкой под ATmega2560 и язык программирования C++. Этот микроконтроллер является основой Arduino Mega, что обеспечивает широкие возможности для разработки и управления различными периферийными устройствами. Необходимый чип как раз используется платой Arduino Mega, именно она в проекте и была взята.</w:t>
      </w:r>
    </w:p>
    <w:p w14:paraId="104C78DB" w14:textId="77777777" w:rsidR="007C7128" w:rsidRDefault="00000000">
      <w:pPr>
        <w:pStyle w:val="2"/>
        <w:ind w:firstLine="720"/>
        <w:jc w:val="center"/>
        <w:rPr>
          <w:rFonts w:ascii="Times New Roman" w:eastAsia="Times New Roman" w:hAnsi="Times New Roman" w:cs="Times New Roman"/>
        </w:rPr>
      </w:pPr>
      <w:bookmarkStart w:id="9" w:name="_5bez9k9xfcv3" w:colFirst="0" w:colLast="0"/>
      <w:bookmarkEnd w:id="9"/>
      <w:r>
        <w:rPr>
          <w:rFonts w:ascii="Times New Roman" w:eastAsia="Times New Roman" w:hAnsi="Times New Roman" w:cs="Times New Roman"/>
          <w:b/>
        </w:rPr>
        <w:t>2.2 Конструкционные особенности</w:t>
      </w:r>
      <w:r>
        <w:rPr>
          <w:rFonts w:ascii="Times New Roman" w:eastAsia="Times New Roman" w:hAnsi="Times New Roman" w:cs="Times New Roman"/>
        </w:rPr>
        <w:t xml:space="preserve"> </w:t>
      </w:r>
    </w:p>
    <w:p w14:paraId="60C535AF" w14:textId="77777777" w:rsidR="007C7128" w:rsidRDefault="007C7128"/>
    <w:p w14:paraId="08A96966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дальнейшей работы определим необходимые компоненты копирующего управления. Начнем непосредственную разработку с выполнения схемы перчатки. В качестве датчиков, управляющих движениями робота-манипулятора было принято решение использовать датчик гироскоп-акселерометра mpu6050. В зависимости от угла отклонения и вычислительного ускорения формируется понятие того, куда, как и с какой скоростью должен вращаться определенный двигатель. Для обеспечения взаимодействия пользователя и манипулятора, а также для интерпретации показаний датчиков использована плата Arduino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Связь между элементами осуществляется по радиоканалу, который обеспечивают модули NRF24, установленные как на перчатку, так и на сам манипулятор. В качестве питающего элемента использован аккумулятор типа 18650 на 3.7 В. Данного аккумулятора хватит для использования перчатки в автономном режиме без дополнительных модулей усиления. Таким образом схема сборки электронных компонентов приведена на рисунке 1. </w:t>
      </w:r>
    </w:p>
    <w:p w14:paraId="663D13F7" w14:textId="77777777" w:rsidR="007C7128" w:rsidRDefault="00000000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61E3D25B" wp14:editId="7C09E3F7">
            <wp:extent cx="4386263" cy="3147617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147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3E77C" w14:textId="77777777" w:rsidR="007C7128" w:rsidRDefault="00000000">
      <w:pPr>
        <w:ind w:firstLine="72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1. Схема сборки устройства, считывающего жесты, закрепленного на перчатке</w:t>
      </w:r>
      <w:r>
        <w:t>.</w:t>
      </w:r>
    </w:p>
    <w:p w14:paraId="72446A71" w14:textId="77777777" w:rsidR="007C7128" w:rsidRDefault="007C7128">
      <w:pPr>
        <w:ind w:firstLine="720"/>
        <w:jc w:val="center"/>
      </w:pPr>
    </w:p>
    <w:p w14:paraId="45B46E8E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перейдем к разработке манипулятора. Для первого прототипа будем использовать шаговые двигатели типа NEMA17. Такие двигатели широко распространены на рынке и обеспечивают необходимую точность перемещений робота, однако они имеют небольшой момент силы. Чтобы нивелировать этот недостаток, в манипуляторе применяются зубчатые передачи, установленные на звеньях. Модель манипулятора, построенного в программе Fusion 360 приведена на рисунке 2.</w:t>
      </w:r>
    </w:p>
    <w:p w14:paraId="36022104" w14:textId="77777777" w:rsidR="007C7128" w:rsidRDefault="00000000">
      <w:pPr>
        <w:ind w:firstLine="720"/>
        <w:jc w:val="center"/>
      </w:pPr>
      <w:r>
        <w:rPr>
          <w:noProof/>
        </w:rPr>
        <w:lastRenderedPageBreak/>
        <w:drawing>
          <wp:inline distT="114300" distB="114300" distL="114300" distR="114300" wp14:anchorId="227B850D" wp14:editId="77AC032F">
            <wp:extent cx="4405313" cy="3576827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576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971B8" w14:textId="77777777" w:rsidR="007C7128" w:rsidRDefault="00000000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Манипулятор, построенный в программе Fusion 360.</w:t>
      </w:r>
    </w:p>
    <w:p w14:paraId="074C5C77" w14:textId="77777777" w:rsidR="007C7128" w:rsidRDefault="007C7128">
      <w:pPr>
        <w:ind w:firstLine="720"/>
      </w:pPr>
    </w:p>
    <w:p w14:paraId="1783F2B0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Производство будет выполнено на 3D-принтере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Flying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Bear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5,  что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обеспечит необходимое качество производимых деталей. На рисунке отмечено цветами разделение частей деталей для производства. Далее перейдем к формированию электронной схемы компонентов манипулятора.</w:t>
      </w:r>
    </w:p>
    <w:p w14:paraId="3C01F8EB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было описано выше, для обеспечения перемещений роботом будут использованы двигатели типа NEMA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17,которые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будут подключены к плате Arduino с помощью драйвера A4988. Данный драйвер не требователен к управляющему сигналу, что делает его наиболее эффективным в этом проекте. Данные для перемещения Arduino будет получать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радиомодуля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NRF24. Сигнал можно усилить, поставив на место обычной NRF24 ту же модель, но с модулем усиления и антенной. Электросхема манипулятора приведена на рисунке 3. </w:t>
      </w:r>
    </w:p>
    <w:p w14:paraId="32B724F1" w14:textId="77777777" w:rsidR="007C7128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1D031C82" wp14:editId="1B697993">
            <wp:extent cx="5731200" cy="4787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0F5A9" w14:textId="77777777" w:rsidR="007C712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Электросхема управления манипулятором.</w:t>
      </w:r>
    </w:p>
    <w:p w14:paraId="20AD3282" w14:textId="77777777" w:rsidR="007C7128" w:rsidRDefault="007C712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775E19" w14:textId="77777777" w:rsidR="007C712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 схема управления манипулятором составлена. Теперь необходимо обеспечить сборку и взаимодействие оператора с манипулятором. Для этого составлена программа на языке Arduino, приведенная в приложении.</w:t>
      </w:r>
    </w:p>
    <w:p w14:paraId="1161B9C1" w14:textId="77777777" w:rsidR="007C7128" w:rsidRDefault="007C712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1FDE54" w14:textId="77777777" w:rsidR="007C7128" w:rsidRDefault="00000000">
      <w:pPr>
        <w:pStyle w:val="1"/>
        <w:ind w:firstLine="7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0" w:name="_h80azmg79ixw" w:colFirst="0" w:colLast="0"/>
      <w:bookmarkEnd w:id="10"/>
      <w:r>
        <w:rPr>
          <w:rFonts w:ascii="Times New Roman" w:eastAsia="Times New Roman" w:hAnsi="Times New Roman" w:cs="Times New Roman"/>
          <w:b/>
          <w:sz w:val="36"/>
          <w:szCs w:val="36"/>
        </w:rPr>
        <w:t>3. Написание программного кода проекта</w:t>
      </w:r>
    </w:p>
    <w:p w14:paraId="7AA125B6" w14:textId="77777777" w:rsidR="007C7128" w:rsidRDefault="00000000">
      <w:pPr>
        <w:pStyle w:val="2"/>
        <w:jc w:val="center"/>
        <w:rPr>
          <w:rFonts w:ascii="Times New Roman" w:eastAsia="Times New Roman" w:hAnsi="Times New Roman" w:cs="Times New Roman"/>
          <w:b/>
        </w:rPr>
      </w:pPr>
      <w:bookmarkStart w:id="11" w:name="_ah8wj797z5ua" w:colFirst="0" w:colLast="0"/>
      <w:bookmarkEnd w:id="11"/>
      <w:r>
        <w:rPr>
          <w:rFonts w:ascii="Times New Roman" w:eastAsia="Times New Roman" w:hAnsi="Times New Roman" w:cs="Times New Roman"/>
          <w:b/>
        </w:rPr>
        <w:t>3.1 Программный код перчатки</w:t>
      </w:r>
    </w:p>
    <w:p w14:paraId="1330B839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Программный код перчатки реализован на языке программирования C++.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Используемые библиотеки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находящиеся в открытом доступе. На рисунке 4 представлен фрагмент кода, на котором происходит момент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инициализации перчатки, открытие радиоканала и инициализация самой mpu6050. Уникальный адрес для радиоканала задается вручную, что может показаться не совсем эффективным, но надежным и постоянным. Это делает перчатку менее зависимой от конкретного разработчика или администратора.</w:t>
      </w:r>
    </w:p>
    <w:p w14:paraId="4F1814FC" w14:textId="77777777" w:rsidR="007C7128" w:rsidRDefault="007C712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E9DCD0" w14:textId="77777777" w:rsidR="007C7128" w:rsidRDefault="00000000">
      <w:r>
        <w:rPr>
          <w:noProof/>
        </w:rPr>
        <w:drawing>
          <wp:inline distT="114300" distB="114300" distL="114300" distR="114300" wp14:anchorId="3869C7C8" wp14:editId="4D221328">
            <wp:extent cx="5731200" cy="2667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90C86" w14:textId="77777777" w:rsidR="007C712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 Пример программного кода для инициализации перчатки.</w:t>
      </w:r>
    </w:p>
    <w:p w14:paraId="7AF25F45" w14:textId="77777777" w:rsidR="007C7128" w:rsidRDefault="007C712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F3DDE2A" w14:textId="77777777" w:rsidR="007C7128" w:rsidRDefault="00000000">
      <w:pPr>
        <w:pStyle w:val="2"/>
        <w:ind w:firstLine="720"/>
        <w:rPr>
          <w:rFonts w:ascii="Times New Roman" w:eastAsia="Times New Roman" w:hAnsi="Times New Roman" w:cs="Times New Roman"/>
          <w:b/>
        </w:rPr>
      </w:pPr>
      <w:bookmarkStart w:id="12" w:name="_q5860mektxxx" w:colFirst="0" w:colLast="0"/>
      <w:bookmarkEnd w:id="12"/>
      <w:r>
        <w:rPr>
          <w:rFonts w:ascii="Times New Roman" w:eastAsia="Times New Roman" w:hAnsi="Times New Roman" w:cs="Times New Roman"/>
          <w:b/>
        </w:rPr>
        <w:t>3.2 Написание программного кода манипулятора.</w:t>
      </w:r>
    </w:p>
    <w:p w14:paraId="4380D417" w14:textId="77777777" w:rsidR="007C7128" w:rsidRDefault="007C712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055403C" w14:textId="77777777" w:rsidR="007C7128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5 представлен код обработки полученных данных на стороне манипулятора.</w:t>
      </w:r>
    </w:p>
    <w:p w14:paraId="218E1B62" w14:textId="77777777" w:rsidR="007C7128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F45B4A8" wp14:editId="203063AE">
            <wp:extent cx="5731200" cy="2806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D536B" w14:textId="77777777" w:rsidR="007C7128" w:rsidRDefault="00000000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5. Пример обработки данных от перчатки.</w:t>
      </w:r>
    </w:p>
    <w:p w14:paraId="71362163" w14:textId="77777777" w:rsidR="007C7128" w:rsidRDefault="007C7128">
      <w:pPr>
        <w:jc w:val="center"/>
        <w:rPr>
          <w:b/>
        </w:rPr>
      </w:pPr>
    </w:p>
    <w:p w14:paraId="44ABB3EC" w14:textId="77777777" w:rsidR="007C7128" w:rsidRDefault="0000000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Важно понимать, что номера радиоканалов должны совпадать друг с другом, иначе соединения двух модулей между собой не произойдет.</w:t>
      </w:r>
    </w:p>
    <w:p w14:paraId="0A224060" w14:textId="77777777" w:rsidR="007C7128" w:rsidRDefault="00000000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n3rhvgflfdqr" w:colFirst="0" w:colLast="0"/>
      <w:bookmarkEnd w:id="13"/>
      <w:r>
        <w:rPr>
          <w:rFonts w:ascii="Times New Roman" w:eastAsia="Times New Roman" w:hAnsi="Times New Roman" w:cs="Times New Roman"/>
          <w:b/>
          <w:sz w:val="36"/>
          <w:szCs w:val="36"/>
        </w:rPr>
        <w:t>4. Результаты</w:t>
      </w:r>
    </w:p>
    <w:p w14:paraId="5F0C5BF8" w14:textId="77777777" w:rsidR="007C7128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и задачи данного проекта выполнены в полном объеме. Разработана вся необходимая документация, построены модели и электросхемы, детали переданы в производство, где успешно выполнены. Произведена дополнительная механическая обработка деталей из-за некоторых незначительных дефектов производства. Схемы собраны и дополнительно скорректированы для документации. Написан программный код, и обеспечивается устойчивое соединение между оператором и манипулятором.  Проект проходит стадии финальной отладки и оптимизации.</w:t>
      </w:r>
    </w:p>
    <w:p w14:paraId="783122AA" w14:textId="77777777" w:rsidR="007C7128" w:rsidRDefault="00000000">
      <w:pPr>
        <w:pStyle w:val="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4" w:name="_p6046svefdmc" w:colFirst="0" w:colLast="0"/>
      <w:bookmarkEnd w:id="14"/>
      <w:r>
        <w:rPr>
          <w:rFonts w:ascii="Times New Roman" w:eastAsia="Times New Roman" w:hAnsi="Times New Roman" w:cs="Times New Roman"/>
          <w:b/>
          <w:sz w:val="36"/>
          <w:szCs w:val="36"/>
        </w:rPr>
        <w:t>5. Список используемой литературы</w:t>
      </w:r>
    </w:p>
    <w:p w14:paraId="100BD157" w14:textId="77777777" w:rsidR="007C7128" w:rsidRDefault="007C7128">
      <w:pPr>
        <w:spacing w:line="360" w:lineRule="auto"/>
      </w:pPr>
    </w:p>
    <w:p w14:paraId="306ABA91" w14:textId="77777777" w:rsidR="007C7128" w:rsidRDefault="00000000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Банци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М.« Arduino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начинающих волшебников»</w:t>
      </w:r>
    </w:p>
    <w:p w14:paraId="09841CDA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https://www.elec.ru/library/nauchnaya-i-tehnicheskaya-literatura/banci-arduino/ Дата обращения: 25.12.2023;</w:t>
      </w:r>
    </w:p>
    <w:p w14:paraId="2C53984F" w14:textId="77777777" w:rsidR="007C7128" w:rsidRDefault="00000000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Олег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Миловзоров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Иван Панков - «Электроника. Базовый курс»</w:t>
      </w:r>
    </w:p>
    <w:p w14:paraId="1E06E29F" w14:textId="77777777" w:rsidR="007C712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https://krasnograd2008.ucoz.ru/load/uchebniki_dlja_vuzov/uchebniki_dlja_vuzov/oleg_milovzorov_ivan_pankov_ehlektronika_bazovyj_kurs/60-1-0-1887 Дата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обращения:  16.01.2024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930B206" w14:textId="77777777" w:rsidR="007C7128" w:rsidRDefault="00000000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«Основы 3д моделирования в Компас 3Д»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https://youtube.com/playlist?list=PLivkchQQojUVkmjov0UZrLz2X70HkV4gK&amp;si=_3Ym10-ELJgqKk2p  Дата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обращения: 3.02.2024;</w:t>
      </w:r>
    </w:p>
    <w:p w14:paraId="2C2A55DD" w14:textId="77777777" w:rsidR="007C7128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Шерц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Симон Монк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«Практическая электроника для изобретателей»</w:t>
      </w:r>
    </w:p>
    <w:p w14:paraId="6F2CD646" w14:textId="77777777" w:rsidR="007C7128" w:rsidRDefault="00000000">
      <w:pPr>
        <w:spacing w:line="360" w:lineRule="auto"/>
        <w:ind w:firstLine="720"/>
        <w:jc w:val="both"/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https://zametkioknigah.blogspot.com/2015/02/practical-electronics-for-inventors.html  Дата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обращения: 8.01.2024;</w:t>
      </w:r>
    </w:p>
    <w:sectPr w:rsidR="007C7128">
      <w:footerReference w:type="default" r:id="rId15"/>
      <w:footerReference w:type="first" r:id="rId16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B65FD" w14:textId="77777777" w:rsidR="00520B1E" w:rsidRDefault="00520B1E">
      <w:pPr>
        <w:spacing w:line="240" w:lineRule="auto"/>
      </w:pPr>
      <w:r>
        <w:separator/>
      </w:r>
    </w:p>
  </w:endnote>
  <w:endnote w:type="continuationSeparator" w:id="0">
    <w:p w14:paraId="0316847B" w14:textId="77777777" w:rsidR="00520B1E" w:rsidRDefault="00520B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719A2" w14:textId="77777777" w:rsidR="007C7128" w:rsidRDefault="007C7128"/>
  <w:p w14:paraId="260F49EC" w14:textId="77777777" w:rsidR="007C7128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3C2B2D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EF032" w14:textId="77777777" w:rsidR="007C7128" w:rsidRDefault="007C7128">
    <w:pPr>
      <w:jc w:val="right"/>
    </w:pPr>
  </w:p>
  <w:p w14:paraId="6C1190B1" w14:textId="77777777" w:rsidR="007C7128" w:rsidRDefault="007C712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19C3E" w14:textId="77777777" w:rsidR="00520B1E" w:rsidRDefault="00520B1E">
      <w:pPr>
        <w:spacing w:line="240" w:lineRule="auto"/>
      </w:pPr>
      <w:r>
        <w:separator/>
      </w:r>
    </w:p>
  </w:footnote>
  <w:footnote w:type="continuationSeparator" w:id="0">
    <w:p w14:paraId="447FC581" w14:textId="77777777" w:rsidR="00520B1E" w:rsidRDefault="00520B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B4B10"/>
    <w:multiLevelType w:val="multilevel"/>
    <w:tmpl w:val="C8E45C3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C5A6916"/>
    <w:multiLevelType w:val="multilevel"/>
    <w:tmpl w:val="705CD3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32415F1"/>
    <w:multiLevelType w:val="multilevel"/>
    <w:tmpl w:val="DBAA99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30B4CFF"/>
    <w:multiLevelType w:val="multilevel"/>
    <w:tmpl w:val="1B7CC0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79031070">
    <w:abstractNumId w:val="1"/>
  </w:num>
  <w:num w:numId="2" w16cid:durableId="831723518">
    <w:abstractNumId w:val="3"/>
  </w:num>
  <w:num w:numId="3" w16cid:durableId="1186403372">
    <w:abstractNumId w:val="2"/>
  </w:num>
  <w:num w:numId="4" w16cid:durableId="2116441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128"/>
    <w:rsid w:val="003C2B2D"/>
    <w:rsid w:val="00520B1E"/>
    <w:rsid w:val="007C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E08F8"/>
  <w15:docId w15:val="{146B8B97-4296-4BC1-B00B-5AB3BD05A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2393</Words>
  <Characters>13646</Characters>
  <Application>Microsoft Office Word</Application>
  <DocSecurity>0</DocSecurity>
  <Lines>113</Lines>
  <Paragraphs>32</Paragraphs>
  <ScaleCrop>false</ScaleCrop>
  <Company/>
  <LinksUpToDate>false</LinksUpToDate>
  <CharactersWithSpaces>16007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никита воронов</cp:lastModifiedBy>
  <cp:revision>2</cp:revision>
  <dcterms:created xsi:type="dcterms:W3CDTF">2024-02-20T16:34:00Z</dcterms:created>
  <dcterms:modified xsi:type="dcterms:W3CDTF">2024-02-20T16:37:00Z</dcterms:modified>
</cp:coreProperties>
</file>