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E2C04" w14:textId="77777777" w:rsidR="005A0ECB" w:rsidRPr="00994D8E" w:rsidRDefault="008F1249" w:rsidP="008F124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лист.</w:t>
      </w:r>
    </w:p>
    <w:p w14:paraId="0FFB73DE" w14:textId="77777777" w:rsidR="008F1249" w:rsidRPr="00994D8E" w:rsidRDefault="008F1249" w:rsidP="006B55A9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jc w:val="both"/>
        <w:rPr>
          <w:i/>
          <w:color w:val="24292E"/>
          <w:sz w:val="28"/>
          <w:szCs w:val="28"/>
        </w:rPr>
      </w:pPr>
      <w:r w:rsidRPr="00994D8E">
        <w:rPr>
          <w:sz w:val="28"/>
          <w:szCs w:val="28"/>
        </w:rPr>
        <w:t xml:space="preserve">Проект по теме: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6B55A9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6B55A9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6B55A9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Воронов Никита Рустамович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6B55A9">
      <w:pPr>
        <w:pStyle w:val="1"/>
        <w:spacing w:before="0" w:beforeAutospacing="0" w:after="0" w:afterAutospacing="0" w:line="360" w:lineRule="auto"/>
        <w:jc w:val="both"/>
        <w:rPr>
          <w:i/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Мандрыка Арина Юрьевна, </w:t>
      </w:r>
      <w:proofErr w:type="spellStart"/>
      <w:r w:rsidRPr="00994D8E">
        <w:rPr>
          <w:i/>
          <w:color w:val="24292E"/>
          <w:sz w:val="28"/>
          <w:szCs w:val="28"/>
        </w:rPr>
        <w:t>Шершина</w:t>
      </w:r>
      <w:proofErr w:type="spellEnd"/>
      <w:r w:rsidRPr="00994D8E">
        <w:rPr>
          <w:i/>
          <w:color w:val="24292E"/>
          <w:sz w:val="28"/>
          <w:szCs w:val="28"/>
        </w:rPr>
        <w:t xml:space="preserve"> Анна Исаевна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456BBF7E" w:rsidR="00E721FB" w:rsidRPr="006B55A9" w:rsidRDefault="008C2107" w:rsidP="006B55A9">
      <w:pPr>
        <w:pStyle w:val="1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Алимов Альберт </w:t>
      </w:r>
      <w:proofErr w:type="spellStart"/>
      <w:r w:rsidRPr="00994D8E">
        <w:rPr>
          <w:i/>
          <w:color w:val="24292E"/>
          <w:sz w:val="28"/>
          <w:szCs w:val="28"/>
        </w:rPr>
        <w:t>Радикович</w:t>
      </w:r>
      <w:proofErr w:type="spellEnd"/>
      <w:r w:rsidRPr="00994D8E">
        <w:rPr>
          <w:i/>
          <w:color w:val="24292E"/>
          <w:sz w:val="28"/>
          <w:szCs w:val="28"/>
        </w:rPr>
        <w:t xml:space="preserve">, </w:t>
      </w:r>
      <w:r w:rsidRPr="00994D8E">
        <w:rPr>
          <w:color w:val="24292E"/>
          <w:sz w:val="28"/>
          <w:szCs w:val="28"/>
        </w:rPr>
        <w:t xml:space="preserve">Донченко Дмитрий Антонович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4C24B355" w14:textId="49D37F2E" w:rsidR="00E844E2" w:rsidRPr="00994D8E" w:rsidRDefault="00E721FB" w:rsidP="00E6772F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t>Анализ технических требований</w:t>
      </w:r>
    </w:p>
    <w:p w14:paraId="370098A0" w14:textId="77777777" w:rsidR="008F1249" w:rsidRPr="00994D8E" w:rsidRDefault="00C16280" w:rsidP="00BA01DE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r w:rsidRPr="00994D8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BA01DE">
      <w:pPr>
        <w:spacing w:line="360" w:lineRule="auto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8D7BC3" w:rsidRDefault="00E844E2" w:rsidP="00BA0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2CAC268" w14:textId="1796BE1D" w:rsidR="00E844E2" w:rsidRPr="00994D8E" w:rsidRDefault="00E844E2" w:rsidP="00BA0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790E4D3" w14:textId="0D082C77" w:rsidR="00E844E2" w:rsidRPr="00994D8E" w:rsidRDefault="00E844E2" w:rsidP="00BA01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CA752B5" w14:textId="0D9E811D" w:rsidR="00E844E2" w:rsidRPr="00994D8E" w:rsidRDefault="00E844E2" w:rsidP="00BA01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Отображать динамику и последние данные с каждого датчика влажности почвы, как в табличном виде, так и в виде графиков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A1CE4B6" w14:textId="14CBEBA3" w:rsidR="00E844E2" w:rsidRPr="00994D8E" w:rsidRDefault="00E844E2" w:rsidP="00BA01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717EF6CD" w14:textId="6E1B853C" w:rsidR="00E844E2" w:rsidRPr="00994D8E" w:rsidRDefault="00E844E2" w:rsidP="00BA01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ECF0AC3" w14:textId="77777777" w:rsidR="00E844E2" w:rsidRPr="008D7BC3" w:rsidRDefault="00E844E2" w:rsidP="00BA01DE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8D7BC3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Также мы предусмотрели выполнение следующих условий:</w:t>
      </w:r>
    </w:p>
    <w:p w14:paraId="57DCB115" w14:textId="30D33167" w:rsidR="00E844E2" w:rsidRPr="00994D8E" w:rsidRDefault="00E844E2" w:rsidP="00BA01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температура в теплице больше, чем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T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градусов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форточек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48824F17" w14:textId="311B17C2" w:rsidR="00E844E2" w:rsidRPr="00994D8E" w:rsidRDefault="00E844E2" w:rsidP="00BA01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в теплице меньше, чем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1935941" w14:textId="30D75A00" w:rsidR="008D7BC3" w:rsidRDefault="00E844E2" w:rsidP="00BA01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Hb</w:t>
      </w:r>
      <w:proofErr w:type="spellEnd"/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системы полива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0A47177" w14:textId="77777777" w:rsidR="008D7BC3" w:rsidRPr="008D7BC3" w:rsidRDefault="008D7BC3" w:rsidP="00BA01D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6FBFA943" w14:textId="117AF01B" w:rsidR="00E844E2" w:rsidRDefault="00E844E2" w:rsidP="00BA01DE">
      <w:pPr>
        <w:pStyle w:val="a5"/>
        <w:numPr>
          <w:ilvl w:val="0"/>
          <w:numId w:val="9"/>
        </w:numPr>
        <w:shd w:val="clear" w:color="auto" w:fill="FFFFFF"/>
        <w:spacing w:after="24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режим настройки системы и указания параметров: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T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proofErr w:type="spellStart"/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Hb</w:t>
      </w:r>
      <w:proofErr w:type="spellEnd"/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345A0623" w14:textId="77777777" w:rsidR="008D7BC3" w:rsidRPr="00994D8E" w:rsidRDefault="008D7BC3" w:rsidP="00BA01DE">
      <w:pPr>
        <w:pStyle w:val="a5"/>
        <w:shd w:val="clear" w:color="auto" w:fill="FFFFFF"/>
        <w:spacing w:after="24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26CD710B" w14:textId="77777777" w:rsidR="00E844E2" w:rsidRPr="00994D8E" w:rsidRDefault="00E844E2" w:rsidP="00BA01DE">
      <w:pPr>
        <w:pStyle w:val="a5"/>
        <w:numPr>
          <w:ilvl w:val="0"/>
          <w:numId w:val="9"/>
        </w:numPr>
        <w:shd w:val="clear" w:color="auto" w:fill="FFFFFF"/>
        <w:spacing w:after="24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77777777" w:rsidR="00E721FB" w:rsidRPr="00994D8E" w:rsidRDefault="00E721FB" w:rsidP="00E721FB">
      <w:pPr>
        <w:ind w:left="360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77777777" w:rsidR="008D7BC3" w:rsidRDefault="00E721FB" w:rsidP="00E6772F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 xml:space="preserve">Обоснование выбора языка программирования </w:t>
      </w:r>
    </w:p>
    <w:p w14:paraId="05B2E5B3" w14:textId="09381109" w:rsidR="00E721FB" w:rsidRPr="00994D8E" w:rsidRDefault="00E721FB" w:rsidP="00E6772F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и используемых программных средств.</w:t>
      </w:r>
    </w:p>
    <w:p w14:paraId="3B22AF43" w14:textId="77777777" w:rsidR="00735AE8" w:rsidRPr="00994D8E" w:rsidRDefault="000A0C5A" w:rsidP="00BA01DE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BA01DE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BA01DE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7777777" w:rsidR="0030498A" w:rsidRPr="00994D8E" w:rsidRDefault="0030498A" w:rsidP="0030498A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6D337AA" wp14:editId="400B27C9">
            <wp:extent cx="2638425" cy="525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3" cy="52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3B1D5109">
            <wp:extent cx="259080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4170799" w14:textId="4CB59399" w:rsidR="00BA01DE" w:rsidRDefault="0030498A" w:rsidP="006B55A9">
      <w:pPr>
        <w:ind w:left="360"/>
        <w:jc w:val="center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Структурная и функциональная схемы программного</w:t>
      </w:r>
      <w:r w:rsidRPr="00BA01DE">
        <w:rPr>
          <w:rFonts w:ascii="Segoe UI" w:hAnsi="Segoe UI" w:cs="Segoe UI"/>
          <w:bCs/>
          <w:color w:val="24292E"/>
          <w:sz w:val="48"/>
          <w:szCs w:val="48"/>
          <w:shd w:val="clear" w:color="auto" w:fill="FFFFFF"/>
        </w:rPr>
        <w:t xml:space="preserve"> </w:t>
      </w:r>
      <w:r w:rsidRPr="00BA01D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78FFBD08" w:rsidR="0030498A" w:rsidRDefault="0030498A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Блок-схема работы основного алгоритма</w:t>
      </w:r>
    </w:p>
    <w:p w14:paraId="0603C243" w14:textId="223ED306" w:rsidR="00BA01DE" w:rsidRPr="00994D8E" w:rsidRDefault="00BA01DE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</w:rPr>
        <w:lastRenderedPageBreak/>
        <w:drawing>
          <wp:inline distT="0" distB="0" distL="0" distR="0" wp14:anchorId="3D97938A" wp14:editId="2640E285">
            <wp:extent cx="5667375" cy="802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6619" w14:textId="7D5BB500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Схема базы данных</w:t>
      </w:r>
    </w:p>
    <w:p w14:paraId="423BA927" w14:textId="0E442A74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Описание проведенных испытаний в соответствии с регламентом кейса (снимки экрана и/или запись экрана с работой)</w:t>
      </w:r>
    </w:p>
    <w:p w14:paraId="681D56A4" w14:textId="5F324453" w:rsidR="00E6772F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Программный код</w:t>
      </w:r>
    </w:p>
    <w:p w14:paraId="2674185E" w14:textId="20D4E9AD" w:rsidR="00BA01DE" w:rsidRDefault="00BA01DE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B55A9">
        <w:rPr>
          <w:rFonts w:ascii="Times New Roman" w:hAnsi="Times New Roman" w:cs="Times New Roman"/>
          <w:b/>
          <w:bCs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B55A9">
        <w:rPr>
          <w:rFonts w:ascii="Times New Roman" w:hAnsi="Times New Roman" w:cs="Times New Roman"/>
          <w:b/>
          <w:bCs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6B55A9" w:rsidRPr="006B55A9">
        <w:rPr>
          <w:rFonts w:ascii="Times New Roman" w:hAnsi="Times New Roman" w:cs="Times New Roman"/>
          <w:b/>
          <w:bCs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9A7565D" w:rsidR="006B55A9" w:rsidRDefault="006B55A9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7777777" w:rsidR="006B55A9" w:rsidRDefault="006B55A9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497FCE5" w14:textId="7531E6D5" w:rsidR="006B55A9" w:rsidRDefault="006B55A9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</w:p>
    <w:p w14:paraId="16715F0F" w14:textId="77777777" w:rsidR="006B55A9" w:rsidRDefault="006B55A9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22D0499B" w14:textId="4BA9BC3D" w:rsidR="006B55A9" w:rsidRPr="006B55A9" w:rsidRDefault="006B55A9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 Задействование второго экрана</w:t>
      </w:r>
    </w:p>
    <w:sectPr w:rsidR="006B55A9" w:rsidRPr="006B5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49"/>
    <w:rsid w:val="000A0C5A"/>
    <w:rsid w:val="002B0CE2"/>
    <w:rsid w:val="0030498A"/>
    <w:rsid w:val="00384FA8"/>
    <w:rsid w:val="004A41BD"/>
    <w:rsid w:val="005A0ECB"/>
    <w:rsid w:val="006B55A9"/>
    <w:rsid w:val="00735AE8"/>
    <w:rsid w:val="008C2107"/>
    <w:rsid w:val="008D7BC3"/>
    <w:rsid w:val="008F1249"/>
    <w:rsid w:val="00994D8E"/>
    <w:rsid w:val="00BA01DE"/>
    <w:rsid w:val="00C16280"/>
    <w:rsid w:val="00E6772F"/>
    <w:rsid w:val="00E721FB"/>
    <w:rsid w:val="00E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DD0B9-A7FC-4482-BA80-42837B2A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Albert Alimov</cp:lastModifiedBy>
  <cp:revision>6</cp:revision>
  <dcterms:created xsi:type="dcterms:W3CDTF">2023-02-10T13:08:00Z</dcterms:created>
  <dcterms:modified xsi:type="dcterms:W3CDTF">2023-02-14T18:10:00Z</dcterms:modified>
</cp:coreProperties>
</file>