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38FB8DF3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3C36837F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уже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</w:t>
      </w:r>
      <w:r w:rsidR="007225D9">
        <w:t xml:space="preserve">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>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 xml:space="preserve">И </w:t>
      </w:r>
      <w:r w:rsidR="000E1701">
        <w:t>—</w:t>
      </w:r>
      <w:r w:rsidR="000E1701">
        <w:t xml:space="preserve"> угадай что? </w:t>
      </w:r>
      <w:r w:rsidR="000E1701">
        <w:t>—</w:t>
      </w:r>
      <w:r w:rsidR="000E1701">
        <w:t xml:space="preserve">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</w:t>
      </w:r>
      <w:r w:rsidR="00655208">
        <w:t>—</w:t>
      </w:r>
      <w:r w:rsidR="00655208">
        <w:t xml:space="preserve"> </w:t>
      </w:r>
      <w:r w:rsidR="00D00270">
        <w:t>Насир</w:t>
      </w:r>
      <w:r w:rsidR="00655208">
        <w:t xml:space="preserve"> шлёпнул ладонью по терминалу, </w:t>
      </w:r>
      <w:r w:rsidR="00655208">
        <w:t>—</w:t>
      </w:r>
      <w:r w:rsidR="00655208">
        <w:t xml:space="preserve">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</w:t>
      </w:r>
      <w:r w:rsidR="0066781C">
        <w:t>—</w:t>
      </w:r>
      <w:r w:rsidR="0066781C">
        <w:t xml:space="preserve">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r w:rsidR="00651417">
        <w:t xml:space="preserve">старенького </w:t>
      </w:r>
      <w:r w:rsidR="00A30C82">
        <w:t>корабля.</w:t>
      </w:r>
    </w:p>
    <w:p w14:paraId="626E2A23" w14:textId="025CE515" w:rsidR="00490A5F" w:rsidRDefault="00490A5F" w:rsidP="00DD6940">
      <w:r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BB2E72" w:rsidRDefault="00C12216" w:rsidP="00A93224">
      <w:pPr>
        <w:rPr>
          <w:lang w:val="en-US"/>
        </w:rPr>
      </w:pPr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21630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1E5DC9" w:rsidRDefault="00F60F21" w:rsidP="00F60F21">
      <w:pPr>
        <w:pStyle w:val="1"/>
        <w:rPr>
          <w:lang w:val="en-US"/>
        </w:rPr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lastRenderedPageBreak/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FD11EF">
        <w:rPr>
          <w:highlight w:val="yellow"/>
        </w:rP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</w:t>
      </w:r>
      <w:r w:rsidR="00464CBB">
        <w:lastRenderedPageBreak/>
        <w:t xml:space="preserve">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37D60270" w:rsidR="003D099F" w:rsidRDefault="003D099F" w:rsidP="00E84A98">
      <w:r>
        <w:t xml:space="preserve">— Уверена, что не хочешь на автомате идти? Я </w:t>
      </w:r>
      <w:r w:rsidR="008C6E9F">
        <w:t xml:space="preserve">тут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</w:t>
      </w:r>
      <w:r w:rsidR="009907BC">
        <w:lastRenderedPageBreak/>
        <w:t xml:space="preserve">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15DC98FA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5FDF6676" w:rsidR="00EA7F73" w:rsidRDefault="00EA7F73" w:rsidP="003D099F">
      <w:r>
        <w:lastRenderedPageBreak/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EB4445">
        <w:t>сказал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2D9506FA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5A362EC9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E32074">
        <w:t>присвистнул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lastRenderedPageBreak/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62A38FB6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оторван.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51234FB4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1B3D0F2F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со всем</w:t>
      </w:r>
      <w:r w:rsidR="007C311F">
        <w:t xml:space="preserve"> 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м, которое у них было</w:t>
      </w:r>
      <w:r w:rsidR="008F273B">
        <w:t xml:space="preserve">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</w:t>
      </w:r>
      <w:r>
        <w:lastRenderedPageBreak/>
        <w:t xml:space="preserve">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 xml:space="preserve">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плеч</w:t>
      </w:r>
      <w:r w:rsidR="00407AE9">
        <w:rPr>
          <w:rFonts w:cs="Times New Roman"/>
          <w:szCs w:val="28"/>
        </w:rPr>
        <w:t>т</w:t>
      </w:r>
      <w:proofErr w:type="spellEnd"/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 xml:space="preserve">вернутся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</w:t>
      </w:r>
      <w:proofErr w:type="gramStart"/>
      <w:r w:rsidR="009608B3">
        <w:rPr>
          <w:rFonts w:cs="Times New Roman"/>
          <w:szCs w:val="28"/>
        </w:rPr>
        <w:t xml:space="preserve">момент </w:t>
      </w:r>
      <w:r w:rsidR="00E94855">
        <w:rPr>
          <w:rFonts w:cs="Times New Roman"/>
          <w:szCs w:val="28"/>
        </w:rPr>
        <w:t>как назло</w:t>
      </w:r>
      <w:proofErr w:type="gramEnd"/>
      <w:r w:rsidR="00E94855">
        <w:rPr>
          <w:rFonts w:cs="Times New Roman"/>
          <w:szCs w:val="28"/>
        </w:rPr>
        <w:t xml:space="preserve"> </w:t>
      </w:r>
      <w:r w:rsidR="009608B3">
        <w:rPr>
          <w:rFonts w:cs="Times New Roman"/>
          <w:szCs w:val="28"/>
        </w:rPr>
        <w:t xml:space="preserve">терминал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 — Насир качнул головой. — Не в шаттле дело. — Он застучал по клавиатуре.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Короткий сбой, сейчас всё в порядке. — По экрану полетели строчки системных логов — часть из них угрожающе подсвечивалась красным. —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 xml:space="preserve">сама как думаешь? В </w:t>
      </w:r>
      <w:proofErr w:type="spellStart"/>
      <w:r>
        <w:rPr>
          <w:rFonts w:cs="Times New Roman"/>
          <w:szCs w:val="28"/>
        </w:rPr>
        <w:t>лог</w:t>
      </w:r>
      <w:r w:rsidR="00AA7B81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заметить что? — фыркнул Насир. —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—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как не нашего, теперь нашего! — покривился Насир. — Всё равно ж твоя шармута не поверит, что мы ничего не скопировали. А так лучше уж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только пару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двадцать, прежде чем всё здесь разлетится к чёртовой матери, — объяснил Томаш. —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 —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77414044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—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 xml:space="preserve">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Неплохое начальное ускорение, — проговорил он,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Еле успели, —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охнула Фён. —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— проговорила Фён, —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 xml:space="preserve">— неизвестно, как и кто —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B47D7B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556B2BE8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</w:t>
      </w:r>
      <w:r w:rsidR="003B324E">
        <w:rPr>
          <w:rFonts w:cs="Times New Roman"/>
          <w:szCs w:val="28"/>
        </w:rPr>
        <w:lastRenderedPageBreak/>
        <w:t xml:space="preserve">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 xml:space="preserve">. Ушибленная нога почти не сгибалась, и Фён могла лишь хромать, лихорадочно цепляясь за трещащей </w:t>
      </w:r>
      <w:r>
        <w:rPr>
          <w:rFonts w:cs="Times New Roman"/>
          <w:szCs w:val="28"/>
        </w:rPr>
        <w:lastRenderedPageBreak/>
        <w:t>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2D046" w14:textId="77777777" w:rsidR="00181147" w:rsidRDefault="00181147" w:rsidP="00786B4E">
      <w:pPr>
        <w:spacing w:after="0"/>
      </w:pPr>
      <w:r>
        <w:separator/>
      </w:r>
    </w:p>
  </w:endnote>
  <w:endnote w:type="continuationSeparator" w:id="0">
    <w:p w14:paraId="0046CD55" w14:textId="77777777" w:rsidR="00181147" w:rsidRDefault="00181147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7EA2" w14:textId="77777777" w:rsidR="00181147" w:rsidRDefault="00181147" w:rsidP="00786B4E">
      <w:pPr>
        <w:spacing w:after="0"/>
      </w:pPr>
      <w:r>
        <w:separator/>
      </w:r>
    </w:p>
  </w:footnote>
  <w:footnote w:type="continuationSeparator" w:id="0">
    <w:p w14:paraId="56D1A7F8" w14:textId="77777777" w:rsidR="00181147" w:rsidRDefault="00181147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A8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1A5"/>
    <w:rsid w:val="0002268D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CDD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BAD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58"/>
    <w:rsid w:val="000A2B90"/>
    <w:rsid w:val="000A2CA8"/>
    <w:rsid w:val="000A3193"/>
    <w:rsid w:val="000A34BF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12E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F7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24C2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341"/>
    <w:rsid w:val="00344578"/>
    <w:rsid w:val="00344A39"/>
    <w:rsid w:val="00344A7B"/>
    <w:rsid w:val="00344CAA"/>
    <w:rsid w:val="003453EF"/>
    <w:rsid w:val="003458E2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A9"/>
    <w:rsid w:val="003C65DF"/>
    <w:rsid w:val="003C6937"/>
    <w:rsid w:val="003C6CA9"/>
    <w:rsid w:val="003C77FD"/>
    <w:rsid w:val="003C7B09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3D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8B"/>
    <w:rsid w:val="004135FE"/>
    <w:rsid w:val="004136AF"/>
    <w:rsid w:val="0041384C"/>
    <w:rsid w:val="004138FF"/>
    <w:rsid w:val="00413C15"/>
    <w:rsid w:val="00413ECE"/>
    <w:rsid w:val="004147DF"/>
    <w:rsid w:val="00414BE4"/>
    <w:rsid w:val="00414D4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F9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B79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8F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E88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2F4"/>
    <w:rsid w:val="005333DD"/>
    <w:rsid w:val="00533654"/>
    <w:rsid w:val="00533D6D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0F6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13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73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A5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571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B8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FEC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BD2"/>
    <w:rsid w:val="00801EB8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A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11A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F4D"/>
    <w:rsid w:val="0087625C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3F6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E7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DC4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192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AC"/>
    <w:rsid w:val="00976B91"/>
    <w:rsid w:val="00976C8A"/>
    <w:rsid w:val="00976FC8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E68"/>
    <w:rsid w:val="009A7292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6E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B60"/>
    <w:rsid w:val="009D5C43"/>
    <w:rsid w:val="009D5D0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137"/>
    <w:rsid w:val="009F02C9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09"/>
    <w:rsid w:val="00A06378"/>
    <w:rsid w:val="00A06C1C"/>
    <w:rsid w:val="00A06F02"/>
    <w:rsid w:val="00A0730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0F4"/>
    <w:rsid w:val="00A225CA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9BF"/>
    <w:rsid w:val="00A31B44"/>
    <w:rsid w:val="00A31B60"/>
    <w:rsid w:val="00A31CE0"/>
    <w:rsid w:val="00A31F19"/>
    <w:rsid w:val="00A31FCF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829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9D4"/>
    <w:rsid w:val="00A53C0D"/>
    <w:rsid w:val="00A541AB"/>
    <w:rsid w:val="00A54520"/>
    <w:rsid w:val="00A545E1"/>
    <w:rsid w:val="00A54719"/>
    <w:rsid w:val="00A54ABF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4DF4"/>
    <w:rsid w:val="00A650CB"/>
    <w:rsid w:val="00A654EA"/>
    <w:rsid w:val="00A65AF2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10F"/>
    <w:rsid w:val="00A72120"/>
    <w:rsid w:val="00A722D5"/>
    <w:rsid w:val="00A72636"/>
    <w:rsid w:val="00A72DBB"/>
    <w:rsid w:val="00A72DEC"/>
    <w:rsid w:val="00A7301D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FBA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76B"/>
    <w:rsid w:val="00B42A6F"/>
    <w:rsid w:val="00B43409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0A2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DB0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87E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7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1C70"/>
    <w:rsid w:val="00CC1F80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6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C7"/>
    <w:rsid w:val="00D767F1"/>
    <w:rsid w:val="00D76879"/>
    <w:rsid w:val="00D769EB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3DF"/>
    <w:rsid w:val="00D92535"/>
    <w:rsid w:val="00D929EA"/>
    <w:rsid w:val="00D92E15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027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EF8"/>
    <w:rsid w:val="00DF710C"/>
    <w:rsid w:val="00DF711C"/>
    <w:rsid w:val="00DF74C2"/>
    <w:rsid w:val="00DF792B"/>
    <w:rsid w:val="00DF7DBA"/>
    <w:rsid w:val="00DF7EBE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575"/>
    <w:rsid w:val="00E67577"/>
    <w:rsid w:val="00E67639"/>
    <w:rsid w:val="00E676E6"/>
    <w:rsid w:val="00E679F7"/>
    <w:rsid w:val="00E67F90"/>
    <w:rsid w:val="00E7042E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1ED"/>
    <w:rsid w:val="00EC437F"/>
    <w:rsid w:val="00EC4517"/>
    <w:rsid w:val="00EC4777"/>
    <w:rsid w:val="00EC47AF"/>
    <w:rsid w:val="00EC4802"/>
    <w:rsid w:val="00EC48E7"/>
    <w:rsid w:val="00EC4C50"/>
    <w:rsid w:val="00EC4E54"/>
    <w:rsid w:val="00EC4EE2"/>
    <w:rsid w:val="00EC5563"/>
    <w:rsid w:val="00EC55E6"/>
    <w:rsid w:val="00EC56AA"/>
    <w:rsid w:val="00EC571B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B6E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5B0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AAF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7260"/>
    <w:rsid w:val="00F87BB7"/>
    <w:rsid w:val="00F87BFD"/>
    <w:rsid w:val="00F87E5E"/>
    <w:rsid w:val="00F90156"/>
    <w:rsid w:val="00F90362"/>
    <w:rsid w:val="00F90814"/>
    <w:rsid w:val="00F90E66"/>
    <w:rsid w:val="00F91304"/>
    <w:rsid w:val="00F915ED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5E3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F59"/>
    <w:rsid w:val="00FC11C5"/>
    <w:rsid w:val="00FC13C6"/>
    <w:rsid w:val="00FC1C43"/>
    <w:rsid w:val="00FC1FB0"/>
    <w:rsid w:val="00FC206E"/>
    <w:rsid w:val="00FC2387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1EF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911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83623</TotalTime>
  <Pages>242</Pages>
  <Words>109487</Words>
  <Characters>609847</Characters>
  <Application>Microsoft Office Word</Application>
  <DocSecurity>0</DocSecurity>
  <Lines>14520</Lines>
  <Paragraphs>8082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12272</cp:revision>
  <dcterms:created xsi:type="dcterms:W3CDTF">2020-03-09T07:11:00Z</dcterms:created>
  <dcterms:modified xsi:type="dcterms:W3CDTF">2021-08-14T11:11:00Z</dcterms:modified>
</cp:coreProperties>
</file>