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>—</w:t>
      </w:r>
      <w:r w:rsidR="00183786">
        <w:t xml:space="preserve"> спросила Лада. </w:t>
      </w:r>
      <w:r w:rsidR="00183786">
        <w:t>—</w:t>
      </w:r>
      <w:r w:rsidR="00183786">
        <w:t xml:space="preserve">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</w:t>
      </w:r>
      <w:r w:rsidR="00BE1B16">
        <w:t>—</w:t>
      </w:r>
      <w:r w:rsidR="00BE1B16">
        <w:t xml:space="preserve">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proofErr w:type="gramStart"/>
      <w:r w:rsidR="004B2EDE">
        <w:t>Человек</w:t>
      </w:r>
      <w:proofErr w:type="gramEnd"/>
      <w:r w:rsidR="004B2EDE">
        <w:t xml:space="preserve">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</w:t>
      </w:r>
      <w:r w:rsidR="00FE6796">
        <w:t>—</w:t>
      </w:r>
      <w:r w:rsidR="00FE6796">
        <w:t xml:space="preserve"> </w:t>
      </w:r>
      <w:r w:rsidR="00795BFD">
        <w:t>усмехнулся</w:t>
      </w:r>
      <w:r w:rsidR="00FE6796">
        <w:t xml:space="preserve"> Томаш. </w:t>
      </w:r>
      <w:r w:rsidR="00FE6796">
        <w:t>—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>—</w:t>
      </w:r>
      <w:r w:rsidR="004F43BC">
        <w:t xml:space="preserve"> Томаш замешкался. </w:t>
      </w:r>
      <w:r w:rsidR="004F43BC">
        <w:t>—</w:t>
      </w:r>
      <w:r w:rsidR="004F43BC">
        <w:t xml:space="preserve">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</w:t>
      </w:r>
      <w:r w:rsidR="00394431">
        <w:t>—</w:t>
      </w:r>
      <w:r w:rsidR="00394431">
        <w:t xml:space="preserve"> Лицо у Аскара побледнело. </w:t>
      </w:r>
      <w:r w:rsidR="00394431">
        <w:t>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B563EC">
        <w:rPr>
          <w:highlight w:val="yellow"/>
        </w:rP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lastRenderedPageBreak/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t xml:space="preserve">— Да, </w:t>
      </w:r>
      <w:proofErr w:type="spellStart"/>
      <w:r w:rsidR="00112479">
        <w:t>рикуляци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 Нам надо чинить </w:t>
      </w:r>
      <w:proofErr w:type="spellStart"/>
      <w:r w:rsidR="00112479">
        <w:t>рикуляци</w:t>
      </w:r>
      <w:proofErr w:type="spellEnd"/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 xml:space="preserve">— Что чуть?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19BB105A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должно быть небольшой летать, мы должны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0951F2C0" w:rsidR="00C97806" w:rsidRDefault="00C97806" w:rsidP="004C448F">
      <w:r>
        <w:lastRenderedPageBreak/>
        <w:t xml:space="preserve">— Да, авария. Очень страшный </w:t>
      </w:r>
      <w:proofErr w:type="spellStart"/>
      <w:r>
        <w:t>ястадум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ястадум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lastRenderedPageBreak/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lastRenderedPageBreak/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EEDD037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8B0B9B">
        <w:t>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 xml:space="preserve">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под терминалом,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6404C07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lastRenderedPageBreak/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proofErr w:type="spellStart"/>
      <w:r>
        <w:t>Томаша</w:t>
      </w:r>
      <w:proofErr w:type="spellEnd"/>
      <w:r>
        <w:t xml:space="preserve">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lastRenderedPageBreak/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</w:t>
      </w:r>
      <w:r w:rsidR="00BE436F">
        <w:lastRenderedPageBreak/>
        <w:t xml:space="preserve">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</w:t>
      </w:r>
      <w:r w:rsidR="007818B0">
        <w:lastRenderedPageBreak/>
        <w:t xml:space="preserve">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lastRenderedPageBreak/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</w:t>
      </w:r>
      <w:r>
        <w:lastRenderedPageBreak/>
        <w:t xml:space="preserve">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lastRenderedPageBreak/>
        <w:t>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</w:t>
      </w:r>
      <w:r w:rsidR="002C4D87">
        <w:lastRenderedPageBreak/>
        <w:t xml:space="preserve">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</w:t>
      </w:r>
      <w:r w:rsidR="00F17010">
        <w:rPr>
          <w:rFonts w:cs="Times New Roman"/>
          <w:szCs w:val="28"/>
        </w:rPr>
        <w:lastRenderedPageBreak/>
        <w:t xml:space="preserve">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lastRenderedPageBreak/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lastRenderedPageBreak/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</w:t>
      </w:r>
      <w:r>
        <w:rPr>
          <w:rFonts w:cs="Times New Roman"/>
          <w:szCs w:val="28"/>
        </w:rPr>
        <w:lastRenderedPageBreak/>
        <w:t xml:space="preserve">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lastRenderedPageBreak/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 xml:space="preserve">если даже </w:t>
      </w:r>
      <w:r w:rsidR="00B650B6">
        <w:rPr>
          <w:rFonts w:cs="Times New Roman"/>
          <w:szCs w:val="28"/>
        </w:rPr>
        <w:lastRenderedPageBreak/>
        <w:t>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lastRenderedPageBreak/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lastRenderedPageBreak/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lastRenderedPageBreak/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lastRenderedPageBreak/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</w:t>
      </w:r>
      <w:r w:rsidR="008C08EC">
        <w:lastRenderedPageBreak/>
        <w:t xml:space="preserve">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lastRenderedPageBreak/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lastRenderedPageBreak/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lastRenderedPageBreak/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lastRenderedPageBreak/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lastRenderedPageBreak/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lastRenderedPageBreak/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lastRenderedPageBreak/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>у них остаются 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вы вообще нас нашли? Не верю я в такие совпадения. Мы оказались у вас под боком прямо в тот </w:t>
      </w:r>
      <w:r w:rsidR="00B86AE8">
        <w:rPr>
          <w:rFonts w:cs="Times New Roman"/>
          <w:szCs w:val="28"/>
        </w:rPr>
        <w:lastRenderedPageBreak/>
        <w:t>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</w:t>
      </w:r>
      <w:r w:rsidR="00662155">
        <w:rPr>
          <w:rFonts w:cs="Times New Roman"/>
          <w:szCs w:val="28"/>
        </w:rPr>
        <w:lastRenderedPageBreak/>
        <w:t xml:space="preserve">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</w:t>
      </w:r>
      <w:r>
        <w:rPr>
          <w:rFonts w:cs="Times New Roman"/>
          <w:szCs w:val="28"/>
        </w:rPr>
        <w:lastRenderedPageBreak/>
        <w:t>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</w:t>
      </w:r>
      <w:r w:rsidR="001B5E1B">
        <w:rPr>
          <w:rFonts w:cs="Times New Roman"/>
          <w:szCs w:val="28"/>
        </w:rPr>
        <w:lastRenderedPageBreak/>
        <w:t>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 xml:space="preserve">. Вокруг Фён плыли обломки и изуродованные декомпрессией тела. Фён на секунду показалось, </w:t>
      </w:r>
      <w:r>
        <w:rPr>
          <w:rFonts w:cs="Times New Roman"/>
          <w:szCs w:val="28"/>
        </w:rPr>
        <w:lastRenderedPageBreak/>
        <w:t>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EBEC" w14:textId="77777777" w:rsidR="007A3774" w:rsidRDefault="007A3774" w:rsidP="00786B4E">
      <w:pPr>
        <w:spacing w:after="0"/>
      </w:pPr>
      <w:r>
        <w:separator/>
      </w:r>
    </w:p>
  </w:endnote>
  <w:endnote w:type="continuationSeparator" w:id="0">
    <w:p w14:paraId="0A1ABBA9" w14:textId="77777777" w:rsidR="007A3774" w:rsidRDefault="007A3774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335E" w14:textId="77777777" w:rsidR="007A3774" w:rsidRDefault="007A3774" w:rsidP="00786B4E">
      <w:pPr>
        <w:spacing w:after="0"/>
      </w:pPr>
      <w:r>
        <w:separator/>
      </w:r>
    </w:p>
  </w:footnote>
  <w:footnote w:type="continuationSeparator" w:id="0">
    <w:p w14:paraId="4B68C92C" w14:textId="77777777" w:rsidR="007A3774" w:rsidRDefault="007A3774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2A9D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26F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1381"/>
    <w:rsid w:val="00391453"/>
    <w:rsid w:val="0039171D"/>
    <w:rsid w:val="00391D12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659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4EF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DB0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86"/>
    <w:rsid w:val="00F25EDD"/>
    <w:rsid w:val="00F25FF5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796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81277</TotalTime>
  <Pages>337</Pages>
  <Words>106474</Words>
  <Characters>606907</Characters>
  <Application>Microsoft Office Word</Application>
  <DocSecurity>0</DocSecurity>
  <Lines>5057</Lines>
  <Paragraphs>1423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11406</cp:revision>
  <dcterms:created xsi:type="dcterms:W3CDTF">2020-03-09T07:11:00Z</dcterms:created>
  <dcterms:modified xsi:type="dcterms:W3CDTF">2021-07-15T13:52:00Z</dcterms:modified>
</cp:coreProperties>
</file>