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0E2ED4"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48435" w:history="1">
            <w:r w:rsidR="000E2ED4" w:rsidRPr="003B6493">
              <w:rPr>
                <w:rStyle w:val="Hyperlink"/>
                <w:noProof/>
              </w:rPr>
              <w:t>1</w:t>
            </w:r>
            <w:r w:rsidR="000E2ED4">
              <w:rPr>
                <w:noProof/>
                <w:sz w:val="22"/>
                <w:szCs w:val="22"/>
                <w:lang w:eastAsia="hu-HU"/>
              </w:rPr>
              <w:tab/>
            </w:r>
            <w:r w:rsidR="000E2ED4" w:rsidRPr="003B6493">
              <w:rPr>
                <w:rStyle w:val="Hyperlink"/>
                <w:noProof/>
              </w:rPr>
              <w:t>Introduction</w:t>
            </w:r>
            <w:r w:rsidR="000E2ED4">
              <w:rPr>
                <w:noProof/>
                <w:webHidden/>
              </w:rPr>
              <w:tab/>
            </w:r>
            <w:r w:rsidR="000E2ED4">
              <w:rPr>
                <w:noProof/>
                <w:webHidden/>
              </w:rPr>
              <w:fldChar w:fldCharType="begin"/>
            </w:r>
            <w:r w:rsidR="000E2ED4">
              <w:rPr>
                <w:noProof/>
                <w:webHidden/>
              </w:rPr>
              <w:instrText xml:space="preserve"> PAGEREF _Toc48435 \h </w:instrText>
            </w:r>
            <w:r w:rsidR="000E2ED4">
              <w:rPr>
                <w:noProof/>
                <w:webHidden/>
              </w:rPr>
            </w:r>
            <w:r w:rsidR="000E2ED4">
              <w:rPr>
                <w:noProof/>
                <w:webHidden/>
              </w:rPr>
              <w:fldChar w:fldCharType="separate"/>
            </w:r>
            <w:r w:rsidR="000E2ED4">
              <w:rPr>
                <w:noProof/>
                <w:webHidden/>
              </w:rPr>
              <w:t>2</w:t>
            </w:r>
            <w:r w:rsidR="000E2ED4">
              <w:rPr>
                <w:noProof/>
                <w:webHidden/>
              </w:rPr>
              <w:fldChar w:fldCharType="end"/>
            </w:r>
          </w:hyperlink>
        </w:p>
        <w:p w:rsidR="000E2ED4" w:rsidRDefault="000E2ED4">
          <w:pPr>
            <w:pStyle w:val="TOC1"/>
            <w:tabs>
              <w:tab w:val="left" w:pos="440"/>
              <w:tab w:val="right" w:leader="dot" w:pos="9062"/>
            </w:tabs>
            <w:rPr>
              <w:noProof/>
              <w:sz w:val="22"/>
              <w:szCs w:val="22"/>
              <w:lang w:eastAsia="hu-HU"/>
            </w:rPr>
          </w:pPr>
          <w:hyperlink w:anchor="_Toc48436" w:history="1">
            <w:r w:rsidRPr="003B6493">
              <w:rPr>
                <w:rStyle w:val="Hyperlink"/>
                <w:noProof/>
              </w:rPr>
              <w:t>2</w:t>
            </w:r>
            <w:r>
              <w:rPr>
                <w:noProof/>
                <w:sz w:val="22"/>
                <w:szCs w:val="22"/>
                <w:lang w:eastAsia="hu-HU"/>
              </w:rPr>
              <w:tab/>
            </w:r>
            <w:r w:rsidRPr="003B6493">
              <w:rPr>
                <w:rStyle w:val="Hyperlink"/>
                <w:noProof/>
              </w:rPr>
              <w:t>Installing</w:t>
            </w:r>
            <w:r>
              <w:rPr>
                <w:noProof/>
                <w:webHidden/>
              </w:rPr>
              <w:tab/>
            </w:r>
            <w:r>
              <w:rPr>
                <w:noProof/>
                <w:webHidden/>
              </w:rPr>
              <w:fldChar w:fldCharType="begin"/>
            </w:r>
            <w:r>
              <w:rPr>
                <w:noProof/>
                <w:webHidden/>
              </w:rPr>
              <w:instrText xml:space="preserve"> PAGEREF _Toc48436 \h </w:instrText>
            </w:r>
            <w:r>
              <w:rPr>
                <w:noProof/>
                <w:webHidden/>
              </w:rPr>
            </w:r>
            <w:r>
              <w:rPr>
                <w:noProof/>
                <w:webHidden/>
              </w:rPr>
              <w:fldChar w:fldCharType="separate"/>
            </w:r>
            <w:r>
              <w:rPr>
                <w:noProof/>
                <w:webHidden/>
              </w:rPr>
              <w:t>2</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37" w:history="1">
            <w:r w:rsidRPr="003B6493">
              <w:rPr>
                <w:rStyle w:val="Hyperlink"/>
                <w:noProof/>
              </w:rPr>
              <w:t>2.1</w:t>
            </w:r>
            <w:r>
              <w:rPr>
                <w:noProof/>
                <w:sz w:val="22"/>
                <w:szCs w:val="22"/>
                <w:lang w:eastAsia="hu-HU"/>
              </w:rPr>
              <w:tab/>
            </w:r>
            <w:r w:rsidRPr="003B6493">
              <w:rPr>
                <w:rStyle w:val="Hyperlink"/>
                <w:noProof/>
              </w:rPr>
              <w:t>pip install</w:t>
            </w:r>
            <w:r>
              <w:rPr>
                <w:noProof/>
                <w:webHidden/>
              </w:rPr>
              <w:tab/>
            </w:r>
            <w:r>
              <w:rPr>
                <w:noProof/>
                <w:webHidden/>
              </w:rPr>
              <w:fldChar w:fldCharType="begin"/>
            </w:r>
            <w:r>
              <w:rPr>
                <w:noProof/>
                <w:webHidden/>
              </w:rPr>
              <w:instrText xml:space="preserve"> PAGEREF _Toc48437 \h </w:instrText>
            </w:r>
            <w:r>
              <w:rPr>
                <w:noProof/>
                <w:webHidden/>
              </w:rPr>
            </w:r>
            <w:r>
              <w:rPr>
                <w:noProof/>
                <w:webHidden/>
              </w:rPr>
              <w:fldChar w:fldCharType="separate"/>
            </w:r>
            <w:r>
              <w:rPr>
                <w:noProof/>
                <w:webHidden/>
              </w:rPr>
              <w:t>2</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38" w:history="1">
            <w:r w:rsidRPr="003B6493">
              <w:rPr>
                <w:rStyle w:val="Hyperlink"/>
                <w:noProof/>
              </w:rPr>
              <w:t>2.2</w:t>
            </w:r>
            <w:r>
              <w:rPr>
                <w:noProof/>
                <w:sz w:val="22"/>
                <w:szCs w:val="22"/>
                <w:lang w:eastAsia="hu-HU"/>
              </w:rPr>
              <w:tab/>
            </w:r>
            <w:r w:rsidRPr="003B6493">
              <w:rPr>
                <w:rStyle w:val="Hyperlink"/>
                <w:noProof/>
              </w:rPr>
              <w:t>wheel install</w:t>
            </w:r>
            <w:r>
              <w:rPr>
                <w:noProof/>
                <w:webHidden/>
              </w:rPr>
              <w:tab/>
            </w:r>
            <w:r>
              <w:rPr>
                <w:noProof/>
                <w:webHidden/>
              </w:rPr>
              <w:fldChar w:fldCharType="begin"/>
            </w:r>
            <w:r>
              <w:rPr>
                <w:noProof/>
                <w:webHidden/>
              </w:rPr>
              <w:instrText xml:space="preserve"> PAGEREF _Toc48438 \h </w:instrText>
            </w:r>
            <w:r>
              <w:rPr>
                <w:noProof/>
                <w:webHidden/>
              </w:rPr>
            </w:r>
            <w:r>
              <w:rPr>
                <w:noProof/>
                <w:webHidden/>
              </w:rPr>
              <w:fldChar w:fldCharType="separate"/>
            </w:r>
            <w:r>
              <w:rPr>
                <w:noProof/>
                <w:webHidden/>
              </w:rPr>
              <w:t>2</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39" w:history="1">
            <w:r w:rsidRPr="003B6493">
              <w:rPr>
                <w:rStyle w:val="Hyperlink"/>
                <w:noProof/>
              </w:rPr>
              <w:t>2.3</w:t>
            </w:r>
            <w:r>
              <w:rPr>
                <w:noProof/>
                <w:sz w:val="22"/>
                <w:szCs w:val="22"/>
                <w:lang w:eastAsia="hu-HU"/>
              </w:rPr>
              <w:tab/>
            </w:r>
            <w:r w:rsidRPr="003B6493">
              <w:rPr>
                <w:rStyle w:val="Hyperlink"/>
                <w:noProof/>
              </w:rPr>
              <w:t>setup file</w:t>
            </w:r>
            <w:r>
              <w:rPr>
                <w:noProof/>
                <w:webHidden/>
              </w:rPr>
              <w:tab/>
            </w:r>
            <w:r>
              <w:rPr>
                <w:noProof/>
                <w:webHidden/>
              </w:rPr>
              <w:fldChar w:fldCharType="begin"/>
            </w:r>
            <w:r>
              <w:rPr>
                <w:noProof/>
                <w:webHidden/>
              </w:rPr>
              <w:instrText xml:space="preserve"> PAGEREF _Toc48439 \h </w:instrText>
            </w:r>
            <w:r>
              <w:rPr>
                <w:noProof/>
                <w:webHidden/>
              </w:rPr>
            </w:r>
            <w:r>
              <w:rPr>
                <w:noProof/>
                <w:webHidden/>
              </w:rPr>
              <w:fldChar w:fldCharType="separate"/>
            </w:r>
            <w:r>
              <w:rPr>
                <w:noProof/>
                <w:webHidden/>
              </w:rPr>
              <w:t>2</w:t>
            </w:r>
            <w:r>
              <w:rPr>
                <w:noProof/>
                <w:webHidden/>
              </w:rPr>
              <w:fldChar w:fldCharType="end"/>
            </w:r>
          </w:hyperlink>
        </w:p>
        <w:p w:rsidR="000E2ED4" w:rsidRDefault="000E2ED4">
          <w:pPr>
            <w:pStyle w:val="TOC1"/>
            <w:tabs>
              <w:tab w:val="left" w:pos="440"/>
              <w:tab w:val="right" w:leader="dot" w:pos="9062"/>
            </w:tabs>
            <w:rPr>
              <w:noProof/>
              <w:sz w:val="22"/>
              <w:szCs w:val="22"/>
              <w:lang w:eastAsia="hu-HU"/>
            </w:rPr>
          </w:pPr>
          <w:hyperlink w:anchor="_Toc48440" w:history="1">
            <w:r w:rsidRPr="003B6493">
              <w:rPr>
                <w:rStyle w:val="Hyperlink"/>
                <w:noProof/>
              </w:rPr>
              <w:t>3</w:t>
            </w:r>
            <w:r>
              <w:rPr>
                <w:noProof/>
                <w:sz w:val="22"/>
                <w:szCs w:val="22"/>
                <w:lang w:eastAsia="hu-HU"/>
              </w:rPr>
              <w:tab/>
            </w:r>
            <w:r w:rsidRPr="003B6493">
              <w:rPr>
                <w:rStyle w:val="Hyperlink"/>
                <w:noProof/>
              </w:rPr>
              <w:t>Module Classes</w:t>
            </w:r>
            <w:r>
              <w:rPr>
                <w:noProof/>
                <w:webHidden/>
              </w:rPr>
              <w:tab/>
            </w:r>
            <w:r>
              <w:rPr>
                <w:noProof/>
                <w:webHidden/>
              </w:rPr>
              <w:fldChar w:fldCharType="begin"/>
            </w:r>
            <w:r>
              <w:rPr>
                <w:noProof/>
                <w:webHidden/>
              </w:rPr>
              <w:instrText xml:space="preserve"> PAGEREF _Toc48440 \h </w:instrText>
            </w:r>
            <w:r>
              <w:rPr>
                <w:noProof/>
                <w:webHidden/>
              </w:rPr>
            </w:r>
            <w:r>
              <w:rPr>
                <w:noProof/>
                <w:webHidden/>
              </w:rPr>
              <w:fldChar w:fldCharType="separate"/>
            </w:r>
            <w:r>
              <w:rPr>
                <w:noProof/>
                <w:webHidden/>
              </w:rPr>
              <w:t>2</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1" w:history="1">
            <w:r w:rsidRPr="003B6493">
              <w:rPr>
                <w:rStyle w:val="Hyperlink"/>
                <w:noProof/>
              </w:rPr>
              <w:t>3.1</w:t>
            </w:r>
            <w:r>
              <w:rPr>
                <w:noProof/>
                <w:sz w:val="22"/>
                <w:szCs w:val="22"/>
                <w:lang w:eastAsia="hu-HU"/>
              </w:rPr>
              <w:tab/>
            </w:r>
            <w:r w:rsidRPr="003B6493">
              <w:rPr>
                <w:rStyle w:val="Hyperlink"/>
                <w:noProof/>
              </w:rPr>
              <w:t>qubit class</w:t>
            </w:r>
            <w:r>
              <w:rPr>
                <w:noProof/>
                <w:webHidden/>
              </w:rPr>
              <w:tab/>
            </w:r>
            <w:r>
              <w:rPr>
                <w:noProof/>
                <w:webHidden/>
              </w:rPr>
              <w:fldChar w:fldCharType="begin"/>
            </w:r>
            <w:r>
              <w:rPr>
                <w:noProof/>
                <w:webHidden/>
              </w:rPr>
              <w:instrText xml:space="preserve"> PAGEREF _Toc48441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2" w:history="1">
            <w:r w:rsidRPr="003B6493">
              <w:rPr>
                <w:rStyle w:val="Hyperlink"/>
                <w:noProof/>
              </w:rPr>
              <w:t>3.2</w:t>
            </w:r>
            <w:r>
              <w:rPr>
                <w:noProof/>
                <w:sz w:val="22"/>
                <w:szCs w:val="22"/>
                <w:lang w:eastAsia="hu-HU"/>
              </w:rPr>
              <w:tab/>
            </w:r>
            <w:r w:rsidRPr="003B6493">
              <w:rPr>
                <w:rStyle w:val="Hyperlink"/>
                <w:noProof/>
              </w:rPr>
              <w:t>register class</w:t>
            </w:r>
            <w:r>
              <w:rPr>
                <w:noProof/>
                <w:webHidden/>
              </w:rPr>
              <w:tab/>
            </w:r>
            <w:r>
              <w:rPr>
                <w:noProof/>
                <w:webHidden/>
              </w:rPr>
              <w:fldChar w:fldCharType="begin"/>
            </w:r>
            <w:r>
              <w:rPr>
                <w:noProof/>
                <w:webHidden/>
              </w:rPr>
              <w:instrText xml:space="preserve"> PAGEREF _Toc48442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3" w:history="1">
            <w:r w:rsidRPr="003B6493">
              <w:rPr>
                <w:rStyle w:val="Hyperlink"/>
                <w:noProof/>
              </w:rPr>
              <w:t>3.3</w:t>
            </w:r>
            <w:r>
              <w:rPr>
                <w:noProof/>
                <w:sz w:val="22"/>
                <w:szCs w:val="22"/>
                <w:lang w:eastAsia="hu-HU"/>
              </w:rPr>
              <w:tab/>
            </w:r>
            <w:r w:rsidRPr="003B6493">
              <w:rPr>
                <w:rStyle w:val="Hyperlink"/>
                <w:noProof/>
              </w:rPr>
              <w:t>gate class</w:t>
            </w:r>
            <w:r>
              <w:rPr>
                <w:noProof/>
                <w:webHidden/>
              </w:rPr>
              <w:tab/>
            </w:r>
            <w:r>
              <w:rPr>
                <w:noProof/>
                <w:webHidden/>
              </w:rPr>
              <w:fldChar w:fldCharType="begin"/>
            </w:r>
            <w:r>
              <w:rPr>
                <w:noProof/>
                <w:webHidden/>
              </w:rPr>
              <w:instrText xml:space="preserve"> PAGEREF _Toc48443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4" w:history="1">
            <w:r w:rsidRPr="003B6493">
              <w:rPr>
                <w:rStyle w:val="Hyperlink"/>
                <w:noProof/>
              </w:rPr>
              <w:t>3.4</w:t>
            </w:r>
            <w:r>
              <w:rPr>
                <w:noProof/>
                <w:sz w:val="22"/>
                <w:szCs w:val="22"/>
                <w:lang w:eastAsia="hu-HU"/>
              </w:rPr>
              <w:tab/>
            </w:r>
            <w:r w:rsidRPr="003B6493">
              <w:rPr>
                <w:rStyle w:val="Hyperlink"/>
                <w:noProof/>
              </w:rPr>
              <w:t>layer class</w:t>
            </w:r>
            <w:r>
              <w:rPr>
                <w:noProof/>
                <w:webHidden/>
              </w:rPr>
              <w:tab/>
            </w:r>
            <w:r>
              <w:rPr>
                <w:noProof/>
                <w:webHidden/>
              </w:rPr>
              <w:fldChar w:fldCharType="begin"/>
            </w:r>
            <w:r>
              <w:rPr>
                <w:noProof/>
                <w:webHidden/>
              </w:rPr>
              <w:instrText xml:space="preserve"> PAGEREF _Toc48444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5" w:history="1">
            <w:r w:rsidRPr="003B6493">
              <w:rPr>
                <w:rStyle w:val="Hyperlink"/>
                <w:noProof/>
              </w:rPr>
              <w:t>3.5</w:t>
            </w:r>
            <w:r>
              <w:rPr>
                <w:noProof/>
                <w:sz w:val="22"/>
                <w:szCs w:val="22"/>
                <w:lang w:eastAsia="hu-HU"/>
              </w:rPr>
              <w:tab/>
            </w:r>
            <w:r w:rsidRPr="003B6493">
              <w:rPr>
                <w:rStyle w:val="Hyperlink"/>
                <w:noProof/>
              </w:rPr>
              <w:t>circuit class</w:t>
            </w:r>
            <w:r>
              <w:rPr>
                <w:noProof/>
                <w:webHidden/>
              </w:rPr>
              <w:tab/>
            </w:r>
            <w:r>
              <w:rPr>
                <w:noProof/>
                <w:webHidden/>
              </w:rPr>
              <w:fldChar w:fldCharType="begin"/>
            </w:r>
            <w:r>
              <w:rPr>
                <w:noProof/>
                <w:webHidden/>
              </w:rPr>
              <w:instrText xml:space="preserve"> PAGEREF _Toc48445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6" w:history="1">
            <w:r w:rsidRPr="003B6493">
              <w:rPr>
                <w:rStyle w:val="Hyperlink"/>
                <w:noProof/>
              </w:rPr>
              <w:t>3.6</w:t>
            </w:r>
            <w:r>
              <w:rPr>
                <w:noProof/>
                <w:sz w:val="22"/>
                <w:szCs w:val="22"/>
                <w:lang w:eastAsia="hu-HU"/>
              </w:rPr>
              <w:tab/>
            </w:r>
            <w:r w:rsidRPr="003B6493">
              <w:rPr>
                <w:rStyle w:val="Hyperlink"/>
                <w:noProof/>
              </w:rPr>
              <w:t>bloch class</w:t>
            </w:r>
            <w:r>
              <w:rPr>
                <w:noProof/>
                <w:webHidden/>
              </w:rPr>
              <w:tab/>
            </w:r>
            <w:r>
              <w:rPr>
                <w:noProof/>
                <w:webHidden/>
              </w:rPr>
              <w:fldChar w:fldCharType="begin"/>
            </w:r>
            <w:r>
              <w:rPr>
                <w:noProof/>
                <w:webHidden/>
              </w:rPr>
              <w:instrText xml:space="preserve"> PAGEREF _Toc48446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1"/>
            <w:tabs>
              <w:tab w:val="left" w:pos="440"/>
              <w:tab w:val="right" w:leader="dot" w:pos="9062"/>
            </w:tabs>
            <w:rPr>
              <w:noProof/>
              <w:sz w:val="22"/>
              <w:szCs w:val="22"/>
              <w:lang w:eastAsia="hu-HU"/>
            </w:rPr>
          </w:pPr>
          <w:hyperlink w:anchor="_Toc48447" w:history="1">
            <w:r w:rsidRPr="003B6493">
              <w:rPr>
                <w:rStyle w:val="Hyperlink"/>
                <w:noProof/>
              </w:rPr>
              <w:t>4</w:t>
            </w:r>
            <w:r>
              <w:rPr>
                <w:noProof/>
                <w:sz w:val="22"/>
                <w:szCs w:val="22"/>
                <w:lang w:eastAsia="hu-HU"/>
              </w:rPr>
              <w:tab/>
            </w:r>
            <w:r w:rsidRPr="003B6493">
              <w:rPr>
                <w:rStyle w:val="Hyperlink"/>
                <w:noProof/>
              </w:rPr>
              <w:t>Examples</w:t>
            </w:r>
            <w:r>
              <w:rPr>
                <w:noProof/>
                <w:webHidden/>
              </w:rPr>
              <w:tab/>
            </w:r>
            <w:r>
              <w:rPr>
                <w:noProof/>
                <w:webHidden/>
              </w:rPr>
              <w:fldChar w:fldCharType="begin"/>
            </w:r>
            <w:r>
              <w:rPr>
                <w:noProof/>
                <w:webHidden/>
              </w:rPr>
              <w:instrText xml:space="preserve"> PAGEREF _Toc48447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8" w:history="1">
            <w:r w:rsidRPr="003B6493">
              <w:rPr>
                <w:rStyle w:val="Hyperlink"/>
                <w:noProof/>
              </w:rPr>
              <w:t>4.1</w:t>
            </w:r>
            <w:r>
              <w:rPr>
                <w:noProof/>
                <w:sz w:val="22"/>
                <w:szCs w:val="22"/>
                <w:lang w:eastAsia="hu-HU"/>
              </w:rPr>
              <w:tab/>
            </w:r>
            <w:r w:rsidRPr="003B6493">
              <w:rPr>
                <w:rStyle w:val="Hyperlink"/>
                <w:noProof/>
              </w:rPr>
              <w:t>Quantum teleportation</w:t>
            </w:r>
            <w:r>
              <w:rPr>
                <w:noProof/>
                <w:webHidden/>
              </w:rPr>
              <w:tab/>
            </w:r>
            <w:r>
              <w:rPr>
                <w:noProof/>
                <w:webHidden/>
              </w:rPr>
              <w:fldChar w:fldCharType="begin"/>
            </w:r>
            <w:r>
              <w:rPr>
                <w:noProof/>
                <w:webHidden/>
              </w:rPr>
              <w:instrText xml:space="preserve"> PAGEREF _Toc48448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49" w:history="1">
            <w:r w:rsidRPr="003B6493">
              <w:rPr>
                <w:rStyle w:val="Hyperlink"/>
                <w:noProof/>
              </w:rPr>
              <w:t>4.2</w:t>
            </w:r>
            <w:r>
              <w:rPr>
                <w:noProof/>
                <w:sz w:val="22"/>
                <w:szCs w:val="22"/>
                <w:lang w:eastAsia="hu-HU"/>
              </w:rPr>
              <w:tab/>
            </w:r>
            <w:r w:rsidRPr="003B6493">
              <w:rPr>
                <w:rStyle w:val="Hyperlink"/>
                <w:noProof/>
              </w:rPr>
              <w:t>Grover’s algorithm</w:t>
            </w:r>
            <w:r>
              <w:rPr>
                <w:noProof/>
                <w:webHidden/>
              </w:rPr>
              <w:tab/>
            </w:r>
            <w:r>
              <w:rPr>
                <w:noProof/>
                <w:webHidden/>
              </w:rPr>
              <w:fldChar w:fldCharType="begin"/>
            </w:r>
            <w:r>
              <w:rPr>
                <w:noProof/>
                <w:webHidden/>
              </w:rPr>
              <w:instrText xml:space="preserve"> PAGEREF _Toc48449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1"/>
            <w:tabs>
              <w:tab w:val="left" w:pos="440"/>
              <w:tab w:val="right" w:leader="dot" w:pos="9062"/>
            </w:tabs>
            <w:rPr>
              <w:noProof/>
              <w:sz w:val="22"/>
              <w:szCs w:val="22"/>
              <w:lang w:eastAsia="hu-HU"/>
            </w:rPr>
          </w:pPr>
          <w:hyperlink w:anchor="_Toc48450" w:history="1">
            <w:r w:rsidRPr="003B6493">
              <w:rPr>
                <w:rStyle w:val="Hyperlink"/>
                <w:noProof/>
              </w:rPr>
              <w:t>5</w:t>
            </w:r>
            <w:r>
              <w:rPr>
                <w:noProof/>
                <w:sz w:val="22"/>
                <w:szCs w:val="22"/>
                <w:lang w:eastAsia="hu-HU"/>
              </w:rPr>
              <w:tab/>
            </w:r>
            <w:r w:rsidRPr="003B6493">
              <w:rPr>
                <w:rStyle w:val="Hyperlink"/>
                <w:noProof/>
              </w:rPr>
              <w:t>Notes</w:t>
            </w:r>
            <w:r>
              <w:rPr>
                <w:noProof/>
                <w:webHidden/>
              </w:rPr>
              <w:tab/>
            </w:r>
            <w:r>
              <w:rPr>
                <w:noProof/>
                <w:webHidden/>
              </w:rPr>
              <w:fldChar w:fldCharType="begin"/>
            </w:r>
            <w:r>
              <w:rPr>
                <w:noProof/>
                <w:webHidden/>
              </w:rPr>
              <w:instrText xml:space="preserve"> PAGEREF _Toc48450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51" w:history="1">
            <w:r w:rsidRPr="003B6493">
              <w:rPr>
                <w:rStyle w:val="Hyperlink"/>
                <w:noProof/>
              </w:rPr>
              <w:t>5.1</w:t>
            </w:r>
            <w:r>
              <w:rPr>
                <w:noProof/>
                <w:sz w:val="22"/>
                <w:szCs w:val="22"/>
                <w:lang w:eastAsia="hu-HU"/>
              </w:rPr>
              <w:tab/>
            </w:r>
            <w:r w:rsidRPr="003B6493">
              <w:rPr>
                <w:rStyle w:val="Hyperlink"/>
                <w:noProof/>
              </w:rPr>
              <w:t>Module reading error</w:t>
            </w:r>
            <w:r>
              <w:rPr>
                <w:noProof/>
                <w:webHidden/>
              </w:rPr>
              <w:tab/>
            </w:r>
            <w:r>
              <w:rPr>
                <w:noProof/>
                <w:webHidden/>
              </w:rPr>
              <w:fldChar w:fldCharType="begin"/>
            </w:r>
            <w:r>
              <w:rPr>
                <w:noProof/>
                <w:webHidden/>
              </w:rPr>
              <w:instrText xml:space="preserve"> PAGEREF _Toc48451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52" w:history="1">
            <w:r w:rsidRPr="003B6493">
              <w:rPr>
                <w:rStyle w:val="Hyperlink"/>
                <w:noProof/>
              </w:rPr>
              <w:t>5.2</w:t>
            </w:r>
            <w:r>
              <w:rPr>
                <w:noProof/>
                <w:sz w:val="22"/>
                <w:szCs w:val="22"/>
                <w:lang w:eastAsia="hu-HU"/>
              </w:rPr>
              <w:tab/>
            </w:r>
            <w:r w:rsidRPr="003B6493">
              <w:rPr>
                <w:rStyle w:val="Hyperlink"/>
                <w:noProof/>
              </w:rPr>
              <w:t>Deleting a qubit from register</w:t>
            </w:r>
            <w:r>
              <w:rPr>
                <w:noProof/>
                <w:webHidden/>
              </w:rPr>
              <w:tab/>
            </w:r>
            <w:r>
              <w:rPr>
                <w:noProof/>
                <w:webHidden/>
              </w:rPr>
              <w:fldChar w:fldCharType="begin"/>
            </w:r>
            <w:r>
              <w:rPr>
                <w:noProof/>
                <w:webHidden/>
              </w:rPr>
              <w:instrText xml:space="preserve"> PAGEREF _Toc48452 \h </w:instrText>
            </w:r>
            <w:r>
              <w:rPr>
                <w:noProof/>
                <w:webHidden/>
              </w:rPr>
            </w:r>
            <w:r>
              <w:rPr>
                <w:noProof/>
                <w:webHidden/>
              </w:rPr>
              <w:fldChar w:fldCharType="separate"/>
            </w:r>
            <w:r>
              <w:rPr>
                <w:noProof/>
                <w:webHidden/>
              </w:rPr>
              <w:t>3</w:t>
            </w:r>
            <w:r>
              <w:rPr>
                <w:noProof/>
                <w:webHidden/>
              </w:rPr>
              <w:fldChar w:fldCharType="end"/>
            </w:r>
          </w:hyperlink>
        </w:p>
        <w:p w:rsidR="000E2ED4" w:rsidRDefault="000E2ED4">
          <w:pPr>
            <w:pStyle w:val="TOC2"/>
            <w:tabs>
              <w:tab w:val="left" w:pos="880"/>
              <w:tab w:val="right" w:leader="dot" w:pos="9062"/>
            </w:tabs>
            <w:rPr>
              <w:noProof/>
              <w:sz w:val="22"/>
              <w:szCs w:val="22"/>
              <w:lang w:eastAsia="hu-HU"/>
            </w:rPr>
          </w:pPr>
          <w:hyperlink w:anchor="_Toc48453" w:history="1">
            <w:r w:rsidRPr="003B6493">
              <w:rPr>
                <w:rStyle w:val="Hyperlink"/>
                <w:noProof/>
              </w:rPr>
              <w:t>5.3</w:t>
            </w:r>
            <w:r>
              <w:rPr>
                <w:noProof/>
                <w:sz w:val="22"/>
                <w:szCs w:val="22"/>
                <w:lang w:eastAsia="hu-HU"/>
              </w:rPr>
              <w:tab/>
            </w:r>
            <w:r w:rsidRPr="003B6493">
              <w:rPr>
                <w:rStyle w:val="Hyperlink"/>
                <w:noProof/>
              </w:rPr>
              <w:t>Ѱ sign in python2</w:t>
            </w:r>
            <w:r>
              <w:rPr>
                <w:noProof/>
                <w:webHidden/>
              </w:rPr>
              <w:tab/>
            </w:r>
            <w:r>
              <w:rPr>
                <w:noProof/>
                <w:webHidden/>
              </w:rPr>
              <w:fldChar w:fldCharType="begin"/>
            </w:r>
            <w:r>
              <w:rPr>
                <w:noProof/>
                <w:webHidden/>
              </w:rPr>
              <w:instrText xml:space="preserve"> PAGEREF _Toc48453 \h </w:instrText>
            </w:r>
            <w:r>
              <w:rPr>
                <w:noProof/>
                <w:webHidden/>
              </w:rPr>
            </w:r>
            <w:r>
              <w:rPr>
                <w:noProof/>
                <w:webHidden/>
              </w:rPr>
              <w:fldChar w:fldCharType="separate"/>
            </w:r>
            <w:r>
              <w:rPr>
                <w:noProof/>
                <w:webHidden/>
              </w:rPr>
              <w:t>3</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0" w:name="_Toc48435"/>
      <w:r>
        <w:lastRenderedPageBreak/>
        <w:t>Introduction</w:t>
      </w:r>
      <w:bookmarkEnd w:id="0"/>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1" w:name="_Toc48436"/>
      <w:r>
        <w:t>Installing</w:t>
      </w:r>
      <w:bookmarkEnd w:id="1"/>
    </w:p>
    <w:p w:rsidR="000D370A" w:rsidRPr="000D370A" w:rsidRDefault="000D370A" w:rsidP="000D370A">
      <w:r>
        <w:t>qvantum module can be easily installed using three different approach below.</w:t>
      </w:r>
    </w:p>
    <w:p w:rsidR="002B5877" w:rsidRDefault="00830A4C" w:rsidP="002B5877">
      <w:pPr>
        <w:pStyle w:val="Heading2"/>
      </w:pPr>
      <w:bookmarkStart w:id="2" w:name="_Toc48437"/>
      <w:r>
        <w:t>pip install</w:t>
      </w:r>
      <w:bookmarkEnd w:id="2"/>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3" w:name="_Toc48438"/>
      <w:r>
        <w:t>w</w:t>
      </w:r>
      <w:r w:rsidR="002B5877">
        <w:t>heel</w:t>
      </w:r>
      <w:r>
        <w:t xml:space="preserve"> install</w:t>
      </w:r>
      <w:bookmarkEnd w:id="3"/>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4" w:name="_Toc48439"/>
      <w:r>
        <w:t>s</w:t>
      </w:r>
      <w:r w:rsidR="002B5877">
        <w:t>etup file</w:t>
      </w:r>
      <w:bookmarkEnd w:id="4"/>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w:t>
      </w:r>
      <w:r>
        <w:t>python –m pip install</w:t>
      </w:r>
      <w:r>
        <w:t xml:space="preserve"> –e .)</w:t>
      </w:r>
    </w:p>
    <w:p w:rsidR="006158A0" w:rsidRDefault="006158A0" w:rsidP="002B5877">
      <w:pPr>
        <w:pStyle w:val="Heading1"/>
      </w:pPr>
      <w:bookmarkStart w:id="5" w:name="_Toc48440"/>
      <w:r>
        <w:t>Module Classes</w:t>
      </w:r>
      <w:bookmarkEnd w:id="5"/>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6" w:name="_Toc48441"/>
      <w:r>
        <w:t>Q</w:t>
      </w:r>
      <w:r w:rsidR="002B5877">
        <w:t>ubit class</w:t>
      </w:r>
      <w:bookmarkEnd w:id="6"/>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 the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t>Examples:</w:t>
      </w:r>
    </w:p>
    <w:p w:rsidR="00C22E66" w:rsidRDefault="00904523" w:rsidP="00C22E66">
      <w:pPr>
        <w:rPr>
          <w:rStyle w:val="Emphasis"/>
          <w:i w:val="0"/>
          <w:iCs w:val="0"/>
        </w:rPr>
      </w:pPr>
      <w:r>
        <w:rPr>
          <w:rStyle w:val="Emphasis"/>
          <w:i w:val="0"/>
          <w:iCs w:val="0"/>
        </w:rPr>
        <w:tab/>
      </w:r>
      <w:r w:rsidR="00C22E66">
        <w:rPr>
          <w:rStyle w:val="Emphasis"/>
          <w:i w:val="0"/>
          <w:iCs w:val="0"/>
        </w:rPr>
        <w:tab/>
      </w:r>
      <w:r w:rsidR="00C22E66">
        <w:rPr>
          <w:rStyle w:val="Emphasis"/>
          <w:i w:val="0"/>
          <w:iCs w:val="0"/>
        </w:rPr>
        <w:t>import math</w:t>
      </w:r>
    </w:p>
    <w:p w:rsidR="00C22E66" w:rsidRDefault="00C22E66" w:rsidP="00C22E66">
      <w:pPr>
        <w:rPr>
          <w:rStyle w:val="Emphasis"/>
          <w:i w:val="0"/>
          <w:iCs w:val="0"/>
        </w:rPr>
      </w:pPr>
      <w:r>
        <w:rPr>
          <w:rStyle w:val="Emphasis"/>
          <w:i w:val="0"/>
          <w:iCs w:val="0"/>
        </w:rPr>
        <w:tab/>
      </w:r>
      <w:r>
        <w:rPr>
          <w:rStyle w:val="Emphasis"/>
          <w:i w:val="0"/>
          <w:iCs w:val="0"/>
        </w:rPr>
        <w:tab/>
      </w:r>
      <w:r>
        <w:rPr>
          <w:rStyle w:val="Emphasis"/>
          <w:i w:val="0"/>
          <w:iCs w:val="0"/>
        </w:rPr>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r>
      <w:r>
        <w:rPr>
          <w:rStyle w:val="Emphasis"/>
          <w:i w:val="0"/>
          <w:iCs w:val="0"/>
        </w:rPr>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t>Examples:</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r>
        <w:rPr>
          <w:rStyle w:val="Emphasis"/>
        </w:rPr>
        <w:t>()</w:t>
      </w:r>
    </w:p>
    <w:p w:rsidR="007073E3" w:rsidRDefault="007073E3" w:rsidP="007073E3">
      <w:pPr>
        <w:rPr>
          <w:rStyle w:val="Emphasis"/>
          <w:i w:val="0"/>
          <w:iCs w:val="0"/>
        </w:rPr>
      </w:pPr>
      <w:r>
        <w:rPr>
          <w:rStyle w:val="Emphasis"/>
          <w:i w:val="0"/>
          <w:iCs w:val="0"/>
        </w:rPr>
        <w:t xml:space="preserve">Getter method of </w:t>
      </w:r>
      <w:r>
        <w:rPr>
          <w:rStyle w:val="Emphasis"/>
          <w:i w:val="0"/>
          <w:iCs w:val="0"/>
        </w:rPr>
        <w:t>beta</w:t>
      </w:r>
      <w:r w:rsidR="00C22E66">
        <w:rPr>
          <w:rStyle w:val="Emphasis"/>
          <w:i w:val="0"/>
          <w:iCs w:val="0"/>
        </w:rPr>
        <w:t>.</w:t>
      </w:r>
    </w:p>
    <w:p w:rsidR="007073E3" w:rsidRDefault="007073E3" w:rsidP="007073E3">
      <w:pPr>
        <w:rPr>
          <w:rStyle w:val="Emphasis"/>
          <w:i w:val="0"/>
          <w:iCs w:val="0"/>
        </w:rPr>
      </w:pPr>
      <w:r>
        <w:rPr>
          <w:rStyle w:val="Emphasis"/>
          <w:i w:val="0"/>
          <w:iCs w:val="0"/>
        </w:rPr>
        <w:tab/>
        <w:t>Examples:</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w:t>
      </w:r>
      <w:r>
        <w:rPr>
          <w:rStyle w:val="Emphasis"/>
          <w:i w:val="0"/>
          <w:iCs w:val="0"/>
        </w:rPr>
        <w:t>beta</w:t>
      </w:r>
      <w:r>
        <w:rPr>
          <w:rStyle w:val="Emphasis"/>
          <w:i w:val="0"/>
          <w:iCs w:val="0"/>
        </w:rPr>
        <w:t>()</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Pr>
          <w:rStyle w:val="Emphasis"/>
          <w:i w:val="0"/>
          <w:iCs w:val="0"/>
        </w:rPr>
        <w:t>.</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t>Examples:</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r>
      <w:r>
        <w:rPr>
          <w:rStyle w:val="Emphasis"/>
          <w:i w:val="0"/>
          <w:iCs w:val="0"/>
        </w:rPr>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 of the qubit object.</w:t>
      </w:r>
    </w:p>
    <w:p w:rsidR="00C22E66" w:rsidRDefault="00C22E66" w:rsidP="00C22E66">
      <w:pPr>
        <w:rPr>
          <w:rStyle w:val="Emphasis"/>
          <w:i w:val="0"/>
        </w:rPr>
      </w:pPr>
      <w:r>
        <w:rPr>
          <w:rStyle w:val="Emphasis"/>
          <w:i w:val="0"/>
        </w:rPr>
        <w:tab/>
        <w:t>Examples:</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t>Examples:</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qvantum.Qubit(x, y)</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w:t>
      </w:r>
      <w:r>
        <w:rPr>
          <w:rStyle w:val="Emphasis"/>
        </w:rPr>
        <w:t>ket</w:t>
      </w:r>
      <w:r>
        <w:rPr>
          <w:rStyle w:val="Emphasis"/>
        </w:rPr>
        <w:t>()</w:t>
      </w:r>
    </w:p>
    <w:p w:rsidR="0022048A" w:rsidRDefault="0022048A" w:rsidP="0022048A">
      <w:pPr>
        <w:rPr>
          <w:rStyle w:val="Emphasis"/>
          <w:i w:val="0"/>
        </w:rPr>
      </w:pPr>
      <w:r>
        <w:rPr>
          <w:rStyle w:val="Emphasis"/>
          <w:i w:val="0"/>
        </w:rPr>
        <w:t xml:space="preserve">This method </w:t>
      </w:r>
      <w:r>
        <w:rPr>
          <w:rStyle w:val="Emphasis"/>
          <w:i w:val="0"/>
        </w:rPr>
        <w:t>returns with the ket vector representation of the qubit.</w:t>
      </w:r>
    </w:p>
    <w:p w:rsidR="0022048A" w:rsidRDefault="0022048A" w:rsidP="0022048A">
      <w:pPr>
        <w:rPr>
          <w:rStyle w:val="Emphasis"/>
          <w:i w:val="0"/>
        </w:rPr>
      </w:pPr>
      <w:r>
        <w:rPr>
          <w:rStyle w:val="Emphasis"/>
          <w:i w:val="0"/>
        </w:rPr>
        <w:tab/>
        <w:t>Examples:</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qvantum.Qubit(x, y)</w:t>
      </w:r>
    </w:p>
    <w:p w:rsidR="0022048A" w:rsidRDefault="0022048A" w:rsidP="00400FD8">
      <w:pPr>
        <w:rPr>
          <w:rStyle w:val="Emphasis"/>
          <w:i w:val="0"/>
        </w:rPr>
      </w:pPr>
      <w:r>
        <w:rPr>
          <w:rStyle w:val="Emphasis"/>
          <w:i w:val="0"/>
        </w:rPr>
        <w:tab/>
      </w:r>
      <w:r>
        <w:rPr>
          <w:rStyle w:val="Emphasis"/>
          <w:i w:val="0"/>
        </w:rPr>
        <w:tab/>
        <w:t>q.</w:t>
      </w:r>
      <w:r>
        <w:rPr>
          <w:rStyle w:val="Emphasis"/>
          <w:i w:val="0"/>
        </w:rPr>
        <w:t>ket</w:t>
      </w:r>
      <w:r>
        <w:rPr>
          <w:rStyle w:val="Emphasis"/>
          <w:i w:val="0"/>
        </w:rPr>
        <w:t>()</w:t>
      </w:r>
    </w:p>
    <w:p w:rsidR="0022048A" w:rsidRDefault="0022048A" w:rsidP="0022048A">
      <w:pPr>
        <w:rPr>
          <w:rStyle w:val="Emphasis"/>
        </w:rPr>
      </w:pPr>
      <w:r>
        <w:rPr>
          <w:rStyle w:val="Emphasis"/>
        </w:rPr>
        <w:t>qvantum.Qubit.</w:t>
      </w:r>
      <w:r>
        <w:rPr>
          <w:rStyle w:val="Emphasis"/>
        </w:rPr>
        <w:t>bra</w:t>
      </w:r>
      <w:r>
        <w:rPr>
          <w:rStyle w:val="Emphasis"/>
        </w:rPr>
        <w:t>()</w:t>
      </w:r>
    </w:p>
    <w:p w:rsidR="0022048A" w:rsidRDefault="0022048A" w:rsidP="0022048A">
      <w:pPr>
        <w:rPr>
          <w:rStyle w:val="Emphasis"/>
          <w:i w:val="0"/>
        </w:rPr>
      </w:pPr>
      <w:r>
        <w:rPr>
          <w:rStyle w:val="Emphasis"/>
          <w:i w:val="0"/>
        </w:rPr>
        <w:t xml:space="preserve">This method returns with the </w:t>
      </w:r>
      <w:r>
        <w:rPr>
          <w:rStyle w:val="Emphasis"/>
          <w:i w:val="0"/>
        </w:rPr>
        <w:t>bra</w:t>
      </w:r>
      <w:r>
        <w:rPr>
          <w:rStyle w:val="Emphasis"/>
          <w:i w:val="0"/>
        </w:rPr>
        <w:t xml:space="preserve"> vector representation of the qubit.</w:t>
      </w:r>
    </w:p>
    <w:p w:rsidR="0022048A" w:rsidRDefault="0022048A" w:rsidP="0022048A">
      <w:pPr>
        <w:rPr>
          <w:rStyle w:val="Emphasis"/>
          <w:i w:val="0"/>
        </w:rPr>
      </w:pPr>
      <w:r>
        <w:rPr>
          <w:rStyle w:val="Emphasis"/>
          <w:i w:val="0"/>
        </w:rPr>
        <w:tab/>
        <w:t>Examples:</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qvantum.Qubit(x, y)</w:t>
      </w:r>
    </w:p>
    <w:p w:rsidR="0022048A" w:rsidRPr="00400FD8" w:rsidRDefault="0022048A" w:rsidP="0022048A">
      <w:pPr>
        <w:rPr>
          <w:rStyle w:val="Emphasis"/>
          <w:i w:val="0"/>
        </w:rPr>
      </w:pPr>
      <w:r>
        <w:rPr>
          <w:rStyle w:val="Emphasis"/>
          <w:i w:val="0"/>
        </w:rPr>
        <w:tab/>
      </w:r>
      <w:r>
        <w:rPr>
          <w:rStyle w:val="Emphasis"/>
          <w:i w:val="0"/>
        </w:rPr>
        <w:tab/>
        <w:t>q.</w:t>
      </w:r>
      <w:r>
        <w:rPr>
          <w:rStyle w:val="Emphasis"/>
          <w:i w:val="0"/>
        </w:rPr>
        <w:t>bra</w:t>
      </w:r>
      <w:r>
        <w:rPr>
          <w:rStyle w:val="Emphasis"/>
          <w:i w:val="0"/>
        </w:rPr>
        <w:t>()</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t>Examples:</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r>
      <w:r>
        <w:rPr>
          <w:rStyle w:val="Emphasis"/>
          <w:i w:val="0"/>
        </w:rPr>
        <w:t>qvantum.Random_Qubit()</w:t>
      </w:r>
      <w:r>
        <w:rPr>
          <w:rStyle w:val="Emphasis"/>
          <w:i w:val="0"/>
        </w:rPr>
        <w: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This file contains the decorators and is used to check the arguments when a method is called with parameters.</w:t>
      </w:r>
      <w:bookmarkStart w:id="7" w:name="_GoBack"/>
      <w:bookmarkEnd w:id="7"/>
    </w:p>
    <w:p w:rsidR="002B5877" w:rsidRDefault="002B5877" w:rsidP="002B5877">
      <w:pPr>
        <w:pStyle w:val="Heading2"/>
      </w:pPr>
      <w:bookmarkStart w:id="8" w:name="_Toc48442"/>
      <w:r>
        <w:t>register class</w:t>
      </w:r>
      <w:bookmarkEnd w:id="8"/>
    </w:p>
    <w:p w:rsidR="002B5877" w:rsidRDefault="002B5877" w:rsidP="002B5877">
      <w:r>
        <w:t>xxx</w:t>
      </w:r>
    </w:p>
    <w:p w:rsidR="002B5877" w:rsidRDefault="002B5877" w:rsidP="002B5877">
      <w:pPr>
        <w:pStyle w:val="Heading2"/>
      </w:pPr>
      <w:bookmarkStart w:id="9" w:name="_Toc48443"/>
      <w:r>
        <w:t>gate class</w:t>
      </w:r>
      <w:bookmarkEnd w:id="9"/>
    </w:p>
    <w:p w:rsidR="002B5877" w:rsidRDefault="002B5877" w:rsidP="002B5877">
      <w:r>
        <w:t>xxx</w:t>
      </w:r>
    </w:p>
    <w:p w:rsidR="002B5877" w:rsidRDefault="002B5877" w:rsidP="002B5877">
      <w:pPr>
        <w:pStyle w:val="Heading2"/>
      </w:pPr>
      <w:bookmarkStart w:id="10" w:name="_Toc48444"/>
      <w:r>
        <w:t>layer class</w:t>
      </w:r>
      <w:bookmarkEnd w:id="10"/>
    </w:p>
    <w:p w:rsidR="002B5877" w:rsidRDefault="002B5877" w:rsidP="002B5877">
      <w:r>
        <w:t>xxx</w:t>
      </w:r>
    </w:p>
    <w:p w:rsidR="002B5877" w:rsidRDefault="002B5877" w:rsidP="002B5877">
      <w:pPr>
        <w:pStyle w:val="Heading2"/>
      </w:pPr>
      <w:bookmarkStart w:id="11" w:name="_Toc48445"/>
      <w:r>
        <w:t>circuit</w:t>
      </w:r>
      <w:r w:rsidR="00830A4C">
        <w:t xml:space="preserve"> class</w:t>
      </w:r>
      <w:bookmarkEnd w:id="11"/>
    </w:p>
    <w:p w:rsidR="002B5877" w:rsidRDefault="002B5877" w:rsidP="002B5877">
      <w:r>
        <w:t>xxx</w:t>
      </w:r>
    </w:p>
    <w:p w:rsidR="002B5877" w:rsidRDefault="002B5877" w:rsidP="002B5877">
      <w:pPr>
        <w:pStyle w:val="Heading2"/>
      </w:pPr>
      <w:bookmarkStart w:id="12" w:name="_Toc48446"/>
      <w:r>
        <w:t>bloch</w:t>
      </w:r>
      <w:r w:rsidR="00830A4C">
        <w:t xml:space="preserve"> class</w:t>
      </w:r>
      <w:bookmarkEnd w:id="12"/>
    </w:p>
    <w:p w:rsidR="002B5877" w:rsidRDefault="002B5877" w:rsidP="002B5877">
      <w:r>
        <w:t>xxx</w:t>
      </w:r>
    </w:p>
    <w:p w:rsidR="002B5877" w:rsidRDefault="002B5877" w:rsidP="002B5877">
      <w:pPr>
        <w:pStyle w:val="Heading1"/>
      </w:pPr>
      <w:bookmarkStart w:id="13" w:name="_Toc48447"/>
      <w:r>
        <w:t>Examples</w:t>
      </w:r>
      <w:bookmarkEnd w:id="13"/>
    </w:p>
    <w:p w:rsidR="002B5877" w:rsidRDefault="002B5877" w:rsidP="002B5877">
      <w:r>
        <w:t>xxx</w:t>
      </w:r>
    </w:p>
    <w:p w:rsidR="002B5877" w:rsidRDefault="002B5877" w:rsidP="002B5877">
      <w:pPr>
        <w:pStyle w:val="Heading2"/>
      </w:pPr>
      <w:bookmarkStart w:id="14" w:name="_Toc48448"/>
      <w:r>
        <w:t>Quantum teleportation</w:t>
      </w:r>
      <w:bookmarkEnd w:id="14"/>
    </w:p>
    <w:p w:rsidR="002B5877" w:rsidRDefault="002B5877" w:rsidP="002B5877">
      <w:r>
        <w:t>xxx</w:t>
      </w:r>
    </w:p>
    <w:p w:rsidR="002B5877" w:rsidRDefault="009855B4" w:rsidP="009855B4">
      <w:pPr>
        <w:pStyle w:val="Heading2"/>
      </w:pPr>
      <w:bookmarkStart w:id="15" w:name="_Toc48449"/>
      <w:r>
        <w:t>Grover’s algorithm</w:t>
      </w:r>
      <w:bookmarkEnd w:id="15"/>
    </w:p>
    <w:p w:rsidR="009855B4" w:rsidRDefault="009855B4" w:rsidP="009855B4">
      <w:r>
        <w:t>xxx</w:t>
      </w:r>
    </w:p>
    <w:p w:rsidR="009855B4" w:rsidRDefault="009855B4" w:rsidP="009855B4">
      <w:pPr>
        <w:pStyle w:val="Heading1"/>
      </w:pPr>
      <w:bookmarkStart w:id="16" w:name="_Toc48450"/>
      <w:r>
        <w:t>Notes</w:t>
      </w:r>
      <w:bookmarkEnd w:id="16"/>
    </w:p>
    <w:p w:rsidR="009855B4" w:rsidRDefault="009855B4" w:rsidP="009855B4">
      <w:r>
        <w:t>xxx</w:t>
      </w:r>
    </w:p>
    <w:p w:rsidR="009855B4" w:rsidRDefault="009855B4" w:rsidP="009855B4">
      <w:pPr>
        <w:pStyle w:val="Heading2"/>
      </w:pPr>
      <w:bookmarkStart w:id="17" w:name="_Toc48451"/>
      <w:r>
        <w:t>Module reading error</w:t>
      </w:r>
      <w:bookmarkEnd w:id="17"/>
    </w:p>
    <w:p w:rsidR="009855B4" w:rsidRDefault="009855B4" w:rsidP="009855B4">
      <w:r>
        <w:t>xxx</w:t>
      </w:r>
    </w:p>
    <w:p w:rsidR="009855B4" w:rsidRDefault="009855B4" w:rsidP="009855B4">
      <w:pPr>
        <w:pStyle w:val="Heading2"/>
      </w:pPr>
      <w:bookmarkStart w:id="18" w:name="_Toc48452"/>
      <w:r>
        <w:lastRenderedPageBreak/>
        <w:t>Deleting a qubit from register</w:t>
      </w:r>
      <w:bookmarkEnd w:id="18"/>
    </w:p>
    <w:p w:rsidR="009855B4" w:rsidRDefault="009855B4" w:rsidP="009855B4">
      <w:r>
        <w:t>xxx</w:t>
      </w:r>
    </w:p>
    <w:p w:rsidR="009855B4" w:rsidRDefault="009855B4" w:rsidP="009855B4">
      <w:pPr>
        <w:pStyle w:val="Heading2"/>
      </w:pPr>
      <w:bookmarkStart w:id="19" w:name="_Toc48453"/>
      <w:r>
        <w:t>Ѱ sign in python2</w:t>
      </w:r>
      <w:bookmarkEnd w:id="19"/>
    </w:p>
    <w:p w:rsidR="009855B4" w:rsidRPr="009855B4" w:rsidRDefault="009855B4" w:rsidP="009855B4">
      <w:r>
        <w:t>xxx</w:t>
      </w:r>
    </w:p>
    <w:sectPr w:rsidR="009855B4" w:rsidRPr="009855B4" w:rsidSect="009855B4">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312" w:rsidRDefault="00511312" w:rsidP="006158A0">
      <w:pPr>
        <w:spacing w:after="0" w:line="240" w:lineRule="auto"/>
      </w:pPr>
      <w:r>
        <w:separator/>
      </w:r>
    </w:p>
  </w:endnote>
  <w:endnote w:type="continuationSeparator" w:id="0">
    <w:p w:rsidR="00511312" w:rsidRDefault="00511312"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6158A0" w:rsidRDefault="006158A0">
        <w:pPr>
          <w:pStyle w:val="Footer"/>
        </w:pPr>
        <w:r>
          <w:fldChar w:fldCharType="begin"/>
        </w:r>
        <w:r>
          <w:instrText>PAGE   \* MERGEFORMAT</w:instrText>
        </w:r>
        <w:r>
          <w:fldChar w:fldCharType="separate"/>
        </w:r>
        <w:r w:rsidR="00D668F7">
          <w:rPr>
            <w:noProof/>
          </w:rPr>
          <w:t>5</w:t>
        </w:r>
        <w:r>
          <w:fldChar w:fldCharType="end"/>
        </w:r>
      </w:p>
    </w:sdtContent>
  </w:sdt>
  <w:p w:rsidR="006158A0" w:rsidRDefault="004067F8">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67F8" w:rsidRPr="004067F8" w:rsidRDefault="004067F8"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fill o:detectmouseclick="t"/>
              <v:textbox inset="20pt,0,,0">
                <w:txbxContent>
                  <w:p w:rsidR="004067F8" w:rsidRPr="004067F8" w:rsidRDefault="004067F8"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F8" w:rsidRDefault="004067F8">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67F8" w:rsidRPr="004067F8" w:rsidRDefault="004067F8"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fill o:detectmouseclick="t"/>
              <v:textbox inset="20pt,0,,0">
                <w:txbxContent>
                  <w:p w:rsidR="004067F8" w:rsidRPr="004067F8" w:rsidRDefault="004067F8"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312" w:rsidRDefault="00511312" w:rsidP="006158A0">
      <w:pPr>
        <w:spacing w:after="0" w:line="240" w:lineRule="auto"/>
      </w:pPr>
      <w:r>
        <w:separator/>
      </w:r>
    </w:p>
  </w:footnote>
  <w:footnote w:type="continuationSeparator" w:id="0">
    <w:p w:rsidR="00511312" w:rsidRDefault="00511312"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BCC" w:rsidRDefault="00307FA4">
    <w:pPr>
      <w:pStyle w:val="Header"/>
    </w:pPr>
    <w:r>
      <w:rPr>
        <w:noProof/>
      </w:rPr>
      <w:fldChar w:fldCharType="begin"/>
    </w:r>
    <w:r>
      <w:rPr>
        <w:noProof/>
      </w:rPr>
      <w:instrText xml:space="preserve"> STYLEREF  "Heading 1"  \* MERGEFORMAT </w:instrText>
    </w:r>
    <w:r>
      <w:rPr>
        <w:noProof/>
      </w:rPr>
      <w:fldChar w:fldCharType="separate"/>
    </w:r>
    <w:r w:rsidR="00D668F7">
      <w:rPr>
        <w:noProof/>
      </w:rPr>
      <w:t>Examples</w:t>
    </w:r>
    <w:r>
      <w:rPr>
        <w:noProof/>
      </w:rPr>
      <w:fldChar w:fldCharType="end"/>
    </w:r>
  </w:p>
  <w:p w:rsidR="006158A0" w:rsidRDefault="00615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D370A"/>
    <w:rsid w:val="000E2ED4"/>
    <w:rsid w:val="001D655F"/>
    <w:rsid w:val="00207A49"/>
    <w:rsid w:val="0022048A"/>
    <w:rsid w:val="002B5877"/>
    <w:rsid w:val="002C176D"/>
    <w:rsid w:val="00307FA4"/>
    <w:rsid w:val="00400FD8"/>
    <w:rsid w:val="004067F8"/>
    <w:rsid w:val="00440A36"/>
    <w:rsid w:val="0047231D"/>
    <w:rsid w:val="0050540C"/>
    <w:rsid w:val="00511312"/>
    <w:rsid w:val="006158A0"/>
    <w:rsid w:val="007073E3"/>
    <w:rsid w:val="00721154"/>
    <w:rsid w:val="00830A4C"/>
    <w:rsid w:val="00864105"/>
    <w:rsid w:val="00904523"/>
    <w:rsid w:val="009855B4"/>
    <w:rsid w:val="00A20C1F"/>
    <w:rsid w:val="00A55035"/>
    <w:rsid w:val="00A564A4"/>
    <w:rsid w:val="00B6335A"/>
    <w:rsid w:val="00B92C26"/>
    <w:rsid w:val="00BB1DFF"/>
    <w:rsid w:val="00C10AFE"/>
    <w:rsid w:val="00C22E66"/>
    <w:rsid w:val="00C75121"/>
    <w:rsid w:val="00D50883"/>
    <w:rsid w:val="00D668F7"/>
    <w:rsid w:val="00E378DF"/>
    <w:rsid w:val="00EC4436"/>
    <w:rsid w:val="00EC5BCC"/>
    <w:rsid w:val="00F01943"/>
    <w:rsid w:val="00FD30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0A8D"/>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1A816-DFA8-4D2C-AD6C-86100DFA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800</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20</cp:revision>
  <dcterms:created xsi:type="dcterms:W3CDTF">2018-11-18T21:34:00Z</dcterms:created>
  <dcterms:modified xsi:type="dcterms:W3CDTF">2019-02-03T00:57:00Z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