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EA6D8" w14:textId="1718B2AE" w:rsidR="003C3E80" w:rsidRPr="005A353F" w:rsidRDefault="005A353F" w:rsidP="005A353F">
      <w:pPr>
        <w:spacing w:after="80" w:line="240" w:lineRule="auto"/>
        <w:jc w:val="center"/>
        <w:rPr>
          <w:rFonts w:ascii="Arial" w:hAnsi="Arial" w:cs="Arial"/>
          <w:b/>
          <w:sz w:val="28"/>
          <w:szCs w:val="28"/>
        </w:rPr>
      </w:pPr>
      <w:r w:rsidRPr="005A353F">
        <w:rPr>
          <w:rFonts w:ascii="Arial" w:hAnsi="Arial" w:cs="Arial"/>
          <w:b/>
          <w:sz w:val="28"/>
          <w:szCs w:val="28"/>
        </w:rPr>
        <w:t xml:space="preserve">IMAT3451 - </w:t>
      </w:r>
      <w:r w:rsidR="003C3E80" w:rsidRPr="005A353F">
        <w:rPr>
          <w:rFonts w:ascii="Arial" w:hAnsi="Arial" w:cs="Arial"/>
          <w:b/>
          <w:sz w:val="28"/>
          <w:szCs w:val="28"/>
        </w:rPr>
        <w:t xml:space="preserve">Guidelines on the </w:t>
      </w:r>
      <w:r w:rsidR="001976B7">
        <w:rPr>
          <w:rFonts w:ascii="Arial" w:hAnsi="Arial" w:cs="Arial"/>
          <w:b/>
          <w:sz w:val="28"/>
          <w:szCs w:val="28"/>
        </w:rPr>
        <w:t>Viva</w:t>
      </w:r>
      <w:r w:rsidR="00BA4BD7">
        <w:rPr>
          <w:rFonts w:ascii="Arial" w:hAnsi="Arial" w:cs="Arial"/>
          <w:b/>
          <w:sz w:val="28"/>
          <w:szCs w:val="28"/>
        </w:rPr>
        <w:t xml:space="preserve"> Examination </w:t>
      </w:r>
      <w:r w:rsidR="001976B7">
        <w:rPr>
          <w:rFonts w:ascii="Arial" w:hAnsi="Arial" w:cs="Arial"/>
          <w:b/>
          <w:sz w:val="28"/>
          <w:szCs w:val="28"/>
        </w:rPr>
        <w:t>(Presentation/ Demo)</w:t>
      </w:r>
    </w:p>
    <w:p w14:paraId="5193949E" w14:textId="77777777" w:rsidR="005A353F" w:rsidRDefault="005A353F" w:rsidP="005A353F">
      <w:pPr>
        <w:spacing w:after="80" w:line="240" w:lineRule="auto"/>
        <w:jc w:val="both"/>
        <w:rPr>
          <w:rFonts w:ascii="Arial" w:hAnsi="Arial" w:cs="Arial"/>
          <w:b/>
          <w:sz w:val="28"/>
          <w:szCs w:val="28"/>
        </w:rPr>
      </w:pPr>
    </w:p>
    <w:p w14:paraId="5005E412" w14:textId="77777777" w:rsidR="00211D33" w:rsidRDefault="00211D33" w:rsidP="00211D33">
      <w:pPr>
        <w:pStyle w:val="ListParagraph"/>
        <w:spacing w:after="80" w:line="240" w:lineRule="auto"/>
        <w:ind w:left="0"/>
        <w:jc w:val="both"/>
        <w:rPr>
          <w:rFonts w:ascii="Arial" w:hAnsi="Arial" w:cs="Arial"/>
          <w:sz w:val="24"/>
          <w:szCs w:val="24"/>
        </w:rPr>
      </w:pPr>
    </w:p>
    <w:p w14:paraId="07410924" w14:textId="7854D633" w:rsidR="00211D33" w:rsidRPr="00211D33" w:rsidRDefault="00211D33" w:rsidP="00211D33">
      <w:pPr>
        <w:pStyle w:val="ListParagraph"/>
        <w:numPr>
          <w:ilvl w:val="0"/>
          <w:numId w:val="5"/>
        </w:numPr>
        <w:spacing w:after="80" w:line="240" w:lineRule="auto"/>
        <w:jc w:val="both"/>
        <w:rPr>
          <w:rFonts w:ascii="Arial" w:hAnsi="Arial" w:cs="Arial"/>
          <w:b/>
          <w:sz w:val="24"/>
          <w:szCs w:val="24"/>
        </w:rPr>
      </w:pPr>
      <w:r>
        <w:rPr>
          <w:rFonts w:ascii="Arial" w:hAnsi="Arial" w:cs="Arial"/>
          <w:b/>
          <w:sz w:val="24"/>
          <w:szCs w:val="24"/>
        </w:rPr>
        <w:t>Important notes regarding the Viva</w:t>
      </w:r>
    </w:p>
    <w:p w14:paraId="041CE953" w14:textId="77777777" w:rsidR="00211D33" w:rsidRPr="00211D33" w:rsidRDefault="00211D33" w:rsidP="00211D33">
      <w:pPr>
        <w:pStyle w:val="ListParagraph"/>
        <w:spacing w:after="80" w:line="240" w:lineRule="auto"/>
        <w:ind w:left="0"/>
        <w:jc w:val="both"/>
        <w:rPr>
          <w:rFonts w:ascii="Arial" w:hAnsi="Arial" w:cs="Arial"/>
          <w:sz w:val="24"/>
          <w:szCs w:val="24"/>
        </w:rPr>
      </w:pPr>
      <w:r w:rsidRPr="00211D33">
        <w:rPr>
          <w:rFonts w:ascii="Arial" w:hAnsi="Arial" w:cs="Arial"/>
          <w:sz w:val="24"/>
          <w:szCs w:val="24"/>
        </w:rPr>
        <w:t>Please note the following:</w:t>
      </w:r>
    </w:p>
    <w:p w14:paraId="17EE7D23" w14:textId="77777777" w:rsidR="00211D33" w:rsidRPr="00211D33" w:rsidRDefault="00211D33" w:rsidP="00211D33">
      <w:pPr>
        <w:pStyle w:val="ListParagraph"/>
        <w:spacing w:after="80" w:line="240" w:lineRule="auto"/>
        <w:ind w:left="0"/>
        <w:jc w:val="both"/>
        <w:rPr>
          <w:rFonts w:ascii="Arial" w:hAnsi="Arial" w:cs="Arial"/>
          <w:b/>
          <w:sz w:val="24"/>
          <w:szCs w:val="24"/>
        </w:rPr>
      </w:pPr>
      <w:r w:rsidRPr="00211D33">
        <w:rPr>
          <w:rFonts w:ascii="Arial" w:hAnsi="Arial" w:cs="Arial"/>
          <w:b/>
          <w:sz w:val="24"/>
          <w:szCs w:val="24"/>
        </w:rPr>
        <w:t xml:space="preserve">- students that fail to attend the viva examination will be given an overall project mark of zero percent; </w:t>
      </w:r>
    </w:p>
    <w:p w14:paraId="0F9F4526" w14:textId="52A8AB19" w:rsidR="00211D33" w:rsidRPr="00211D33" w:rsidRDefault="00211D33" w:rsidP="00211D33">
      <w:pPr>
        <w:pStyle w:val="ListParagraph"/>
        <w:spacing w:after="80" w:line="240" w:lineRule="auto"/>
        <w:ind w:left="0"/>
        <w:jc w:val="both"/>
        <w:rPr>
          <w:rFonts w:ascii="Arial" w:hAnsi="Arial" w:cs="Arial"/>
          <w:b/>
          <w:sz w:val="24"/>
          <w:szCs w:val="24"/>
        </w:rPr>
      </w:pPr>
      <w:r w:rsidRPr="00211D33">
        <w:rPr>
          <w:rFonts w:ascii="Arial" w:hAnsi="Arial" w:cs="Arial"/>
          <w:b/>
          <w:sz w:val="24"/>
          <w:szCs w:val="24"/>
        </w:rPr>
        <w:t>- if during the viva examination a student cannot demonstrate an understanding of the work that has been submitted in their name they will fail the viva examination and will be awarded a mark of zero for the components they cannot explain.</w:t>
      </w:r>
    </w:p>
    <w:p w14:paraId="6C2C7501" w14:textId="77777777" w:rsidR="00211D33" w:rsidRPr="005A353F" w:rsidRDefault="00211D33" w:rsidP="005A353F">
      <w:pPr>
        <w:spacing w:after="80" w:line="240" w:lineRule="auto"/>
        <w:jc w:val="both"/>
        <w:rPr>
          <w:rFonts w:ascii="Arial" w:hAnsi="Arial" w:cs="Arial"/>
          <w:b/>
          <w:sz w:val="28"/>
          <w:szCs w:val="28"/>
        </w:rPr>
      </w:pPr>
    </w:p>
    <w:p w14:paraId="25B95DD2" w14:textId="77777777" w:rsidR="003C3E80" w:rsidRPr="005A353F" w:rsidRDefault="003C3E80" w:rsidP="00BA4BD7">
      <w:pPr>
        <w:pStyle w:val="ListParagraph"/>
        <w:numPr>
          <w:ilvl w:val="0"/>
          <w:numId w:val="5"/>
        </w:numPr>
        <w:spacing w:after="80" w:line="240" w:lineRule="auto"/>
        <w:jc w:val="both"/>
        <w:rPr>
          <w:rFonts w:ascii="Arial" w:hAnsi="Arial" w:cs="Arial"/>
          <w:b/>
          <w:sz w:val="24"/>
          <w:szCs w:val="24"/>
        </w:rPr>
      </w:pPr>
      <w:r w:rsidRPr="005A353F">
        <w:rPr>
          <w:rFonts w:ascii="Arial" w:hAnsi="Arial" w:cs="Arial"/>
          <w:b/>
          <w:sz w:val="24"/>
          <w:szCs w:val="24"/>
        </w:rPr>
        <w:t>Timing</w:t>
      </w:r>
    </w:p>
    <w:p w14:paraId="535114C2" w14:textId="30253B9D"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The demo</w:t>
      </w:r>
      <w:r w:rsidR="00BA4BD7">
        <w:rPr>
          <w:rFonts w:ascii="Arial" w:hAnsi="Arial" w:cs="Arial"/>
          <w:sz w:val="24"/>
          <w:szCs w:val="24"/>
        </w:rPr>
        <w:t>/presentation</w:t>
      </w:r>
      <w:r w:rsidRPr="005A353F">
        <w:rPr>
          <w:rFonts w:ascii="Arial" w:hAnsi="Arial" w:cs="Arial"/>
          <w:sz w:val="24"/>
          <w:szCs w:val="24"/>
        </w:rPr>
        <w:t xml:space="preserve"> lasts for </w:t>
      </w:r>
      <w:r w:rsidR="007B771A">
        <w:rPr>
          <w:rFonts w:ascii="Arial" w:hAnsi="Arial" w:cs="Arial"/>
          <w:sz w:val="24"/>
          <w:szCs w:val="24"/>
        </w:rPr>
        <w:t>30</w:t>
      </w:r>
      <w:r w:rsidRPr="005A353F">
        <w:rPr>
          <w:rFonts w:ascii="Arial" w:hAnsi="Arial" w:cs="Arial"/>
          <w:sz w:val="24"/>
          <w:szCs w:val="24"/>
        </w:rPr>
        <w:t xml:space="preserve"> minutes; this is essentially 20 minutes </w:t>
      </w:r>
      <w:r w:rsidR="005A353F">
        <w:rPr>
          <w:rFonts w:ascii="Arial" w:hAnsi="Arial" w:cs="Arial"/>
          <w:sz w:val="24"/>
          <w:szCs w:val="24"/>
        </w:rPr>
        <w:t>for the presentation itself</w:t>
      </w:r>
      <w:r w:rsidR="007B771A">
        <w:rPr>
          <w:rFonts w:ascii="Arial" w:hAnsi="Arial" w:cs="Arial"/>
          <w:sz w:val="24"/>
          <w:szCs w:val="24"/>
        </w:rPr>
        <w:t xml:space="preserve"> and 10 </w:t>
      </w:r>
      <w:r w:rsidRPr="005A353F">
        <w:rPr>
          <w:rFonts w:ascii="Arial" w:hAnsi="Arial" w:cs="Arial"/>
          <w:sz w:val="24"/>
          <w:szCs w:val="24"/>
        </w:rPr>
        <w:t xml:space="preserve">minutes of questions. You may choose to answer questions as you go along or to answer them at the end, whichever you feel more comfortable with. If you choose the former, we will interrupt (politely) as questions occur to us; if you choose the latter, we won’t say anything during the demo until invited to do so. </w:t>
      </w:r>
    </w:p>
    <w:p w14:paraId="68963DA7" w14:textId="77777777" w:rsidR="003C3E80" w:rsidRPr="005A353F" w:rsidRDefault="003C3E80" w:rsidP="005A353F">
      <w:pPr>
        <w:pStyle w:val="ListParagraph"/>
        <w:spacing w:after="80" w:line="240" w:lineRule="auto"/>
        <w:ind w:left="0"/>
        <w:jc w:val="both"/>
        <w:rPr>
          <w:rFonts w:ascii="Arial" w:hAnsi="Arial" w:cs="Arial"/>
          <w:sz w:val="24"/>
          <w:szCs w:val="24"/>
        </w:rPr>
      </w:pPr>
    </w:p>
    <w:p w14:paraId="66C80E13" w14:textId="2839A68C"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 xml:space="preserve">The start time and duration of the </w:t>
      </w:r>
      <w:r w:rsidR="00BA4BD7" w:rsidRPr="005A353F">
        <w:rPr>
          <w:rFonts w:ascii="Arial" w:hAnsi="Arial" w:cs="Arial"/>
          <w:sz w:val="24"/>
          <w:szCs w:val="24"/>
        </w:rPr>
        <w:t>demo</w:t>
      </w:r>
      <w:r w:rsidR="00BA4BD7">
        <w:rPr>
          <w:rFonts w:ascii="Arial" w:hAnsi="Arial" w:cs="Arial"/>
          <w:sz w:val="24"/>
          <w:szCs w:val="24"/>
        </w:rPr>
        <w:t>/presentation</w:t>
      </w:r>
      <w:r w:rsidR="00BA4BD7" w:rsidRPr="005A353F">
        <w:rPr>
          <w:rFonts w:ascii="Arial" w:hAnsi="Arial" w:cs="Arial"/>
          <w:sz w:val="24"/>
          <w:szCs w:val="24"/>
        </w:rPr>
        <w:t xml:space="preserve"> </w:t>
      </w:r>
      <w:r w:rsidRPr="005A353F">
        <w:rPr>
          <w:rFonts w:ascii="Arial" w:hAnsi="Arial" w:cs="Arial"/>
          <w:sz w:val="24"/>
          <w:szCs w:val="24"/>
        </w:rPr>
        <w:t>are rigid. If you turn up 5 minutes late, you will only have 2</w:t>
      </w:r>
      <w:r w:rsidR="007B771A">
        <w:rPr>
          <w:rFonts w:ascii="Arial" w:hAnsi="Arial" w:cs="Arial"/>
          <w:sz w:val="24"/>
          <w:szCs w:val="24"/>
        </w:rPr>
        <w:t>5</w:t>
      </w:r>
      <w:r w:rsidRPr="005A353F">
        <w:rPr>
          <w:rFonts w:ascii="Arial" w:hAnsi="Arial" w:cs="Arial"/>
          <w:sz w:val="24"/>
          <w:szCs w:val="24"/>
        </w:rPr>
        <w:t xml:space="preserve"> minutes. You are very strongly advised to have everything up and running before the start time for the same reason. You will get one warning if you are close to running out of time; if you run over by more than a couple of minutes, we will I’m afraid have to just leave. Have a couple of practice run-throughs beforehand to check that the timing is about right, remembering that it takes longer to deliver to people than to an empty practice room. </w:t>
      </w:r>
    </w:p>
    <w:p w14:paraId="23D0EA03" w14:textId="77777777" w:rsidR="003C3E80" w:rsidRPr="005A353F" w:rsidRDefault="003C3E80" w:rsidP="005A353F">
      <w:pPr>
        <w:pStyle w:val="ListParagraph"/>
        <w:spacing w:after="80" w:line="240" w:lineRule="auto"/>
        <w:ind w:left="0"/>
        <w:jc w:val="both"/>
        <w:rPr>
          <w:rFonts w:ascii="Arial" w:hAnsi="Arial" w:cs="Arial"/>
          <w:b/>
          <w:sz w:val="24"/>
          <w:szCs w:val="24"/>
        </w:rPr>
      </w:pPr>
    </w:p>
    <w:p w14:paraId="20AE3947" w14:textId="77777777" w:rsidR="003C3E80" w:rsidRPr="005A353F" w:rsidRDefault="003C3E80" w:rsidP="00BA4BD7">
      <w:pPr>
        <w:pStyle w:val="ListParagraph"/>
        <w:numPr>
          <w:ilvl w:val="0"/>
          <w:numId w:val="5"/>
        </w:numPr>
        <w:spacing w:after="80" w:line="240" w:lineRule="auto"/>
        <w:jc w:val="both"/>
        <w:rPr>
          <w:rFonts w:ascii="Arial" w:hAnsi="Arial" w:cs="Arial"/>
          <w:b/>
          <w:sz w:val="24"/>
          <w:szCs w:val="24"/>
        </w:rPr>
      </w:pPr>
      <w:r w:rsidRPr="005A353F">
        <w:rPr>
          <w:rFonts w:ascii="Arial" w:hAnsi="Arial" w:cs="Arial"/>
          <w:b/>
          <w:sz w:val="24"/>
          <w:szCs w:val="24"/>
        </w:rPr>
        <w:t>Appearance</w:t>
      </w:r>
    </w:p>
    <w:p w14:paraId="56D81782" w14:textId="69D10333"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You will notice people getting dressed up for their demos/presentation</w:t>
      </w:r>
      <w:r w:rsidR="00BA4BD7">
        <w:rPr>
          <w:rFonts w:ascii="Arial" w:hAnsi="Arial" w:cs="Arial"/>
          <w:sz w:val="24"/>
          <w:szCs w:val="24"/>
        </w:rPr>
        <w:t>s</w:t>
      </w:r>
      <w:r w:rsidRPr="005A353F">
        <w:rPr>
          <w:rFonts w:ascii="Arial" w:hAnsi="Arial" w:cs="Arial"/>
          <w:sz w:val="24"/>
          <w:szCs w:val="24"/>
        </w:rPr>
        <w:t xml:space="preserve">; </w:t>
      </w:r>
      <w:proofErr w:type="gramStart"/>
      <w:r w:rsidRPr="005A353F">
        <w:rPr>
          <w:rFonts w:ascii="Arial" w:hAnsi="Arial" w:cs="Arial"/>
          <w:sz w:val="24"/>
          <w:szCs w:val="24"/>
        </w:rPr>
        <w:t>typically</w:t>
      </w:r>
      <w:proofErr w:type="gramEnd"/>
      <w:r w:rsidRPr="005A353F">
        <w:rPr>
          <w:rFonts w:ascii="Arial" w:hAnsi="Arial" w:cs="Arial"/>
          <w:sz w:val="24"/>
          <w:szCs w:val="24"/>
        </w:rPr>
        <w:t xml:space="preserve"> these are business-type presentations where such things matter. If you are doing a demo of a software product, appearance is less relevant. </w:t>
      </w:r>
    </w:p>
    <w:p w14:paraId="3B0AB157"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 xml:space="preserve">If looking smart makes you feel better or more confident, by all means do so; if not, don’t bother. It will make no difference to the assessment. </w:t>
      </w:r>
    </w:p>
    <w:p w14:paraId="24422BA7" w14:textId="77777777" w:rsidR="003C3E80" w:rsidRPr="005A353F" w:rsidRDefault="003C3E80" w:rsidP="005A353F">
      <w:pPr>
        <w:pStyle w:val="ListParagraph"/>
        <w:spacing w:after="80" w:line="240" w:lineRule="auto"/>
        <w:ind w:left="0"/>
        <w:jc w:val="both"/>
        <w:rPr>
          <w:rFonts w:ascii="Arial" w:hAnsi="Arial" w:cs="Arial"/>
          <w:sz w:val="24"/>
          <w:szCs w:val="24"/>
        </w:rPr>
      </w:pPr>
    </w:p>
    <w:p w14:paraId="19915F5E" w14:textId="77777777" w:rsidR="003C3E80" w:rsidRPr="005A353F" w:rsidRDefault="003C3E80" w:rsidP="00BA4BD7">
      <w:pPr>
        <w:pStyle w:val="ListParagraph"/>
        <w:numPr>
          <w:ilvl w:val="0"/>
          <w:numId w:val="5"/>
        </w:numPr>
        <w:spacing w:after="80" w:line="240" w:lineRule="auto"/>
        <w:jc w:val="both"/>
        <w:rPr>
          <w:rFonts w:ascii="Arial" w:hAnsi="Arial" w:cs="Arial"/>
          <w:b/>
          <w:sz w:val="24"/>
          <w:szCs w:val="24"/>
        </w:rPr>
      </w:pPr>
      <w:r w:rsidRPr="005A353F">
        <w:rPr>
          <w:rFonts w:ascii="Arial" w:hAnsi="Arial" w:cs="Arial"/>
          <w:b/>
          <w:sz w:val="24"/>
          <w:szCs w:val="24"/>
        </w:rPr>
        <w:t>Delivery</w:t>
      </w:r>
    </w:p>
    <w:p w14:paraId="79044760"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Lots of different delivery styles can work well. Some people are natural performers, others are more reserved and formal in these situations. You just have to be who you are.</w:t>
      </w:r>
    </w:p>
    <w:p w14:paraId="343330DA" w14:textId="78FC96F6" w:rsidR="003C3E80" w:rsidRPr="005A353F" w:rsidRDefault="00EA394B" w:rsidP="005A353F">
      <w:pPr>
        <w:pStyle w:val="ListParagraph"/>
        <w:spacing w:after="80" w:line="240" w:lineRule="auto"/>
        <w:ind w:left="0"/>
        <w:jc w:val="both"/>
        <w:rPr>
          <w:rFonts w:ascii="Arial" w:hAnsi="Arial" w:cs="Arial"/>
          <w:sz w:val="24"/>
          <w:szCs w:val="24"/>
        </w:rPr>
      </w:pPr>
      <w:bookmarkStart w:id="0" w:name="_GoBack"/>
      <w:bookmarkEnd w:id="0"/>
      <w:r w:rsidRPr="005A353F">
        <w:rPr>
          <w:rFonts w:ascii="Arial" w:hAnsi="Arial" w:cs="Arial"/>
          <w:sz w:val="24"/>
          <w:szCs w:val="24"/>
        </w:rPr>
        <w:t>H</w:t>
      </w:r>
      <w:r>
        <w:rPr>
          <w:rFonts w:ascii="Arial" w:hAnsi="Arial" w:cs="Arial"/>
          <w:sz w:val="24"/>
          <w:szCs w:val="24"/>
        </w:rPr>
        <w:t>owever,</w:t>
      </w:r>
      <w:r w:rsidR="005A353F">
        <w:rPr>
          <w:rFonts w:ascii="Arial" w:hAnsi="Arial" w:cs="Arial"/>
          <w:sz w:val="24"/>
          <w:szCs w:val="24"/>
        </w:rPr>
        <w:t xml:space="preserve"> remember that enthusiasm</w:t>
      </w:r>
      <w:r w:rsidR="003C3E80" w:rsidRPr="005A353F">
        <w:rPr>
          <w:rFonts w:ascii="Arial" w:hAnsi="Arial" w:cs="Arial"/>
          <w:sz w:val="24"/>
          <w:szCs w:val="24"/>
        </w:rPr>
        <w:t xml:space="preserve"> is very </w:t>
      </w:r>
      <w:r w:rsidR="005A353F">
        <w:rPr>
          <w:rFonts w:ascii="Arial" w:hAnsi="Arial" w:cs="Arial"/>
          <w:sz w:val="24"/>
          <w:szCs w:val="24"/>
        </w:rPr>
        <w:t>infectious</w:t>
      </w:r>
      <w:r w:rsidR="003C3E80" w:rsidRPr="005A353F">
        <w:rPr>
          <w:rFonts w:ascii="Arial" w:hAnsi="Arial" w:cs="Arial"/>
          <w:sz w:val="24"/>
          <w:szCs w:val="24"/>
        </w:rPr>
        <w:t>. If you are ple</w:t>
      </w:r>
      <w:r w:rsidR="005A353F">
        <w:rPr>
          <w:rFonts w:ascii="Arial" w:hAnsi="Arial" w:cs="Arial"/>
          <w:sz w:val="24"/>
          <w:szCs w:val="24"/>
        </w:rPr>
        <w:t>ased with your project, show it.</w:t>
      </w:r>
      <w:r w:rsidR="003C3E80" w:rsidRPr="005A353F">
        <w:rPr>
          <w:rFonts w:ascii="Arial" w:hAnsi="Arial" w:cs="Arial"/>
          <w:sz w:val="24"/>
          <w:szCs w:val="24"/>
        </w:rPr>
        <w:t xml:space="preserve"> Bring out the positive aspects and make sure you highlight any bits you are particularly proud of. </w:t>
      </w:r>
    </w:p>
    <w:p w14:paraId="2AE5E227"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You can very much influence what questions any listener will ask by the emphasis you put on different aspects.</w:t>
      </w:r>
    </w:p>
    <w:p w14:paraId="5021CC88" w14:textId="2DBF8C45" w:rsidR="003C3E80" w:rsidRDefault="003C3E80" w:rsidP="00BA4BD7">
      <w:pPr>
        <w:pStyle w:val="ListParagraph"/>
        <w:spacing w:after="80" w:line="240" w:lineRule="auto"/>
        <w:ind w:left="0" w:firstLine="60"/>
        <w:jc w:val="both"/>
        <w:rPr>
          <w:rFonts w:ascii="Arial" w:hAnsi="Arial" w:cs="Arial"/>
          <w:sz w:val="24"/>
          <w:szCs w:val="24"/>
        </w:rPr>
      </w:pPr>
    </w:p>
    <w:p w14:paraId="2B4CC2D6" w14:textId="77777777" w:rsidR="00BA4BD7" w:rsidRDefault="00BA4BD7" w:rsidP="00BA4BD7">
      <w:pPr>
        <w:pStyle w:val="ListParagraph"/>
        <w:numPr>
          <w:ilvl w:val="0"/>
          <w:numId w:val="5"/>
        </w:numPr>
        <w:spacing w:after="80" w:line="240" w:lineRule="auto"/>
        <w:jc w:val="both"/>
        <w:rPr>
          <w:rFonts w:ascii="Arial" w:hAnsi="Arial" w:cs="Arial"/>
          <w:b/>
          <w:sz w:val="24"/>
          <w:szCs w:val="24"/>
        </w:rPr>
      </w:pPr>
      <w:r w:rsidRPr="00BA4BD7">
        <w:rPr>
          <w:rFonts w:ascii="Arial" w:hAnsi="Arial" w:cs="Arial"/>
          <w:b/>
          <w:sz w:val="24"/>
          <w:szCs w:val="24"/>
        </w:rPr>
        <w:t>Content and Structure</w:t>
      </w:r>
    </w:p>
    <w:p w14:paraId="0B39F4CF" w14:textId="77777777" w:rsidR="00BA4BD7" w:rsidRDefault="00BA4BD7" w:rsidP="00BA4BD7">
      <w:pPr>
        <w:pStyle w:val="ListParagraph"/>
        <w:spacing w:after="80" w:line="240" w:lineRule="auto"/>
        <w:ind w:left="360"/>
        <w:jc w:val="both"/>
        <w:rPr>
          <w:rFonts w:ascii="Arial" w:hAnsi="Arial" w:cs="Arial"/>
          <w:b/>
          <w:sz w:val="24"/>
          <w:szCs w:val="24"/>
        </w:rPr>
      </w:pPr>
    </w:p>
    <w:p w14:paraId="029D8136" w14:textId="0393C779" w:rsidR="00BA4BD7" w:rsidRPr="00BA4BD7" w:rsidRDefault="00BA4BD7" w:rsidP="00BA4BD7">
      <w:pPr>
        <w:pStyle w:val="ListParagraph"/>
        <w:numPr>
          <w:ilvl w:val="1"/>
          <w:numId w:val="5"/>
        </w:numPr>
        <w:spacing w:after="80" w:line="240" w:lineRule="auto"/>
        <w:jc w:val="both"/>
        <w:rPr>
          <w:rFonts w:ascii="Arial" w:hAnsi="Arial" w:cs="Arial"/>
          <w:b/>
          <w:sz w:val="24"/>
          <w:szCs w:val="24"/>
        </w:rPr>
      </w:pPr>
      <w:r w:rsidRPr="00BA4BD7">
        <w:rPr>
          <w:rFonts w:ascii="Arial" w:hAnsi="Arial" w:cs="Arial"/>
          <w:b/>
          <w:sz w:val="24"/>
          <w:szCs w:val="24"/>
        </w:rPr>
        <w:t>D</w:t>
      </w:r>
      <w:r w:rsidR="003C3E80" w:rsidRPr="00BA4BD7">
        <w:rPr>
          <w:rFonts w:ascii="Arial" w:hAnsi="Arial" w:cs="Arial"/>
          <w:b/>
          <w:sz w:val="24"/>
          <w:szCs w:val="24"/>
        </w:rPr>
        <w:t>evelopment</w:t>
      </w:r>
      <w:r w:rsidRPr="00BA4BD7">
        <w:rPr>
          <w:rFonts w:ascii="Arial" w:hAnsi="Arial" w:cs="Arial"/>
          <w:b/>
          <w:sz w:val="24"/>
          <w:szCs w:val="24"/>
        </w:rPr>
        <w:t xml:space="preserve"> and Hybrid</w:t>
      </w:r>
      <w:r w:rsidR="003C3E80" w:rsidRPr="00BA4BD7">
        <w:rPr>
          <w:rFonts w:ascii="Arial" w:hAnsi="Arial" w:cs="Arial"/>
          <w:b/>
          <w:sz w:val="24"/>
          <w:szCs w:val="24"/>
        </w:rPr>
        <w:t xml:space="preserve"> project demo</w:t>
      </w:r>
      <w:r w:rsidRPr="00BA4BD7">
        <w:rPr>
          <w:rFonts w:ascii="Arial" w:hAnsi="Arial" w:cs="Arial"/>
          <w:b/>
          <w:sz w:val="24"/>
          <w:szCs w:val="24"/>
        </w:rPr>
        <w:t>s</w:t>
      </w:r>
    </w:p>
    <w:p w14:paraId="776619AD"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lastRenderedPageBreak/>
        <w:t>You want to achieve three things with your demo:</w:t>
      </w:r>
    </w:p>
    <w:p w14:paraId="22F3F910"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 xml:space="preserve">tell the audience about the major aspects of your project </w:t>
      </w:r>
      <w:r w:rsidR="005A353F" w:rsidRPr="005A353F">
        <w:rPr>
          <w:rFonts w:ascii="Arial" w:hAnsi="Arial" w:cs="Arial"/>
          <w:sz w:val="24"/>
          <w:szCs w:val="24"/>
        </w:rPr>
        <w:t>e.g.</w:t>
      </w:r>
      <w:r w:rsidR="005A353F">
        <w:rPr>
          <w:rFonts w:ascii="Arial" w:hAnsi="Arial" w:cs="Arial"/>
          <w:sz w:val="24"/>
          <w:szCs w:val="24"/>
        </w:rPr>
        <w:t>,</w:t>
      </w:r>
      <w:r w:rsidRPr="005A353F">
        <w:rPr>
          <w:rFonts w:ascii="Arial" w:hAnsi="Arial" w:cs="Arial"/>
          <w:sz w:val="24"/>
          <w:szCs w:val="24"/>
        </w:rPr>
        <w:t xml:space="preserve"> what it does, why you did it, what the hard bits were and how you overcame them</w:t>
      </w:r>
      <w:r w:rsidR="005A353F">
        <w:rPr>
          <w:rFonts w:ascii="Arial" w:hAnsi="Arial" w:cs="Arial"/>
          <w:sz w:val="24"/>
          <w:szCs w:val="24"/>
        </w:rPr>
        <w:t>.</w:t>
      </w:r>
    </w:p>
    <w:p w14:paraId="04A68DFE"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show the product in operation in a way that illustrates the major functionality</w:t>
      </w:r>
      <w:r w:rsidR="005A353F">
        <w:rPr>
          <w:rFonts w:ascii="Arial" w:hAnsi="Arial" w:cs="Arial"/>
          <w:sz w:val="24"/>
          <w:szCs w:val="24"/>
        </w:rPr>
        <w:t>.</w:t>
      </w:r>
    </w:p>
    <w:p w14:paraId="04A1FF13" w14:textId="77777777" w:rsidR="003C3E80" w:rsidRPr="005A353F" w:rsidRDefault="005A353F" w:rsidP="005A353F">
      <w:pPr>
        <w:pStyle w:val="ListParagraph"/>
        <w:numPr>
          <w:ilvl w:val="0"/>
          <w:numId w:val="2"/>
        </w:numPr>
        <w:spacing w:after="80" w:line="240" w:lineRule="auto"/>
        <w:ind w:left="426" w:hanging="426"/>
        <w:jc w:val="both"/>
        <w:rPr>
          <w:rFonts w:ascii="Arial" w:hAnsi="Arial" w:cs="Arial"/>
          <w:sz w:val="24"/>
          <w:szCs w:val="24"/>
        </w:rPr>
      </w:pPr>
      <w:r>
        <w:rPr>
          <w:rFonts w:ascii="Arial" w:hAnsi="Arial" w:cs="Arial"/>
          <w:sz w:val="24"/>
          <w:szCs w:val="24"/>
        </w:rPr>
        <w:t>hopefully, let us play with it.</w:t>
      </w:r>
    </w:p>
    <w:p w14:paraId="55C33F69" w14:textId="77777777" w:rsidR="003C3E80" w:rsidRPr="005A353F" w:rsidRDefault="003C3E80" w:rsidP="005A353F">
      <w:pPr>
        <w:spacing w:after="80" w:line="240" w:lineRule="auto"/>
        <w:jc w:val="both"/>
        <w:rPr>
          <w:rFonts w:ascii="Arial" w:hAnsi="Arial" w:cs="Arial"/>
          <w:sz w:val="24"/>
          <w:szCs w:val="24"/>
        </w:rPr>
      </w:pPr>
      <w:r w:rsidRPr="005A353F">
        <w:rPr>
          <w:rFonts w:ascii="Arial" w:hAnsi="Arial" w:cs="Arial"/>
          <w:sz w:val="24"/>
          <w:szCs w:val="24"/>
        </w:rPr>
        <w:t xml:space="preserve">It is not a formal presentation, so a formal introduction is not strictly necessary but telling the audience who you are </w:t>
      </w:r>
      <w:r w:rsidR="005A353F">
        <w:rPr>
          <w:rFonts w:ascii="Arial" w:hAnsi="Arial" w:cs="Arial"/>
          <w:sz w:val="24"/>
          <w:szCs w:val="24"/>
        </w:rPr>
        <w:t>and what your product does make</w:t>
      </w:r>
      <w:r w:rsidRPr="005A353F">
        <w:rPr>
          <w:rFonts w:ascii="Arial" w:hAnsi="Arial" w:cs="Arial"/>
          <w:sz w:val="24"/>
          <w:szCs w:val="24"/>
        </w:rPr>
        <w:t xml:space="preserve"> a convenient starting point. </w:t>
      </w:r>
    </w:p>
    <w:p w14:paraId="3E64923C" w14:textId="191FC133" w:rsidR="003C3E80" w:rsidRPr="005A353F" w:rsidRDefault="00BA4BD7" w:rsidP="005A353F">
      <w:pPr>
        <w:spacing w:after="80" w:line="240" w:lineRule="auto"/>
        <w:jc w:val="both"/>
        <w:rPr>
          <w:rFonts w:ascii="Arial" w:hAnsi="Arial" w:cs="Arial"/>
          <w:sz w:val="24"/>
          <w:szCs w:val="24"/>
        </w:rPr>
      </w:pPr>
      <w:r>
        <w:rPr>
          <w:rFonts w:ascii="Arial" w:hAnsi="Arial" w:cs="Arial"/>
          <w:sz w:val="24"/>
          <w:szCs w:val="24"/>
        </w:rPr>
        <w:t>If</w:t>
      </w:r>
      <w:r w:rsidR="003C3E80" w:rsidRPr="005A353F">
        <w:rPr>
          <w:rFonts w:ascii="Arial" w:hAnsi="Arial" w:cs="Arial"/>
          <w:sz w:val="24"/>
          <w:szCs w:val="24"/>
        </w:rPr>
        <w:t xml:space="preserve"> you want to use PowerPoint (or similar) to tell the audience about the major aspects of the pro</w:t>
      </w:r>
      <w:r w:rsidR="005A353F">
        <w:rPr>
          <w:rFonts w:ascii="Arial" w:hAnsi="Arial" w:cs="Arial"/>
          <w:sz w:val="24"/>
          <w:szCs w:val="24"/>
        </w:rPr>
        <w:t xml:space="preserve">ject first, feel free to do so, </w:t>
      </w:r>
      <w:r w:rsidR="003C3E80" w:rsidRPr="005A353F">
        <w:rPr>
          <w:rFonts w:ascii="Arial" w:hAnsi="Arial" w:cs="Arial"/>
          <w:sz w:val="24"/>
          <w:szCs w:val="24"/>
        </w:rPr>
        <w:t>but don’t spend too long on it. Remember that it is foremost a demo and not a talk.</w:t>
      </w:r>
    </w:p>
    <w:p w14:paraId="334AE1A3" w14:textId="77777777" w:rsidR="003C3E80" w:rsidRPr="005A353F" w:rsidRDefault="003C3E80" w:rsidP="005A353F">
      <w:pPr>
        <w:spacing w:after="80" w:line="240" w:lineRule="auto"/>
        <w:jc w:val="both"/>
        <w:rPr>
          <w:rFonts w:ascii="Arial" w:hAnsi="Arial" w:cs="Arial"/>
          <w:sz w:val="24"/>
          <w:szCs w:val="24"/>
        </w:rPr>
      </w:pPr>
      <w:r w:rsidRPr="005A353F">
        <w:rPr>
          <w:rFonts w:ascii="Arial" w:hAnsi="Arial" w:cs="Arial"/>
          <w:sz w:val="24"/>
          <w:szCs w:val="24"/>
        </w:rPr>
        <w:t>It is often successful to combine the talk with running the product because then you have something concrete to illustrate what you are talking about.</w:t>
      </w:r>
    </w:p>
    <w:p w14:paraId="5ABEFBE3" w14:textId="77777777" w:rsidR="003C3E80" w:rsidRDefault="003C3E80" w:rsidP="005A353F">
      <w:pPr>
        <w:spacing w:after="80" w:line="240" w:lineRule="auto"/>
        <w:jc w:val="both"/>
        <w:rPr>
          <w:rFonts w:ascii="Arial" w:hAnsi="Arial" w:cs="Arial"/>
          <w:sz w:val="24"/>
          <w:szCs w:val="24"/>
        </w:rPr>
      </w:pPr>
      <w:r w:rsidRPr="005A353F">
        <w:rPr>
          <w:rFonts w:ascii="Arial" w:hAnsi="Arial" w:cs="Arial"/>
          <w:sz w:val="24"/>
          <w:szCs w:val="24"/>
        </w:rPr>
        <w:t xml:space="preserve">If we are allowed to play with it, structure how we do it – don’t just let us loose because we’ll waste time working out how to do it. Suggest a couple of functions and suitable test data to input. Don’t worry about us breaking it. We might, but we </w:t>
      </w:r>
      <w:r w:rsidR="005A353F">
        <w:rPr>
          <w:rFonts w:ascii="Arial" w:hAnsi="Arial" w:cs="Arial"/>
          <w:sz w:val="24"/>
          <w:szCs w:val="24"/>
        </w:rPr>
        <w:t>aren’t really looking to do so.</w:t>
      </w:r>
    </w:p>
    <w:p w14:paraId="6BD20CDA" w14:textId="77777777" w:rsidR="005A353F" w:rsidRPr="005A353F" w:rsidRDefault="005A353F" w:rsidP="005A353F">
      <w:pPr>
        <w:spacing w:after="80" w:line="240" w:lineRule="auto"/>
        <w:jc w:val="both"/>
        <w:rPr>
          <w:rFonts w:ascii="Arial" w:hAnsi="Arial" w:cs="Arial"/>
          <w:sz w:val="24"/>
          <w:szCs w:val="24"/>
        </w:rPr>
      </w:pPr>
    </w:p>
    <w:p w14:paraId="7443FBC8" w14:textId="20DD0519" w:rsidR="003C3E80" w:rsidRPr="005A353F" w:rsidRDefault="00BA4BD7" w:rsidP="00BA4BD7">
      <w:pPr>
        <w:pStyle w:val="ListParagraph"/>
        <w:numPr>
          <w:ilvl w:val="1"/>
          <w:numId w:val="5"/>
        </w:numPr>
        <w:spacing w:after="80" w:line="240" w:lineRule="auto"/>
        <w:jc w:val="both"/>
        <w:rPr>
          <w:rFonts w:ascii="Arial" w:hAnsi="Arial" w:cs="Arial"/>
          <w:b/>
          <w:sz w:val="24"/>
          <w:szCs w:val="24"/>
        </w:rPr>
      </w:pPr>
      <w:r>
        <w:rPr>
          <w:rFonts w:ascii="Arial" w:hAnsi="Arial" w:cs="Arial"/>
          <w:b/>
          <w:sz w:val="24"/>
          <w:szCs w:val="24"/>
        </w:rPr>
        <w:t>R</w:t>
      </w:r>
      <w:r w:rsidR="003C3E80" w:rsidRPr="005A353F">
        <w:rPr>
          <w:rFonts w:ascii="Arial" w:hAnsi="Arial" w:cs="Arial"/>
          <w:b/>
          <w:sz w:val="24"/>
          <w:szCs w:val="24"/>
        </w:rPr>
        <w:t>esearch project presentation</w:t>
      </w:r>
    </w:p>
    <w:p w14:paraId="6F1F19C5"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You want to achieve three things with your presentation:</w:t>
      </w:r>
    </w:p>
    <w:p w14:paraId="172C8CFC"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 xml:space="preserve">tell the audience about the major aspects of your project </w:t>
      </w:r>
      <w:r w:rsidR="005A353F" w:rsidRPr="005A353F">
        <w:rPr>
          <w:rFonts w:ascii="Arial" w:hAnsi="Arial" w:cs="Arial"/>
          <w:sz w:val="24"/>
          <w:szCs w:val="24"/>
        </w:rPr>
        <w:t>e.g.</w:t>
      </w:r>
      <w:r w:rsidR="005A353F">
        <w:rPr>
          <w:rFonts w:ascii="Arial" w:hAnsi="Arial" w:cs="Arial"/>
          <w:sz w:val="24"/>
          <w:szCs w:val="24"/>
        </w:rPr>
        <w:t>,</w:t>
      </w:r>
      <w:r w:rsidRPr="005A353F">
        <w:rPr>
          <w:rFonts w:ascii="Arial" w:hAnsi="Arial" w:cs="Arial"/>
          <w:sz w:val="24"/>
          <w:szCs w:val="24"/>
        </w:rPr>
        <w:t xml:space="preserve"> what you investigated, how you researched, why you did it, what obstacles there were and how you overcame them</w:t>
      </w:r>
      <w:r w:rsidR="005A353F">
        <w:rPr>
          <w:rFonts w:ascii="Arial" w:hAnsi="Arial" w:cs="Arial"/>
          <w:sz w:val="24"/>
          <w:szCs w:val="24"/>
        </w:rPr>
        <w:t>.</w:t>
      </w:r>
    </w:p>
    <w:p w14:paraId="2329611C"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present the research and its results, demonstrating your understanding of researc</w:t>
      </w:r>
      <w:r w:rsidR="005A353F">
        <w:rPr>
          <w:rFonts w:ascii="Arial" w:hAnsi="Arial" w:cs="Arial"/>
          <w:sz w:val="24"/>
          <w:szCs w:val="24"/>
        </w:rPr>
        <w:t>h and suitable research methods.</w:t>
      </w:r>
    </w:p>
    <w:p w14:paraId="057F468B"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 xml:space="preserve">show how your research answers the research question you started with and how it relates to its context </w:t>
      </w:r>
      <w:r w:rsidR="005A353F" w:rsidRPr="005A353F">
        <w:rPr>
          <w:rFonts w:ascii="Arial" w:hAnsi="Arial" w:cs="Arial"/>
          <w:sz w:val="24"/>
          <w:szCs w:val="24"/>
        </w:rPr>
        <w:t>i.e.</w:t>
      </w:r>
      <w:r w:rsidR="005A353F">
        <w:rPr>
          <w:rFonts w:ascii="Arial" w:hAnsi="Arial" w:cs="Arial"/>
          <w:sz w:val="24"/>
          <w:szCs w:val="24"/>
        </w:rPr>
        <w:t>,</w:t>
      </w:r>
      <w:r w:rsidRPr="005A353F">
        <w:rPr>
          <w:rFonts w:ascii="Arial" w:hAnsi="Arial" w:cs="Arial"/>
          <w:sz w:val="24"/>
          <w:szCs w:val="24"/>
        </w:rPr>
        <w:t xml:space="preserve"> other related published work</w:t>
      </w:r>
      <w:r w:rsidR="005A353F">
        <w:rPr>
          <w:rFonts w:ascii="Arial" w:hAnsi="Arial" w:cs="Arial"/>
          <w:sz w:val="24"/>
          <w:szCs w:val="24"/>
        </w:rPr>
        <w:t>.</w:t>
      </w:r>
    </w:p>
    <w:p w14:paraId="7EC1EE07" w14:textId="77777777" w:rsidR="003C3E80" w:rsidRPr="005A353F" w:rsidRDefault="003C3E80" w:rsidP="005A353F">
      <w:pPr>
        <w:spacing w:after="80" w:line="240" w:lineRule="auto"/>
        <w:jc w:val="both"/>
        <w:rPr>
          <w:rFonts w:ascii="Arial" w:hAnsi="Arial" w:cs="Arial"/>
          <w:sz w:val="24"/>
          <w:szCs w:val="24"/>
        </w:rPr>
      </w:pPr>
      <w:r w:rsidRPr="005A353F">
        <w:rPr>
          <w:rFonts w:ascii="Arial" w:hAnsi="Arial" w:cs="Arial"/>
          <w:sz w:val="24"/>
          <w:szCs w:val="24"/>
        </w:rPr>
        <w:t xml:space="preserve">It is not a formal presentation, so a formal introduction is not strictly necessary but telling the audience who you are and what your research is about makes a convenient starting point. </w:t>
      </w:r>
    </w:p>
    <w:p w14:paraId="70D570D6" w14:textId="77777777" w:rsidR="003C3E80" w:rsidRPr="005A353F" w:rsidRDefault="003C3E80" w:rsidP="005A353F">
      <w:pPr>
        <w:spacing w:after="80" w:line="240" w:lineRule="auto"/>
        <w:jc w:val="both"/>
        <w:rPr>
          <w:rFonts w:ascii="Arial" w:hAnsi="Arial" w:cs="Arial"/>
          <w:sz w:val="24"/>
          <w:szCs w:val="24"/>
        </w:rPr>
      </w:pPr>
      <w:r w:rsidRPr="005A353F">
        <w:rPr>
          <w:rFonts w:ascii="Arial" w:hAnsi="Arial" w:cs="Arial"/>
          <w:sz w:val="24"/>
          <w:szCs w:val="24"/>
        </w:rPr>
        <w:t xml:space="preserve">When presenting your research project, remember to say a little about the major aspects of the project, but don’t spend too long on it. Most of the presentation should be about the research, results and conclusions. </w:t>
      </w:r>
    </w:p>
    <w:p w14:paraId="4756A9F8" w14:textId="77777777" w:rsidR="003C3E80" w:rsidRPr="005A353F" w:rsidRDefault="003C3E80" w:rsidP="005A353F">
      <w:pPr>
        <w:spacing w:after="80" w:line="240" w:lineRule="auto"/>
        <w:jc w:val="both"/>
        <w:rPr>
          <w:rFonts w:ascii="Arial" w:hAnsi="Arial" w:cs="Arial"/>
          <w:sz w:val="24"/>
          <w:szCs w:val="24"/>
        </w:rPr>
      </w:pPr>
      <w:r w:rsidRPr="005A353F">
        <w:rPr>
          <w:rFonts w:ascii="Arial" w:hAnsi="Arial" w:cs="Arial"/>
          <w:sz w:val="24"/>
          <w:szCs w:val="24"/>
        </w:rPr>
        <w:t xml:space="preserve">Leave some time at the end for us to explore the research and what it tells you; an interesting research project may well generate a fair bit of discussion. </w:t>
      </w:r>
    </w:p>
    <w:p w14:paraId="62C35C0B" w14:textId="77777777" w:rsidR="003C3E80" w:rsidRPr="005A353F" w:rsidRDefault="003C3E80" w:rsidP="005A353F">
      <w:pPr>
        <w:pStyle w:val="ListParagraph"/>
        <w:spacing w:after="80" w:line="240" w:lineRule="auto"/>
        <w:ind w:left="0"/>
        <w:jc w:val="both"/>
        <w:rPr>
          <w:rFonts w:ascii="Arial" w:hAnsi="Arial" w:cs="Arial"/>
          <w:sz w:val="24"/>
          <w:szCs w:val="24"/>
        </w:rPr>
      </w:pPr>
    </w:p>
    <w:p w14:paraId="7BAF00BD" w14:textId="77777777" w:rsidR="003C3E80" w:rsidRPr="005A353F" w:rsidRDefault="003C3E80" w:rsidP="00BA4BD7">
      <w:pPr>
        <w:pStyle w:val="ListParagraph"/>
        <w:numPr>
          <w:ilvl w:val="0"/>
          <w:numId w:val="5"/>
        </w:numPr>
        <w:spacing w:after="80" w:line="240" w:lineRule="auto"/>
        <w:jc w:val="both"/>
        <w:rPr>
          <w:rFonts w:ascii="Arial" w:hAnsi="Arial" w:cs="Arial"/>
          <w:b/>
          <w:sz w:val="24"/>
          <w:szCs w:val="24"/>
        </w:rPr>
      </w:pPr>
      <w:r w:rsidRPr="005A353F">
        <w:rPr>
          <w:rFonts w:ascii="Arial" w:hAnsi="Arial" w:cs="Arial"/>
          <w:b/>
          <w:sz w:val="24"/>
          <w:szCs w:val="24"/>
        </w:rPr>
        <w:t>Planning</w:t>
      </w:r>
    </w:p>
    <w:p w14:paraId="03BC3E56"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t>Preparing the demo/presentation should not take a vast amount of time but you do need to do it.</w:t>
      </w:r>
    </w:p>
    <w:p w14:paraId="67B01D77"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Draft out a plan of what you are going to cover. Work out what you are going to say and what you are going to do for each stage. If you don’t you will either waffle interminably or dry up far too soon.</w:t>
      </w:r>
    </w:p>
    <w:p w14:paraId="6A674F38"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Do at least one dry run beforehand IN THE ENVIRONMENT YOU ARE GOING TO USE FOR THE DEMO</w:t>
      </w:r>
      <w:r w:rsidR="005A353F">
        <w:rPr>
          <w:rFonts w:ascii="Arial" w:hAnsi="Arial" w:cs="Arial"/>
          <w:sz w:val="24"/>
          <w:szCs w:val="24"/>
        </w:rPr>
        <w:t>.</w:t>
      </w:r>
    </w:p>
    <w:p w14:paraId="18571441"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Don’t make even the most trivial change to the software the night before</w:t>
      </w:r>
      <w:r w:rsidR="005A353F">
        <w:rPr>
          <w:rFonts w:ascii="Arial" w:hAnsi="Arial" w:cs="Arial"/>
          <w:sz w:val="24"/>
          <w:szCs w:val="24"/>
        </w:rPr>
        <w:t>.</w:t>
      </w:r>
    </w:p>
    <w:p w14:paraId="5FB0AD38" w14:textId="77777777" w:rsidR="003C3E80" w:rsidRPr="005A353F" w:rsidRDefault="003C3E80" w:rsidP="005A353F">
      <w:pPr>
        <w:pStyle w:val="ListParagraph"/>
        <w:spacing w:after="80" w:line="240" w:lineRule="auto"/>
        <w:ind w:left="0"/>
        <w:jc w:val="both"/>
        <w:rPr>
          <w:rFonts w:ascii="Arial" w:hAnsi="Arial" w:cs="Arial"/>
          <w:sz w:val="24"/>
          <w:szCs w:val="24"/>
        </w:rPr>
      </w:pPr>
    </w:p>
    <w:p w14:paraId="17F2329C" w14:textId="068632DB" w:rsidR="003C3E80" w:rsidRPr="00BA4BD7" w:rsidRDefault="005A353F" w:rsidP="00BA4BD7">
      <w:pPr>
        <w:pStyle w:val="ListParagraph"/>
        <w:numPr>
          <w:ilvl w:val="0"/>
          <w:numId w:val="5"/>
        </w:numPr>
        <w:spacing w:after="80" w:line="240" w:lineRule="auto"/>
        <w:jc w:val="both"/>
        <w:rPr>
          <w:rFonts w:ascii="Arial" w:hAnsi="Arial" w:cs="Arial"/>
          <w:b/>
          <w:sz w:val="24"/>
          <w:szCs w:val="24"/>
        </w:rPr>
      </w:pPr>
      <w:r>
        <w:rPr>
          <w:rFonts w:ascii="Arial" w:hAnsi="Arial" w:cs="Arial"/>
          <w:b/>
          <w:sz w:val="24"/>
          <w:szCs w:val="24"/>
        </w:rPr>
        <w:t xml:space="preserve">Final </w:t>
      </w:r>
      <w:r w:rsidR="00BA4BD7">
        <w:rPr>
          <w:rFonts w:ascii="Arial" w:hAnsi="Arial" w:cs="Arial"/>
          <w:b/>
          <w:sz w:val="24"/>
          <w:szCs w:val="24"/>
        </w:rPr>
        <w:t>Remarks</w:t>
      </w:r>
    </w:p>
    <w:p w14:paraId="418C486A" w14:textId="77777777" w:rsidR="003C3E80" w:rsidRPr="005A353F" w:rsidRDefault="003C3E80" w:rsidP="005A353F">
      <w:pPr>
        <w:pStyle w:val="ListParagraph"/>
        <w:spacing w:after="80" w:line="240" w:lineRule="auto"/>
        <w:ind w:left="0"/>
        <w:jc w:val="both"/>
        <w:rPr>
          <w:rFonts w:ascii="Arial" w:hAnsi="Arial" w:cs="Arial"/>
          <w:sz w:val="24"/>
          <w:szCs w:val="24"/>
        </w:rPr>
      </w:pPr>
      <w:r w:rsidRPr="005A353F">
        <w:rPr>
          <w:rFonts w:ascii="Arial" w:hAnsi="Arial" w:cs="Arial"/>
          <w:sz w:val="24"/>
          <w:szCs w:val="24"/>
        </w:rPr>
        <w:lastRenderedPageBreak/>
        <w:t>Remember that you really have almost everything going for you:</w:t>
      </w:r>
    </w:p>
    <w:p w14:paraId="3DC2D7C2"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you know more about this project and its product/research than anyone else</w:t>
      </w:r>
      <w:r w:rsidR="005A353F">
        <w:rPr>
          <w:rFonts w:ascii="Arial" w:hAnsi="Arial" w:cs="Arial"/>
          <w:sz w:val="24"/>
          <w:szCs w:val="24"/>
        </w:rPr>
        <w:t>.</w:t>
      </w:r>
    </w:p>
    <w:p w14:paraId="76DC11BA"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you have a sympathetic audience that is not out to trip you up</w:t>
      </w:r>
      <w:r w:rsidR="005A353F">
        <w:rPr>
          <w:rFonts w:ascii="Arial" w:hAnsi="Arial" w:cs="Arial"/>
          <w:sz w:val="24"/>
          <w:szCs w:val="24"/>
        </w:rPr>
        <w:t>.</w:t>
      </w:r>
    </w:p>
    <w:p w14:paraId="73A10E1E" w14:textId="77777777" w:rsidR="003C3E80" w:rsidRPr="005A353F" w:rsidRDefault="003C3E80" w:rsidP="005A353F">
      <w:pPr>
        <w:pStyle w:val="ListParagraph"/>
        <w:numPr>
          <w:ilvl w:val="0"/>
          <w:numId w:val="2"/>
        </w:numPr>
        <w:spacing w:after="80" w:line="240" w:lineRule="auto"/>
        <w:ind w:left="426" w:hanging="426"/>
        <w:jc w:val="both"/>
        <w:rPr>
          <w:rFonts w:ascii="Arial" w:hAnsi="Arial" w:cs="Arial"/>
          <w:sz w:val="24"/>
          <w:szCs w:val="24"/>
        </w:rPr>
      </w:pPr>
      <w:r w:rsidRPr="005A353F">
        <w:rPr>
          <w:rFonts w:ascii="Arial" w:hAnsi="Arial" w:cs="Arial"/>
          <w:sz w:val="24"/>
          <w:szCs w:val="24"/>
        </w:rPr>
        <w:t>you have pretty much complete control over how you organise it</w:t>
      </w:r>
      <w:r w:rsidR="005A353F">
        <w:rPr>
          <w:rFonts w:ascii="Arial" w:hAnsi="Arial" w:cs="Arial"/>
          <w:sz w:val="24"/>
          <w:szCs w:val="24"/>
        </w:rPr>
        <w:t>.</w:t>
      </w:r>
    </w:p>
    <w:p w14:paraId="04A7975A" w14:textId="77777777" w:rsidR="003C3E80" w:rsidRPr="005A353F" w:rsidRDefault="003C3E80" w:rsidP="005A353F">
      <w:pPr>
        <w:spacing w:after="80" w:line="240" w:lineRule="auto"/>
        <w:jc w:val="both"/>
        <w:rPr>
          <w:rFonts w:ascii="Arial" w:hAnsi="Arial" w:cs="Arial"/>
          <w:sz w:val="24"/>
          <w:szCs w:val="24"/>
        </w:rPr>
      </w:pPr>
    </w:p>
    <w:p w14:paraId="2C661450" w14:textId="46B706C0" w:rsidR="003D285A" w:rsidRDefault="007B771A" w:rsidP="007B771A">
      <w:pPr>
        <w:pStyle w:val="ListParagraph"/>
        <w:numPr>
          <w:ilvl w:val="0"/>
          <w:numId w:val="5"/>
        </w:numPr>
        <w:spacing w:after="80" w:line="240" w:lineRule="auto"/>
        <w:jc w:val="both"/>
        <w:rPr>
          <w:rFonts w:ascii="Arial" w:hAnsi="Arial" w:cs="Arial"/>
          <w:b/>
          <w:sz w:val="24"/>
          <w:szCs w:val="24"/>
        </w:rPr>
      </w:pPr>
      <w:r w:rsidRPr="007B771A">
        <w:rPr>
          <w:rFonts w:ascii="Arial" w:hAnsi="Arial" w:cs="Arial"/>
          <w:b/>
          <w:sz w:val="24"/>
          <w:szCs w:val="24"/>
        </w:rPr>
        <w:t>Setting up the Viva Examination</w:t>
      </w:r>
    </w:p>
    <w:p w14:paraId="7A34E576" w14:textId="3449FFA4" w:rsidR="007B771A" w:rsidRDefault="003F5289" w:rsidP="007B771A">
      <w:pPr>
        <w:pStyle w:val="ListParagraph"/>
        <w:spacing w:after="80" w:line="240" w:lineRule="auto"/>
        <w:ind w:left="0"/>
        <w:jc w:val="both"/>
        <w:rPr>
          <w:rFonts w:ascii="Arial" w:hAnsi="Arial" w:cs="Arial"/>
          <w:sz w:val="24"/>
          <w:szCs w:val="24"/>
        </w:rPr>
      </w:pPr>
      <w:r>
        <w:rPr>
          <w:rFonts w:ascii="Arial" w:hAnsi="Arial" w:cs="Arial"/>
          <w:sz w:val="24"/>
          <w:szCs w:val="24"/>
        </w:rPr>
        <w:t>You need to arrange your viva with your supervisor by week 27. T</w:t>
      </w:r>
      <w:r w:rsidR="007B771A" w:rsidRPr="007B771A">
        <w:rPr>
          <w:rFonts w:ascii="Arial" w:hAnsi="Arial" w:cs="Arial"/>
          <w:sz w:val="24"/>
          <w:szCs w:val="24"/>
        </w:rPr>
        <w:t>he viva examination</w:t>
      </w:r>
      <w:r w:rsidR="007B771A">
        <w:rPr>
          <w:rFonts w:ascii="Arial" w:hAnsi="Arial" w:cs="Arial"/>
          <w:sz w:val="24"/>
          <w:szCs w:val="24"/>
        </w:rPr>
        <w:t xml:space="preserve"> </w:t>
      </w:r>
      <w:r>
        <w:rPr>
          <w:rFonts w:ascii="Arial" w:hAnsi="Arial" w:cs="Arial"/>
          <w:sz w:val="24"/>
          <w:szCs w:val="24"/>
        </w:rPr>
        <w:t>should take place between week 31 and week 33</w:t>
      </w:r>
      <w:r w:rsidR="007B771A" w:rsidRPr="007B771A">
        <w:rPr>
          <w:rFonts w:ascii="Arial" w:hAnsi="Arial" w:cs="Arial"/>
          <w:sz w:val="24"/>
          <w:szCs w:val="24"/>
        </w:rPr>
        <w:t xml:space="preserve">. The viva is attended by both the supervisor and the 2nd marker and </w:t>
      </w:r>
      <w:r w:rsidR="007B771A">
        <w:rPr>
          <w:rFonts w:ascii="Arial" w:hAnsi="Arial" w:cs="Arial"/>
          <w:sz w:val="24"/>
          <w:szCs w:val="24"/>
        </w:rPr>
        <w:t>it may be difficult to find a suitable day and place. Please be responsive; check your e-mail frequently as it is quite likely your supervisor will contact you via electronic means to schedule this.</w:t>
      </w:r>
    </w:p>
    <w:p w14:paraId="370045DE" w14:textId="7A9E7C04" w:rsidR="007B771A" w:rsidRPr="007B771A" w:rsidRDefault="007B771A" w:rsidP="007B771A">
      <w:pPr>
        <w:pStyle w:val="ListParagraph"/>
        <w:spacing w:after="80" w:line="240" w:lineRule="auto"/>
        <w:ind w:left="0"/>
        <w:jc w:val="both"/>
        <w:rPr>
          <w:rFonts w:ascii="Arial" w:hAnsi="Arial" w:cs="Arial"/>
          <w:sz w:val="24"/>
          <w:szCs w:val="24"/>
        </w:rPr>
      </w:pPr>
      <w:r>
        <w:rPr>
          <w:rFonts w:ascii="Arial" w:hAnsi="Arial" w:cs="Arial"/>
          <w:sz w:val="24"/>
          <w:szCs w:val="24"/>
        </w:rPr>
        <w:t xml:space="preserve">Please be proactive; if your supervisor doesn’t contact you, take initiative and contact them first. </w:t>
      </w:r>
    </w:p>
    <w:sectPr w:rsidR="007B771A" w:rsidRPr="007B771A" w:rsidSect="003C3E8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6C726" w14:textId="77777777" w:rsidR="00372F26" w:rsidRDefault="00372F26" w:rsidP="00BA4BD7">
      <w:pPr>
        <w:spacing w:after="0" w:line="240" w:lineRule="auto"/>
      </w:pPr>
      <w:r>
        <w:separator/>
      </w:r>
    </w:p>
  </w:endnote>
  <w:endnote w:type="continuationSeparator" w:id="0">
    <w:p w14:paraId="057E787A" w14:textId="77777777" w:rsidR="00372F26" w:rsidRDefault="00372F26" w:rsidP="00BA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FB45A" w14:textId="77777777" w:rsidR="00BA4BD7" w:rsidRDefault="00BA4BD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5FF315" w14:textId="77777777" w:rsidR="00BA4BD7" w:rsidRDefault="00BA4BD7" w:rsidP="00BA4B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6A21B" w14:textId="77777777" w:rsidR="00BA4BD7" w:rsidRDefault="00BA4BD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55C">
      <w:rPr>
        <w:rStyle w:val="PageNumber"/>
        <w:noProof/>
      </w:rPr>
      <w:t>1</w:t>
    </w:r>
    <w:r>
      <w:rPr>
        <w:rStyle w:val="PageNumber"/>
      </w:rPr>
      <w:fldChar w:fldCharType="end"/>
    </w:r>
  </w:p>
  <w:p w14:paraId="165A9FBD" w14:textId="77777777" w:rsidR="00BA4BD7" w:rsidRDefault="00BA4BD7" w:rsidP="00BA4B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9321F" w14:textId="77777777" w:rsidR="00372F26" w:rsidRDefault="00372F26" w:rsidP="00BA4BD7">
      <w:pPr>
        <w:spacing w:after="0" w:line="240" w:lineRule="auto"/>
      </w:pPr>
      <w:r>
        <w:separator/>
      </w:r>
    </w:p>
  </w:footnote>
  <w:footnote w:type="continuationSeparator" w:id="0">
    <w:p w14:paraId="0AF8A4CD" w14:textId="77777777" w:rsidR="00372F26" w:rsidRDefault="00372F26" w:rsidP="00BA4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42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280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6B7E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80"/>
    <w:rsid w:val="000C12CD"/>
    <w:rsid w:val="00137A46"/>
    <w:rsid w:val="001976B7"/>
    <w:rsid w:val="00211D33"/>
    <w:rsid w:val="00372F26"/>
    <w:rsid w:val="003C3E80"/>
    <w:rsid w:val="003D285A"/>
    <w:rsid w:val="003F5289"/>
    <w:rsid w:val="005A353F"/>
    <w:rsid w:val="007B771A"/>
    <w:rsid w:val="00A1755C"/>
    <w:rsid w:val="00BA4BD7"/>
    <w:rsid w:val="00EA39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545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E8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80"/>
    <w:pPr>
      <w:ind w:left="720"/>
      <w:contextualSpacing/>
    </w:pPr>
  </w:style>
  <w:style w:type="paragraph" w:styleId="Header">
    <w:name w:val="header"/>
    <w:basedOn w:val="Normal"/>
    <w:link w:val="HeaderChar"/>
    <w:uiPriority w:val="99"/>
    <w:unhideWhenUsed/>
    <w:rsid w:val="00BA4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4BD7"/>
    <w:rPr>
      <w:rFonts w:eastAsiaTheme="minorHAnsi"/>
      <w:sz w:val="22"/>
      <w:szCs w:val="22"/>
    </w:rPr>
  </w:style>
  <w:style w:type="paragraph" w:styleId="Footer">
    <w:name w:val="footer"/>
    <w:basedOn w:val="Normal"/>
    <w:link w:val="FooterChar"/>
    <w:uiPriority w:val="99"/>
    <w:unhideWhenUsed/>
    <w:rsid w:val="00BA4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4BD7"/>
    <w:rPr>
      <w:rFonts w:eastAsiaTheme="minorHAnsi"/>
      <w:sz w:val="22"/>
      <w:szCs w:val="22"/>
    </w:rPr>
  </w:style>
  <w:style w:type="character" w:styleId="PageNumber">
    <w:name w:val="page number"/>
    <w:basedOn w:val="DefaultParagraphFont"/>
    <w:uiPriority w:val="99"/>
    <w:semiHidden/>
    <w:unhideWhenUsed/>
    <w:rsid w:val="00BA4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dc:creator>
  <cp:keywords/>
  <dc:description/>
  <cp:lastModifiedBy>Zamani Efpraxia</cp:lastModifiedBy>
  <cp:revision>3</cp:revision>
  <dcterms:created xsi:type="dcterms:W3CDTF">2018-07-16T12:50:00Z</dcterms:created>
  <dcterms:modified xsi:type="dcterms:W3CDTF">2018-08-21T07:48:00Z</dcterms:modified>
</cp:coreProperties>
</file>