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go85g818w9hs" w:id="0"/>
      <w:bookmarkEnd w:id="0"/>
      <w:r w:rsidDel="00000000" w:rsidR="00000000" w:rsidRPr="00000000">
        <w:rPr>
          <w:rtl w:val="0"/>
        </w:rPr>
        <w:t xml:space="preserve">Applied Data Analysis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Memory Protocol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03.08.2020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maximum 71points available in total, 24poins required to pass the exam.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duration : 100 min (90 min + bonus 10min)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(15 pts) Given is the linear model of the form Y = B * beta + epsilon_i, i є {1, 2, 3}. Epsilon~N(0,sigma^2 I)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design matrix B is the following one: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Least Squares Estimation to calculate beta = [beta_1_cap, beta_2_cap] if the obtained sample is y_cap = [1, 2, 1].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epsilon_1, epsilon_2, epsilon_3 are iid and ~ N(mu, sigma^2). Derive the distribution of beta.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??.</w:t>
      </w:r>
      <w:r w:rsidDel="00000000" w:rsidR="00000000" w:rsidRPr="00000000">
        <w:rPr>
          <w:rtl w:val="0"/>
        </w:rPr>
        <w:t xml:space="preserve"> If you didn’t calculate the LSE in the a), assume that beta_1_cap = 1, beta_2_cap = 2.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null hypothesis that beta_2 = 0 using appropriate two-tailed F-test.</w:t>
      </w:r>
      <w:r w:rsidDel="00000000" w:rsidR="00000000" w:rsidRPr="00000000">
        <w:rPr>
          <w:rtl w:val="0"/>
        </w:rPr>
        <w:t xml:space="preserve">  matrix forms with explicit numbers are required.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distribution was given like P(X|Y = j) j={1,2} and it was normal EDF. The description was so long and a proper modeling was asked. Do not remember much about this.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X~N(mu, sigma^2 * 2-dim. identity). Given are 4 matrices A_0 to A_3: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3524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35242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" cy="342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342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 pts) Are the following pairs of vectors independent? Justify your answer.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X’A_0X and X’A_1X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X’A_0X and X’A_2X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X’A_0X and X’A_3X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 pts) Derive the distributions: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mu’=(0, 0) for X’A_0X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mu’=(-1, 1) for X’A_1X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(6 pts) With mu’=(-1, 1), are X’A_0X and X’A_3X independent? You can use the hint: symmetrize the A_3 to A_3_* = ½ * (A_3 + A_3’) and apply the covariance formula for symmetric matrices B_1, B_2: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Cov(X’B_1X, X’B_2X) = 2 * trace (B_1*B_2) + 4 * mu’ * B_1 * B_2 * mu.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??</w:t>
      </w:r>
      <w:r w:rsidDel="00000000" w:rsidR="00000000" w:rsidRPr="00000000">
        <w:rPr>
          <w:rtl w:val="0"/>
        </w:rPr>
        <w:t xml:space="preserve"> pi(Y = 1| X=x) is some value (value itself was not provided). The f^Y(X | Y=j) ~ N(mu, sigma^2).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the regression formula would be logit = beta_0 + beta_1 * x + beta_2 * x^2, with logit link log(mu) = log(P(Y=1)) + log(sigma_0/sigma_1) + mu_0^2/(2*sigma_0^2) - mu_1^2/(2*sigma_1^2).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constraints on mu and sigma such that the regression function can be simplified to logit = beta_0 + beta_1 * x.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the function from the previous task, specify the constraints such that beta_0 would be &gt;, =, &lt; 0 (each of 3 options), so that logit would be continuously increasing, equal to 0 and continuously decreasing.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??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pts) R code task. You have the dataset Task5.csv.</w:t>
      </w:r>
      <w:r w:rsidDel="00000000" w:rsidR="00000000" w:rsidRPr="00000000">
        <w:rPr>
          <w:i w:val="1"/>
          <w:rtl w:val="0"/>
        </w:rPr>
        <w:t xml:space="preserve"> x1, x2, x3</w:t>
      </w:r>
      <w:r w:rsidDel="00000000" w:rsidR="00000000" w:rsidRPr="00000000">
        <w:rPr>
          <w:rtl w:val="0"/>
        </w:rPr>
        <w:t xml:space="preserve"> are continuous features used for prediction and </w:t>
      </w:r>
      <w:r w:rsidDel="00000000" w:rsidR="00000000" w:rsidRPr="00000000">
        <w:rPr>
          <w:i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is the target categorical feature.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train an analysis of variance model.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function produces this output? (ANOVA table follows)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summary() </w:t>
      </w:r>
      <w:r w:rsidDel="00000000" w:rsidR="00000000" w:rsidRPr="00000000">
        <w:rPr>
          <w:rtl w:val="0"/>
        </w:rPr>
        <w:t xml:space="preserve">gave this output. The p-value for </w:t>
      </w:r>
      <w:r w:rsidDel="00000000" w:rsidR="00000000" w:rsidRPr="00000000">
        <w:rPr>
          <w:i w:val="1"/>
          <w:rtl w:val="0"/>
        </w:rPr>
        <w:t xml:space="preserve">x3 </w:t>
      </w:r>
      <w:r w:rsidDel="00000000" w:rsidR="00000000" w:rsidRPr="00000000">
        <w:rPr>
          <w:rtl w:val="0"/>
        </w:rPr>
        <w:t xml:space="preserve">is 0.101. What hypotheses it describes?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previous task, formulate and test the hypotheses at significance level alpha = 0.1.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 code for tukey's test.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Tukey test interpretation from the given picture showing CI of each comparison, asking which ones can be rejected?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(8 pts) </w:t>
      </w:r>
      <w:r w:rsidDel="00000000" w:rsidR="00000000" w:rsidRPr="00000000">
        <w:rPr>
          <w:rtl w:val="0"/>
        </w:rPr>
        <w:t xml:space="preserve">R code task. You have a Poisson GLM and the dataset Task6.csv (already loaded in the workspace).  Write the code for the following: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rbinom (), getting indies of training set from a given data set.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result of a, Sample ⅔ of the data using binomial distribution and save it as a training set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rest as the test set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corresponding Poisson GLM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your GLM to predict data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PRESS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do not know where the below questions were.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delta method to calculate asymptotic covariance of sqrt(p1-p2) ). 2x2 covariance matrix was given. It was similar to the Frage 6 in E Test 2.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Gamma EDF - under given conditions, a corresponding fisher information matrix was asked.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