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05" w:rsidRPr="00A63D72" w:rsidRDefault="00537B05" w:rsidP="00537B05">
      <w:pPr>
        <w:jc w:val="center"/>
        <w:rPr>
          <w:rFonts w:ascii="Times New Roman" w:hAnsi="Times New Roman" w:cs="Times New Roman"/>
          <w:b/>
        </w:rPr>
      </w:pPr>
      <w:r w:rsidRPr="00A63D72">
        <w:rPr>
          <w:rFonts w:ascii="Times New Roman" w:hAnsi="Times New Roman" w:cs="Times New Roman"/>
          <w:b/>
        </w:rPr>
        <w:t xml:space="preserve">Рекомендации по выполнению, оформлению и представлению </w:t>
      </w:r>
      <w:r>
        <w:rPr>
          <w:rFonts w:ascii="Times New Roman" w:hAnsi="Times New Roman" w:cs="Times New Roman"/>
          <w:b/>
        </w:rPr>
        <w:br/>
        <w:t>курсовой работы по дисциплине</w:t>
      </w:r>
      <w:r w:rsidRPr="00A63D7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</w:r>
      <w:r w:rsidRPr="00A63D72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Информационные технологии профессиональной деятельности</w:t>
      </w:r>
      <w:r w:rsidRPr="00A63D72">
        <w:rPr>
          <w:rFonts w:ascii="Times New Roman" w:hAnsi="Times New Roman" w:cs="Times New Roman"/>
          <w:b/>
        </w:rPr>
        <w:t>»</w:t>
      </w:r>
    </w:p>
    <w:p w:rsidR="00537B05" w:rsidRPr="00A63D72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63D72">
        <w:rPr>
          <w:rFonts w:ascii="Times New Roman" w:hAnsi="Times New Roman" w:cs="Times New Roman"/>
        </w:rPr>
        <w:t xml:space="preserve">После 2 лет обучения студенты каф. ФН-2 должны обладать навыками программирования на языках высокого уровня </w:t>
      </w:r>
      <w:r w:rsidRPr="00A63D72">
        <w:rPr>
          <w:rFonts w:ascii="Times New Roman" w:hAnsi="Times New Roman" w:cs="Times New Roman"/>
          <w:lang w:val="en-US"/>
        </w:rPr>
        <w:t>PASCAL</w:t>
      </w:r>
      <w:r w:rsidRPr="00A63D72">
        <w:rPr>
          <w:rFonts w:ascii="Times New Roman" w:hAnsi="Times New Roman" w:cs="Times New Roman"/>
        </w:rPr>
        <w:t xml:space="preserve"> и </w:t>
      </w:r>
      <w:r w:rsidRPr="00A63D72">
        <w:rPr>
          <w:rFonts w:ascii="Times New Roman" w:hAnsi="Times New Roman" w:cs="Times New Roman"/>
          <w:lang w:val="en-US"/>
        </w:rPr>
        <w:t>C</w:t>
      </w:r>
      <w:r w:rsidRPr="00A63D72">
        <w:rPr>
          <w:rFonts w:ascii="Times New Roman" w:hAnsi="Times New Roman" w:cs="Times New Roman"/>
        </w:rPr>
        <w:t xml:space="preserve">++, владеть базовыми принципами работы с системой компьютерной алгебры </w:t>
      </w:r>
      <w:r w:rsidRPr="00A63D72">
        <w:rPr>
          <w:rFonts w:ascii="Times New Roman" w:hAnsi="Times New Roman" w:cs="Times New Roman"/>
          <w:lang w:val="en-US"/>
        </w:rPr>
        <w:t>Wolfram</w:t>
      </w:r>
      <w:r w:rsidRPr="00A63D72">
        <w:rPr>
          <w:rFonts w:ascii="Times New Roman" w:hAnsi="Times New Roman" w:cs="Times New Roman"/>
        </w:rPr>
        <w:t xml:space="preserve"> </w:t>
      </w:r>
      <w:r w:rsidRPr="00A63D72">
        <w:rPr>
          <w:rFonts w:ascii="Times New Roman" w:hAnsi="Times New Roman" w:cs="Times New Roman"/>
          <w:lang w:val="en-US"/>
        </w:rPr>
        <w:t>Mathematica</w:t>
      </w:r>
      <w:r w:rsidRPr="00A63D72">
        <w:rPr>
          <w:rFonts w:ascii="Times New Roman" w:hAnsi="Times New Roman" w:cs="Times New Roman"/>
        </w:rPr>
        <w:t xml:space="preserve">, иметь представление о работе пакета </w:t>
      </w:r>
      <w:proofErr w:type="spellStart"/>
      <w:r w:rsidRPr="00A63D72">
        <w:rPr>
          <w:rFonts w:ascii="Times New Roman" w:hAnsi="Times New Roman" w:cs="Times New Roman"/>
          <w:lang w:val="en-US"/>
        </w:rPr>
        <w:t>MatLAB</w:t>
      </w:r>
      <w:proofErr w:type="spellEnd"/>
      <w:r w:rsidRPr="00A63D72">
        <w:rPr>
          <w:rFonts w:ascii="Times New Roman" w:hAnsi="Times New Roman" w:cs="Times New Roman"/>
        </w:rPr>
        <w:t xml:space="preserve">, уметь оформлять документы технического содержания при помощи </w:t>
      </w:r>
      <w:proofErr w:type="spellStart"/>
      <w:r w:rsidRPr="00A63D72">
        <w:rPr>
          <w:rFonts w:ascii="Times New Roman" w:hAnsi="Times New Roman" w:cs="Times New Roman"/>
          <w:lang w:val="en-US"/>
        </w:rPr>
        <w:t>LaTeX</w:t>
      </w:r>
      <w:proofErr w:type="spellEnd"/>
      <w:r w:rsidRPr="00A63D72">
        <w:rPr>
          <w:rFonts w:ascii="Times New Roman" w:hAnsi="Times New Roman" w:cs="Times New Roman"/>
        </w:rPr>
        <w:t>, а также уметь решать математические задачи с</w:t>
      </w:r>
      <w:r>
        <w:rPr>
          <w:rFonts w:ascii="Times New Roman" w:hAnsi="Times New Roman" w:cs="Times New Roman"/>
          <w:lang w:val="en-US"/>
        </w:rPr>
        <w:t> </w:t>
      </w:r>
      <w:r w:rsidRPr="00A63D72">
        <w:rPr>
          <w:rFonts w:ascii="Times New Roman" w:hAnsi="Times New Roman" w:cs="Times New Roman"/>
        </w:rPr>
        <w:t xml:space="preserve">использованием пакета </w:t>
      </w:r>
      <w:proofErr w:type="spellStart"/>
      <w:r w:rsidRPr="00A63D72">
        <w:rPr>
          <w:rFonts w:ascii="Times New Roman" w:hAnsi="Times New Roman" w:cs="Times New Roman"/>
          <w:lang w:val="en-US"/>
        </w:rPr>
        <w:t>Mat</w:t>
      </w:r>
      <w:r>
        <w:rPr>
          <w:rFonts w:ascii="Times New Roman" w:hAnsi="Times New Roman" w:cs="Times New Roman"/>
          <w:lang w:val="en-US"/>
        </w:rPr>
        <w:t>h</w:t>
      </w:r>
      <w:r w:rsidRPr="00A63D72">
        <w:rPr>
          <w:rFonts w:ascii="Times New Roman" w:hAnsi="Times New Roman" w:cs="Times New Roman"/>
          <w:lang w:val="en-US"/>
        </w:rPr>
        <w:t>CAD</w:t>
      </w:r>
      <w:proofErr w:type="spellEnd"/>
      <w:r w:rsidRPr="00A63D72">
        <w:rPr>
          <w:rFonts w:ascii="Times New Roman" w:hAnsi="Times New Roman" w:cs="Times New Roman"/>
        </w:rPr>
        <w:t xml:space="preserve"> (освоен в ходе практики).</w:t>
      </w:r>
    </w:p>
    <w:p w:rsidR="00537B05" w:rsidRPr="00A63D72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63D72">
        <w:rPr>
          <w:rFonts w:ascii="Times New Roman" w:hAnsi="Times New Roman" w:cs="Times New Roman"/>
        </w:rPr>
        <w:t xml:space="preserve">Цель выполнения настоящей курсовой работы состоит в расширении и углублении знаний, умений и навыков в части работы с перечисленными математическими пакетами (главным образом, </w:t>
      </w:r>
      <w:r>
        <w:rPr>
          <w:rFonts w:ascii="Times New Roman" w:hAnsi="Times New Roman" w:cs="Times New Roman"/>
        </w:rPr>
        <w:br/>
      </w:r>
      <w:r w:rsidRPr="00A63D72">
        <w:rPr>
          <w:rFonts w:ascii="Times New Roman" w:hAnsi="Times New Roman" w:cs="Times New Roman"/>
          <w:lang w:val="en-US"/>
        </w:rPr>
        <w:t>Wolfram</w:t>
      </w:r>
      <w:r w:rsidRPr="00A63D72">
        <w:rPr>
          <w:rFonts w:ascii="Times New Roman" w:hAnsi="Times New Roman" w:cs="Times New Roman"/>
        </w:rPr>
        <w:t xml:space="preserve"> </w:t>
      </w:r>
      <w:r w:rsidRPr="00A63D72">
        <w:rPr>
          <w:rFonts w:ascii="Times New Roman" w:hAnsi="Times New Roman" w:cs="Times New Roman"/>
          <w:lang w:val="en-US"/>
        </w:rPr>
        <w:t>Mathematica</w:t>
      </w:r>
      <w:r w:rsidRPr="00A63D72">
        <w:rPr>
          <w:rFonts w:ascii="Times New Roman" w:hAnsi="Times New Roman" w:cs="Times New Roman"/>
        </w:rPr>
        <w:t xml:space="preserve">, </w:t>
      </w:r>
      <w:proofErr w:type="spellStart"/>
      <w:r w:rsidRPr="00A63D72">
        <w:rPr>
          <w:rFonts w:ascii="Times New Roman" w:hAnsi="Times New Roman" w:cs="Times New Roman"/>
          <w:lang w:val="en-US"/>
        </w:rPr>
        <w:t>MatLAB</w:t>
      </w:r>
      <w:proofErr w:type="spellEnd"/>
      <w:r w:rsidRPr="00A63D7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A63D72">
        <w:rPr>
          <w:rFonts w:ascii="Times New Roman" w:hAnsi="Times New Roman" w:cs="Times New Roman"/>
        </w:rPr>
        <w:t xml:space="preserve"> либо в освоении какого-либо дополнительного пакета. 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63D72">
        <w:rPr>
          <w:rFonts w:ascii="Times New Roman" w:hAnsi="Times New Roman" w:cs="Times New Roman"/>
        </w:rPr>
        <w:t xml:space="preserve">Тематика работ, связанная с разработкой собственных программ на языках высокого уровня, </w:t>
      </w:r>
      <w:r>
        <w:rPr>
          <w:rFonts w:ascii="Times New Roman" w:hAnsi="Times New Roman" w:cs="Times New Roman"/>
        </w:rPr>
        <w:t>несколько выходит за рамки курса, хотя и возможна. Работы такого типа требую</w:t>
      </w:r>
      <w:r w:rsidRPr="00A63D72">
        <w:rPr>
          <w:rFonts w:ascii="Times New Roman" w:hAnsi="Times New Roman" w:cs="Times New Roman"/>
        </w:rPr>
        <w:t>т отдельного обсуждения и согласования.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Конкретная тема курсовой работы определяется научным руководителем. Несмотря на то, что тема может не ограничиваться уже изученным студентами ранее либо изучаемым в 5-м семестре материалом, руководителям настоятельно не рекомендуется выбирать темы, сильно выходящие за рамки знаний студентов. </w:t>
      </w:r>
      <w:r w:rsidRPr="00537B05">
        <w:rPr>
          <w:rFonts w:ascii="Times New Roman" w:hAnsi="Times New Roman" w:cs="Times New Roman"/>
          <w:b/>
        </w:rPr>
        <w:t xml:space="preserve">Во время защиты студентам помимо непосредственно владения информационными технологиями </w:t>
      </w:r>
      <w:r w:rsidRPr="00537B05">
        <w:rPr>
          <w:rFonts w:ascii="Times New Roman" w:hAnsi="Times New Roman" w:cs="Times New Roman"/>
        </w:rPr>
        <w:t>(пакеты прикладных программ, технологии программирования и т.п.)</w:t>
      </w:r>
      <w:r w:rsidRPr="00537B05">
        <w:rPr>
          <w:rFonts w:ascii="Times New Roman" w:hAnsi="Times New Roman" w:cs="Times New Roman"/>
          <w:b/>
        </w:rPr>
        <w:t xml:space="preserve"> будет необходимо продемонстрировать понимание рассмотренных задач и методов их решения.</w:t>
      </w:r>
      <w:r>
        <w:rPr>
          <w:rFonts w:ascii="Times New Roman" w:hAnsi="Times New Roman" w:cs="Times New Roman"/>
        </w:rPr>
        <w:t xml:space="preserve"> 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текста курсовой работы определяется студентом во взаимодействии с научным руководителем. Объем работы, как правило, не должен превышать 15-20 страниц машинописного текста, включая титульный лист, введение (в котором должна быть явно сформулирована цель работы), заключение, оглавление и список литературы. Существенное превышение объема требует отдельного согласования. Исключение может быть сделано для приложений, содержащих исходные коды подпрограмм и</w:t>
      </w:r>
      <w:r w:rsidRPr="0024000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или значительный объем иллюстраций, и лишь при условии, что данные материалы критически важны для правильного понимания читателем выполненной работы и имеют самостоятельную ценность.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оформления курсовых работ настоятельно рекомендуется использование </w:t>
      </w:r>
      <w:proofErr w:type="spellStart"/>
      <w:r>
        <w:rPr>
          <w:rFonts w:ascii="Times New Roman" w:hAnsi="Times New Roman" w:cs="Times New Roman"/>
          <w:lang w:val="en-US"/>
        </w:rPr>
        <w:t>LaTeX</w:t>
      </w:r>
      <w:proofErr w:type="spellEnd"/>
      <w:r>
        <w:rPr>
          <w:rFonts w:ascii="Times New Roman" w:hAnsi="Times New Roman" w:cs="Times New Roman"/>
        </w:rPr>
        <w:t xml:space="preserve">, желательно – со стилевым файлом </w:t>
      </w:r>
      <w:r w:rsidRPr="00537B05">
        <w:rPr>
          <w:rFonts w:ascii="Courier New" w:hAnsi="Courier New" w:cs="Courier New"/>
          <w:b/>
        </w:rPr>
        <w:t>fn2kursstyle</w:t>
      </w:r>
      <w:r w:rsidRPr="00A63D7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Данный файл доступен по ссылке </w:t>
      </w:r>
      <w:hyperlink r:id="rId4" w:history="1">
        <w:r w:rsidRPr="00C37EC8">
          <w:rPr>
            <w:rStyle w:val="a3"/>
            <w:rFonts w:ascii="Times New Roman" w:hAnsi="Times New Roman" w:cs="Times New Roman"/>
          </w:rPr>
          <w:t>https://github.com/vortexmethods/fn2kursstyle</w:t>
        </w:r>
      </w:hyperlink>
      <w:r>
        <w:rPr>
          <w:rFonts w:ascii="Times New Roman" w:hAnsi="Times New Roman" w:cs="Times New Roman"/>
        </w:rPr>
        <w:t xml:space="preserve"> и </w:t>
      </w:r>
      <w:r w:rsidR="0049769B">
        <w:rPr>
          <w:rFonts w:ascii="Times New Roman" w:hAnsi="Times New Roman" w:cs="Times New Roman"/>
        </w:rPr>
        <w:t>может</w:t>
      </w:r>
      <w:r>
        <w:rPr>
          <w:rFonts w:ascii="Times New Roman" w:hAnsi="Times New Roman" w:cs="Times New Roman"/>
        </w:rPr>
        <w:t xml:space="preserve"> по мере необходимости обновляться. Список литературы следует оформлять в соответствии с требованиями ГОСТ Р 7.0.5-2008.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537B05" w:rsidRDefault="00537B05" w:rsidP="008D6D3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16A2D">
        <w:rPr>
          <w:rFonts w:ascii="Times New Roman" w:hAnsi="Times New Roman" w:cs="Times New Roman"/>
          <w:spacing w:val="-4"/>
        </w:rPr>
        <w:t>Научный руководитель для каждого студента устанавливается распоряжением по кафедре. Задания</w:t>
      </w:r>
      <w:r>
        <w:rPr>
          <w:rFonts w:ascii="Times New Roman" w:hAnsi="Times New Roman" w:cs="Times New Roman"/>
        </w:rPr>
        <w:t xml:space="preserve"> на курсовые работы составляются научными руководителями и выдаются студентам. Формулировки заданий, содержащие тему работы, краткое описание того, что должен выполнить студент, и список базовой литературы, напечатанные на </w:t>
      </w:r>
      <w:r w:rsidR="0049769B">
        <w:rPr>
          <w:rFonts w:ascii="Times New Roman" w:hAnsi="Times New Roman" w:cs="Times New Roman"/>
        </w:rPr>
        <w:t>бланке задания</w:t>
      </w:r>
      <w:r>
        <w:rPr>
          <w:rFonts w:ascii="Times New Roman" w:hAnsi="Times New Roman" w:cs="Times New Roman"/>
        </w:rPr>
        <w:t xml:space="preserve"> и </w:t>
      </w:r>
      <w:r w:rsidRPr="00243A24">
        <w:rPr>
          <w:rFonts w:ascii="Times New Roman" w:hAnsi="Times New Roman" w:cs="Times New Roman"/>
          <w:b/>
        </w:rPr>
        <w:t>подписанные студентом и</w:t>
      </w:r>
      <w:r>
        <w:rPr>
          <w:rFonts w:ascii="Times New Roman" w:hAnsi="Times New Roman" w:cs="Times New Roman"/>
          <w:b/>
        </w:rPr>
        <w:t> </w:t>
      </w:r>
      <w:r w:rsidRPr="00243A24">
        <w:rPr>
          <w:rFonts w:ascii="Times New Roman" w:hAnsi="Times New Roman" w:cs="Times New Roman"/>
          <w:b/>
        </w:rPr>
        <w:t>научным руководителем,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обязательно</w:t>
      </w:r>
      <w:r>
        <w:rPr>
          <w:rFonts w:ascii="Times New Roman" w:hAnsi="Times New Roman" w:cs="Times New Roman"/>
        </w:rPr>
        <w:t xml:space="preserve"> должны быть согласованы </w:t>
      </w:r>
      <w:r w:rsidR="00216A2D">
        <w:rPr>
          <w:rFonts w:ascii="Times New Roman" w:hAnsi="Times New Roman" w:cs="Times New Roman"/>
        </w:rPr>
        <w:t xml:space="preserve">и переданы </w:t>
      </w:r>
      <w:r>
        <w:rPr>
          <w:rFonts w:ascii="Times New Roman" w:hAnsi="Times New Roman" w:cs="Times New Roman"/>
        </w:rPr>
        <w:t>преподавател</w:t>
      </w:r>
      <w:r w:rsidR="00216A2D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кафедры, ответственн</w:t>
      </w:r>
      <w:r w:rsidR="00216A2D">
        <w:rPr>
          <w:rFonts w:ascii="Times New Roman" w:hAnsi="Times New Roman" w:cs="Times New Roman"/>
        </w:rPr>
        <w:t>ому</w:t>
      </w:r>
      <w:r>
        <w:rPr>
          <w:rFonts w:ascii="Times New Roman" w:hAnsi="Times New Roman" w:cs="Times New Roman"/>
        </w:rPr>
        <w:t xml:space="preserve"> за курсовую работу в целом (</w:t>
      </w:r>
      <w:proofErr w:type="spellStart"/>
      <w:r>
        <w:rPr>
          <w:rFonts w:ascii="Times New Roman" w:hAnsi="Times New Roman" w:cs="Times New Roman"/>
        </w:rPr>
        <w:t>Марчевск</w:t>
      </w:r>
      <w:r w:rsidR="0049769B">
        <w:rPr>
          <w:rFonts w:ascii="Times New Roman" w:hAnsi="Times New Roman" w:cs="Times New Roman"/>
        </w:rPr>
        <w:t>ому</w:t>
      </w:r>
      <w:proofErr w:type="spellEnd"/>
      <w:r>
        <w:rPr>
          <w:rFonts w:ascii="Times New Roman" w:hAnsi="Times New Roman" w:cs="Times New Roman"/>
        </w:rPr>
        <w:t xml:space="preserve"> И.К.). Крайний срок согласования заданий</w:t>
      </w:r>
      <w:r w:rsidR="00497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49769B">
        <w:rPr>
          <w:rFonts w:ascii="Times New Roman" w:hAnsi="Times New Roman" w:cs="Times New Roman"/>
          <w:b/>
        </w:rPr>
        <w:t>2</w:t>
      </w:r>
      <w:r w:rsidR="0049769B" w:rsidRPr="0049769B">
        <w:rPr>
          <w:rFonts w:ascii="Times New Roman" w:hAnsi="Times New Roman" w:cs="Times New Roman"/>
          <w:b/>
        </w:rPr>
        <w:t>0</w:t>
      </w:r>
      <w:r w:rsidRPr="0049769B">
        <w:rPr>
          <w:rFonts w:ascii="Times New Roman" w:hAnsi="Times New Roman" w:cs="Times New Roman"/>
          <w:b/>
        </w:rPr>
        <w:t xml:space="preserve"> сентября 20</w:t>
      </w:r>
      <w:r w:rsidR="00216A2D" w:rsidRPr="0049769B">
        <w:rPr>
          <w:rFonts w:ascii="Times New Roman" w:hAnsi="Times New Roman" w:cs="Times New Roman"/>
          <w:b/>
        </w:rPr>
        <w:t>2</w:t>
      </w:r>
      <w:r w:rsidR="0049769B" w:rsidRPr="0049769B">
        <w:rPr>
          <w:rFonts w:ascii="Times New Roman" w:hAnsi="Times New Roman" w:cs="Times New Roman"/>
          <w:b/>
        </w:rPr>
        <w:t>1</w:t>
      </w:r>
      <w:r w:rsidRPr="0049769B">
        <w:rPr>
          <w:rFonts w:ascii="Times New Roman" w:hAnsi="Times New Roman" w:cs="Times New Roman"/>
          <w:b/>
        </w:rPr>
        <w:t xml:space="preserve"> г.</w:t>
      </w:r>
      <w:r w:rsidR="008D6D3C">
        <w:rPr>
          <w:rFonts w:ascii="Times New Roman" w:hAnsi="Times New Roman" w:cs="Times New Roman"/>
        </w:rPr>
        <w:t xml:space="preserve"> </w:t>
      </w:r>
      <w:r w:rsidR="0049769B">
        <w:rPr>
          <w:rFonts w:ascii="Times New Roman" w:hAnsi="Times New Roman" w:cs="Times New Roman"/>
        </w:rPr>
        <w:t>Задание оформляется в 2-х экземплярах; второй экземпляр вставляется в курсовую работу. Шаблон б</w:t>
      </w:r>
      <w:r w:rsidR="008D6D3C">
        <w:rPr>
          <w:rFonts w:ascii="Times New Roman" w:hAnsi="Times New Roman" w:cs="Times New Roman"/>
        </w:rPr>
        <w:t>ланк</w:t>
      </w:r>
      <w:r w:rsidR="0049769B">
        <w:rPr>
          <w:rFonts w:ascii="Times New Roman" w:hAnsi="Times New Roman" w:cs="Times New Roman"/>
        </w:rPr>
        <w:t>а</w:t>
      </w:r>
      <w:r w:rsidR="008D6D3C">
        <w:rPr>
          <w:rFonts w:ascii="Times New Roman" w:hAnsi="Times New Roman" w:cs="Times New Roman"/>
        </w:rPr>
        <w:t xml:space="preserve"> задания доступен по ссылке </w:t>
      </w:r>
      <w:hyperlink r:id="rId5" w:history="1">
        <w:r w:rsidR="008D6D3C" w:rsidRPr="00C37EC8">
          <w:rPr>
            <w:rStyle w:val="a3"/>
            <w:rFonts w:ascii="Times New Roman" w:hAnsi="Times New Roman" w:cs="Times New Roman"/>
          </w:rPr>
          <w:t>https://github.com/vortexmethods/fn2kursstyle</w:t>
        </w:r>
      </w:hyperlink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 хода выполнения курсовых работ будет производиться в течение семестра. Конкретные формы проведения такого контроля определяются кафедрой и доводятся до сведения студентов в необходимые сроки.</w:t>
      </w:r>
    </w:p>
    <w:p w:rsidR="003C34CE" w:rsidRDefault="00537B05" w:rsidP="004976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Защиты курсовых работ производятся, начиная с 14 учебной недели в специально определенное для этого время. Студент не позднее, чем за 2 дня до планируемой даты защиты сообщает (по </w:t>
      </w:r>
      <w:r>
        <w:rPr>
          <w:rFonts w:ascii="Times New Roman" w:hAnsi="Times New Roman" w:cs="Times New Roman"/>
          <w:lang w:val="en-US"/>
        </w:rPr>
        <w:t>e</w:t>
      </w:r>
      <w:r w:rsidRPr="003C54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A675C8">
        <w:rPr>
          <w:rFonts w:ascii="Times New Roman" w:hAnsi="Times New Roman" w:cs="Times New Roman"/>
        </w:rPr>
        <w:t xml:space="preserve"> </w:t>
      </w:r>
      <w:hyperlink r:id="rId6" w:history="1">
        <w:r w:rsidRPr="00B21CA2">
          <w:rPr>
            <w:rStyle w:val="a3"/>
            <w:i/>
            <w:iCs/>
          </w:rPr>
          <w:t>kursrab5@mail.ru</w:t>
        </w:r>
      </w:hyperlink>
      <w:r w:rsidRPr="00A675C8">
        <w:rPr>
          <w:rStyle w:val="x-phmenubutto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) о желании защитить работу, прикрепляя к письму полный текст работы </w:t>
      </w:r>
      <w:r w:rsidRPr="003C54C7">
        <w:rPr>
          <w:rFonts w:ascii="Times New Roman" w:hAnsi="Times New Roman" w:cs="Times New Roman"/>
          <w:b/>
        </w:rPr>
        <w:t xml:space="preserve">в формате </w:t>
      </w:r>
      <w:r w:rsidRPr="003C54C7">
        <w:rPr>
          <w:rFonts w:ascii="Times New Roman" w:hAnsi="Times New Roman" w:cs="Times New Roman"/>
          <w:b/>
          <w:lang w:val="en-US"/>
        </w:rPr>
        <w:t>PDF</w:t>
      </w:r>
      <w:r>
        <w:rPr>
          <w:rFonts w:ascii="Times New Roman" w:hAnsi="Times New Roman" w:cs="Times New Roman"/>
        </w:rPr>
        <w:t xml:space="preserve">, после чего получает ответ о конкретной дате защиты. В составе комиссии должно быть не менее 2 преподавателей кафедры. Время на доклад по курсовой работе во время ее защиты – 7-8 минут, еще до 5-7 минут может отводиться на обсуждение возникающих вопросов. Во время защиты студент демонстрирует специально подготовленную презентацию, которая должна содержать, как правило, не более 10-12 слайдов. </w:t>
      </w:r>
      <w:r w:rsidRPr="002C3D93">
        <w:rPr>
          <w:rFonts w:ascii="Times New Roman" w:hAnsi="Times New Roman" w:cs="Times New Roman"/>
          <w:b/>
        </w:rPr>
        <w:t>Превышение указанного объема презентации и времени, отводимого на доклад, крайне нежелательно</w:t>
      </w:r>
      <w:r>
        <w:rPr>
          <w:rFonts w:ascii="Times New Roman" w:hAnsi="Times New Roman" w:cs="Times New Roman"/>
        </w:rPr>
        <w:t xml:space="preserve"> и допустимо лишь в отдельных случаях при наличии серьезного обоснования.</w:t>
      </w:r>
    </w:p>
    <w:p w:rsidR="0049769B" w:rsidRPr="0049769B" w:rsidRDefault="0049769B" w:rsidP="004976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вопросы общего характера можно задавать </w:t>
      </w:r>
      <w:proofErr w:type="spellStart"/>
      <w:r>
        <w:rPr>
          <w:rFonts w:ascii="Times New Roman" w:hAnsi="Times New Roman" w:cs="Times New Roman"/>
        </w:rPr>
        <w:t>Марчевскому</w:t>
      </w:r>
      <w:proofErr w:type="spellEnd"/>
      <w:r>
        <w:rPr>
          <w:rFonts w:ascii="Times New Roman" w:hAnsi="Times New Roman" w:cs="Times New Roman"/>
        </w:rPr>
        <w:t xml:space="preserve"> И.К. по </w:t>
      </w:r>
      <w:r>
        <w:rPr>
          <w:rFonts w:ascii="Times New Roman" w:hAnsi="Times New Roman" w:cs="Times New Roman"/>
          <w:lang w:val="en-US"/>
        </w:rPr>
        <w:t>e</w:t>
      </w:r>
      <w:r w:rsidRPr="0049769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49769B">
        <w:rPr>
          <w:rFonts w:ascii="Times New Roman" w:hAnsi="Times New Roman" w:cs="Times New Roman"/>
        </w:rPr>
        <w:t xml:space="preserve"> </w:t>
      </w:r>
      <w:hyperlink r:id="rId7" w:history="1">
        <w:r w:rsidRPr="00B21CA2">
          <w:rPr>
            <w:rStyle w:val="a3"/>
            <w:i/>
            <w:iCs/>
          </w:rPr>
          <w:t>kursrab5@mail.ru</w:t>
        </w:r>
      </w:hyperlink>
      <w:bookmarkStart w:id="0" w:name="_GoBack"/>
      <w:bookmarkEnd w:id="0"/>
    </w:p>
    <w:sectPr w:rsidR="0049769B" w:rsidRPr="0049769B" w:rsidSect="008A4F1B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05"/>
    <w:rsid w:val="00085516"/>
    <w:rsid w:val="00216A2D"/>
    <w:rsid w:val="0049769B"/>
    <w:rsid w:val="004B26D2"/>
    <w:rsid w:val="00537B05"/>
    <w:rsid w:val="005C5FF3"/>
    <w:rsid w:val="008D6D3C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F677"/>
  <w15:chartTrackingRefBased/>
  <w15:docId w15:val="{37728293-0C41-4C00-B898-26EFF83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-phmenubutton">
    <w:name w:val="x-ph__menu__button"/>
    <w:basedOn w:val="a0"/>
    <w:rsid w:val="00537B05"/>
  </w:style>
  <w:style w:type="character" w:styleId="a3">
    <w:name w:val="Hyperlink"/>
    <w:basedOn w:val="a0"/>
    <w:uiPriority w:val="99"/>
    <w:unhideWhenUsed/>
    <w:rsid w:val="00537B0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6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6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ursrab5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rsrab5@mail.ru" TargetMode="External"/><Relationship Id="rId5" Type="http://schemas.openxmlformats.org/officeDocument/2006/relationships/hyperlink" Target="https://github.com/vortexmethods/fn2kursstyle" TargetMode="External"/><Relationship Id="rId4" Type="http://schemas.openxmlformats.org/officeDocument/2006/relationships/hyperlink" Target="https://github.com/vortexmethods/fn2kurssty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Marchevsky</dc:creator>
  <cp:keywords/>
  <dc:description/>
  <cp:lastModifiedBy>Starter</cp:lastModifiedBy>
  <cp:revision>3</cp:revision>
  <cp:lastPrinted>2020-09-04T08:25:00Z</cp:lastPrinted>
  <dcterms:created xsi:type="dcterms:W3CDTF">2020-09-04T07:46:00Z</dcterms:created>
  <dcterms:modified xsi:type="dcterms:W3CDTF">2021-08-31T23:51:00Z</dcterms:modified>
</cp:coreProperties>
</file>