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34DD" w14:textId="0306935C" w:rsidR="00511C83" w:rsidRDefault="007D2B43">
      <w:r>
        <w:t>QWE QWe QWEQWE QWe QWEQWE QWe QWEQWE QWe QWE</w:t>
      </w:r>
    </w:p>
    <w:p w14:paraId="47FEC08D" w14:textId="77777777" w:rsidR="00511C83" w:rsidRDefault="00D10C36">
      <w:r>
        <w:t>asd</w:t>
      </w:r>
    </w:p>
    <w:p w14:paraId="132DB8E4" w14:textId="77777777" w:rsidR="00511C83" w:rsidRDefault="00D10C36">
      <w:r>
        <w:t>sda</w:t>
      </w:r>
    </w:p>
    <w:p w14:paraId="5C1ACA3C" w14:textId="77777777" w:rsidR="00511C83" w:rsidRDefault="00D10C36">
      <w:r>
        <w:t>dsadsa</w:t>
      </w:r>
    </w:p>
    <w:p w14:paraId="0ACD3D9C" w14:textId="77777777" w:rsidR="00511C83" w:rsidRDefault="00D10C36">
      <w:r>
        <w:t>dasdasdasdddddd</w:t>
      </w:r>
    </w:p>
    <w:p w14:paraId="7EC14D07" w14:textId="77777777" w:rsidR="00511C83" w:rsidRDefault="00D10C36">
      <w:r>
        <w:t>asddddddddddddddddddddd</w:t>
      </w:r>
    </w:p>
    <w:p w14:paraId="58B5110F" w14:textId="77777777" w:rsidR="00511C83" w:rsidRDefault="00D10C36">
      <w:r>
        <w:t> </w:t>
      </w:r>
    </w:p>
    <w:p w14:paraId="355C4EAE" w14:textId="77777777" w:rsidR="00511C83" w:rsidRDefault="00D10C36">
      <w:r>
        <w:t>asdddddddddddddddddddddddddddd</w:t>
      </w:r>
    </w:p>
    <w:sectPr w:rsidR="00511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C83"/>
    <w:rsid w:val="00511C83"/>
    <w:rsid w:val="007D2B43"/>
    <w:rsid w:val="00D1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B2BA"/>
  <w15:docId w15:val="{FB619D6E-EF99-4FE4-B4C9-3D7B2468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3</cp:revision>
  <cp:lastPrinted>2022-05-26T14:51:00Z</cp:lastPrinted>
  <dcterms:created xsi:type="dcterms:W3CDTF">2022-05-26T14:51:00Z</dcterms:created>
  <dcterms:modified xsi:type="dcterms:W3CDTF">2022-05-26T14:51:00Z</dcterms:modified>
</cp:coreProperties>
</file>