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>Data Mining Assignment 1</w:t>
      </w:r>
    </w:p>
    <w:p>
      <w:pPr>
        <w:pStyle w:val="NormalWeb"/>
        <w:spacing w:before="0" w:afterAutospacing="0" w:after="24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pacing w:before="0" w:afterAutospacing="0" w:after="240"/>
        <w:jc w:val="left"/>
        <w:rPr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>
      <w:pPr>
        <w:pStyle w:val="NormalWeb"/>
        <w:spacing w:before="0" w:afterAutospacing="0" w:after="240"/>
        <w:jc w:val="left"/>
        <w:rPr/>
      </w:pPr>
      <w:r>
        <w:rPr>
          <w:sz w:val="20"/>
          <w:szCs w:val="20"/>
        </w:rPr>
        <w:br/>
        <w:t>1. What the data is.</w:t>
        <w:br/>
        <w:t>2. What type of benefit you might hope to get from data mining.</w:t>
        <w:br/>
        <w:t>3. What type of data mining (classification, clustering, etc.) you think would be relevant.</w:t>
        <w:br/>
        <w:t>4. Name one type of data mining that you think would not be relevant, and describe briefly why not.</w:t>
        <w:br/>
        <w:t>For each, illustrate with an example, e.g., if you think clustering is relevant, describe what you think a likely cluster might contain and what the real-world meaning would be.</w:t>
      </w:r>
    </w:p>
    <w:p>
      <w:pPr>
        <w:pStyle w:val="NormalWeb"/>
        <w:spacing w:before="0" w:afterAutospacing="0" w:after="240"/>
        <w:jc w:val="left"/>
        <w:rPr/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729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1</Pages>
  <Words>127</Words>
  <CharactersWithSpaces>599</CharactersWithSpaces>
  <Paragraphs>4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dc:description/>
  <dc:language>en-IN</dc:language>
  <cp:lastModifiedBy/>
  <dcterms:modified xsi:type="dcterms:W3CDTF">2020-10-06T20:05:33Z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