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77777777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072F9D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893573B" w14:textId="697E10BF" w:rsidR="00BE43DE" w:rsidRDefault="00072F9D">
            <w:pPr>
              <w:pStyle w:val="TableContents"/>
              <w:rPr>
                <w:b/>
                <w:bCs/>
                <w:lang w:val="ru-RU"/>
              </w:rPr>
            </w:pPr>
            <w:hyperlink r:id="rId7" w:history="1">
              <w:r w:rsidRPr="00072F9D">
                <w:rPr>
                  <w:rStyle w:val="a6"/>
                  <w:b/>
                  <w:bCs/>
                  <w:lang w:val="ru-RU"/>
                </w:rPr>
                <w:t>https://www.fanruan.com/en/glossary/big-data/data-representation</w:t>
              </w:r>
            </w:hyperlink>
          </w:p>
        </w:tc>
      </w:tr>
      <w:tr w:rsidR="00BE43DE" w:rsidRPr="00072F9D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24B8A380" w14:textId="3264432B" w:rsidR="00BE43DE" w:rsidRDefault="00851E6C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представление данных, двоичная система счисления, кодирование информации, цифровые данные, бинарный код, квантовые данные</w:t>
            </w:r>
          </w:p>
          <w:p w14:paraId="5A6537B2" w14:textId="77777777" w:rsidR="00BE43DE" w:rsidRDefault="00BE43DE">
            <w:pPr>
              <w:pStyle w:val="TableContents"/>
              <w:rPr>
                <w:b/>
                <w:bCs/>
                <w:lang w:val="ru-RU"/>
              </w:rPr>
            </w:pPr>
          </w:p>
        </w:tc>
      </w:tr>
      <w:tr w:rsidR="00BE43DE" w:rsidRPr="00072F9D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7D4FF93D" w14:textId="77777777" w:rsidR="00BE43DE" w:rsidRDefault="00F62002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F62002">
              <w:rPr>
                <w:lang w:val="ru-RU"/>
              </w:rPr>
              <w:t>Представление данных преобразует информацию в цифровые форматы, как текстовые, числовые, графические, аудиофайлы и видеопрезентации для обработки компьютерными системами.</w:t>
            </w:r>
          </w:p>
          <w:p w14:paraId="7C49CE49" w14:textId="77777777" w:rsidR="00F62002" w:rsidRDefault="004E17B8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E17B8">
              <w:rPr>
                <w:lang w:val="ru-RU"/>
              </w:rPr>
              <w:t>ИИ применяется в кодирования алгоритмах для сжатия файлы с различными типами данных для устранения и обнаружения ошибок.</w:t>
            </w:r>
          </w:p>
          <w:p w14:paraId="23FF236D" w14:textId="77777777" w:rsidR="004E17B8" w:rsidRDefault="004E17B8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E17B8">
              <w:rPr>
                <w:lang w:val="ru-RU"/>
              </w:rPr>
              <w:t>Квантовые вычисления используется для быстро обработки огромные объёмы данных, а также повышение безопасность данных.</w:t>
            </w:r>
          </w:p>
          <w:p w14:paraId="2F6CD2AF" w14:textId="77777777" w:rsidR="004E17B8" w:rsidRDefault="004E17B8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E17B8">
              <w:rPr>
                <w:lang w:val="ru-RU"/>
              </w:rPr>
              <w:t xml:space="preserve">Платформа </w:t>
            </w:r>
            <w:proofErr w:type="spellStart"/>
            <w:r w:rsidRPr="004E17B8">
              <w:rPr>
                <w:lang w:val="ru-RU"/>
              </w:rPr>
              <w:t>FineBI</w:t>
            </w:r>
            <w:proofErr w:type="spellEnd"/>
            <w:r w:rsidRPr="004E17B8">
              <w:rPr>
                <w:lang w:val="ru-RU"/>
              </w:rPr>
              <w:t xml:space="preserve"> инструмент интерактивных диаграмм </w:t>
            </w:r>
            <w:proofErr w:type="gramStart"/>
            <w:r w:rsidRPr="004E17B8">
              <w:rPr>
                <w:lang w:val="ru-RU"/>
              </w:rPr>
              <w:t>для отслеживание</w:t>
            </w:r>
            <w:proofErr w:type="gramEnd"/>
            <w:r w:rsidRPr="004E17B8">
              <w:rPr>
                <w:lang w:val="ru-RU"/>
              </w:rPr>
              <w:t xml:space="preserve"> тенденции и получение актуальных данных в режиме реального времени.</w:t>
            </w:r>
          </w:p>
          <w:p w14:paraId="6BE50B6C" w14:textId="6D989000" w:rsidR="004E17B8" w:rsidRDefault="004E17B8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4E17B8">
              <w:rPr>
                <w:lang w:val="ru-RU"/>
              </w:rPr>
              <w:t>Инструменты визуализации экономят деньги, время и делают работу быстрее и точнее.</w:t>
            </w:r>
          </w:p>
        </w:tc>
      </w:tr>
      <w:tr w:rsidR="00BE43DE" w:rsidRPr="00072F9D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F631E6C" w14:textId="654AA124" w:rsidR="00BE43DE" w:rsidRPr="004E17B8" w:rsidRDefault="004E17B8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4E17B8">
              <w:rPr>
                <w:lang w:val="ru-RU"/>
              </w:rPr>
              <w:t>Повышает скорость принятия решений благодаря визуализации</w:t>
            </w:r>
          </w:p>
          <w:p w14:paraId="6892BC92" w14:textId="5E960375" w:rsidR="00BE43DE" w:rsidRPr="002A74E6" w:rsidRDefault="002A74E6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2A74E6">
              <w:rPr>
                <w:lang w:val="ru-RU"/>
              </w:rPr>
              <w:t>Снижает затраты на хранение за счёт эффективного сжатия и кодирования данных</w:t>
            </w:r>
          </w:p>
          <w:p w14:paraId="605914BD" w14:textId="3D8F7E43" w:rsidR="00BE43DE" w:rsidRDefault="002A74E6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2A74E6">
              <w:rPr>
                <w:lang w:val="ru-RU"/>
              </w:rPr>
              <w:t>Снижает количество ошибок при передаче и хранении данных</w:t>
            </w:r>
          </w:p>
        </w:tc>
      </w:tr>
      <w:tr w:rsidR="00BE43DE" w:rsidRPr="00072F9D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EE31B81" w14:textId="69A33279" w:rsidR="00BE43DE" w:rsidRDefault="002A74E6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Сложность настройки</w:t>
            </w:r>
          </w:p>
          <w:p w14:paraId="49A316BA" w14:textId="3D6E02C9" w:rsidR="00BE43DE" w:rsidRDefault="002A74E6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Требует высококвалифицированных специалистов</w:t>
            </w:r>
          </w:p>
          <w:p w14:paraId="10ABC8DF" w14:textId="6E3B0B79" w:rsidR="00BE43DE" w:rsidRDefault="002A74E6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2A74E6">
              <w:rPr>
                <w:lang w:val="ru-RU"/>
              </w:rPr>
              <w:t>Высокие вычислительные затраты квантовых алгоритмов</w:t>
            </w:r>
          </w:p>
        </w:tc>
      </w:tr>
      <w:tr w:rsidR="00BE43DE" w:rsidRPr="00072F9D" w14:paraId="1E79A249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73D6" w14:textId="77777777" w:rsidR="00BE43DE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0B7C7EDD" w14:textId="7784E169" w:rsidR="002A74E6" w:rsidRPr="002B5ED8" w:rsidRDefault="002A74E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 w:rsidRPr="002A74E6">
              <w:rPr>
                <w:lang w:val="ru-RU"/>
              </w:rPr>
              <w:t>Три аналитика на охоте. Видят большого зверя. Первый стреляет — промах на метр влево, второй — на метр вправо. Третий говорит: «Ну, в среднем мы его убили!»</w:t>
            </w:r>
          </w:p>
          <w:p w14:paraId="55544F78" w14:textId="77777777" w:rsidR="00BE43DE" w:rsidRDefault="00BE43DE">
            <w:pPr>
              <w:pStyle w:val="TableContents"/>
              <w:rPr>
                <w:b/>
                <w:bCs/>
                <w:lang w:val="ru-RU"/>
              </w:rPr>
            </w:pP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B6C5" w14:textId="77777777" w:rsidR="002F3A4C" w:rsidRDefault="002F3A4C">
      <w:r>
        <w:separator/>
      </w:r>
    </w:p>
  </w:endnote>
  <w:endnote w:type="continuationSeparator" w:id="0">
    <w:p w14:paraId="205548E2" w14:textId="77777777" w:rsidR="002F3A4C" w:rsidRDefault="002F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359AC" w14:textId="77777777" w:rsidR="002F3A4C" w:rsidRDefault="002F3A4C">
      <w:r>
        <w:separator/>
      </w:r>
    </w:p>
  </w:footnote>
  <w:footnote w:type="continuationSeparator" w:id="0">
    <w:p w14:paraId="2BFCB1B3" w14:textId="77777777" w:rsidR="002F3A4C" w:rsidRDefault="002F3A4C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12069F"/>
    <w:rsid w:val="002A74E6"/>
    <w:rsid w:val="002B5ED8"/>
    <w:rsid w:val="002F3A4C"/>
    <w:rsid w:val="004E17B8"/>
    <w:rsid w:val="00576049"/>
    <w:rsid w:val="00617AFB"/>
    <w:rsid w:val="00851E6C"/>
    <w:rsid w:val="00BE43DE"/>
    <w:rsid w:val="00D01C0F"/>
    <w:rsid w:val="00DB2F20"/>
    <w:rsid w:val="00F6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nruan.com/en/glossary/big-data/data-represen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2</cp:revision>
  <cp:lastPrinted>1899-12-31T21:00:00Z</cp:lastPrinted>
  <dcterms:created xsi:type="dcterms:W3CDTF">2025-09-22T15:13:00Z</dcterms:created>
  <dcterms:modified xsi:type="dcterms:W3CDTF">2025-09-22T15:13:00Z</dcterms:modified>
</cp:coreProperties>
</file>