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515"/>
        <w:gridCol w:w="2817"/>
        <w:gridCol w:w="2894"/>
      </w:tblGrid>
      <w:tr w14:paraId="36767A8C">
        <w:tc>
          <w:tcPr>
            <w:tcW w:w="28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CE89EC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院系</w:t>
            </w:r>
          </w:p>
        </w:tc>
        <w:tc>
          <w:tcPr>
            <w:tcW w:w="28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8E0292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课程名称</w:t>
            </w:r>
          </w:p>
        </w:tc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055ABB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日期</w:t>
            </w:r>
          </w:p>
        </w:tc>
      </w:tr>
      <w:tr w14:paraId="70C60ED3">
        <w:tc>
          <w:tcPr>
            <w:tcW w:w="28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机械工程及自动化学院（请按实际修改）</w:t>
            </w:r>
          </w:p>
        </w:tc>
        <w:tc>
          <w:tcPr>
            <w:tcW w:w="28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机器人操作系统ROS（请按实际修改）</w:t>
            </w:r>
          </w:p>
        </w:tc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2026年7月4日</w:t>
            </w:r>
          </w:p>
        </w:tc>
      </w:tr>
      <w:tr w14:paraId="1E3B69B2">
        <w:tc>
          <w:tcPr>
            <w:tcW w:w="28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33B65A">
            <w:pPr>
              <w:jc w:val="center"/>
            </w:pPr>
            <w:r>
              <w:rPr>
                <w:rFonts w:ascii="宋体" w:hAnsi="宋体"/>
                <w:b/>
                <w:sz w:val="21"/>
              </w:rPr>
              <w:t>姓名</w:t>
            </w:r>
          </w:p>
        </w:tc>
        <w:tc>
          <w:tcPr>
            <w:tcW w:w="28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E784B8">
            <w:pPr>
              <w:jc w:val="center"/>
            </w:pPr>
            <w:r>
              <w:rPr>
                <w:rFonts w:ascii="宋体" w:hAnsi="宋体"/>
                <w:b/>
                <w:sz w:val="21"/>
              </w:rPr>
              <w:t>学号</w:t>
            </w:r>
          </w:p>
        </w:tc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DB6194">
            <w:pPr>
              <w:jc w:val="center"/>
            </w:pPr>
            <w:r>
              <w:rPr>
                <w:rFonts w:ascii="宋体" w:hAnsi="宋体"/>
                <w:b/>
                <w:sz w:val="21"/>
              </w:rPr>
              <w:t>班级</w:t>
            </w:r>
          </w:p>
        </w:tc>
      </w:tr>
      <w:tr w14:paraId="67CABE4C">
        <w:tc>
          <w:tcPr>
            <w:tcW w:w="28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张同学（请替换为本人姓名）</w:t>
            </w:r>
          </w:p>
        </w:tc>
        <w:tc>
          <w:tcPr>
            <w:tcW w:w="28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请填写学号</w:t>
            </w:r>
          </w:p>
        </w:tc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请填写班级</w:t>
            </w:r>
          </w:p>
        </w:tc>
      </w:tr>
      <w:tr w14:paraId="58F1805D"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F359ED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实验名称</w:t>
            </w:r>
          </w:p>
        </w:tc>
        <w:tc>
          <w:tcPr>
            <w:tcW w:w="7226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Ubuntu 22.04 + ROS2 Humble 通信机制实验</w:t>
            </w:r>
          </w:p>
        </w:tc>
      </w:tr>
      <w:tr w14:paraId="1434AF24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BE8D04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实验目的</w:t>
            </w:r>
            <w:r>
              <w:rPr>
                <w:rFonts w:hint="eastAsia" w:ascii="宋体" w:hAnsi="宋体"/>
                <w:b/>
                <w:sz w:val="21"/>
              </w:rPr>
              <w:t>（请用一段话简要说明）</w:t>
            </w:r>
          </w:p>
        </w:tc>
      </w:tr>
      <w:tr w14:paraId="25D438A0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【特别说明】本机已经安装 Ubuntu 22.04 与 ROS2 Humble，因此本次作业不再重复 Windows + VMware + Ubuntu 20.04 + ROS Noetic 的安装流程，而是基于已有 Ubuntu 22.04 + ROS2 Humble 配置真实完成工作空间、功能包、自定义消息、服务、动作代码编写、编译与运行验证。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本实验旨在掌握 ROS2 工作空间与功能包的组织方式，理解 ROS2 中 Topic、Service、Action 三种通信机制，并通过自定义消息、服务和动作接口完成可运行的示例程序。实验采用 colcon 构建 zhang_ros_ws 工作空间，使用 zhang_pkg 功能包实现发布订阅、请求响应和带反馈的长任务通信，从而加深对机器人软件模块化开发与节点协作机制的理解。</w:t>
            </w:r>
          </w:p>
        </w:tc>
      </w:tr>
      <w:tr w14:paraId="0F87865A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4433E3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实验内容</w:t>
            </w:r>
            <w:r>
              <w:rPr>
                <w:rFonts w:hint="eastAsia" w:ascii="宋体" w:hAnsi="宋体"/>
                <w:b/>
                <w:sz w:val="21"/>
                <w:lang w:eastAsia="zh-CN"/>
              </w:rPr>
              <w:t>、</w:t>
            </w:r>
            <w:r>
              <w:rPr>
                <w:rFonts w:ascii="宋体" w:hAnsi="宋体"/>
                <w:b/>
                <w:sz w:val="21"/>
              </w:rPr>
              <w:t>步骤</w:t>
            </w:r>
            <w:r>
              <w:rPr>
                <w:rFonts w:hint="eastAsia" w:ascii="宋体" w:hAnsi="宋体"/>
                <w:b/>
                <w:sz w:val="21"/>
                <w:lang w:eastAsia="zh-CN"/>
              </w:rPr>
              <w:t>、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现象</w:t>
            </w:r>
            <w:r>
              <w:rPr>
                <w:rFonts w:hint="eastAsia" w:ascii="宋体" w:hAnsi="宋体"/>
                <w:b/>
                <w:sz w:val="21"/>
              </w:rPr>
              <w:t>（根据实验指导书，记录操作过程）</w:t>
            </w:r>
          </w:p>
        </w:tc>
      </w:tr>
      <w:tr w14:paraId="5B4F71E4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1. 检查已有 ROS2 Humble 环境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在终端执行 which ros2、printenv ROS_DISTRO、which colcon，确认当前系统具备 /opt/ros/humble/bin/ros2 和 colcon 构建工具。本实验基于 Ubuntu 22.04 + ROS2 Humble 真实完成。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2. 建立工作空间与功能包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在 /home/zou/Zhang/ros_homework_zhang 下创建工作空间 zhang_ros_ws，并在 src 下建立功能包 zhang_pkg。功能包采用 ament_cmake 构建方式，包含 msg、srv、action、scripts、launch、run_logs、report_assets 等目录。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3. 编写自定义接口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编写 StudentInfo.msg，字段包括 name、student_id、major、score、stamp；编写 AddTwoInts.srv，请求为 a、b，响应为 sum；编写 CountUntil.action，目标为 target_number 和 period，反馈为 current_number 和 progress，结果为 success 和 final_number。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4. 配置功能包依赖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在 package.xml 中声明 ament_cmake、rclpy、std_msgs、builtin_interfaces、rosidl_default_generators、rosidl_default_runtime 等依赖；在 CMakeLists.txt 中使用 rosidl_generate_interfaces 生成 msg/srv/action 接口，并通过 install(PROGRAMS ...) 安装 Python 节点脚本。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5. 编写 Topic 示例代码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student_publisher.py 创建 student_info 发布者，每秒发布一次 StudentInfo；student_subscriber.py 订阅 student_info 并打印收到的学生信息。真实运行结果显示订阅端连续收到 name=Zhang、id=20260001、major=Robotics、score=95.0，说明发布/订阅通信正常。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6. 编写 Service 示例代码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add_two_ints_server.py 创建 /add_two_ints 服务，收到两个整数后返回求和结果；add_two_ints_client.py 调用该服务。真实运行 ros2 run zhang_pkg add_two_ints_client.py 12 30 后，客户端输出 12 + 30 = 42，服务端同步记录 request: 12 + 30 = 42。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7. 编写 Action 示例代码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count_until_action_server.py 创建 /count_until 动作服务器，按照目标数字逐步计数并发布反馈；count_until_action_client.py 发送目标并接收反馈。真实运行 target=5、period=0.20s 后，客户端收到 20%、40%、60%、80%、100% 的反馈，并最终返回 success=True、final_number=5。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8. 编译与运行现象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执行 source /opt/ros/humble/setup.bash、cd zhang_ros_ws、colcon build --packages-select zhang_pkg，构建结果 Summary: 1 package finished。随后 source install/setup.bash，分别运行 Topic、Service、Action 示例，均得到预期输出。构建过程中出现的 CMake dev warning 属于 ROS2 Humble/Python CMake 模块兼容提示，不影响编译和运行。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9. 远程仓库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本地仓库将在 GitHub 授权完成并确认仓库名称/公开性后上传。Git 地址：待填写。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26757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terface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75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图1 ROS2 自定义 msg / srv / action 接口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60562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ackage_config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0562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图2 zhang_pkg 功能包配置文件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6145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topic_cod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145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图3 Topic 发布与订阅示例代码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6145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ervice_c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145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图4 Service 服务端与客户端示例代码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6145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action_co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145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图5 Action 服务端与客户端示例代码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507769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eal_run_log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0776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图6 ROS2 Humble 真实编译与运行日志</w:t>
            </w:r>
          </w:p>
        </w:tc>
      </w:tr>
      <w:tr w14:paraId="1FDE706C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D12754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ascii="宋体" w:hAnsi="宋体"/>
                <w:b/>
                <w:sz w:val="21"/>
              </w:rPr>
              <w:t>实验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心得</w:t>
            </w:r>
          </w:p>
        </w:tc>
      </w:tr>
      <w:tr w14:paraId="1F398ADB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通过本次实验，我从实际运行角度理解了 ROS2 工程的基本组织方式。ROS2 使用工作空间管理多个功能包，使用 colcon 完成构建，功能包通过 package.xml 和 CMakeLists.txt 声明依赖、生成接口并安装节点。相比只阅读教程，真正编写并运行 Topic、Service、Action 三类示例后，可以更清楚地看到不同通信方式适用的任务场景。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Topic 适合持续数据流，节点之间耦合度低；Service 适合明确的一次请求和一次响应；Action 适合执行过程较长、需要持续反馈和最终结果的任务。机器人系统通常需要这三种机制配合使用，例如传感器数据通过 Topic 发布，参数查询或状态复位通过 Service 完成，导航、机械臂运动等长任务通过 Action 管理。本实验也让我认识到，写清楚接口定义比只写节点代码更重要，因为接口就是机器人系统各模块协同工作的契约。</w:t>
            </w:r>
          </w:p>
        </w:tc>
      </w:tr>
      <w:tr w14:paraId="3455F40F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90BAAA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原理探究</w:t>
            </w:r>
          </w:p>
        </w:tc>
      </w:tr>
      <w:tr w14:paraId="61945097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ROS2 的通信机制以节点、话题、服务、动作和底层 DDS 中间件为核心。节点是可独立运行的功能单元，多个节点通过标准接口交换数据。与 ROS1 依赖 ROS Master 不同，ROS2 基于 DDS 实现去中心化发现与通信，节点启动后可以通过 DDS 发现同一网络中的发布者、订阅者、服务端、客户端和动作端。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Topic 是发布/订阅模型。发布者向话题写入消息，订阅者订阅同一话题后接收消息。发布者和订阅者只需要约定相同的话题名、消息类型和 QoS 策略，不需要彼此直接调用，因此适合传感器数据、机器人状态、速度指令等连续数据流。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Service 是请求/响应模型。客户端发送请求，服务端处理后返回响应，适合短时、确定、同步语义较强的任务，例如两个整数求和、参数查询、状态复位等。Service 不适合长时间运行任务，因为长任务需要过程反馈和取消机制。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Action 是 ROS2 对长时间任务的通信抽象，由目标、反馈、结果构成，并支持取消任务。客户端发送 goal，服务端执行过程中不断 publish feedback，完成后返回 result。Action 适合导航到目标点、机械臂轨迹执行、自动充电、长时间识别任务等需要进度反馈的场景。</w:t>
            </w:r>
          </w:p>
        </w:tc>
      </w:tr>
      <w:tr w14:paraId="0B27981E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E4A200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思考与讨论</w:t>
            </w:r>
          </w:p>
        </w:tc>
      </w:tr>
      <w:tr w14:paraId="0884A3AB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一个完整机器人系统通常由机械结构、执行机构、传感器、控制系统、电源系统、通信系统和软件系统组成。机械结构包括机架、关节、轮腿、连杆和外壳；执行机构包括电机、舵机、液压或气动装置；传感器包括摄像头、激光雷达、IMU、编码器、力传感器等；控制系统根据任务目标和传感器数据计算控制指令；电源系统为整机提供能量；通信系统负责模块间和机器人与外部设备之间的数据交换；软件系统负责感知、定位、建图、规划、控制和人机交互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从 ROS2 角度看，机器人系统可以抽象为多个节点组成的分布式网络。传感器驱动节点发布原始数据，感知节点处理环境信息，定位建图节点估计位姿，规划节点生成运动目标，控制节点输出执行指令，显示和交互节点提供调试界面。Topic、Service 和 Action 让这些节点以清晰接口协同工作，从而降低复杂机器人系统的开发和调试难度。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AC3FAB"/>
    <w:multiLevelType w:val="singleLevel"/>
    <w:tmpl w:val="EAAC3FA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DE80EF"/>
    <w:multiLevelType w:val="singleLevel"/>
    <w:tmpl w:val="EFDE80E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FFFB6A8"/>
    <w:multiLevelType w:val="singleLevel"/>
    <w:tmpl w:val="EFFFB6A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F1FEF"/>
    <w:rsid w:val="1FDF050F"/>
    <w:rsid w:val="279F36F5"/>
    <w:rsid w:val="2D5B88FB"/>
    <w:rsid w:val="3CBB1BA5"/>
    <w:rsid w:val="3EFFCCB7"/>
    <w:rsid w:val="4FC73BFB"/>
    <w:rsid w:val="4FF5EFE7"/>
    <w:rsid w:val="5AFB61D9"/>
    <w:rsid w:val="5CFF94B2"/>
    <w:rsid w:val="5D9FB7A2"/>
    <w:rsid w:val="5DFD305C"/>
    <w:rsid w:val="6DAFEEA7"/>
    <w:rsid w:val="75E761BB"/>
    <w:rsid w:val="76779A0B"/>
    <w:rsid w:val="773AFEF3"/>
    <w:rsid w:val="77BDDA1E"/>
    <w:rsid w:val="77DC4321"/>
    <w:rsid w:val="79FAC4B0"/>
    <w:rsid w:val="7BF30627"/>
    <w:rsid w:val="7DAF5FB0"/>
    <w:rsid w:val="7DFC450D"/>
    <w:rsid w:val="7F9BFC52"/>
    <w:rsid w:val="7FA5D8EA"/>
    <w:rsid w:val="7FC9A2ED"/>
    <w:rsid w:val="7FFFA670"/>
    <w:rsid w:val="AFE516E7"/>
    <w:rsid w:val="BBD6DBB2"/>
    <w:rsid w:val="BBFF1FEF"/>
    <w:rsid w:val="BF7F5696"/>
    <w:rsid w:val="D5FACD90"/>
    <w:rsid w:val="D7D79654"/>
    <w:rsid w:val="D997279D"/>
    <w:rsid w:val="DBDF0C5C"/>
    <w:rsid w:val="E2C75CC9"/>
    <w:rsid w:val="E57ED020"/>
    <w:rsid w:val="EAEFC271"/>
    <w:rsid w:val="F67665B3"/>
    <w:rsid w:val="F67FD4D0"/>
    <w:rsid w:val="F7FFF640"/>
    <w:rsid w:val="FF7CD8B5"/>
    <w:rsid w:val="FFFE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2026-03-11T01:51:00Z</dcterms:created>
  <dc:creator>张松松(创新创业学院B2247166)</dc:creator>
  <cp:lastModifiedBy>张松松(创新创业学院B2247166)</cp:lastModifiedBy>
  <dcterms:modified xsi:type="dcterms:W3CDTF">2026-03-11T09:12:10Z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CF6A6622586C16179DE9AF696BC56095_41</vt:lpwstr>
  </property>
</Properties>
</file>