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9E79C5" w:rsidRDefault="0018010B" w:rsidP="00B22979">
      <w:pPr>
        <w:jc w:val="left"/>
        <w:rPr>
          <w:rFonts w:asciiTheme="majorHAnsi" w:hAnsiTheme="majorHAnsi" w:cstheme="majorHAnsi"/>
          <w:sz w:val="32"/>
          <w:szCs w:val="32"/>
        </w:rPr>
      </w:pPr>
    </w:p>
    <w:p w14:paraId="674B573E" w14:textId="77777777" w:rsidR="0018010B" w:rsidRPr="009E79C5" w:rsidRDefault="0018010B" w:rsidP="00ED6BB9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2DE4D14F" w14:textId="4CEF675B" w:rsidR="00B02B33" w:rsidRPr="009E79C5" w:rsidRDefault="00ED2A91" w:rsidP="00ED6BB9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312B79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B22979">
      <w:pPr>
        <w:jc w:val="left"/>
        <w:rPr>
          <w:rFonts w:asciiTheme="majorHAnsi" w:hAnsiTheme="majorHAnsi" w:cstheme="majorHAnsi"/>
        </w:rPr>
      </w:pPr>
    </w:p>
    <w:p w14:paraId="618A013C" w14:textId="7494BCDD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67A5DC6B" w14:textId="38D8E3A2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A6444EC" w14:textId="6930E2A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9D16A66" w14:textId="57DF84AB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677D18D9" w14:textId="004BDCF5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D90931C" w14:textId="25D312C9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B22979">
      <w:pPr>
        <w:jc w:val="left"/>
        <w:rPr>
          <w:rFonts w:asciiTheme="majorHAnsi" w:hAnsiTheme="majorHAnsi" w:cstheme="majorHAnsi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27665D6" wp14:editId="4AA0BD04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Square wrapText="bothSides"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9DEF2A" w14:textId="38ECE82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7392644C" w14:textId="521EB2CA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7EBDE0E5" w14:textId="5569B883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3D8553A" w14:textId="39286A09" w:rsidR="0018010B" w:rsidRPr="009E79C5" w:rsidRDefault="0018010B" w:rsidP="00B22979">
      <w:pPr>
        <w:jc w:val="left"/>
        <w:rPr>
          <w:rFonts w:asciiTheme="majorHAnsi" w:hAnsiTheme="majorHAnsi" w:cstheme="majorHAnsi"/>
        </w:rPr>
      </w:pPr>
    </w:p>
    <w:p w14:paraId="5E78B0D6" w14:textId="0AD46EB1" w:rsidR="0018010B" w:rsidRDefault="0018010B" w:rsidP="00B22979">
      <w:pPr>
        <w:jc w:val="left"/>
        <w:rPr>
          <w:rFonts w:asciiTheme="majorHAnsi" w:hAnsiTheme="majorHAnsi" w:cstheme="majorHAnsi"/>
        </w:rPr>
      </w:pPr>
    </w:p>
    <w:p w14:paraId="12A72883" w14:textId="31C9E383" w:rsidR="009E79C5" w:rsidRDefault="009E79C5" w:rsidP="00B22979">
      <w:pPr>
        <w:jc w:val="left"/>
        <w:rPr>
          <w:rFonts w:asciiTheme="majorHAnsi" w:hAnsiTheme="majorHAnsi" w:cstheme="majorHAnsi"/>
        </w:rPr>
      </w:pPr>
    </w:p>
    <w:p w14:paraId="2929DBBA" w14:textId="77777777" w:rsidR="009E79C5" w:rsidRPr="009E79C5" w:rsidRDefault="009E79C5" w:rsidP="00B22979">
      <w:pPr>
        <w:jc w:val="left"/>
        <w:rPr>
          <w:rFonts w:asciiTheme="majorHAnsi" w:hAnsiTheme="majorHAnsi" w:cstheme="majorHAnsi"/>
        </w:rPr>
      </w:pPr>
    </w:p>
    <w:p w14:paraId="3E86D817" w14:textId="77777777" w:rsidR="0018010B" w:rsidRPr="009E79C5" w:rsidRDefault="0018010B" w:rsidP="00ED6BB9">
      <w:pPr>
        <w:jc w:val="center"/>
        <w:rPr>
          <w:rFonts w:asciiTheme="majorHAnsi" w:hAnsiTheme="majorHAnsi" w:cstheme="majorHAnsi"/>
        </w:rPr>
      </w:pPr>
    </w:p>
    <w:p w14:paraId="1BF2319F" w14:textId="013119DF" w:rsidR="0018010B" w:rsidRPr="00ED2A91" w:rsidRDefault="000E6D98" w:rsidP="00ED6BB9">
      <w:pPr>
        <w:jc w:val="center"/>
        <w:rPr>
          <w:rFonts w:asciiTheme="majorHAnsi" w:hAnsiTheme="majorHAnsi" w:cstheme="majorHAnsi"/>
          <w:sz w:val="48"/>
          <w:szCs w:val="48"/>
        </w:rPr>
      </w:pPr>
      <w:proofErr w:type="spellStart"/>
      <w:r>
        <w:rPr>
          <w:rFonts w:asciiTheme="majorHAnsi" w:hAnsiTheme="majorHAnsi" w:cstheme="majorHAnsi"/>
          <w:sz w:val="48"/>
          <w:szCs w:val="48"/>
        </w:rPr>
        <w:t>CtrlAltDelete</w:t>
      </w:r>
      <w:proofErr w:type="spellEnd"/>
    </w:p>
    <w:p w14:paraId="296E7A87" w14:textId="7D95453C" w:rsidR="0018010B" w:rsidRPr="00ED2A91" w:rsidRDefault="009E79C5" w:rsidP="00ED6BB9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Default="0018010B" w:rsidP="00B22979">
      <w:pPr>
        <w:jc w:val="left"/>
        <w:rPr>
          <w:sz w:val="36"/>
          <w:szCs w:val="36"/>
        </w:rPr>
      </w:pPr>
    </w:p>
    <w:p w14:paraId="20C02AB1" w14:textId="073284C6" w:rsidR="0018010B" w:rsidRDefault="0018010B" w:rsidP="00B22979">
      <w:pPr>
        <w:jc w:val="left"/>
        <w:rPr>
          <w:sz w:val="36"/>
          <w:szCs w:val="36"/>
        </w:rPr>
      </w:pPr>
    </w:p>
    <w:p w14:paraId="4FA7B6D1" w14:textId="701D6171" w:rsidR="0018010B" w:rsidRPr="009F4442" w:rsidRDefault="0018010B" w:rsidP="00B22979">
      <w:pPr>
        <w:jc w:val="left"/>
        <w:rPr>
          <w:rFonts w:ascii="Palatino Linotype" w:hAnsi="Palatino Linotype"/>
          <w:sz w:val="36"/>
          <w:szCs w:val="36"/>
        </w:rPr>
      </w:pPr>
    </w:p>
    <w:p w14:paraId="78077297" w14:textId="77777777" w:rsidR="00ED2A91" w:rsidRDefault="00ED2A91" w:rsidP="00B22979">
      <w:pPr>
        <w:jc w:val="left"/>
        <w:rPr>
          <w:rFonts w:cstheme="minorHAnsi"/>
          <w:b/>
          <w:bCs/>
          <w:sz w:val="24"/>
          <w:szCs w:val="24"/>
        </w:rPr>
      </w:pPr>
    </w:p>
    <w:p w14:paraId="32300D02" w14:textId="10175B0E" w:rsidR="0018010B" w:rsidRPr="00ED2A91" w:rsidRDefault="0018010B" w:rsidP="00B22979">
      <w:pPr>
        <w:jc w:val="left"/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0E6D98">
        <w:rPr>
          <w:rFonts w:cstheme="minorHAnsi"/>
          <w:sz w:val="24"/>
          <w:szCs w:val="24"/>
        </w:rPr>
        <w:t>Zdeněk Vostrovský</w:t>
      </w:r>
    </w:p>
    <w:p w14:paraId="12A92370" w14:textId="443188AC" w:rsidR="009F4442" w:rsidRPr="00ED2A91" w:rsidRDefault="009F4442" w:rsidP="00B22979">
      <w:pPr>
        <w:jc w:val="left"/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0E6D98">
        <w:rPr>
          <w:rFonts w:cstheme="minorHAnsi"/>
          <w:sz w:val="24"/>
          <w:szCs w:val="24"/>
        </w:rPr>
        <w:t>4ITC</w:t>
      </w:r>
    </w:p>
    <w:p w14:paraId="644CC14B" w14:textId="5D5F3BCA" w:rsidR="00ED2A91" w:rsidRPr="007619C0" w:rsidRDefault="0018010B" w:rsidP="00B22979">
      <w:pPr>
        <w:tabs>
          <w:tab w:val="left" w:pos="7797"/>
        </w:tabs>
        <w:jc w:val="left"/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0E6D98">
        <w:rPr>
          <w:rFonts w:cstheme="minorHAnsi"/>
          <w:sz w:val="24"/>
          <w:szCs w:val="24"/>
        </w:rPr>
        <w:t>Bc. Jiří Mít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9E79C5" w:rsidRPr="007619C0">
        <w:rPr>
          <w:rFonts w:cstheme="minorHAnsi"/>
          <w:sz w:val="24"/>
          <w:szCs w:val="24"/>
        </w:rPr>
        <w:t>202</w:t>
      </w:r>
      <w:r w:rsidR="000E6D98">
        <w:rPr>
          <w:rFonts w:cstheme="minorHAnsi"/>
          <w:sz w:val="24"/>
          <w:szCs w:val="24"/>
        </w:rPr>
        <w:t>4</w:t>
      </w:r>
      <w:r w:rsidR="009E79C5" w:rsidRPr="007619C0">
        <w:rPr>
          <w:rFonts w:cstheme="minorHAnsi"/>
          <w:sz w:val="24"/>
          <w:szCs w:val="24"/>
        </w:rPr>
        <w:t>/202</w:t>
      </w:r>
      <w:r w:rsidR="000E6D98">
        <w:rPr>
          <w:rFonts w:cstheme="minorHAnsi"/>
          <w:sz w:val="24"/>
          <w:szCs w:val="24"/>
        </w:rPr>
        <w:t>5</w:t>
      </w:r>
    </w:p>
    <w:p w14:paraId="45EDDB28" w14:textId="77777777" w:rsidR="004A0645" w:rsidRDefault="004A0645" w:rsidP="00B22979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7D748F36" w14:textId="4C201C3B" w:rsidR="00622411" w:rsidRDefault="00622411" w:rsidP="00B22979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headerReference w:type="default" r:id="rId12"/>
          <w:footerReference w:type="first" r:id="rId13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79A437" w14:textId="387E6493" w:rsidR="004A0645" w:rsidRDefault="004A0645" w:rsidP="00ED6BB9">
      <w:pPr>
        <w:pStyle w:val="NadpisBezsla"/>
        <w:pBdr>
          <w:bottom w:val="single" w:sz="4" w:space="1" w:color="FFC000"/>
        </w:pBdr>
        <w:jc w:val="left"/>
        <w:outlineLvl w:val="9"/>
      </w:pPr>
      <w:r>
        <w:lastRenderedPageBreak/>
        <w:t>Prohlášení</w:t>
      </w:r>
    </w:p>
    <w:p w14:paraId="2FB1FE05" w14:textId="2E917268" w:rsidR="00B16079" w:rsidRDefault="00B16079" w:rsidP="00ED6BB9">
      <w:pPr>
        <w:ind w:firstLine="357"/>
        <w:jc w:val="left"/>
      </w:pPr>
      <w:r>
        <w:t>Prohlašuji, že jsem ročníkovou práci na téma „</w:t>
      </w:r>
      <w:proofErr w:type="spellStart"/>
      <w:r w:rsidR="000E6D98">
        <w:t>CtrlAltDelete</w:t>
      </w:r>
      <w:proofErr w:type="spellEnd"/>
      <w:r>
        <w:t xml:space="preserve">“ vypracoval samostatně a s použitím uvedené literatury a pramenů. </w:t>
      </w:r>
    </w:p>
    <w:p w14:paraId="59E00C32" w14:textId="11E4FC55" w:rsidR="002A4F94" w:rsidRDefault="00B16079" w:rsidP="00ED6BB9">
      <w:pPr>
        <w:jc w:val="right"/>
      </w:pPr>
      <w:r>
        <w:t>V</w:t>
      </w:r>
      <w:r w:rsidR="000E6D98">
        <w:t xml:space="preserve"> Ústí nad Labem </w:t>
      </w:r>
      <w:r>
        <w:t xml:space="preserve">dne </w:t>
      </w:r>
      <w:r w:rsidR="002A4F94">
        <w:t>………………………</w:t>
      </w:r>
      <w:proofErr w:type="gramStart"/>
      <w:r w:rsidR="002A4F94">
        <w:t>…….</w:t>
      </w:r>
      <w:proofErr w:type="gramEnd"/>
      <w:r w:rsidR="002A4F94">
        <w:t xml:space="preserve">.   </w:t>
      </w:r>
    </w:p>
    <w:p w14:paraId="5C5ADCF1" w14:textId="77777777" w:rsidR="002A4F94" w:rsidRDefault="002A4F94" w:rsidP="00ED6BB9">
      <w:pPr>
        <w:jc w:val="right"/>
      </w:pPr>
    </w:p>
    <w:p w14:paraId="38A15445" w14:textId="1D1725CA" w:rsidR="004A0645" w:rsidRDefault="002A4F94" w:rsidP="00ED6BB9">
      <w:pPr>
        <w:jc w:val="right"/>
      </w:pPr>
      <w:r>
        <w:t>……..</w:t>
      </w:r>
      <w:r w:rsidR="00B16079">
        <w:t xml:space="preserve">……………………. </w:t>
      </w:r>
      <w:r w:rsidR="004A0645">
        <w:br w:type="page"/>
      </w:r>
    </w:p>
    <w:p w14:paraId="257AE495" w14:textId="58D0F43F" w:rsidR="00622411" w:rsidRDefault="004A0645" w:rsidP="00B22979">
      <w:pPr>
        <w:pStyle w:val="NadpisBezsla"/>
        <w:pBdr>
          <w:bottom w:val="single" w:sz="4" w:space="1" w:color="FFC000"/>
        </w:pBdr>
        <w:jc w:val="left"/>
        <w:outlineLvl w:val="9"/>
      </w:pPr>
      <w:r w:rsidRPr="00622411">
        <w:lastRenderedPageBreak/>
        <w:t>Poděkování</w:t>
      </w:r>
    </w:p>
    <w:p w14:paraId="633704C1" w14:textId="168BDC88" w:rsidR="00B16079" w:rsidRPr="00B16079" w:rsidRDefault="00B16079" w:rsidP="00B22979">
      <w:pPr>
        <w:ind w:firstLine="357"/>
        <w:jc w:val="left"/>
      </w:pPr>
      <w:r>
        <w:rPr>
          <w:shd w:val="clear" w:color="auto" w:fill="FFFFFF"/>
        </w:rPr>
        <w:t xml:space="preserve">Chtěl bych poděkovat </w:t>
      </w:r>
      <w:r w:rsidR="000E6D98">
        <w:rPr>
          <w:shd w:val="clear" w:color="auto" w:fill="FFFFFF"/>
        </w:rPr>
        <w:t xml:space="preserve">Bc. </w:t>
      </w:r>
      <w:proofErr w:type="spellStart"/>
      <w:r w:rsidR="000E6D98">
        <w:rPr>
          <w:shd w:val="clear" w:color="auto" w:fill="FFFFFF"/>
        </w:rPr>
        <w:t>Jířímu</w:t>
      </w:r>
      <w:proofErr w:type="spellEnd"/>
      <w:r w:rsidR="000E6D98">
        <w:rPr>
          <w:shd w:val="clear" w:color="auto" w:fill="FFFFFF"/>
        </w:rPr>
        <w:t xml:space="preserve"> </w:t>
      </w:r>
      <w:proofErr w:type="spellStart"/>
      <w:r w:rsidR="000E6D98">
        <w:rPr>
          <w:shd w:val="clear" w:color="auto" w:fill="FFFFFF"/>
        </w:rPr>
        <w:t>Mítovi</w:t>
      </w:r>
      <w:proofErr w:type="spellEnd"/>
      <w:r>
        <w:rPr>
          <w:shd w:val="clear" w:color="auto" w:fill="FFFFFF"/>
        </w:rPr>
        <w:t xml:space="preserve"> za vedení mé ročníkové</w:t>
      </w:r>
      <w:r w:rsidRPr="00B16079">
        <w:rPr>
          <w:shd w:val="clear" w:color="auto" w:fill="FFFFFF"/>
        </w:rPr>
        <w:t xml:space="preserve"> práce</w:t>
      </w:r>
      <w:r>
        <w:rPr>
          <w:shd w:val="clear" w:color="auto" w:fill="FFFFFF"/>
        </w:rPr>
        <w:t>,</w:t>
      </w:r>
      <w:r w:rsidR="000E6D98">
        <w:rPr>
          <w:shd w:val="clear" w:color="auto" w:fill="FFFFFF"/>
        </w:rPr>
        <w:t xml:space="preserve"> gramatickou kontrolu,</w:t>
      </w:r>
      <w:r>
        <w:rPr>
          <w:shd w:val="clear" w:color="auto" w:fill="FFFFFF"/>
        </w:rPr>
        <w:t xml:space="preserve"> cenné rady a odborný dohled. </w:t>
      </w:r>
    </w:p>
    <w:p w14:paraId="136C2BD0" w14:textId="77777777" w:rsidR="00B16079" w:rsidRDefault="00B16079" w:rsidP="00B22979">
      <w:pPr>
        <w:jc w:val="left"/>
        <w:sectPr w:rsidR="00B16079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B22979">
      <w:pPr>
        <w:pStyle w:val="NadpisBezsla"/>
        <w:pBdr>
          <w:bottom w:val="single" w:sz="4" w:space="1" w:color="FFC000"/>
        </w:pBdr>
        <w:jc w:val="left"/>
        <w:outlineLvl w:val="9"/>
      </w:pPr>
      <w:r w:rsidRPr="007619C0">
        <w:lastRenderedPageBreak/>
        <w:t>Anotace</w:t>
      </w:r>
    </w:p>
    <w:p w14:paraId="57D51E2A" w14:textId="3EBD8CA5" w:rsidR="0097006D" w:rsidRPr="0097006D" w:rsidRDefault="0097006D" w:rsidP="00B22979">
      <w:pPr>
        <w:ind w:firstLine="357"/>
        <w:jc w:val="left"/>
      </w:pPr>
      <w:r w:rsidRPr="0097006D">
        <w:t xml:space="preserve">Tento dokument slouží jako dokumentace k ročníkové práci </w:t>
      </w:r>
      <w:proofErr w:type="spellStart"/>
      <w:r>
        <w:t>CtrlAltDelete</w:t>
      </w:r>
      <w:proofErr w:type="spellEnd"/>
      <w:r w:rsidRPr="0097006D">
        <w:t>. V úvodu jsou uvedeny cíle projektu a představa jeho finální podoby. V rešerši je uveden výčet konkurenčních titulů a jiných zdrojů, které byly inspirací pro tento projekt jako takový, nebo pro tvorbu postav. Kapitola technologie obsahuje přehled programovacích jazyků, programů a dalších nástrojů použitých při vývoji. Stěžejní kapitolou je praktická část, která popisuje vývoj projektu od návrhu postav až po implementaci herních mechanik. Součástí jsou také ukázky kódu s detailním popisem.</w:t>
      </w:r>
    </w:p>
    <w:p w14:paraId="28852D82" w14:textId="7B70C797" w:rsidR="007619C0" w:rsidRDefault="007619C0" w:rsidP="00B22979">
      <w:pPr>
        <w:jc w:val="left"/>
        <w:rPr>
          <w:b/>
          <w:bCs/>
        </w:rPr>
      </w:pPr>
    </w:p>
    <w:p w14:paraId="30A5E850" w14:textId="67CE13A9" w:rsidR="007619C0" w:rsidRDefault="007619C0" w:rsidP="00B22979">
      <w:pPr>
        <w:jc w:val="left"/>
        <w:rPr>
          <w:b/>
          <w:bCs/>
        </w:rPr>
      </w:pPr>
    </w:p>
    <w:p w14:paraId="67D528FD" w14:textId="77924FA4" w:rsidR="007619C0" w:rsidRDefault="007619C0" w:rsidP="00B22979">
      <w:pPr>
        <w:jc w:val="left"/>
        <w:rPr>
          <w:b/>
          <w:bCs/>
        </w:rPr>
      </w:pPr>
    </w:p>
    <w:p w14:paraId="43064FB2" w14:textId="642C4916" w:rsidR="007619C0" w:rsidRDefault="007619C0" w:rsidP="00B22979">
      <w:pPr>
        <w:jc w:val="left"/>
        <w:rPr>
          <w:b/>
          <w:bCs/>
        </w:rPr>
      </w:pPr>
    </w:p>
    <w:p w14:paraId="11FCC0A3" w14:textId="2876F96B" w:rsidR="007619C0" w:rsidRDefault="007619C0" w:rsidP="00B22979">
      <w:pPr>
        <w:jc w:val="left"/>
        <w:rPr>
          <w:b/>
          <w:bCs/>
        </w:rPr>
      </w:pPr>
    </w:p>
    <w:p w14:paraId="774B4D4B" w14:textId="1EE124C5" w:rsidR="007619C0" w:rsidRDefault="007619C0" w:rsidP="00B22979">
      <w:pPr>
        <w:jc w:val="left"/>
        <w:rPr>
          <w:b/>
          <w:bCs/>
        </w:rPr>
      </w:pPr>
    </w:p>
    <w:p w14:paraId="3E4C4A0C" w14:textId="5E67D7DE" w:rsidR="007619C0" w:rsidRDefault="007619C0" w:rsidP="00B22979">
      <w:pPr>
        <w:jc w:val="left"/>
        <w:rPr>
          <w:b/>
          <w:bCs/>
        </w:rPr>
      </w:pPr>
    </w:p>
    <w:p w14:paraId="0BD29DE3" w14:textId="77777777" w:rsidR="007619C0" w:rsidRDefault="007619C0" w:rsidP="00B22979">
      <w:pPr>
        <w:jc w:val="left"/>
        <w:rPr>
          <w:b/>
          <w:bCs/>
        </w:rPr>
      </w:pPr>
    </w:p>
    <w:p w14:paraId="731C8E8F" w14:textId="6B12E7EE" w:rsidR="007619C0" w:rsidRDefault="007619C0" w:rsidP="00B22979">
      <w:pPr>
        <w:pStyle w:val="NadpisBezsla"/>
        <w:pBdr>
          <w:bottom w:val="single" w:sz="4" w:space="1" w:color="FFC000"/>
        </w:pBdr>
        <w:jc w:val="left"/>
        <w:outlineLvl w:val="9"/>
      </w:pPr>
      <w:r>
        <w:t>Klíčová slova</w:t>
      </w:r>
    </w:p>
    <w:p w14:paraId="4F587824" w14:textId="68D16F23" w:rsidR="007619C0" w:rsidRDefault="000E6D98" w:rsidP="00B22979">
      <w:pPr>
        <w:jc w:val="left"/>
      </w:pPr>
      <w:proofErr w:type="spellStart"/>
      <w:r>
        <w:t>Rage</w:t>
      </w:r>
      <w:proofErr w:type="spellEnd"/>
      <w:r>
        <w:t xml:space="preserve">-Quit, </w:t>
      </w:r>
      <w:r w:rsidR="00102192">
        <w:t>hra,</w:t>
      </w:r>
      <w:r w:rsidR="00F17F00">
        <w:t xml:space="preserve"> hráč,</w:t>
      </w:r>
      <w:r w:rsidR="00102192">
        <w:t xml:space="preserve"> unity, scripty, </w:t>
      </w:r>
      <w:r w:rsidR="00102192" w:rsidRPr="00102192">
        <w:t>kód</w:t>
      </w:r>
      <w:r w:rsidR="00102192">
        <w:t xml:space="preserve">, </w:t>
      </w:r>
      <w:proofErr w:type="spellStart"/>
      <w:r w:rsidR="00102192">
        <w:t>assety</w:t>
      </w:r>
      <w:proofErr w:type="spellEnd"/>
      <w:r w:rsidR="00102192">
        <w:t xml:space="preserve">, </w:t>
      </w:r>
      <w:r w:rsidR="00EB1C7E">
        <w:t>telekineze</w:t>
      </w:r>
      <w:r w:rsidR="00EB1C7E">
        <w:t xml:space="preserve">, </w:t>
      </w:r>
      <w:r w:rsidR="00F17F00">
        <w:t xml:space="preserve">checkpoint, </w:t>
      </w:r>
      <w:r w:rsidR="009E7B84">
        <w:t>cedule</w:t>
      </w:r>
      <w:r w:rsidR="00741A84">
        <w:t xml:space="preserve">, </w:t>
      </w:r>
      <w:proofErr w:type="spellStart"/>
      <w:r w:rsidR="00741A84">
        <w:t>item</w:t>
      </w:r>
      <w:proofErr w:type="spellEnd"/>
      <w:r w:rsidR="00741A84">
        <w:t>, mapa</w:t>
      </w:r>
    </w:p>
    <w:p w14:paraId="784F1CB6" w14:textId="0E0D5CAB" w:rsidR="007619C0" w:rsidRDefault="007619C0" w:rsidP="00B22979">
      <w:pPr>
        <w:jc w:val="left"/>
      </w:pPr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B22979">
          <w:pPr>
            <w:pStyle w:val="NadpisBezsla"/>
            <w:pBdr>
              <w:bottom w:val="single" w:sz="4" w:space="1" w:color="FFC000"/>
            </w:pBdr>
            <w:jc w:val="left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47A6557A" w14:textId="165BF34D" w:rsidR="00913BF8" w:rsidRDefault="007619C0" w:rsidP="00B22979">
          <w:pPr>
            <w:pStyle w:val="Obsah1"/>
            <w:tabs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244679" w:history="1">
            <w:r w:rsidR="00913BF8" w:rsidRPr="00BC1915">
              <w:rPr>
                <w:rStyle w:val="Hypertextovodkaz"/>
                <w:noProof/>
              </w:rPr>
              <w:t>Úvod</w:t>
            </w:r>
            <w:r w:rsidR="00913BF8">
              <w:rPr>
                <w:noProof/>
                <w:webHidden/>
              </w:rPr>
              <w:tab/>
            </w:r>
            <w:r w:rsidR="00913BF8">
              <w:rPr>
                <w:noProof/>
                <w:webHidden/>
              </w:rPr>
              <w:fldChar w:fldCharType="begin"/>
            </w:r>
            <w:r w:rsidR="00913BF8">
              <w:rPr>
                <w:noProof/>
                <w:webHidden/>
              </w:rPr>
              <w:instrText xml:space="preserve"> PAGEREF _Toc187244679 \h </w:instrText>
            </w:r>
            <w:r w:rsidR="00913BF8">
              <w:rPr>
                <w:noProof/>
                <w:webHidden/>
              </w:rPr>
            </w:r>
            <w:r w:rsidR="00913BF8">
              <w:rPr>
                <w:noProof/>
                <w:webHidden/>
              </w:rPr>
              <w:fldChar w:fldCharType="separate"/>
            </w:r>
            <w:r w:rsidR="00913BF8">
              <w:rPr>
                <w:noProof/>
                <w:webHidden/>
              </w:rPr>
              <w:t>7</w:t>
            </w:r>
            <w:r w:rsidR="00913BF8">
              <w:rPr>
                <w:noProof/>
                <w:webHidden/>
              </w:rPr>
              <w:fldChar w:fldCharType="end"/>
            </w:r>
          </w:hyperlink>
        </w:p>
        <w:p w14:paraId="532A021C" w14:textId="5AB31637" w:rsidR="00913BF8" w:rsidRDefault="00913BF8" w:rsidP="00B22979">
          <w:pPr>
            <w:pStyle w:val="Obsah1"/>
            <w:tabs>
              <w:tab w:val="left" w:pos="48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0" w:history="1">
            <w:r w:rsidRPr="00BC1915">
              <w:rPr>
                <w:rStyle w:val="Hypertextovodkaz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FCF61" w14:textId="16DBCFF5" w:rsidR="00913BF8" w:rsidRDefault="00913BF8" w:rsidP="00B22979">
          <w:pPr>
            <w:pStyle w:val="Obsah2"/>
            <w:tabs>
              <w:tab w:val="left" w:pos="96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1" w:history="1">
            <w:r w:rsidRPr="00BC1915">
              <w:rPr>
                <w:rStyle w:val="Hypertextovodkaz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8299" w14:textId="0197323F" w:rsidR="00913BF8" w:rsidRDefault="00913BF8" w:rsidP="00B22979">
          <w:pPr>
            <w:pStyle w:val="Obsah3"/>
            <w:tabs>
              <w:tab w:val="left" w:pos="1440"/>
              <w:tab w:val="right" w:leader="dot" w:pos="9062"/>
            </w:tabs>
            <w:jc w:val="left"/>
            <w:rPr>
              <w:noProof/>
            </w:rPr>
          </w:pPr>
          <w:hyperlink w:anchor="_Toc187244682" w:history="1">
            <w:r w:rsidRPr="00BC1915">
              <w:rPr>
                <w:rStyle w:val="Hypertextovodkaz"/>
                <w:noProof/>
              </w:rPr>
              <w:t>1.1.1</w:t>
            </w:r>
            <w:r>
              <w:rPr>
                <w:noProof/>
              </w:rPr>
              <w:tab/>
            </w:r>
            <w:r w:rsidRPr="00BC1915">
              <w:rPr>
                <w:rStyle w:val="Hypertextovodkaz"/>
                <w:noProof/>
              </w:rPr>
              <w:t>Inspirace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F090" w14:textId="5FE860E5" w:rsidR="00913BF8" w:rsidRDefault="00913BF8" w:rsidP="00B22979">
          <w:pPr>
            <w:pStyle w:val="Obsah2"/>
            <w:tabs>
              <w:tab w:val="left" w:pos="96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3" w:history="1">
            <w:r w:rsidRPr="00BC1915">
              <w:rPr>
                <w:rStyle w:val="Hypertextovodkaz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9B01" w14:textId="55DECB97" w:rsidR="00913BF8" w:rsidRDefault="00913BF8" w:rsidP="00B22979">
          <w:pPr>
            <w:pStyle w:val="Obsah1"/>
            <w:tabs>
              <w:tab w:val="left" w:pos="44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4" w:history="1">
            <w:r w:rsidRPr="00BC1915">
              <w:rPr>
                <w:rStyle w:val="Hypertextovodkaz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5545" w14:textId="47E36B1D" w:rsidR="00913BF8" w:rsidRDefault="00913BF8" w:rsidP="00B22979">
          <w:pPr>
            <w:pStyle w:val="Obsah2"/>
            <w:tabs>
              <w:tab w:val="left" w:pos="96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5" w:history="1">
            <w:r w:rsidRPr="00BC1915">
              <w:rPr>
                <w:rStyle w:val="Hypertextovodkaz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92517" w14:textId="7668619E" w:rsidR="00913BF8" w:rsidRDefault="00913BF8" w:rsidP="00B22979">
          <w:pPr>
            <w:pStyle w:val="Obsah2"/>
            <w:tabs>
              <w:tab w:val="left" w:pos="96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6" w:history="1">
            <w:r w:rsidRPr="00BC1915">
              <w:rPr>
                <w:rStyle w:val="Hypertextovodkaz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A1D9" w14:textId="20945E0D" w:rsidR="00913BF8" w:rsidRDefault="00913BF8" w:rsidP="00B22979">
          <w:pPr>
            <w:pStyle w:val="Obsah2"/>
            <w:tabs>
              <w:tab w:val="left" w:pos="960"/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7" w:history="1">
            <w:r w:rsidRPr="00BC1915">
              <w:rPr>
                <w:rStyle w:val="Hypertextovodkaz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BC1915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DC80A" w14:textId="0FC59834" w:rsidR="00913BF8" w:rsidRDefault="00913BF8" w:rsidP="00B22979">
          <w:pPr>
            <w:pStyle w:val="Obsah1"/>
            <w:tabs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8" w:history="1">
            <w:r w:rsidRPr="00BC1915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200A" w14:textId="4415570A" w:rsidR="00913BF8" w:rsidRDefault="00913BF8" w:rsidP="00B22979">
          <w:pPr>
            <w:pStyle w:val="Obsah1"/>
            <w:tabs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89" w:history="1">
            <w:r w:rsidRPr="00BC1915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1BDD" w14:textId="09CFBDA1" w:rsidR="00913BF8" w:rsidRDefault="00913BF8" w:rsidP="00B22979">
          <w:pPr>
            <w:pStyle w:val="Obsah1"/>
            <w:tabs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90" w:history="1">
            <w:r w:rsidRPr="00BC1915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CD45" w14:textId="4AD938F2" w:rsidR="00913BF8" w:rsidRDefault="00913BF8" w:rsidP="00B22979">
          <w:pPr>
            <w:pStyle w:val="Obsah1"/>
            <w:tabs>
              <w:tab w:val="right" w:leader="dot" w:pos="9062"/>
            </w:tabs>
            <w:jc w:val="left"/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187244691" w:history="1">
            <w:r w:rsidRPr="00BC1915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_Toc187244691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03AE9DB2" w:rsidR="007619C0" w:rsidRDefault="007619C0" w:rsidP="00B22979">
          <w:pPr>
            <w:jc w:val="left"/>
          </w:pPr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 w:rsidP="00B22979">
      <w:pPr>
        <w:jc w:val="left"/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B22979">
      <w:pPr>
        <w:pStyle w:val="NadpisBezsla"/>
        <w:pBdr>
          <w:bottom w:val="single" w:sz="4" w:space="1" w:color="FFC000"/>
        </w:pBdr>
        <w:jc w:val="left"/>
      </w:pPr>
      <w:bookmarkStart w:id="0" w:name="_Toc187244679"/>
      <w:r>
        <w:lastRenderedPageBreak/>
        <w:t>Ú</w:t>
      </w:r>
      <w:r w:rsidR="005E2CEB">
        <w:t>vod</w:t>
      </w:r>
      <w:bookmarkEnd w:id="0"/>
    </w:p>
    <w:p w14:paraId="45F36279" w14:textId="77777777" w:rsidR="00B22979" w:rsidRDefault="00B22979" w:rsidP="00B22979">
      <w:pPr>
        <w:ind w:firstLine="357"/>
        <w:jc w:val="left"/>
      </w:pPr>
      <w:r w:rsidRPr="00B22979">
        <w:t xml:space="preserve">Cílem projektu bude vytvoření </w:t>
      </w:r>
      <w:proofErr w:type="gramStart"/>
      <w:r w:rsidRPr="00B22979">
        <w:t>3D</w:t>
      </w:r>
      <w:proofErr w:type="gramEnd"/>
      <w:r w:rsidRPr="00B22979">
        <w:t xml:space="preserve"> </w:t>
      </w:r>
      <w:proofErr w:type="spellStart"/>
      <w:r w:rsidRPr="00B22979">
        <w:t>rage-quit</w:t>
      </w:r>
      <w:proofErr w:type="spellEnd"/>
      <w:r w:rsidRPr="00B22979">
        <w:t xml:space="preserve"> hry na styl </w:t>
      </w:r>
      <w:proofErr w:type="spellStart"/>
      <w:r w:rsidRPr="00B22979">
        <w:t>skákačky</w:t>
      </w:r>
      <w:proofErr w:type="spellEnd"/>
      <w:r w:rsidRPr="00B22979">
        <w:t xml:space="preserve">. Tato hra nabídne jejím hráčům jedinečné výzvy a prozkoumávaní předem vytvořených map, které mají být obtížné na dokončení a také si mají pohrát s výdrží vašich nervů. V projektu bude vytvořeno komplexní herní prostředí, ve kterém budou hráči muset prokázat své dovednosti přežití. Hra bude zasazena do nerealistického prostředí, kde sice bude vše vypadat jako z našeho světa, ale nebude částečně fungovat gravitace. Hráč bude mít možnost ovládat určité objekty a platformy pomocí telekineze a také bude mít k dispozici určité lektvary, které výrazně zlepší jeho schopnosti nejen skoku, ale i rychlosti, a dokonce i ovládání času. </w:t>
      </w:r>
    </w:p>
    <w:p w14:paraId="2411F5F3" w14:textId="77777777" w:rsidR="00B22979" w:rsidRDefault="00B22979" w:rsidP="00B22979">
      <w:pPr>
        <w:ind w:firstLine="357"/>
        <w:jc w:val="left"/>
      </w:pPr>
      <w:r w:rsidRPr="00B22979">
        <w:t>Hlavním cílem hry bude postupně dokončit 3 mapy za pomoci skákaní, již zmíněných lektvarů a jiných pomůcek. Při tom se bude hráč muset vyhýbat všem nástrahám, překážkám a pastičkám. Tyto pastičky však nebudou muset vždy jen uškodit, ale budou moci i pomoct s postupem na mapě. Hráč bude během objevování mapy narážet na neviditelné území, do kterého když vejde, tak z nebe spadne cedule s nápisem checkpoint. Téhle cedule se bude muset dotknout, a pokud tak neučiní a následně zemře, zbytečně přijde o kus cesty, kterou si mohl ušetřit, a to proto, protože se objeví zpět na začátku mapy. Pokud se té cedule ale dotkne, tak se po smrti objeví na místě, kde se cedule dotkl a bez problémů bude moct pokračovat dále v jeho cestě.</w:t>
      </w:r>
      <w:r w:rsidRPr="00B22979">
        <w:t xml:space="preserve"> </w:t>
      </w:r>
    </w:p>
    <w:p w14:paraId="0789F520" w14:textId="77777777" w:rsidR="00B22979" w:rsidRDefault="00B22979" w:rsidP="00B22979">
      <w:pPr>
        <w:ind w:firstLine="357"/>
        <w:jc w:val="left"/>
      </w:pPr>
      <w:proofErr w:type="gramStart"/>
      <w:r w:rsidRPr="00B22979">
        <w:t>3D</w:t>
      </w:r>
      <w:proofErr w:type="gramEnd"/>
      <w:r w:rsidRPr="00B22979">
        <w:t xml:space="preserve"> jsem si vybral, protože jsem minulý rok pracoval na 2D hře, a z toho důvodu jsem si chtěl vyzkoušet i druhou možnost vývoje her. Žánr </w:t>
      </w:r>
      <w:proofErr w:type="spellStart"/>
      <w:r w:rsidRPr="00B22979">
        <w:t>rage-quit</w:t>
      </w:r>
      <w:proofErr w:type="spellEnd"/>
      <w:r w:rsidRPr="00B22979">
        <w:t xml:space="preserve"> </w:t>
      </w:r>
      <w:proofErr w:type="spellStart"/>
      <w:r w:rsidRPr="00B22979">
        <w:t>skákačky</w:t>
      </w:r>
      <w:proofErr w:type="spellEnd"/>
      <w:r w:rsidRPr="00B22979">
        <w:t xml:space="preserve"> jsem si zase vybral, protože jsem ho často sledoval na internetu, nebo jej i hrál ve volném čase. Tento žánr mě tedy hlavně bavilo sledovat, utrpení cizích lidí pro kontent je přeci jenom klíč pro zábavu jejich sledujících, a tak jsem si řekl, že nějakou takovou hru zkusím vytvořit.</w:t>
      </w:r>
      <w:r w:rsidRPr="00B22979">
        <w:t xml:space="preserve"> </w:t>
      </w:r>
    </w:p>
    <w:p w14:paraId="56F5C958" w14:textId="22ED0185" w:rsidR="005E2CEB" w:rsidRDefault="007B0380" w:rsidP="00B22979">
      <w:pPr>
        <w:ind w:firstLine="357"/>
        <w:jc w:val="left"/>
      </w:pPr>
      <w:r>
        <w:t>Téměř všechny objekty, textury a další budou staženy z</w:t>
      </w:r>
      <w:r w:rsidR="00B22979">
        <w:t xml:space="preserve"> Unity </w:t>
      </w:r>
      <w:proofErr w:type="spellStart"/>
      <w:r w:rsidR="00B22979">
        <w:t>Asset</w:t>
      </w:r>
      <w:proofErr w:type="spellEnd"/>
      <w:r w:rsidR="00B22979">
        <w:t xml:space="preserve"> </w:t>
      </w:r>
      <w:proofErr w:type="spellStart"/>
      <w:r w:rsidR="00B22979">
        <w:t>Store</w:t>
      </w:r>
      <w:proofErr w:type="spellEnd"/>
      <w:r w:rsidR="00B22979">
        <w:t xml:space="preserve"> </w:t>
      </w:r>
      <w:r w:rsidR="00B22979" w:rsidRPr="00B22979">
        <w:t>a využity pro vývoj této hry. Věděl jsem totiž, že kdybych si měl modely vytvářet sám, tak tento projekt nejspíš nestihnu dokončit v omezeném čase, anebo bych v něm nechal stovky hodin.</w:t>
      </w:r>
      <w:r w:rsidR="00B22979" w:rsidRPr="00B22979">
        <w:t xml:space="preserve"> </w:t>
      </w:r>
      <w:r w:rsidR="005E2CEB">
        <w:br w:type="page"/>
      </w:r>
    </w:p>
    <w:p w14:paraId="0BDDD454" w14:textId="02090152" w:rsidR="007D127E" w:rsidRDefault="007D127E" w:rsidP="00B22979">
      <w:pPr>
        <w:pStyle w:val="Nadpis1"/>
        <w:pBdr>
          <w:bottom w:val="single" w:sz="4" w:space="1" w:color="FFC000"/>
        </w:pBdr>
        <w:jc w:val="left"/>
      </w:pPr>
      <w:bookmarkStart w:id="1" w:name="_Toc187244680"/>
      <w:r>
        <w:lastRenderedPageBreak/>
        <w:t>Teoretická část</w:t>
      </w:r>
      <w:bookmarkEnd w:id="1"/>
    </w:p>
    <w:p w14:paraId="5CFB7D3E" w14:textId="7E65BAA1" w:rsidR="005E2CEB" w:rsidRDefault="005E2CEB" w:rsidP="00B22979">
      <w:pPr>
        <w:pStyle w:val="Nadpis2"/>
        <w:jc w:val="left"/>
      </w:pPr>
      <w:bookmarkStart w:id="2" w:name="_Toc187244681"/>
      <w:r>
        <w:t>Rešerše</w:t>
      </w:r>
      <w:bookmarkEnd w:id="2"/>
    </w:p>
    <w:p w14:paraId="1778BA18" w14:textId="78BD918E" w:rsidR="00913BF8" w:rsidRDefault="00913BF8" w:rsidP="00B22979">
      <w:pPr>
        <w:pStyle w:val="Nadpis3"/>
        <w:jc w:val="left"/>
      </w:pPr>
      <w:bookmarkStart w:id="3" w:name="_Toc187244682"/>
      <w:r>
        <w:t>Inspirace</w:t>
      </w:r>
      <w:bookmarkEnd w:id="3"/>
    </w:p>
    <w:p w14:paraId="58C6A564" w14:textId="77777777" w:rsidR="007F45FC" w:rsidRDefault="00C433CB" w:rsidP="00B22979">
      <w:pPr>
        <w:ind w:firstLine="578"/>
        <w:jc w:val="left"/>
      </w:pPr>
      <w:r w:rsidRPr="00C433CB">
        <w:drawing>
          <wp:anchor distT="0" distB="0" distL="114300" distR="114300" simplePos="0" relativeHeight="251662336" behindDoc="0" locked="0" layoutInCell="1" allowOverlap="1" wp14:anchorId="7253F19E" wp14:editId="5679A2DD">
            <wp:simplePos x="0" y="0"/>
            <wp:positionH relativeFrom="page">
              <wp:posOffset>3686175</wp:posOffset>
            </wp:positionH>
            <wp:positionV relativeFrom="paragraph">
              <wp:posOffset>22860</wp:posOffset>
            </wp:positionV>
            <wp:extent cx="2844800" cy="1329690"/>
            <wp:effectExtent l="0" t="0" r="0" b="3810"/>
            <wp:wrapSquare wrapText="bothSides"/>
            <wp:docPr id="598509247" name="Obrázek 3" descr="ALT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LTF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80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3BF8">
        <w:t xml:space="preserve">Největší inspirace pro </w:t>
      </w:r>
      <w:r w:rsidR="00B22979">
        <w:t>tento</w:t>
      </w:r>
      <w:r w:rsidR="00913BF8">
        <w:t xml:space="preserve"> projekt </w:t>
      </w:r>
      <w:r w:rsidR="00B22979">
        <w:t>je</w:t>
      </w:r>
      <w:r w:rsidR="00913BF8">
        <w:t xml:space="preserve"> hra AltF4. </w:t>
      </w:r>
      <w:r w:rsidR="00B22979" w:rsidRPr="00B22979">
        <w:t>Díky této hře vznikl nápad vytvořit alternativní verzi podle mých představ</w:t>
      </w:r>
      <w:r w:rsidR="00B22979">
        <w:t>.</w:t>
      </w:r>
      <w:r w:rsidR="00913BF8">
        <w:t xml:space="preserve"> Základ pro moji hru a AltF4 je stejný, ale každá z nich má </w:t>
      </w:r>
      <w:r w:rsidR="00B22979">
        <w:t>své</w:t>
      </w:r>
      <w:r w:rsidR="00EA0495">
        <w:t xml:space="preserve"> zvláštní mechaniky</w:t>
      </w:r>
      <w:r w:rsidR="00913BF8">
        <w:t xml:space="preserve">. </w:t>
      </w:r>
      <w:r w:rsidR="00913BF8">
        <w:t>AltF4</w:t>
      </w:r>
      <w:r w:rsidR="00913BF8">
        <w:t xml:space="preserve"> je </w:t>
      </w:r>
      <w:proofErr w:type="gramStart"/>
      <w:r w:rsidR="00913BF8">
        <w:t>3D</w:t>
      </w:r>
      <w:proofErr w:type="gramEnd"/>
      <w:r w:rsidR="00913BF8">
        <w:t xml:space="preserve"> </w:t>
      </w:r>
      <w:proofErr w:type="spellStart"/>
      <w:r w:rsidR="00913BF8">
        <w:t>rage-quit</w:t>
      </w:r>
      <w:proofErr w:type="spellEnd"/>
      <w:r w:rsidR="00913BF8">
        <w:t xml:space="preserve"> </w:t>
      </w:r>
      <w:proofErr w:type="spellStart"/>
      <w:r w:rsidR="00913BF8">
        <w:t>skákačka</w:t>
      </w:r>
      <w:proofErr w:type="spellEnd"/>
      <w:r w:rsidR="00B22979">
        <w:t>,</w:t>
      </w:r>
      <w:r w:rsidR="00913BF8">
        <w:t xml:space="preserve"> </w:t>
      </w:r>
      <w:r w:rsidR="00B22979" w:rsidRPr="00B22979">
        <w:t>kde hráč hraje za rytíře, který dokáže házet slepice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>Ta slouží jako zbraň na dálku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>kterou musí hráč trefovat nepřátele, co se nachází na mapě, a tím je zneškodnit</w:t>
      </w:r>
      <w:r w:rsidR="00B22979" w:rsidRPr="00B22979">
        <w:rPr>
          <w:rFonts w:ascii="Noto Sans" w:hAnsi="Noto Sans" w:cs="Noto Sans"/>
          <w:bdr w:val="none" w:sz="0" w:space="0" w:color="auto" w:frame="1"/>
        </w:rPr>
        <w:t xml:space="preserve"> </w:t>
      </w:r>
      <w:r w:rsidR="00B22979" w:rsidRPr="00B22979">
        <w:t>Dalším smyslem hodu slepicí je sbírání checkpointů, či zneškodňování pastí a dalších překážek.</w:t>
      </w:r>
      <w:r w:rsidR="00B22979" w:rsidRPr="00B22979">
        <w:t xml:space="preserve"> </w:t>
      </w:r>
      <w:r w:rsidR="00741A84">
        <w:t xml:space="preserve">Cílem hry je dokončovat mapy a mít je dohrané za co nejkratší čas, nebo co nejméně smrtí. AltF4 má do hry zakomponovanou měnu, kterou můžete využít na nákup různých </w:t>
      </w:r>
      <w:proofErr w:type="spellStart"/>
      <w:r w:rsidR="00741A84">
        <w:t>itemů</w:t>
      </w:r>
      <w:proofErr w:type="spellEnd"/>
      <w:r w:rsidR="00B22979">
        <w:t>,</w:t>
      </w:r>
      <w:r w:rsidR="00741A84">
        <w:t xml:space="preserve"> nebo jiných pomůcek</w:t>
      </w:r>
      <w:r w:rsidR="00B22979">
        <w:t>,</w:t>
      </w:r>
      <w:r w:rsidR="00741A84">
        <w:t xml:space="preserve"> co </w:t>
      </w:r>
      <w:r w:rsidR="00B22979">
        <w:t>hráči</w:t>
      </w:r>
      <w:r w:rsidR="00741A84">
        <w:t xml:space="preserve"> usnadní dokončení mapy. Nakupovat je lze na každém startu mapy na všech mapách.</w:t>
      </w:r>
      <w:r w:rsidR="00ED6BB9">
        <w:t xml:space="preserve"> Hra se dočkala i druhého pokračování jménem AltF4 2.</w:t>
      </w:r>
    </w:p>
    <w:p w14:paraId="334D1778" w14:textId="1369AE5D" w:rsidR="007F45FC" w:rsidRDefault="007F45FC" w:rsidP="00B22979">
      <w:pPr>
        <w:ind w:firstLine="578"/>
        <w:jc w:val="left"/>
      </w:pPr>
    </w:p>
    <w:p w14:paraId="2CBCA0AA" w14:textId="47D62F0B" w:rsidR="00825E18" w:rsidRDefault="007F45FC" w:rsidP="00B22979">
      <w:pPr>
        <w:ind w:firstLine="578"/>
        <w:jc w:val="left"/>
      </w:pPr>
      <w:r w:rsidRPr="007F45FC">
        <w:drawing>
          <wp:anchor distT="0" distB="0" distL="114300" distR="114300" simplePos="0" relativeHeight="251663360" behindDoc="0" locked="0" layoutInCell="1" allowOverlap="1" wp14:anchorId="2F55A915" wp14:editId="7676D8C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97530" cy="1447800"/>
            <wp:effectExtent l="0" t="0" r="7620" b="0"/>
            <wp:wrapSquare wrapText="bothSides"/>
            <wp:docPr id="1727985671" name="Obrázek 5" descr="Jump 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Jump Ki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53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Další inspiraci ze žánru </w:t>
      </w:r>
      <w:proofErr w:type="spellStart"/>
      <w:r>
        <w:t>rage-quit</w:t>
      </w:r>
      <w:proofErr w:type="spellEnd"/>
      <w:r>
        <w:t xml:space="preserve"> je hra </w:t>
      </w:r>
      <w:proofErr w:type="spellStart"/>
      <w:r>
        <w:t>Jump</w:t>
      </w:r>
      <w:proofErr w:type="spellEnd"/>
      <w:r>
        <w:t xml:space="preserve"> King. Hlavním rozdílem mezi tímto projektem a hrou </w:t>
      </w:r>
      <w:proofErr w:type="spellStart"/>
      <w:r>
        <w:t>Jump</w:t>
      </w:r>
      <w:proofErr w:type="spellEnd"/>
      <w:r>
        <w:t xml:space="preserve"> King je v dimenzích, Hra </w:t>
      </w:r>
      <w:proofErr w:type="spellStart"/>
      <w:r>
        <w:t>Jump</w:t>
      </w:r>
      <w:proofErr w:type="spellEnd"/>
      <w:r>
        <w:t xml:space="preserve"> King je ve 2D. Ve hře je </w:t>
      </w:r>
      <w:r w:rsidRPr="007F45FC">
        <w:t>taktéž</w:t>
      </w:r>
      <w:r>
        <w:t xml:space="preserve"> úkolem vyskákat několik map. Na každé z těchto map na hlavního hrdinu čeká jeho princezna, kterou chce zachránit a mapu tak dokončit.</w:t>
      </w:r>
      <w:r w:rsidRPr="007F45FC">
        <w:t xml:space="preserve"> </w:t>
      </w:r>
      <w:r w:rsidR="00825E18">
        <w:br w:type="page"/>
      </w:r>
    </w:p>
    <w:p w14:paraId="220F002E" w14:textId="00574944" w:rsidR="005E2CEB" w:rsidRDefault="00825E18" w:rsidP="00B22979">
      <w:pPr>
        <w:pStyle w:val="Nadpis2"/>
        <w:jc w:val="left"/>
      </w:pPr>
      <w:bookmarkStart w:id="4" w:name="_Toc187244683"/>
      <w:r>
        <w:lastRenderedPageBreak/>
        <w:t>Technologie</w:t>
      </w:r>
      <w:bookmarkEnd w:id="4"/>
    </w:p>
    <w:p w14:paraId="01C15CE2" w14:textId="77777777" w:rsidR="00825E18" w:rsidRDefault="00825E18" w:rsidP="00B22979">
      <w:pPr>
        <w:jc w:val="left"/>
      </w:pPr>
      <w:r>
        <w:t xml:space="preserve">Soupis všech technologií, které budete v projektu používat. Není to jen seznam jazyků, ale popis veškerých externích součástí (frameworků, </w:t>
      </w:r>
      <w:proofErr w:type="spellStart"/>
      <w:r>
        <w:t>enginů</w:t>
      </w:r>
      <w:proofErr w:type="spellEnd"/>
      <w:r>
        <w:t>, pluginů, jazyků…), které využíváte. U každé technologie byste měli uvést krátký popis (nezapomeňte citovat, protože informace o dané technologie určitě nemáte z hlavy) a k čemu to ve vašem projektu přesně využijete. Klidně můžete rozebrat i technologie, které jste si nevybrali a z jakých důvodů jste zvolili jinou cestu/alternativu.</w:t>
      </w:r>
    </w:p>
    <w:p w14:paraId="2FA255C6" w14:textId="69134CB1" w:rsidR="00825E18" w:rsidRDefault="00825E18" w:rsidP="00B22979">
      <w:pPr>
        <w:jc w:val="left"/>
      </w:pPr>
      <w:r>
        <w:br w:type="page"/>
      </w:r>
    </w:p>
    <w:p w14:paraId="24720B0D" w14:textId="5BC883CF" w:rsidR="00825E18" w:rsidRDefault="00825E18" w:rsidP="00B22979">
      <w:pPr>
        <w:pStyle w:val="Nadpis1"/>
        <w:pBdr>
          <w:bottom w:val="single" w:sz="4" w:space="1" w:color="FFC000"/>
        </w:pBdr>
        <w:jc w:val="left"/>
      </w:pPr>
      <w:bookmarkStart w:id="5" w:name="_Toc187244684"/>
      <w:r w:rsidRPr="00825E18">
        <w:lastRenderedPageBreak/>
        <w:t>Praktická</w:t>
      </w:r>
      <w:r>
        <w:t xml:space="preserve"> část</w:t>
      </w:r>
      <w:bookmarkEnd w:id="5"/>
    </w:p>
    <w:p w14:paraId="295E0FFA" w14:textId="77777777" w:rsidR="00510A0D" w:rsidRDefault="00510A0D" w:rsidP="00B22979">
      <w:pPr>
        <w:ind w:firstLine="357"/>
        <w:jc w:val="left"/>
      </w:pPr>
      <w:r>
        <w:t>V této části se nachází vlastní práce. Je žádoucí rozdělit tuto kapitolu na podkapitoly a rozebírat svůj projekt. Doporučuji chronologické dělení projektu, ale je to na vás. Rozdělil bych si projekt například do fází „</w:t>
      </w:r>
      <w:r>
        <w:rPr>
          <w:i/>
        </w:rPr>
        <w:t>Návrhy</w:t>
      </w:r>
      <w:r>
        <w:t>“, „</w:t>
      </w:r>
      <w:proofErr w:type="spellStart"/>
      <w:r>
        <w:rPr>
          <w:i/>
        </w:rPr>
        <w:t>Produktizace</w:t>
      </w:r>
      <w:proofErr w:type="spellEnd"/>
      <w:r>
        <w:t>“, „</w:t>
      </w:r>
      <w:r>
        <w:rPr>
          <w:i/>
        </w:rPr>
        <w:t>Popis pro uživatele</w:t>
      </w:r>
      <w:r>
        <w:t xml:space="preserve">“. Ve fázi </w:t>
      </w:r>
      <w:r>
        <w:rPr>
          <w:i/>
        </w:rPr>
        <w:t xml:space="preserve">Návrhy </w:t>
      </w:r>
      <w:r>
        <w:t xml:space="preserve">potom můžete vkládat různé UML diagramy s objektovým návrhem, case study, business plán atd., ve fázi </w:t>
      </w:r>
      <w:proofErr w:type="spellStart"/>
      <w:r>
        <w:rPr>
          <w:i/>
        </w:rPr>
        <w:t>Produktizace</w:t>
      </w:r>
      <w:proofErr w:type="spellEnd"/>
      <w:r>
        <w:rPr>
          <w:i/>
        </w:rPr>
        <w:t xml:space="preserve"> </w:t>
      </w:r>
      <w:r>
        <w:t xml:space="preserve">můžete vkládat části kódu (+ popis), na které jste pyšní, vysvětlovat některé důležité mechaniky atd., ve fázi </w:t>
      </w:r>
      <w:r>
        <w:rPr>
          <w:i/>
        </w:rPr>
        <w:t>Popis pro uživatele</w:t>
      </w:r>
      <w:r>
        <w:t xml:space="preserve"> můžete dát jednoduchý návod/tutoriál, jak váš produkt funguje a jak jej používat z pohledu uživatele. </w:t>
      </w:r>
    </w:p>
    <w:p w14:paraId="1897B4AD" w14:textId="7EAC6D58" w:rsidR="00510A0D" w:rsidRDefault="00510A0D" w:rsidP="00B22979">
      <w:pPr>
        <w:ind w:firstLine="357"/>
        <w:jc w:val="left"/>
      </w:pPr>
      <w:r>
        <w:t xml:space="preserve">Tato celá kapitola by </w:t>
      </w:r>
      <w:r>
        <w:rPr>
          <w:b/>
        </w:rPr>
        <w:t>měla být nejdelší</w:t>
      </w:r>
      <w:r>
        <w:t>. Je samozřejmě možné rozdělit kapitolu tři na další velké kapitoly (tím pádem nebudete mít jen 3 velké kapitoly, ale například 5)</w:t>
      </w:r>
    </w:p>
    <w:p w14:paraId="37EBC8DF" w14:textId="77777777" w:rsidR="00510A0D" w:rsidRDefault="00510A0D" w:rsidP="00B22979">
      <w:pPr>
        <w:ind w:firstLine="357"/>
        <w:jc w:val="left"/>
      </w:pPr>
    </w:p>
    <w:p w14:paraId="367589F8" w14:textId="3173FD37" w:rsidR="00825E18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6" w:name="_Toc187244685"/>
      <w:r>
        <w:t>Návrhy</w:t>
      </w:r>
      <w:bookmarkEnd w:id="6"/>
    </w:p>
    <w:p w14:paraId="49C604A4" w14:textId="60B1531C" w:rsidR="00510A0D" w:rsidRDefault="00510A0D" w:rsidP="00B22979">
      <w:pPr>
        <w:jc w:val="left"/>
      </w:pPr>
      <w:r>
        <w:t>Zde by mohly být návrhy</w:t>
      </w:r>
    </w:p>
    <w:p w14:paraId="0DCE3D34" w14:textId="3C0EBA2D" w:rsidR="00510A0D" w:rsidRDefault="00510A0D" w:rsidP="00B22979">
      <w:pPr>
        <w:jc w:val="left"/>
      </w:pPr>
    </w:p>
    <w:p w14:paraId="1C09125D" w14:textId="3894D858" w:rsidR="00510A0D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7" w:name="_Toc187244686"/>
      <w:proofErr w:type="spellStart"/>
      <w:r>
        <w:t>Produktizace</w:t>
      </w:r>
      <w:bookmarkEnd w:id="7"/>
      <w:proofErr w:type="spellEnd"/>
    </w:p>
    <w:p w14:paraId="413C6EA0" w14:textId="4406923F" w:rsidR="00510A0D" w:rsidRDefault="00510A0D" w:rsidP="00B22979">
      <w:pPr>
        <w:jc w:val="left"/>
      </w:pPr>
      <w:r>
        <w:t>Zde by mohlo být zpracování algoritmů atd</w:t>
      </w:r>
    </w:p>
    <w:p w14:paraId="4B254AAF" w14:textId="70AF0692" w:rsidR="00510A0D" w:rsidRDefault="00510A0D" w:rsidP="00B22979">
      <w:pPr>
        <w:jc w:val="left"/>
      </w:pPr>
    </w:p>
    <w:p w14:paraId="059BF791" w14:textId="2CC5024B" w:rsidR="00510A0D" w:rsidRDefault="00510A0D" w:rsidP="00B22979">
      <w:pPr>
        <w:pStyle w:val="Nadpis2"/>
        <w:pBdr>
          <w:bottom w:val="single" w:sz="4" w:space="1" w:color="FFE79B"/>
        </w:pBdr>
        <w:jc w:val="left"/>
      </w:pPr>
      <w:bookmarkStart w:id="8" w:name="_Toc187244687"/>
      <w:r>
        <w:t>Popis pro uživatele</w:t>
      </w:r>
      <w:bookmarkEnd w:id="8"/>
    </w:p>
    <w:p w14:paraId="1CF5C194" w14:textId="3BD2DC08" w:rsidR="00510A0D" w:rsidRDefault="00510A0D" w:rsidP="00B22979">
      <w:pPr>
        <w:jc w:val="left"/>
      </w:pPr>
      <w:r>
        <w:t>Zde by mohl být popis použití z pohledu uživatele</w:t>
      </w:r>
    </w:p>
    <w:p w14:paraId="234FE68A" w14:textId="4B4C087C" w:rsidR="00510A0D" w:rsidRDefault="00510A0D" w:rsidP="00B22979">
      <w:pPr>
        <w:jc w:val="left"/>
      </w:pPr>
      <w:r>
        <w:br w:type="page"/>
      </w:r>
    </w:p>
    <w:p w14:paraId="3EEE5A68" w14:textId="7E49C712" w:rsidR="00510A0D" w:rsidRDefault="00510A0D" w:rsidP="00B22979">
      <w:pPr>
        <w:pStyle w:val="NadpisBezsla"/>
        <w:pBdr>
          <w:bottom w:val="single" w:sz="4" w:space="1" w:color="FFC000"/>
        </w:pBdr>
        <w:jc w:val="left"/>
      </w:pPr>
      <w:bookmarkStart w:id="9" w:name="_Toc187244688"/>
      <w:r>
        <w:lastRenderedPageBreak/>
        <w:t>Závěr</w:t>
      </w:r>
      <w:bookmarkEnd w:id="9"/>
    </w:p>
    <w:p w14:paraId="75D01EFD" w14:textId="77777777" w:rsidR="00510A0D" w:rsidRDefault="00510A0D" w:rsidP="00B22979">
      <w:pPr>
        <w:ind w:firstLine="357"/>
        <w:jc w:val="left"/>
      </w:pPr>
      <w:r>
        <w:t xml:space="preserve">Závěr je </w:t>
      </w:r>
      <w:r>
        <w:rPr>
          <w:b/>
        </w:rPr>
        <w:t>souvislý text</w:t>
      </w:r>
      <w:r>
        <w:t>, ve kterém rozeberete, co se vám z uvedených cílů povedlo/nepovedlo. Nemělo by se jednat o odrážky/body! Většinou se závěr píše tak, že si otevřete Úvod a sepisujete, jak jste naplnili původní očekávání.</w:t>
      </w:r>
    </w:p>
    <w:p w14:paraId="4C41C566" w14:textId="77777777" w:rsidR="00510A0D" w:rsidRDefault="00510A0D" w:rsidP="00B22979">
      <w:pPr>
        <w:ind w:firstLine="357"/>
        <w:jc w:val="left"/>
      </w:pPr>
      <w:r>
        <w:t>Zároveň v závěru můžete připsat, co vám projekt dal, kdo vám pomáhal, jestli pro něj máte nějaké plány do budoucna, jestli je/bude někde nasazen atd.</w:t>
      </w:r>
    </w:p>
    <w:p w14:paraId="123EACB4" w14:textId="77777777" w:rsidR="00510A0D" w:rsidRDefault="00510A0D" w:rsidP="00B22979">
      <w:pPr>
        <w:ind w:firstLine="357"/>
        <w:jc w:val="left"/>
      </w:pPr>
      <w:r>
        <w:t>Délka závěru by měla být přibližně stejná jako délka Úvodu (</w:t>
      </w:r>
      <w:r>
        <w:rPr>
          <w:b/>
        </w:rPr>
        <w:t>cca 1 stránka</w:t>
      </w:r>
      <w:r>
        <w:t>). Neměl by obsahovat obrázky.</w:t>
      </w:r>
    </w:p>
    <w:p w14:paraId="6F66EE14" w14:textId="75B99A22" w:rsidR="007354CE" w:rsidRDefault="007354CE" w:rsidP="00B22979">
      <w:pPr>
        <w:jc w:val="left"/>
      </w:pPr>
      <w:r>
        <w:br w:type="page"/>
      </w:r>
    </w:p>
    <w:p w14:paraId="6C5B0010" w14:textId="0B9AECC9" w:rsidR="00510A0D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0" w:name="_Toc187244689"/>
      <w:r>
        <w:lastRenderedPageBreak/>
        <w:t>Použitá literatura</w:t>
      </w:r>
      <w:bookmarkEnd w:id="10"/>
    </w:p>
    <w:p w14:paraId="27DBE4CF" w14:textId="77777777" w:rsidR="007354CE" w:rsidRDefault="007354CE" w:rsidP="00B22979">
      <w:pPr>
        <w:jc w:val="left"/>
      </w:pPr>
      <w:r>
        <w:t>zde bude seznam použité literatury formátovaný dle standardů na citace.com</w:t>
      </w:r>
    </w:p>
    <w:p w14:paraId="517A898D" w14:textId="3B6BE4C1" w:rsidR="007354CE" w:rsidRDefault="007354CE" w:rsidP="00B22979">
      <w:pPr>
        <w:jc w:val="left"/>
      </w:pPr>
      <w:r>
        <w:br w:type="page"/>
      </w:r>
    </w:p>
    <w:p w14:paraId="35339874" w14:textId="0BB1DFE6" w:rsidR="007354CE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1" w:name="_Toc187244690"/>
      <w:r>
        <w:lastRenderedPageBreak/>
        <w:t>Seznam obrázků</w:t>
      </w:r>
      <w:bookmarkEnd w:id="11"/>
    </w:p>
    <w:p w14:paraId="787E5CA7" w14:textId="0F1AB3FF" w:rsidR="007354CE" w:rsidRDefault="007354CE" w:rsidP="00B22979">
      <w:pPr>
        <w:jc w:val="left"/>
      </w:pPr>
      <w:r>
        <w:t xml:space="preserve">^^^ zde bude seznam obrázků + stránka, kde se nachází (automaticky generovaný) -&gt; buďte od té lásky a po vygenerování upravte font tak, aby to byl jednotný styl s ostatními (doporučuji využívat </w:t>
      </w:r>
      <w:proofErr w:type="spellStart"/>
      <w:r>
        <w:t>předvytvořené</w:t>
      </w:r>
      <w:proofErr w:type="spellEnd"/>
      <w:r>
        <w:t xml:space="preserve"> styly)</w:t>
      </w:r>
    </w:p>
    <w:p w14:paraId="41E72BA2" w14:textId="0E77E4D4" w:rsidR="007354CE" w:rsidRDefault="007354CE" w:rsidP="00B22979">
      <w:pPr>
        <w:jc w:val="left"/>
      </w:pPr>
      <w:r>
        <w:br w:type="page"/>
      </w:r>
    </w:p>
    <w:p w14:paraId="28924C6B" w14:textId="42C8C0F1" w:rsidR="007354CE" w:rsidRDefault="007354CE" w:rsidP="00B22979">
      <w:pPr>
        <w:pStyle w:val="NadpisBezsla"/>
        <w:pBdr>
          <w:bottom w:val="single" w:sz="4" w:space="1" w:color="FFC000"/>
        </w:pBdr>
        <w:jc w:val="left"/>
      </w:pPr>
      <w:bookmarkStart w:id="12" w:name="_Toc187244691"/>
      <w:r>
        <w:lastRenderedPageBreak/>
        <w:t>Obsah média</w:t>
      </w:r>
      <w:bookmarkEnd w:id="12"/>
    </w:p>
    <w:p w14:paraId="6A231DF4" w14:textId="77777777" w:rsidR="007354CE" w:rsidRDefault="007354CE" w:rsidP="00B22979">
      <w:pPr>
        <w:jc w:val="left"/>
      </w:pPr>
      <w:r>
        <w:t>Zde přidejte stručně adresářovou strukturu (např jako víceúrovňový seznam) pro všechny důležité soubory. Je jasné, že pokud na médium (CD, DVD, Flashdisk) dáváte celý projekt s mnohými knihovnami, nebudete zde vypisovat cesty ke všem souborům. Pouze navedete například kde se nachází projekt, kde se nachází build…</w:t>
      </w:r>
    </w:p>
    <w:p w14:paraId="604112F3" w14:textId="77777777" w:rsidR="007354CE" w:rsidRDefault="007354CE" w:rsidP="00B22979">
      <w:pPr>
        <w:jc w:val="left"/>
      </w:pPr>
      <w:r>
        <w:t xml:space="preserve">Médium by mělo být fyzicky označené </w:t>
      </w:r>
      <w:r>
        <w:rPr>
          <w:b/>
        </w:rPr>
        <w:t xml:space="preserve">jménem, třídou, školním rokem! </w:t>
      </w:r>
      <w:r>
        <w:t>Zároveň by médium mělo být v dokumentaci zajištěno tak, aby nevypadávalo, ale zároveň aby se dalo vyndat a použít.</w:t>
      </w:r>
    </w:p>
    <w:p w14:paraId="3B80D10A" w14:textId="77777777" w:rsidR="007354CE" w:rsidRPr="007354CE" w:rsidRDefault="007354CE" w:rsidP="00B22979">
      <w:pPr>
        <w:jc w:val="left"/>
      </w:pPr>
      <w:r w:rsidRPr="007354CE">
        <w:t>Médium by mělo obsahovat následující:</w:t>
      </w:r>
    </w:p>
    <w:p w14:paraId="658D6431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Projekt</w:t>
      </w:r>
    </w:p>
    <w:p w14:paraId="7C499B5E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Případný export databáze</w:t>
      </w:r>
    </w:p>
    <w:p w14:paraId="2EDA50BF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Spustitelný build (nebo aspoň odkaz, kde se nachází spustitelná verze)</w:t>
      </w:r>
    </w:p>
    <w:p w14:paraId="085882EF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Dokumentace v PDF + nějakém dalším editovatelném formátu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>
        <w:t>…)</w:t>
      </w:r>
    </w:p>
    <w:p w14:paraId="46A3D29B" w14:textId="77777777" w:rsidR="007354CE" w:rsidRDefault="007354CE" w:rsidP="00B22979">
      <w:pPr>
        <w:pStyle w:val="Odstavecseseznamem"/>
        <w:numPr>
          <w:ilvl w:val="0"/>
          <w:numId w:val="4"/>
        </w:numPr>
        <w:jc w:val="left"/>
      </w:pPr>
      <w:r>
        <w:t>Prezentace připravená k obhajobě</w:t>
      </w:r>
    </w:p>
    <w:p w14:paraId="7A6D0850" w14:textId="77777777" w:rsidR="00E7696F" w:rsidRDefault="00E7696F" w:rsidP="00B22979">
      <w:pPr>
        <w:jc w:val="left"/>
        <w:rPr>
          <w:b/>
          <w:bCs/>
        </w:rPr>
      </w:pPr>
    </w:p>
    <w:p w14:paraId="25DADE84" w14:textId="6E9F903B" w:rsidR="00E7696F" w:rsidRPr="00E7696F" w:rsidRDefault="00E7696F" w:rsidP="00B22979">
      <w:pPr>
        <w:jc w:val="left"/>
        <w:rPr>
          <w:b/>
          <w:bCs/>
        </w:rPr>
      </w:pPr>
      <w:r w:rsidRPr="00E7696F">
        <w:rPr>
          <w:b/>
          <w:bCs/>
        </w:rPr>
        <w:t>Závěrečné poznámky:</w:t>
      </w:r>
    </w:p>
    <w:p w14:paraId="5897476B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obsahovat různá poděkování</w:t>
      </w:r>
    </w:p>
    <w:p w14:paraId="3E9BA911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 xml:space="preserve">Před exportem do PDF nechte znovu </w:t>
      </w:r>
      <w:proofErr w:type="spellStart"/>
      <w:r>
        <w:t>přegenerovat</w:t>
      </w:r>
      <w:proofErr w:type="spellEnd"/>
      <w:r>
        <w:t xml:space="preserve"> všechny generované seznamy a zkontrolujte, že je vše v pořádku</w:t>
      </w:r>
    </w:p>
    <w:p w14:paraId="74B1B8CE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Před tiskem si dokumentaci exportujte do PDF a zkontrolujte odsazení atd</w:t>
      </w:r>
    </w:p>
    <w:p w14:paraId="610BA98D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být černobílá</w:t>
      </w:r>
    </w:p>
    <w:p w14:paraId="177463A9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>
        <w:t>Dokumentace může být tisknutá oboustranně nebo jednostranně</w:t>
      </w:r>
    </w:p>
    <w:p w14:paraId="67201146" w14:textId="77777777" w:rsidR="00E7696F" w:rsidRPr="00E7696F" w:rsidRDefault="00E7696F" w:rsidP="00B22979">
      <w:pPr>
        <w:pStyle w:val="Odstavecseseznamem"/>
        <w:numPr>
          <w:ilvl w:val="0"/>
          <w:numId w:val="6"/>
        </w:numPr>
        <w:jc w:val="left"/>
        <w:rPr>
          <w:b/>
        </w:rPr>
      </w:pPr>
      <w:r w:rsidRPr="00E7696F">
        <w:rPr>
          <w:b/>
        </w:rPr>
        <w:t>V pololetí se dokumentace netiskne!</w:t>
      </w:r>
    </w:p>
    <w:p w14:paraId="5443A430" w14:textId="77777777" w:rsidR="00E7696F" w:rsidRDefault="00E7696F" w:rsidP="00B22979">
      <w:pPr>
        <w:pStyle w:val="Odstavecseseznamem"/>
        <w:numPr>
          <w:ilvl w:val="0"/>
          <w:numId w:val="6"/>
        </w:numPr>
        <w:jc w:val="left"/>
      </w:pPr>
      <w:r>
        <w:t>Vytištěná dokumentace by měla být svázána kroužkovou vazbou s průhlednou přední stranou a neprůhlednou stranou zadní (barva zadní strany a vazby je na vás)</w:t>
      </w:r>
    </w:p>
    <w:p w14:paraId="41FEA5A5" w14:textId="77777777" w:rsidR="00E7696F" w:rsidRDefault="00E7696F" w:rsidP="00B22979">
      <w:pPr>
        <w:jc w:val="left"/>
        <w:rPr>
          <w:b/>
          <w:color w:val="FF0000"/>
        </w:rPr>
      </w:pPr>
      <w:bookmarkStart w:id="13" w:name="_heading=h.4d34og8" w:colFirst="0" w:colLast="0"/>
      <w:bookmarkEnd w:id="13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B22979">
      <w:pPr>
        <w:jc w:val="left"/>
      </w:pPr>
    </w:p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6D241" w14:textId="77777777" w:rsidR="006406DD" w:rsidRDefault="006406DD" w:rsidP="00B02B33">
      <w:pPr>
        <w:spacing w:after="0" w:line="240" w:lineRule="auto"/>
      </w:pPr>
      <w:r>
        <w:separator/>
      </w:r>
    </w:p>
  </w:endnote>
  <w:endnote w:type="continuationSeparator" w:id="0">
    <w:p w14:paraId="1CF1C9B5" w14:textId="77777777" w:rsidR="006406DD" w:rsidRDefault="006406DD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33C4A2BC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E0E5" w14:textId="77777777" w:rsidR="006406DD" w:rsidRDefault="006406DD" w:rsidP="00B02B33">
      <w:pPr>
        <w:spacing w:after="0" w:line="240" w:lineRule="auto"/>
      </w:pPr>
      <w:r>
        <w:separator/>
      </w:r>
    </w:p>
  </w:footnote>
  <w:footnote w:type="continuationSeparator" w:id="0">
    <w:p w14:paraId="3ABE56EC" w14:textId="77777777" w:rsidR="006406DD" w:rsidRDefault="006406DD" w:rsidP="00B02B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6FF40" w14:textId="3BCF9181" w:rsidR="00B02B33" w:rsidRDefault="00B02B33" w:rsidP="00B02B33">
    <w:pPr>
      <w:spacing w:after="0" w:line="240" w:lineRule="auto"/>
      <w:textDirection w:val="btLr"/>
    </w:pPr>
  </w:p>
  <w:p w14:paraId="67562F13" w14:textId="24375817" w:rsidR="00B02B33" w:rsidRDefault="00B02B33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991065">
    <w:abstractNumId w:val="5"/>
  </w:num>
  <w:num w:numId="2" w16cid:durableId="283969860">
    <w:abstractNumId w:val="0"/>
  </w:num>
  <w:num w:numId="3" w16cid:durableId="1995138003">
    <w:abstractNumId w:val="3"/>
  </w:num>
  <w:num w:numId="4" w16cid:durableId="1166441255">
    <w:abstractNumId w:val="2"/>
  </w:num>
  <w:num w:numId="5" w16cid:durableId="154612743">
    <w:abstractNumId w:val="4"/>
  </w:num>
  <w:num w:numId="6" w16cid:durableId="709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5D"/>
    <w:rsid w:val="00057502"/>
    <w:rsid w:val="00074129"/>
    <w:rsid w:val="000E6D98"/>
    <w:rsid w:val="001020DB"/>
    <w:rsid w:val="00102192"/>
    <w:rsid w:val="0018010B"/>
    <w:rsid w:val="0018351C"/>
    <w:rsid w:val="00195CEA"/>
    <w:rsid w:val="002A4F94"/>
    <w:rsid w:val="00307B45"/>
    <w:rsid w:val="003E0EA6"/>
    <w:rsid w:val="003F75E5"/>
    <w:rsid w:val="004A0645"/>
    <w:rsid w:val="004D5055"/>
    <w:rsid w:val="00510A0D"/>
    <w:rsid w:val="005E2CEB"/>
    <w:rsid w:val="006146B1"/>
    <w:rsid w:val="00622411"/>
    <w:rsid w:val="006406DD"/>
    <w:rsid w:val="006E32D7"/>
    <w:rsid w:val="0070155D"/>
    <w:rsid w:val="007354CE"/>
    <w:rsid w:val="00741A84"/>
    <w:rsid w:val="007619C0"/>
    <w:rsid w:val="007A5016"/>
    <w:rsid w:val="007B0380"/>
    <w:rsid w:val="007D127E"/>
    <w:rsid w:val="007F45FC"/>
    <w:rsid w:val="008111C1"/>
    <w:rsid w:val="00825E18"/>
    <w:rsid w:val="00913BF8"/>
    <w:rsid w:val="009408DC"/>
    <w:rsid w:val="0097006D"/>
    <w:rsid w:val="009B3CBE"/>
    <w:rsid w:val="009E79C5"/>
    <w:rsid w:val="009E7B84"/>
    <w:rsid w:val="009F4442"/>
    <w:rsid w:val="00AA58F8"/>
    <w:rsid w:val="00AC1A71"/>
    <w:rsid w:val="00AC3A8A"/>
    <w:rsid w:val="00AD36A0"/>
    <w:rsid w:val="00B02B33"/>
    <w:rsid w:val="00B14526"/>
    <w:rsid w:val="00B16079"/>
    <w:rsid w:val="00B22979"/>
    <w:rsid w:val="00C2185B"/>
    <w:rsid w:val="00C433CB"/>
    <w:rsid w:val="00CB7F7B"/>
    <w:rsid w:val="00CE2309"/>
    <w:rsid w:val="00E2669A"/>
    <w:rsid w:val="00E7696F"/>
    <w:rsid w:val="00EA0495"/>
    <w:rsid w:val="00EB1C7E"/>
    <w:rsid w:val="00ED261D"/>
    <w:rsid w:val="00ED2A91"/>
    <w:rsid w:val="00ED6BB9"/>
    <w:rsid w:val="00F17F00"/>
    <w:rsid w:val="00F8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913BF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09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7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4DBA31-953D-436A-9E77-D8A7DC4AD6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14</Pages>
  <Words>1344</Words>
  <Characters>7936</Characters>
  <Application>Microsoft Office Word</Application>
  <DocSecurity>0</DocSecurity>
  <Lines>66</Lines>
  <Paragraphs>18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Zdeněk Vostrovský (4ITC)</cp:lastModifiedBy>
  <cp:revision>19</cp:revision>
  <dcterms:created xsi:type="dcterms:W3CDTF">2021-12-02T21:30:00Z</dcterms:created>
  <dcterms:modified xsi:type="dcterms:W3CDTF">2025-01-08T17:08:00Z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