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E297C" w14:textId="0A56EBC8" w:rsidR="002A5E0F" w:rsidRPr="00942727" w:rsidRDefault="00B51D2C" w:rsidP="009D2E9D">
      <w:pPr>
        <w:spacing w:after="50"/>
        <w:jc w:val="center"/>
        <w:rPr>
          <w:color w:val="333333"/>
          <w:sz w:val="24"/>
          <w:szCs w:val="24"/>
          <w:lang w:val="en-US"/>
        </w:rPr>
      </w:pPr>
      <w:r>
        <w:rPr>
          <w:color w:val="333333"/>
          <w:sz w:val="24"/>
          <w:szCs w:val="24"/>
        </w:rPr>
        <w:t>ДОГОВОР ПОДРЯДА</w:t>
      </w:r>
    </w:p>
    <w:p w14:paraId="00098452" w14:textId="5C705A89" w:rsidR="00960155" w:rsidRDefault="00B51D2C">
      <w:pPr>
        <w:spacing w:after="50"/>
        <w:jc w:val="center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       </w:t>
      </w:r>
    </w:p>
    <w:tbl>
      <w:tblPr>
        <w:tblW w:w="0" w:type="auto"/>
        <w:jc w:val="righ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</w:tblGrid>
      <w:tr w:rsidR="00942727" w:rsidRPr="00942727" w14:paraId="32E1ECA9" w14:textId="77777777" w:rsidTr="002A5E0F">
        <w:trPr>
          <w:jc w:val="right"/>
        </w:trPr>
        <w:tc>
          <w:tcPr>
            <w:tcW w:w="448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14:paraId="0825F2D8" w14:textId="2F424ED5" w:rsidR="00960155" w:rsidRPr="00942727" w:rsidRDefault="00B51D2C">
            <w:pPr>
              <w:spacing w:line="340" w:lineRule="auto"/>
              <w:jc w:val="right"/>
              <w:rPr>
                <w:sz w:val="16"/>
                <w:szCs w:val="16"/>
                <w:lang w:val="en-US"/>
              </w:rPr>
            </w:pPr>
            <w:r w:rsidRPr="00942727">
              <w:rPr>
                <w:sz w:val="16"/>
                <w:szCs w:val="16"/>
              </w:rPr>
              <w:t xml:space="preserve">                               </w:t>
            </w:r>
            <w:r w:rsidR="00942727" w:rsidRPr="00942727">
              <w:rPr>
                <w:sz w:val="16"/>
                <w:szCs w:val="16"/>
                <w:lang w:val="en-US"/>
              </w:rPr>
              <w:t>{</w:t>
            </w:r>
            <w:proofErr w:type="spellStart"/>
            <w:r w:rsidR="00942727" w:rsidRPr="00942727">
              <w:rPr>
                <w:sz w:val="16"/>
                <w:szCs w:val="16"/>
                <w:lang w:val="en-US"/>
              </w:rPr>
              <w:t>currentDate</w:t>
            </w:r>
            <w:proofErr w:type="spellEnd"/>
            <w:r w:rsidR="00942727" w:rsidRPr="00942727">
              <w:rPr>
                <w:sz w:val="16"/>
                <w:szCs w:val="16"/>
                <w:lang w:val="en-US"/>
              </w:rPr>
              <w:t>}</w:t>
            </w:r>
          </w:p>
        </w:tc>
      </w:tr>
      <w:tr w:rsidR="002A5E0F" w14:paraId="64A4F8DA" w14:textId="77777777" w:rsidTr="002A5E0F">
        <w:trPr>
          <w:jc w:val="right"/>
        </w:trPr>
        <w:tc>
          <w:tcPr>
            <w:tcW w:w="448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14:paraId="3250E66F" w14:textId="77777777" w:rsidR="002A5E0F" w:rsidRDefault="002A5E0F" w:rsidP="0075703B">
            <w:pPr>
              <w:spacing w:line="276" w:lineRule="auto"/>
              <w:jc w:val="right"/>
              <w:rPr>
                <w:color w:val="999999"/>
                <w:sz w:val="16"/>
                <w:szCs w:val="16"/>
              </w:rPr>
            </w:pPr>
          </w:p>
        </w:tc>
      </w:tr>
    </w:tbl>
    <w:p w14:paraId="2040ECA0" w14:textId="20B9233E" w:rsidR="00960155" w:rsidRPr="005C7C0A" w:rsidRDefault="00942727" w:rsidP="00403647">
      <w:pPr>
        <w:spacing w:line="276" w:lineRule="auto"/>
        <w:jc w:val="both"/>
        <w:rPr>
          <w:sz w:val="16"/>
          <w:szCs w:val="16"/>
        </w:rPr>
      </w:pPr>
      <w:r w:rsidRPr="00942727">
        <w:rPr>
          <w:color w:val="333333"/>
          <w:sz w:val="16"/>
          <w:szCs w:val="16"/>
        </w:rPr>
        <w:t>{</w:t>
      </w:r>
      <w:proofErr w:type="spellStart"/>
      <w:r w:rsidR="001474CD">
        <w:rPr>
          <w:color w:val="333333"/>
          <w:sz w:val="16"/>
          <w:szCs w:val="16"/>
          <w:lang w:val="en-US"/>
        </w:rPr>
        <w:t>fullC</w:t>
      </w:r>
      <w:r>
        <w:rPr>
          <w:color w:val="333333"/>
          <w:sz w:val="16"/>
          <w:szCs w:val="16"/>
          <w:lang w:val="en-US"/>
        </w:rPr>
        <w:t>ustomerName</w:t>
      </w:r>
      <w:proofErr w:type="spellEnd"/>
      <w:r w:rsidRPr="00942727">
        <w:rPr>
          <w:color w:val="333333"/>
          <w:sz w:val="16"/>
          <w:szCs w:val="16"/>
        </w:rPr>
        <w:t>}</w:t>
      </w:r>
      <w:r w:rsidR="008D59CC">
        <w:rPr>
          <w:color w:val="333333"/>
          <w:sz w:val="16"/>
          <w:szCs w:val="16"/>
        </w:rPr>
        <w:t xml:space="preserve">, </w:t>
      </w:r>
      <w:r w:rsidR="008D59CC" w:rsidRPr="005C7C0A">
        <w:rPr>
          <w:color w:val="333333"/>
          <w:sz w:val="16"/>
          <w:szCs w:val="16"/>
        </w:rPr>
        <w:t>действующего</w:t>
      </w:r>
      <w:r w:rsidR="00B51D2C" w:rsidRPr="005C7C0A">
        <w:rPr>
          <w:color w:val="333333"/>
          <w:sz w:val="16"/>
          <w:szCs w:val="16"/>
        </w:rPr>
        <w:t xml:space="preserve"> на основании устава, именуемый в дальнейшем «</w:t>
      </w:r>
      <w:r w:rsidR="00B51D2C" w:rsidRPr="005C7C0A">
        <w:rPr>
          <w:b/>
          <w:color w:val="333333"/>
          <w:sz w:val="16"/>
          <w:szCs w:val="16"/>
        </w:rPr>
        <w:t>Заказчик</w:t>
      </w:r>
      <w:r w:rsidR="00B51D2C" w:rsidRPr="005C7C0A">
        <w:rPr>
          <w:color w:val="333333"/>
          <w:sz w:val="16"/>
          <w:szCs w:val="16"/>
        </w:rPr>
        <w:t xml:space="preserve">», с одной стороны, и </w:t>
      </w:r>
      <w:r w:rsidRPr="00942727">
        <w:rPr>
          <w:sz w:val="16"/>
          <w:szCs w:val="16"/>
        </w:rPr>
        <w:t>{</w:t>
      </w:r>
      <w:proofErr w:type="spellStart"/>
      <w:r w:rsidR="001474CD">
        <w:rPr>
          <w:sz w:val="16"/>
          <w:szCs w:val="16"/>
          <w:lang w:val="en-US"/>
        </w:rPr>
        <w:t>fullC</w:t>
      </w:r>
      <w:r w:rsidRPr="00942727">
        <w:rPr>
          <w:sz w:val="16"/>
          <w:szCs w:val="16"/>
          <w:lang w:val="en-US"/>
        </w:rPr>
        <w:t>ontractorName</w:t>
      </w:r>
      <w:proofErr w:type="spellEnd"/>
      <w:r w:rsidRPr="00942727">
        <w:rPr>
          <w:sz w:val="16"/>
          <w:szCs w:val="16"/>
        </w:rPr>
        <w:t>}</w:t>
      </w:r>
      <w:r w:rsidR="00B51D2C" w:rsidRPr="0003545C">
        <w:rPr>
          <w:color w:val="FF0000"/>
          <w:sz w:val="16"/>
          <w:szCs w:val="16"/>
        </w:rPr>
        <w:t xml:space="preserve"> </w:t>
      </w:r>
      <w:r w:rsidR="00B51D2C" w:rsidRPr="005C7C0A">
        <w:rPr>
          <w:color w:val="333333"/>
          <w:sz w:val="16"/>
          <w:szCs w:val="16"/>
        </w:rPr>
        <w:t>именуемый в дальнейшем «</w:t>
      </w:r>
      <w:r w:rsidR="00B51D2C" w:rsidRPr="005C7C0A">
        <w:rPr>
          <w:b/>
          <w:color w:val="333333"/>
          <w:sz w:val="16"/>
          <w:szCs w:val="16"/>
        </w:rPr>
        <w:t>Подрядчик</w:t>
      </w:r>
      <w:r w:rsidR="00B51D2C" w:rsidRPr="005C7C0A">
        <w:rPr>
          <w:color w:val="333333"/>
          <w:sz w:val="16"/>
          <w:szCs w:val="16"/>
        </w:rPr>
        <w:t>», с другой стороны, именуемые в дальнейшем «Стороны», заключили настоящий договор, в дальнейшем «</w:t>
      </w:r>
      <w:r w:rsidR="00B51D2C" w:rsidRPr="005C7C0A">
        <w:rPr>
          <w:b/>
          <w:color w:val="333333"/>
          <w:sz w:val="16"/>
          <w:szCs w:val="16"/>
        </w:rPr>
        <w:t>Договор</w:t>
      </w:r>
      <w:r w:rsidR="00B51D2C" w:rsidRPr="005C7C0A">
        <w:rPr>
          <w:color w:val="333333"/>
          <w:sz w:val="16"/>
          <w:szCs w:val="16"/>
        </w:rPr>
        <w:t>», о нижеследующем:</w:t>
      </w:r>
    </w:p>
    <w:p w14:paraId="6F4C7F8A" w14:textId="77777777" w:rsidR="002A5E0F" w:rsidRDefault="002A5E0F" w:rsidP="00C204AE">
      <w:pPr>
        <w:spacing w:line="276" w:lineRule="auto"/>
        <w:rPr>
          <w:sz w:val="16"/>
          <w:szCs w:val="16"/>
        </w:rPr>
      </w:pPr>
    </w:p>
    <w:p w14:paraId="75C28698" w14:textId="3E973B3F" w:rsidR="00960155" w:rsidRPr="002A5E0F" w:rsidRDefault="002A5E0F" w:rsidP="00C204AE">
      <w:pPr>
        <w:spacing w:line="276" w:lineRule="auto"/>
        <w:jc w:val="center"/>
        <w:rPr>
          <w:b/>
          <w:color w:val="333333"/>
          <w:sz w:val="16"/>
          <w:szCs w:val="16"/>
        </w:rPr>
      </w:pPr>
      <w:r w:rsidRPr="002A5E0F">
        <w:rPr>
          <w:b/>
          <w:color w:val="333333"/>
          <w:sz w:val="16"/>
          <w:szCs w:val="16"/>
        </w:rPr>
        <w:t>1.</w:t>
      </w:r>
      <w:r>
        <w:rPr>
          <w:b/>
          <w:color w:val="333333"/>
          <w:sz w:val="16"/>
          <w:szCs w:val="16"/>
        </w:rPr>
        <w:t xml:space="preserve"> </w:t>
      </w:r>
      <w:r w:rsidR="00B51D2C" w:rsidRPr="002A5E0F">
        <w:rPr>
          <w:b/>
          <w:color w:val="333333"/>
          <w:sz w:val="16"/>
          <w:szCs w:val="16"/>
        </w:rPr>
        <w:t>ПРЕДМЕТ ДОГОВОРА</w:t>
      </w:r>
    </w:p>
    <w:p w14:paraId="70CD206E" w14:textId="77777777" w:rsidR="002A5E0F" w:rsidRPr="002A5E0F" w:rsidRDefault="002A5E0F" w:rsidP="00C204AE">
      <w:pPr>
        <w:spacing w:line="276" w:lineRule="auto"/>
      </w:pPr>
    </w:p>
    <w:p w14:paraId="53C83C8C" w14:textId="652D4C9F" w:rsidR="00960155" w:rsidRDefault="00B51D2C" w:rsidP="00403647">
      <w:pPr>
        <w:spacing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1.1. По настоящему договору Подрядчик обязуется в установленный договором срок по заданию Заказчика</w:t>
      </w:r>
      <w:r w:rsidR="00D97EDC">
        <w:rPr>
          <w:color w:val="333333"/>
          <w:sz w:val="16"/>
          <w:szCs w:val="16"/>
        </w:rPr>
        <w:t xml:space="preserve"> выполнить</w:t>
      </w:r>
      <w:r w:rsidR="003B007D">
        <w:rPr>
          <w:color w:val="333333"/>
          <w:sz w:val="16"/>
          <w:szCs w:val="16"/>
        </w:rPr>
        <w:t xml:space="preserve"> </w:t>
      </w:r>
      <w:r w:rsidR="00942727" w:rsidRPr="00942727">
        <w:rPr>
          <w:sz w:val="16"/>
          <w:szCs w:val="16"/>
        </w:rPr>
        <w:t>{</w:t>
      </w:r>
      <w:proofErr w:type="spellStart"/>
      <w:r w:rsidR="00942727" w:rsidRPr="00942727">
        <w:rPr>
          <w:sz w:val="16"/>
          <w:szCs w:val="16"/>
          <w:lang w:val="en-US"/>
        </w:rPr>
        <w:t>workCategories</w:t>
      </w:r>
      <w:proofErr w:type="spellEnd"/>
      <w:r w:rsidR="00942727" w:rsidRPr="00942727">
        <w:rPr>
          <w:sz w:val="16"/>
          <w:szCs w:val="16"/>
        </w:rPr>
        <w:t>}</w:t>
      </w:r>
      <w:r w:rsidR="00942727" w:rsidRPr="00942727">
        <w:rPr>
          <w:color w:val="FF0000"/>
          <w:sz w:val="16"/>
          <w:szCs w:val="16"/>
        </w:rPr>
        <w:t xml:space="preserve"> </w:t>
      </w:r>
      <w:r w:rsidR="00643443">
        <w:rPr>
          <w:color w:val="333333"/>
          <w:sz w:val="16"/>
          <w:szCs w:val="16"/>
        </w:rPr>
        <w:t xml:space="preserve">в </w:t>
      </w:r>
      <w:r w:rsidR="006844CB">
        <w:rPr>
          <w:color w:val="333333"/>
          <w:sz w:val="16"/>
          <w:szCs w:val="16"/>
        </w:rPr>
        <w:t>помещении</w:t>
      </w:r>
      <w:r>
        <w:rPr>
          <w:color w:val="000000"/>
          <w:sz w:val="16"/>
          <w:szCs w:val="16"/>
        </w:rPr>
        <w:t>,</w:t>
      </w:r>
      <w:r>
        <w:rPr>
          <w:color w:val="333333"/>
          <w:sz w:val="16"/>
          <w:szCs w:val="16"/>
        </w:rPr>
        <w:t xml:space="preserve"> расположен</w:t>
      </w:r>
      <w:r w:rsidR="00643443">
        <w:rPr>
          <w:color w:val="333333"/>
          <w:sz w:val="16"/>
          <w:szCs w:val="16"/>
        </w:rPr>
        <w:t>ном</w:t>
      </w:r>
      <w:r w:rsidR="00E0227D">
        <w:rPr>
          <w:color w:val="333333"/>
          <w:sz w:val="16"/>
          <w:szCs w:val="16"/>
        </w:rPr>
        <w:t xml:space="preserve"> </w:t>
      </w:r>
      <w:r>
        <w:rPr>
          <w:color w:val="333333"/>
          <w:sz w:val="16"/>
          <w:szCs w:val="16"/>
        </w:rPr>
        <w:t xml:space="preserve">по адресу: </w:t>
      </w:r>
      <w:r w:rsidR="00942727" w:rsidRPr="00942727">
        <w:rPr>
          <w:sz w:val="16"/>
          <w:szCs w:val="16"/>
        </w:rPr>
        <w:t>{</w:t>
      </w:r>
      <w:r w:rsidR="00942727" w:rsidRPr="00942727">
        <w:rPr>
          <w:sz w:val="16"/>
          <w:szCs w:val="16"/>
          <w:lang w:val="en-US"/>
        </w:rPr>
        <w:t>address</w:t>
      </w:r>
      <w:r w:rsidR="00942727" w:rsidRPr="00942727">
        <w:rPr>
          <w:sz w:val="16"/>
          <w:szCs w:val="16"/>
        </w:rPr>
        <w:t>}</w:t>
      </w:r>
      <w:r w:rsidR="005C7C0A">
        <w:rPr>
          <w:sz w:val="16"/>
          <w:szCs w:val="16"/>
        </w:rPr>
        <w:t xml:space="preserve"> </w:t>
      </w:r>
      <w:r w:rsidR="00A61795">
        <w:rPr>
          <w:sz w:val="16"/>
          <w:szCs w:val="16"/>
        </w:rPr>
        <w:t>(</w:t>
      </w:r>
      <w:r>
        <w:rPr>
          <w:color w:val="333333"/>
          <w:sz w:val="16"/>
          <w:szCs w:val="16"/>
        </w:rPr>
        <w:t>далее – Объект), а Заказчик обязуется принять выполненные работы и оплатить обусловленную Договором цену.</w:t>
      </w:r>
    </w:p>
    <w:p w14:paraId="43C7B9F3" w14:textId="624D02BB" w:rsidR="00960155" w:rsidRDefault="00B51D2C" w:rsidP="00403647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 xml:space="preserve">1.2. Перечень и стоимость выполняемых по настоящему Договору работ определяются Сметой на выполнение </w:t>
      </w:r>
      <w:r w:rsidR="00942727" w:rsidRPr="00942727">
        <w:rPr>
          <w:sz w:val="16"/>
          <w:szCs w:val="16"/>
        </w:rPr>
        <w:t>{</w:t>
      </w:r>
      <w:proofErr w:type="spellStart"/>
      <w:r w:rsidR="00942727" w:rsidRPr="00942727">
        <w:rPr>
          <w:sz w:val="16"/>
          <w:szCs w:val="16"/>
          <w:lang w:val="en-US"/>
        </w:rPr>
        <w:t>workCategories</w:t>
      </w:r>
      <w:proofErr w:type="spellEnd"/>
      <w:r w:rsidR="00942727" w:rsidRPr="00942727">
        <w:rPr>
          <w:sz w:val="16"/>
          <w:szCs w:val="16"/>
        </w:rPr>
        <w:t>}</w:t>
      </w:r>
      <w:r>
        <w:rPr>
          <w:color w:val="333333"/>
          <w:sz w:val="16"/>
          <w:szCs w:val="16"/>
        </w:rPr>
        <w:t xml:space="preserve"> (Приложением №1), являющейся неотъемлемой частью настоящего Договора.</w:t>
      </w:r>
    </w:p>
    <w:p w14:paraId="17536649" w14:textId="77777777" w:rsidR="002A5E0F" w:rsidRDefault="00B51D2C" w:rsidP="00C204AE">
      <w:pPr>
        <w:spacing w:after="150" w:line="276" w:lineRule="auto"/>
        <w:jc w:val="center"/>
        <w:rPr>
          <w:sz w:val="16"/>
          <w:szCs w:val="16"/>
        </w:rPr>
      </w:pPr>
      <w:r>
        <w:rPr>
          <w:b/>
          <w:color w:val="333333"/>
          <w:sz w:val="16"/>
          <w:szCs w:val="16"/>
        </w:rPr>
        <w:t>2. ПРАВА И ОБЯЗАННОСТИ ПОДРЯДЧИКА</w:t>
      </w:r>
    </w:p>
    <w:p w14:paraId="7E744591" w14:textId="11D79A9E" w:rsidR="00960155" w:rsidRDefault="00B51D2C" w:rsidP="00403647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2.1. Подрядчик обязан приступить к работе в сроки, установленные в п.4.1 настоящего договора.</w:t>
      </w:r>
    </w:p>
    <w:p w14:paraId="4D9DCB6E" w14:textId="3F27C69F" w:rsidR="00960155" w:rsidRDefault="00B51D2C" w:rsidP="00403647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 xml:space="preserve">2.2. Подрядчик обязуется в срок и качественно выполнить своими силами, инструментами, механизмами и материалами Заказчика </w:t>
      </w:r>
      <w:r w:rsidR="001E37B9">
        <w:rPr>
          <w:color w:val="333333"/>
          <w:sz w:val="16"/>
          <w:szCs w:val="16"/>
        </w:rPr>
        <w:t>работы</w:t>
      </w:r>
      <w:r>
        <w:rPr>
          <w:color w:val="333333"/>
          <w:sz w:val="16"/>
          <w:szCs w:val="16"/>
        </w:rPr>
        <w:t xml:space="preserve"> в полном соответствии с технической документацией и со Сметой на выполнение </w:t>
      </w:r>
      <w:r w:rsidR="00942727" w:rsidRPr="00942727">
        <w:rPr>
          <w:sz w:val="16"/>
          <w:szCs w:val="16"/>
        </w:rPr>
        <w:t>{</w:t>
      </w:r>
      <w:proofErr w:type="spellStart"/>
      <w:r w:rsidR="00942727" w:rsidRPr="00942727">
        <w:rPr>
          <w:sz w:val="16"/>
          <w:szCs w:val="16"/>
          <w:lang w:val="en-US"/>
        </w:rPr>
        <w:t>workCategories</w:t>
      </w:r>
      <w:proofErr w:type="spellEnd"/>
      <w:r w:rsidR="00942727" w:rsidRPr="00942727">
        <w:rPr>
          <w:sz w:val="16"/>
          <w:szCs w:val="16"/>
        </w:rPr>
        <w:t>}</w:t>
      </w:r>
      <w:r w:rsidR="001E37B9" w:rsidRPr="00D00CA2">
        <w:rPr>
          <w:color w:val="FF0000"/>
          <w:sz w:val="16"/>
          <w:szCs w:val="16"/>
        </w:rPr>
        <w:t xml:space="preserve"> </w:t>
      </w:r>
      <w:r>
        <w:rPr>
          <w:color w:val="333333"/>
          <w:sz w:val="16"/>
          <w:szCs w:val="16"/>
        </w:rPr>
        <w:t>(Приложением №1).</w:t>
      </w:r>
    </w:p>
    <w:p w14:paraId="39920943" w14:textId="77777777" w:rsidR="00960155" w:rsidRDefault="00B51D2C" w:rsidP="00403647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2.3. Подрядчик несет ответственность за обеспечение работ материалами и оборудованием, а также за сохранность предоставляемых Заказчиком материалов или иного имущества Заказчика.</w:t>
      </w:r>
    </w:p>
    <w:p w14:paraId="327A2210" w14:textId="77777777" w:rsidR="00960155" w:rsidRDefault="00B51D2C" w:rsidP="00403647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2.4. Подрядчик обязуется согласовывать предварительно с Заказчиком материалы и оборудование, которые Подрядчик предполагает использовать для выполнения работ по настоящему Договору.</w:t>
      </w:r>
    </w:p>
    <w:p w14:paraId="127987AC" w14:textId="77777777" w:rsidR="00960155" w:rsidRDefault="00B51D2C" w:rsidP="00403647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2.5. Подрядчик несет ответственность за сохранность не подлежащих демонтажу и ремонту систем и конструкций Объекта.</w:t>
      </w:r>
    </w:p>
    <w:p w14:paraId="5B568C60" w14:textId="77777777" w:rsidR="00960155" w:rsidRDefault="00B51D2C" w:rsidP="00403647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2.6. Подрядчик обязан передать вместе с результатом работы информацию, касающуюся эксплуатации объекта или иного его использования.</w:t>
      </w:r>
    </w:p>
    <w:p w14:paraId="2254363D" w14:textId="77777777" w:rsidR="00960155" w:rsidRDefault="00B51D2C" w:rsidP="00403647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2.7. Подрядчик имеет право выполнить и сдать работы досрочно.</w:t>
      </w:r>
    </w:p>
    <w:p w14:paraId="13B18333" w14:textId="77777777" w:rsidR="00960155" w:rsidRDefault="00B51D2C" w:rsidP="00C204AE">
      <w:pPr>
        <w:spacing w:after="150" w:line="276" w:lineRule="auto"/>
        <w:jc w:val="center"/>
        <w:rPr>
          <w:sz w:val="16"/>
          <w:szCs w:val="16"/>
        </w:rPr>
      </w:pPr>
      <w:r>
        <w:rPr>
          <w:b/>
          <w:color w:val="333333"/>
          <w:sz w:val="16"/>
          <w:szCs w:val="16"/>
        </w:rPr>
        <w:t>3. ПРАВА И ОБЯЗАННОСТИ ЗАКАЗЧИКА</w:t>
      </w:r>
    </w:p>
    <w:p w14:paraId="1C03087B" w14:textId="77777777" w:rsidR="00960155" w:rsidRDefault="00B51D2C" w:rsidP="00403647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3.1. Заказчик обязуется принять и оплатить выполненные работы в сроки и на условиях, установленных настоящим Договором.</w:t>
      </w:r>
    </w:p>
    <w:p w14:paraId="3B691F11" w14:textId="77777777" w:rsidR="00960155" w:rsidRDefault="00B51D2C" w:rsidP="00403647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3.2. Заказчик вправе осуществлять контроль и надзор за ходом и качеством выполняемых работ, соблюдением сроков их выполнения, качеством предоставляемых Подрядчиком материалов.</w:t>
      </w:r>
    </w:p>
    <w:p w14:paraId="4AD9947C" w14:textId="77777777" w:rsidR="00960155" w:rsidRDefault="00B51D2C" w:rsidP="00403647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3.3. Заказчик предоставляет помещение для хранения строительных материалов, инструмента и оборудования, используемых Подрядчиком при производстве работ и несет материальную ответственность за его сохранность.</w:t>
      </w:r>
    </w:p>
    <w:p w14:paraId="18223390" w14:textId="77777777" w:rsidR="00960155" w:rsidRDefault="00B51D2C" w:rsidP="00403647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3.4. Заказчик оставляет за собой право давать распоряжения по ходу выполнения работ и вносить необходимые изменения, которые он сочтет необходимыми для успешного и экономичного завершения работ.</w:t>
      </w:r>
    </w:p>
    <w:p w14:paraId="7320DEF8" w14:textId="77777777" w:rsidR="00960155" w:rsidRDefault="00B51D2C" w:rsidP="00403647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3.5. Все замечания и распоряжения Заказчика, влекущие за собой изменения цены и сроков выполнения работ, оформляются Дополнительным Соглашением к настоящему Договору.</w:t>
      </w:r>
    </w:p>
    <w:p w14:paraId="4F16D11F" w14:textId="77777777" w:rsidR="00960155" w:rsidRDefault="00B51D2C" w:rsidP="00C204AE">
      <w:pPr>
        <w:spacing w:after="150" w:line="276" w:lineRule="auto"/>
        <w:jc w:val="center"/>
        <w:rPr>
          <w:sz w:val="16"/>
          <w:szCs w:val="16"/>
        </w:rPr>
      </w:pPr>
      <w:r>
        <w:rPr>
          <w:b/>
          <w:color w:val="333333"/>
          <w:sz w:val="16"/>
          <w:szCs w:val="16"/>
        </w:rPr>
        <w:t>4. СРОКИ ВЫПОЛНЕНИЯ РАБОТ</w:t>
      </w:r>
    </w:p>
    <w:p w14:paraId="39616402" w14:textId="0A20101A" w:rsidR="00960155" w:rsidRDefault="00B51D2C" w:rsidP="00C204AE">
      <w:pPr>
        <w:spacing w:after="150" w:line="276" w:lineRule="auto"/>
        <w:rPr>
          <w:sz w:val="16"/>
          <w:szCs w:val="16"/>
        </w:rPr>
      </w:pPr>
      <w:r>
        <w:rPr>
          <w:color w:val="333333"/>
          <w:sz w:val="16"/>
          <w:szCs w:val="16"/>
        </w:rPr>
        <w:t>4.1. Срок выполнения работ по настоящему Договору составляет</w:t>
      </w:r>
      <w:r w:rsidR="00FD5217" w:rsidRPr="00FD5217">
        <w:rPr>
          <w:color w:val="333333"/>
          <w:sz w:val="16"/>
          <w:szCs w:val="16"/>
        </w:rPr>
        <w:t xml:space="preserve"> {</w:t>
      </w:r>
      <w:r w:rsidR="00FD5217">
        <w:rPr>
          <w:color w:val="333333"/>
          <w:sz w:val="16"/>
          <w:szCs w:val="16"/>
          <w:lang w:val="en-US"/>
        </w:rPr>
        <w:t>time</w:t>
      </w:r>
      <w:r w:rsidR="00FD5217" w:rsidRPr="00FD5217">
        <w:rPr>
          <w:color w:val="333333"/>
          <w:sz w:val="16"/>
          <w:szCs w:val="16"/>
        </w:rPr>
        <w:t>}</w:t>
      </w:r>
      <w:r w:rsidR="00C91DAA">
        <w:rPr>
          <w:color w:val="333333"/>
          <w:sz w:val="16"/>
          <w:szCs w:val="16"/>
        </w:rPr>
        <w:t>,</w:t>
      </w:r>
      <w:r>
        <w:rPr>
          <w:color w:val="333333"/>
          <w:sz w:val="16"/>
          <w:szCs w:val="16"/>
        </w:rPr>
        <w:t xml:space="preserve"> </w:t>
      </w:r>
      <w:r w:rsidR="00C91DAA">
        <w:rPr>
          <w:color w:val="333333"/>
          <w:sz w:val="16"/>
          <w:szCs w:val="16"/>
        </w:rPr>
        <w:t xml:space="preserve">начиная со следующего дня после </w:t>
      </w:r>
      <w:r w:rsidR="00403647" w:rsidRPr="00740713">
        <w:rPr>
          <w:color w:val="333333"/>
          <w:sz w:val="16"/>
          <w:szCs w:val="16"/>
        </w:rPr>
        <w:t>поступления от Заказчика оплаты стоимости подрядных работ по</w:t>
      </w:r>
      <w:r w:rsidR="001E37B9" w:rsidRPr="00740713">
        <w:rPr>
          <w:color w:val="333333"/>
          <w:sz w:val="16"/>
          <w:szCs w:val="16"/>
        </w:rPr>
        <w:t xml:space="preserve"> настояще</w:t>
      </w:r>
      <w:r w:rsidR="00403647" w:rsidRPr="00740713">
        <w:rPr>
          <w:color w:val="333333"/>
          <w:sz w:val="16"/>
          <w:szCs w:val="16"/>
        </w:rPr>
        <w:t>му</w:t>
      </w:r>
      <w:r w:rsidR="001E37B9" w:rsidRPr="00740713">
        <w:rPr>
          <w:color w:val="333333"/>
          <w:sz w:val="16"/>
          <w:szCs w:val="16"/>
        </w:rPr>
        <w:t xml:space="preserve"> договор</w:t>
      </w:r>
      <w:r w:rsidR="00403647" w:rsidRPr="00740713">
        <w:rPr>
          <w:color w:val="333333"/>
          <w:sz w:val="16"/>
          <w:szCs w:val="16"/>
        </w:rPr>
        <w:t>у на депозитный счет интернет-площадки</w:t>
      </w:r>
      <w:r w:rsidR="00C204AE" w:rsidRPr="00740713">
        <w:rPr>
          <w:color w:val="333333"/>
          <w:sz w:val="16"/>
          <w:szCs w:val="16"/>
        </w:rPr>
        <w:t>.</w:t>
      </w:r>
    </w:p>
    <w:p w14:paraId="68468115" w14:textId="77777777" w:rsidR="00960155" w:rsidRDefault="00B51D2C" w:rsidP="00C204AE">
      <w:pPr>
        <w:spacing w:after="150" w:line="276" w:lineRule="auto"/>
        <w:jc w:val="center"/>
        <w:rPr>
          <w:sz w:val="16"/>
          <w:szCs w:val="16"/>
        </w:rPr>
      </w:pPr>
      <w:r>
        <w:rPr>
          <w:b/>
          <w:color w:val="333333"/>
          <w:sz w:val="16"/>
          <w:szCs w:val="16"/>
        </w:rPr>
        <w:t>5. ЦЕНА ДОГОВОРА</w:t>
      </w:r>
    </w:p>
    <w:p w14:paraId="73D2F318" w14:textId="1B4774DF" w:rsidR="00960155" w:rsidRPr="007622AF" w:rsidRDefault="00B51D2C" w:rsidP="00403647">
      <w:pPr>
        <w:spacing w:after="150" w:line="276" w:lineRule="auto"/>
        <w:jc w:val="both"/>
        <w:rPr>
          <w:color w:val="FF0000"/>
          <w:sz w:val="16"/>
          <w:szCs w:val="16"/>
        </w:rPr>
      </w:pPr>
      <w:r>
        <w:rPr>
          <w:color w:val="333333"/>
          <w:sz w:val="16"/>
          <w:szCs w:val="16"/>
        </w:rPr>
        <w:t xml:space="preserve">5.1. За выполненные Подрядчиком работы по настоящему Договору Заказчик выплачивает в соответствии со Сметой на </w:t>
      </w:r>
      <w:r w:rsidR="001E37B9">
        <w:rPr>
          <w:color w:val="333333"/>
          <w:sz w:val="16"/>
          <w:szCs w:val="16"/>
        </w:rPr>
        <w:t>выполнение</w:t>
      </w:r>
      <w:r w:rsidR="007622AF" w:rsidRPr="007622AF">
        <w:rPr>
          <w:color w:val="333333"/>
          <w:sz w:val="16"/>
          <w:szCs w:val="16"/>
        </w:rPr>
        <w:t xml:space="preserve"> {</w:t>
      </w:r>
      <w:proofErr w:type="spellStart"/>
      <w:r w:rsidR="007622AF">
        <w:rPr>
          <w:color w:val="333333"/>
          <w:sz w:val="16"/>
          <w:szCs w:val="16"/>
          <w:lang w:val="en-US"/>
        </w:rPr>
        <w:t>workCategories</w:t>
      </w:r>
      <w:proofErr w:type="spellEnd"/>
      <w:r w:rsidR="007622AF" w:rsidRPr="007622AF">
        <w:rPr>
          <w:color w:val="333333"/>
          <w:sz w:val="16"/>
          <w:szCs w:val="16"/>
        </w:rPr>
        <w:t>}</w:t>
      </w:r>
      <w:r w:rsidR="008E1FC3" w:rsidRPr="00D00CA2">
        <w:rPr>
          <w:color w:val="FF0000"/>
          <w:sz w:val="16"/>
          <w:szCs w:val="16"/>
        </w:rPr>
        <w:t xml:space="preserve"> </w:t>
      </w:r>
      <w:r>
        <w:rPr>
          <w:color w:val="333333"/>
          <w:sz w:val="16"/>
          <w:szCs w:val="16"/>
        </w:rPr>
        <w:t xml:space="preserve">(Приложение №1) денежную сумму в размере </w:t>
      </w:r>
      <w:r w:rsidR="007622AF" w:rsidRPr="007622AF">
        <w:rPr>
          <w:sz w:val="16"/>
          <w:szCs w:val="16"/>
        </w:rPr>
        <w:t>{</w:t>
      </w:r>
      <w:r w:rsidR="007622AF">
        <w:rPr>
          <w:sz w:val="16"/>
          <w:szCs w:val="16"/>
          <w:lang w:val="en-US"/>
        </w:rPr>
        <w:t>price</w:t>
      </w:r>
      <w:r w:rsidR="007622AF" w:rsidRPr="007622AF">
        <w:rPr>
          <w:sz w:val="16"/>
          <w:szCs w:val="16"/>
        </w:rPr>
        <w:t>}.</w:t>
      </w:r>
    </w:p>
    <w:p w14:paraId="0D378E62" w14:textId="77777777" w:rsidR="007622AF" w:rsidRDefault="007622AF" w:rsidP="007622AF">
      <w:pPr>
        <w:spacing w:after="150" w:line="276" w:lineRule="auto"/>
        <w:rPr>
          <w:b/>
          <w:color w:val="333333"/>
          <w:sz w:val="16"/>
          <w:szCs w:val="16"/>
          <w:lang w:val="en-US"/>
        </w:rPr>
      </w:pPr>
    </w:p>
    <w:p w14:paraId="5BEE39DB" w14:textId="77777777" w:rsidR="007622AF" w:rsidRDefault="007622AF" w:rsidP="007622AF">
      <w:pPr>
        <w:spacing w:after="150" w:line="276" w:lineRule="auto"/>
        <w:rPr>
          <w:b/>
          <w:color w:val="333333"/>
          <w:sz w:val="16"/>
          <w:szCs w:val="16"/>
          <w:lang w:val="en-US"/>
        </w:rPr>
      </w:pPr>
    </w:p>
    <w:p w14:paraId="5DDE06C5" w14:textId="77777777" w:rsidR="007622AF" w:rsidRDefault="007622AF" w:rsidP="00C204AE">
      <w:pPr>
        <w:spacing w:after="150" w:line="276" w:lineRule="auto"/>
        <w:jc w:val="center"/>
        <w:rPr>
          <w:b/>
          <w:color w:val="333333"/>
          <w:sz w:val="16"/>
          <w:szCs w:val="16"/>
          <w:lang w:val="en-US"/>
        </w:rPr>
      </w:pPr>
    </w:p>
    <w:p w14:paraId="75485CF7" w14:textId="77777777" w:rsidR="00FD5217" w:rsidRPr="007622AF" w:rsidRDefault="00FD5217" w:rsidP="00C204AE">
      <w:pPr>
        <w:spacing w:after="150" w:line="276" w:lineRule="auto"/>
        <w:jc w:val="center"/>
        <w:rPr>
          <w:b/>
          <w:color w:val="333333"/>
          <w:sz w:val="16"/>
          <w:szCs w:val="16"/>
          <w:lang w:val="en-US"/>
        </w:rPr>
      </w:pPr>
    </w:p>
    <w:p w14:paraId="7EC4D235" w14:textId="5CE37E54" w:rsidR="00960155" w:rsidRDefault="00B51D2C" w:rsidP="00C204AE">
      <w:pPr>
        <w:spacing w:after="150" w:line="276" w:lineRule="auto"/>
        <w:jc w:val="center"/>
        <w:rPr>
          <w:sz w:val="16"/>
          <w:szCs w:val="16"/>
        </w:rPr>
      </w:pPr>
      <w:r>
        <w:rPr>
          <w:b/>
          <w:color w:val="333333"/>
          <w:sz w:val="16"/>
          <w:szCs w:val="16"/>
        </w:rPr>
        <w:lastRenderedPageBreak/>
        <w:t>6. СРОК И ПОРЯДОК ОПЛАТЫ</w:t>
      </w:r>
    </w:p>
    <w:p w14:paraId="18D3D271" w14:textId="77777777" w:rsidR="00403647" w:rsidRPr="00740713" w:rsidRDefault="00403647" w:rsidP="00403647">
      <w:pPr>
        <w:spacing w:after="150" w:line="276" w:lineRule="auto"/>
        <w:jc w:val="both"/>
        <w:rPr>
          <w:color w:val="333333"/>
          <w:sz w:val="16"/>
          <w:szCs w:val="16"/>
        </w:rPr>
      </w:pPr>
      <w:r w:rsidRPr="00740713">
        <w:rPr>
          <w:color w:val="333333"/>
          <w:sz w:val="16"/>
          <w:szCs w:val="16"/>
        </w:rPr>
        <w:t>6.1. Р</w:t>
      </w:r>
      <w:r w:rsidR="00B51D2C" w:rsidRPr="00740713">
        <w:rPr>
          <w:color w:val="333333"/>
          <w:sz w:val="16"/>
          <w:szCs w:val="16"/>
        </w:rPr>
        <w:t xml:space="preserve">асчет </w:t>
      </w:r>
      <w:r w:rsidRPr="00740713">
        <w:rPr>
          <w:color w:val="333333"/>
          <w:sz w:val="16"/>
          <w:szCs w:val="16"/>
        </w:rPr>
        <w:t xml:space="preserve">между Сторонами осуществляется следующим способом: </w:t>
      </w:r>
    </w:p>
    <w:p w14:paraId="007C652A" w14:textId="3B9F4BF8" w:rsidR="00403647" w:rsidRPr="00740713" w:rsidRDefault="00403647" w:rsidP="00403647">
      <w:pPr>
        <w:spacing w:after="150" w:line="276" w:lineRule="auto"/>
        <w:jc w:val="both"/>
        <w:rPr>
          <w:color w:val="333333"/>
          <w:sz w:val="16"/>
          <w:szCs w:val="16"/>
        </w:rPr>
      </w:pPr>
      <w:r w:rsidRPr="00740713">
        <w:rPr>
          <w:color w:val="333333"/>
          <w:sz w:val="16"/>
          <w:szCs w:val="16"/>
        </w:rPr>
        <w:t xml:space="preserve">1) Заказчик вносит в день подписания настоящего Договора стоимость ремонтных работ, определенную пунктом 5.1 настоящего Договора день подписания настоящего договора на депозитный счет </w:t>
      </w:r>
      <w:proofErr w:type="gramStart"/>
      <w:r w:rsidRPr="00740713">
        <w:rPr>
          <w:color w:val="333333"/>
          <w:sz w:val="16"/>
          <w:szCs w:val="16"/>
        </w:rPr>
        <w:t>интернет площадки</w:t>
      </w:r>
      <w:proofErr w:type="gramEnd"/>
      <w:r w:rsidRPr="00740713">
        <w:rPr>
          <w:color w:val="333333"/>
          <w:sz w:val="16"/>
          <w:szCs w:val="16"/>
        </w:rPr>
        <w:t>.</w:t>
      </w:r>
    </w:p>
    <w:p w14:paraId="5FC12A12" w14:textId="14D76E53" w:rsidR="00960155" w:rsidRPr="00E73F0C" w:rsidRDefault="00403647" w:rsidP="00403647">
      <w:pPr>
        <w:spacing w:after="150" w:line="276" w:lineRule="auto"/>
        <w:jc w:val="both"/>
        <w:rPr>
          <w:color w:val="000000"/>
          <w:sz w:val="16"/>
          <w:szCs w:val="16"/>
        </w:rPr>
      </w:pPr>
      <w:r w:rsidRPr="00740713">
        <w:rPr>
          <w:color w:val="333333"/>
          <w:sz w:val="16"/>
          <w:szCs w:val="16"/>
        </w:rPr>
        <w:t>2) Подрядчик получает полную стоимость выполненных работ в течении 3 (трех) банковских дней с момента подписания между Сторонами Акта выполненных работ.</w:t>
      </w:r>
    </w:p>
    <w:p w14:paraId="1077E742" w14:textId="77777777" w:rsidR="00960155" w:rsidRDefault="00B51D2C" w:rsidP="00C204AE">
      <w:pPr>
        <w:spacing w:after="150" w:line="276" w:lineRule="auto"/>
        <w:jc w:val="center"/>
        <w:rPr>
          <w:sz w:val="16"/>
          <w:szCs w:val="16"/>
        </w:rPr>
      </w:pPr>
      <w:r>
        <w:rPr>
          <w:b/>
          <w:color w:val="333333"/>
          <w:sz w:val="16"/>
          <w:szCs w:val="16"/>
        </w:rPr>
        <w:t>7. ПОРЯДОК ПРИЕМКИ РАБОТ</w:t>
      </w:r>
    </w:p>
    <w:p w14:paraId="62EF85F9" w14:textId="77777777" w:rsidR="00960155" w:rsidRDefault="00B51D2C" w:rsidP="00C204AE">
      <w:pPr>
        <w:spacing w:after="150" w:line="276" w:lineRule="auto"/>
        <w:rPr>
          <w:sz w:val="16"/>
          <w:szCs w:val="16"/>
        </w:rPr>
      </w:pPr>
      <w:r>
        <w:rPr>
          <w:color w:val="333333"/>
          <w:sz w:val="16"/>
          <w:szCs w:val="16"/>
        </w:rPr>
        <w:t>7.1. Окончательная сдача результатов работ и их приемка оформляются Актом выполненных работ (Приложение №2), который подписывается обеими сторонами в течение 3 рабочих дней после окончания работ.</w:t>
      </w:r>
    </w:p>
    <w:p w14:paraId="19F387BD" w14:textId="77777777" w:rsidR="00960155" w:rsidRDefault="00B51D2C" w:rsidP="00C204AE">
      <w:pPr>
        <w:spacing w:after="150" w:line="276" w:lineRule="auto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>7.2. Заказчик вправе отказаться от приемки результатов работ и от подписания Акта выполненных работ в случае обнаружения недостатков, которые исключают возможность нормального использования объекта ремонта</w:t>
      </w:r>
      <w:r w:rsidR="002C7459">
        <w:rPr>
          <w:color w:val="333333"/>
          <w:sz w:val="16"/>
          <w:szCs w:val="16"/>
        </w:rPr>
        <w:t>.</w:t>
      </w:r>
    </w:p>
    <w:p w14:paraId="2EAB0ED1" w14:textId="77777777" w:rsidR="00960155" w:rsidRDefault="00B51D2C" w:rsidP="00C204AE">
      <w:pPr>
        <w:spacing w:after="150" w:line="276" w:lineRule="auto"/>
        <w:rPr>
          <w:sz w:val="16"/>
          <w:szCs w:val="16"/>
        </w:rPr>
      </w:pPr>
      <w:r>
        <w:rPr>
          <w:color w:val="333333"/>
          <w:sz w:val="16"/>
          <w:szCs w:val="16"/>
        </w:rPr>
        <w:t>7.3. В случае отказа Заказчиком от подписания Акта выполненных работ при наличии замечаний к качеству выполненных работ об этом делается отметка в Акте и назначается разумный срок для устранения Подрядчиком недостатков.</w:t>
      </w:r>
    </w:p>
    <w:p w14:paraId="73642165" w14:textId="77777777" w:rsidR="00960155" w:rsidRDefault="00B51D2C" w:rsidP="00C204AE">
      <w:pPr>
        <w:spacing w:after="150" w:line="276" w:lineRule="auto"/>
        <w:rPr>
          <w:sz w:val="16"/>
          <w:szCs w:val="16"/>
        </w:rPr>
      </w:pPr>
      <w:r>
        <w:rPr>
          <w:color w:val="333333"/>
          <w:sz w:val="16"/>
          <w:szCs w:val="16"/>
        </w:rPr>
        <w:t>7.4. Риск случайной гибели или случайного повреждения результатов работ переходит на Заказчика с момента подписания Акта выполненных работ.</w:t>
      </w:r>
    </w:p>
    <w:p w14:paraId="636205BE" w14:textId="2E3DCDD3" w:rsidR="00960155" w:rsidRDefault="00B51D2C" w:rsidP="00C204AE">
      <w:pPr>
        <w:spacing w:after="150" w:line="276" w:lineRule="auto"/>
        <w:rPr>
          <w:sz w:val="16"/>
          <w:szCs w:val="16"/>
        </w:rPr>
      </w:pPr>
      <w:r>
        <w:rPr>
          <w:color w:val="333333"/>
          <w:sz w:val="16"/>
          <w:szCs w:val="16"/>
        </w:rPr>
        <w:t xml:space="preserve">7.5. </w:t>
      </w:r>
      <w:r w:rsidRPr="00740713">
        <w:rPr>
          <w:color w:val="333333"/>
          <w:sz w:val="16"/>
          <w:szCs w:val="16"/>
        </w:rPr>
        <w:t xml:space="preserve">В случае </w:t>
      </w:r>
      <w:r w:rsidR="00403647" w:rsidRPr="00740713">
        <w:rPr>
          <w:color w:val="333333"/>
          <w:sz w:val="16"/>
          <w:szCs w:val="16"/>
        </w:rPr>
        <w:t xml:space="preserve">немотивированного </w:t>
      </w:r>
      <w:r w:rsidRPr="00740713">
        <w:rPr>
          <w:color w:val="333333"/>
          <w:sz w:val="16"/>
          <w:szCs w:val="16"/>
        </w:rPr>
        <w:t>отказа от</w:t>
      </w:r>
      <w:r>
        <w:rPr>
          <w:color w:val="333333"/>
          <w:sz w:val="16"/>
          <w:szCs w:val="16"/>
        </w:rPr>
        <w:t xml:space="preserve"> подписания Акта выполненных работ со стороны Заказчика Подрядчик подписывает Акт выполненных работ в одностороннем порядке и в этом случае работы считаются выполненными и претензии по качеству выполненных работ не принимаются.</w:t>
      </w:r>
    </w:p>
    <w:p w14:paraId="42833326" w14:textId="77777777" w:rsidR="00960155" w:rsidRDefault="00B51D2C" w:rsidP="00C204AE">
      <w:pPr>
        <w:spacing w:after="150" w:line="276" w:lineRule="auto"/>
        <w:jc w:val="center"/>
        <w:rPr>
          <w:sz w:val="16"/>
          <w:szCs w:val="16"/>
        </w:rPr>
      </w:pPr>
      <w:r>
        <w:rPr>
          <w:b/>
          <w:color w:val="333333"/>
          <w:sz w:val="16"/>
          <w:szCs w:val="16"/>
        </w:rPr>
        <w:t>8. КАЧЕСТВО ВЫПОЛНЯЕМЫХ РАБОТ</w:t>
      </w:r>
    </w:p>
    <w:p w14:paraId="3E4E0C93" w14:textId="4C010791" w:rsidR="00960155" w:rsidRDefault="00B51D2C" w:rsidP="00403647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 xml:space="preserve">8.1. Подрядчик гарантирует достижение объектом </w:t>
      </w:r>
      <w:r w:rsidR="001E37B9">
        <w:rPr>
          <w:color w:val="333333"/>
          <w:sz w:val="16"/>
          <w:szCs w:val="16"/>
        </w:rPr>
        <w:t>работ</w:t>
      </w:r>
      <w:r>
        <w:rPr>
          <w:color w:val="333333"/>
          <w:sz w:val="16"/>
          <w:szCs w:val="16"/>
        </w:rPr>
        <w:t xml:space="preserve"> указанных в технической документации показателей, соответствие его обязательным для сторон строительным нормам и правилам и возможность эксплуатации объекта в течение</w:t>
      </w:r>
      <w:r w:rsidR="007622AF" w:rsidRPr="007622AF">
        <w:rPr>
          <w:color w:val="333333"/>
          <w:sz w:val="16"/>
          <w:szCs w:val="16"/>
        </w:rPr>
        <w:t xml:space="preserve"> {</w:t>
      </w:r>
      <w:proofErr w:type="spellStart"/>
      <w:r w:rsidR="007622AF" w:rsidRPr="007622AF">
        <w:rPr>
          <w:color w:val="333333"/>
          <w:sz w:val="16"/>
          <w:szCs w:val="16"/>
        </w:rPr>
        <w:t>guarantee</w:t>
      </w:r>
      <w:proofErr w:type="spellEnd"/>
      <w:r w:rsidR="007622AF" w:rsidRPr="007622AF">
        <w:rPr>
          <w:color w:val="333333"/>
          <w:sz w:val="16"/>
          <w:szCs w:val="16"/>
        </w:rPr>
        <w:t>}</w:t>
      </w:r>
      <w:r>
        <w:rPr>
          <w:color w:val="333333"/>
          <w:sz w:val="16"/>
          <w:szCs w:val="16"/>
        </w:rPr>
        <w:t>.</w:t>
      </w:r>
    </w:p>
    <w:p w14:paraId="53454016" w14:textId="01E13A98" w:rsidR="00960155" w:rsidRDefault="00B51D2C" w:rsidP="00403647">
      <w:pPr>
        <w:spacing w:after="150" w:line="276" w:lineRule="auto"/>
        <w:jc w:val="both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>8.2. Подрядчик несет ответственность за все недостатки, обнаруженные в пределах гарантийного срока, если не докажет, что они возникли вследствие неправильной его эксплуатации Заказчиком, ненадлежащ</w:t>
      </w:r>
      <w:r w:rsidR="001E37B9">
        <w:rPr>
          <w:color w:val="333333"/>
          <w:sz w:val="16"/>
          <w:szCs w:val="16"/>
        </w:rPr>
        <w:t>их</w:t>
      </w:r>
      <w:r>
        <w:rPr>
          <w:color w:val="333333"/>
          <w:sz w:val="16"/>
          <w:szCs w:val="16"/>
        </w:rPr>
        <w:t xml:space="preserve"> р</w:t>
      </w:r>
      <w:r w:rsidR="001E37B9">
        <w:rPr>
          <w:color w:val="333333"/>
          <w:sz w:val="16"/>
          <w:szCs w:val="16"/>
        </w:rPr>
        <w:t>абот на</w:t>
      </w:r>
      <w:r>
        <w:rPr>
          <w:color w:val="333333"/>
          <w:sz w:val="16"/>
          <w:szCs w:val="16"/>
        </w:rPr>
        <w:t xml:space="preserve"> объект</w:t>
      </w:r>
      <w:r w:rsidR="001E37B9">
        <w:rPr>
          <w:color w:val="333333"/>
          <w:sz w:val="16"/>
          <w:szCs w:val="16"/>
        </w:rPr>
        <w:t>е</w:t>
      </w:r>
      <w:r>
        <w:rPr>
          <w:color w:val="333333"/>
          <w:sz w:val="16"/>
          <w:szCs w:val="16"/>
        </w:rPr>
        <w:t>, произведенн</w:t>
      </w:r>
      <w:r w:rsidR="001E37B9">
        <w:rPr>
          <w:color w:val="333333"/>
          <w:sz w:val="16"/>
          <w:szCs w:val="16"/>
        </w:rPr>
        <w:t>ых</w:t>
      </w:r>
      <w:r>
        <w:rPr>
          <w:color w:val="333333"/>
          <w:sz w:val="16"/>
          <w:szCs w:val="16"/>
        </w:rPr>
        <w:t xml:space="preserve"> самим Заказчиком, или привлеченными им третьими лицами.</w:t>
      </w:r>
    </w:p>
    <w:p w14:paraId="22B88048" w14:textId="77777777" w:rsidR="00960155" w:rsidRDefault="00B51D2C" w:rsidP="00C204AE">
      <w:pPr>
        <w:spacing w:after="150" w:line="276" w:lineRule="auto"/>
        <w:jc w:val="center"/>
        <w:rPr>
          <w:sz w:val="16"/>
          <w:szCs w:val="16"/>
        </w:rPr>
      </w:pPr>
      <w:r>
        <w:rPr>
          <w:b/>
          <w:color w:val="333333"/>
          <w:sz w:val="16"/>
          <w:szCs w:val="16"/>
        </w:rPr>
        <w:t>9. ОТВЕТСТВЕННОСТЬ СТОРОН</w:t>
      </w:r>
    </w:p>
    <w:p w14:paraId="1B1E2067" w14:textId="77777777" w:rsidR="00960155" w:rsidRDefault="00B51D2C" w:rsidP="007B6980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9.1. В случаях, когда работа выполнена Подрядчиком с отступлением от условий настоящего Договора, ухудшившими результат работы, или с иными недостатками, которые делают его непригодными для нормального использования Заказчик вправе потребовать безвозмездного устранения выявленных недостатков в течение 3 календарных дней.</w:t>
      </w:r>
    </w:p>
    <w:p w14:paraId="6DCDC584" w14:textId="1F7A3F85" w:rsidR="00960155" w:rsidRPr="00740713" w:rsidRDefault="00B51D2C" w:rsidP="007B6980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9</w:t>
      </w:r>
      <w:r w:rsidRPr="00740713">
        <w:rPr>
          <w:color w:val="333333"/>
          <w:sz w:val="16"/>
          <w:szCs w:val="16"/>
        </w:rPr>
        <w:t xml:space="preserve">.2. В случае нарушения Подрядчиком сроков договора по причинам, не оговоренным в настоящем Договоре, Заказчик вправе </w:t>
      </w:r>
      <w:r w:rsidR="007B6980" w:rsidRPr="00740713">
        <w:rPr>
          <w:color w:val="333333"/>
          <w:sz w:val="16"/>
          <w:szCs w:val="16"/>
        </w:rPr>
        <w:t xml:space="preserve">предъявить оператору интернет-площадки требования об удержании в его пользу с Подрядчика </w:t>
      </w:r>
      <w:r w:rsidRPr="00740713">
        <w:rPr>
          <w:color w:val="333333"/>
          <w:sz w:val="16"/>
          <w:szCs w:val="16"/>
        </w:rPr>
        <w:t>суммы неустойк</w:t>
      </w:r>
      <w:r w:rsidR="007B6980" w:rsidRPr="00740713">
        <w:rPr>
          <w:color w:val="333333"/>
          <w:sz w:val="16"/>
          <w:szCs w:val="16"/>
        </w:rPr>
        <w:t>и</w:t>
      </w:r>
      <w:r w:rsidRPr="00740713">
        <w:rPr>
          <w:color w:val="333333"/>
          <w:sz w:val="16"/>
          <w:szCs w:val="16"/>
        </w:rPr>
        <w:t xml:space="preserve"> в размере </w:t>
      </w:r>
      <w:r w:rsidR="007B6980" w:rsidRPr="00740713">
        <w:rPr>
          <w:color w:val="333333"/>
          <w:sz w:val="16"/>
          <w:szCs w:val="16"/>
        </w:rPr>
        <w:t>0,2</w:t>
      </w:r>
      <w:r w:rsidRPr="00740713">
        <w:rPr>
          <w:color w:val="333333"/>
          <w:sz w:val="16"/>
          <w:szCs w:val="16"/>
        </w:rPr>
        <w:t xml:space="preserve"> % за каждый день просрочки от суммы Договора, но не бол</w:t>
      </w:r>
      <w:r w:rsidR="007B6980" w:rsidRPr="00740713">
        <w:rPr>
          <w:color w:val="333333"/>
          <w:sz w:val="16"/>
          <w:szCs w:val="16"/>
        </w:rPr>
        <w:t>ее 100 </w:t>
      </w:r>
      <w:r w:rsidRPr="00740713">
        <w:rPr>
          <w:color w:val="333333"/>
          <w:sz w:val="16"/>
          <w:szCs w:val="16"/>
        </w:rPr>
        <w:t>000</w:t>
      </w:r>
      <w:r w:rsidR="007B6980" w:rsidRPr="00740713">
        <w:rPr>
          <w:color w:val="333333"/>
          <w:sz w:val="16"/>
          <w:szCs w:val="16"/>
        </w:rPr>
        <w:t xml:space="preserve"> </w:t>
      </w:r>
      <w:r w:rsidRPr="00740713">
        <w:rPr>
          <w:color w:val="333333"/>
          <w:sz w:val="16"/>
          <w:szCs w:val="16"/>
        </w:rPr>
        <w:t>р</w:t>
      </w:r>
      <w:r w:rsidR="007B6980" w:rsidRPr="00740713">
        <w:rPr>
          <w:color w:val="333333"/>
          <w:sz w:val="16"/>
          <w:szCs w:val="16"/>
        </w:rPr>
        <w:t>ублей.</w:t>
      </w:r>
    </w:p>
    <w:p w14:paraId="70ACEFFC" w14:textId="77777777" w:rsidR="007B6980" w:rsidRDefault="00B51D2C" w:rsidP="007B6980">
      <w:pPr>
        <w:spacing w:after="150" w:line="276" w:lineRule="auto"/>
        <w:jc w:val="both"/>
        <w:rPr>
          <w:color w:val="333333"/>
          <w:sz w:val="16"/>
          <w:szCs w:val="16"/>
        </w:rPr>
      </w:pPr>
      <w:r w:rsidRPr="00740713">
        <w:rPr>
          <w:color w:val="333333"/>
          <w:sz w:val="16"/>
          <w:szCs w:val="16"/>
        </w:rPr>
        <w:t xml:space="preserve">9.3. В случае несвоевременной оплаты Заказчиком стоимости работ по настоящему Договору, Подрядчик вправе </w:t>
      </w:r>
      <w:proofErr w:type="spellStart"/>
      <w:r w:rsidR="007B6980" w:rsidRPr="00740713">
        <w:rPr>
          <w:color w:val="333333"/>
          <w:sz w:val="16"/>
          <w:szCs w:val="16"/>
        </w:rPr>
        <w:t>вправе</w:t>
      </w:r>
      <w:proofErr w:type="spellEnd"/>
      <w:r w:rsidR="007B6980" w:rsidRPr="00740713">
        <w:rPr>
          <w:color w:val="333333"/>
          <w:sz w:val="16"/>
          <w:szCs w:val="16"/>
        </w:rPr>
        <w:t xml:space="preserve"> предъявить оператору интернет-площадки требования об удержании в его пользу с Заказчика суммы неустойки в размере 0,2 % за каждый день просрочки от суммы Договора, но не более 100 000 рублей.</w:t>
      </w:r>
    </w:p>
    <w:p w14:paraId="6AC11DEC" w14:textId="405AA65C" w:rsidR="00960155" w:rsidRDefault="00B51D2C" w:rsidP="007B6980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9.4. Оплата неустойки не освобождает Стороны от ответственности по настоящему Договору.</w:t>
      </w:r>
    </w:p>
    <w:p w14:paraId="0DA5C90B" w14:textId="77777777" w:rsidR="00960155" w:rsidRDefault="00B51D2C" w:rsidP="00C204AE">
      <w:pPr>
        <w:spacing w:after="150" w:line="276" w:lineRule="auto"/>
        <w:jc w:val="center"/>
        <w:rPr>
          <w:sz w:val="16"/>
          <w:szCs w:val="16"/>
        </w:rPr>
      </w:pPr>
      <w:r>
        <w:rPr>
          <w:b/>
          <w:color w:val="333333"/>
          <w:sz w:val="16"/>
          <w:szCs w:val="16"/>
        </w:rPr>
        <w:t>10. ФОРС-МАЖОР</w:t>
      </w:r>
    </w:p>
    <w:p w14:paraId="2C1E6A76" w14:textId="77777777" w:rsidR="00960155" w:rsidRDefault="00B51D2C" w:rsidP="007B6980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10.1. Стороны освобождаются от ответственности в случаях наступления обстоятельств непреодолимой силы.</w:t>
      </w:r>
    </w:p>
    <w:p w14:paraId="25E704F0" w14:textId="77777777" w:rsidR="00960155" w:rsidRDefault="00B51D2C" w:rsidP="007B6980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10.2. Под обстоятельствами непреодолимой силы понимают чрезвычайные события, не существовавшие во время подписания Договора и возникшие помимо воли сторон, наступлению и действию которых стороны не могли воспрепятствовать с помощью таких мер и средств, применение которых в конкретной ситуации справедливо требовать и ожидать от стороны, подвергшейся действию непреодолимой силы.</w:t>
      </w:r>
    </w:p>
    <w:p w14:paraId="2AB53D63" w14:textId="77777777" w:rsidR="00960155" w:rsidRDefault="00B51D2C" w:rsidP="007B6980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10.3. Непреодолимой силой признают стихийные бедствия и следующие события: война и военные действия, эпидемии, пожар, издание органом государственной власти или управления акта, в результате которого исполнение обязательства становиться невозможным или экономически нецелесообразным, а также другие события и обстоятельства, которые компетентные органы признают и объявят случаями непреодолимой силы.</w:t>
      </w:r>
    </w:p>
    <w:p w14:paraId="0600BC69" w14:textId="5BB22AC9" w:rsidR="00960155" w:rsidRDefault="00B51D2C" w:rsidP="007B6980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 xml:space="preserve">10.4. Сторона, для которой исполнение обязательств по настоящему Договору стало невозможным вследствие наступления обстоятельств непреодолимой силы, обязана в </w:t>
      </w:r>
      <w:r w:rsidR="009D2E9D">
        <w:rPr>
          <w:color w:val="333333"/>
          <w:sz w:val="16"/>
          <w:szCs w:val="16"/>
        </w:rPr>
        <w:t>5-дневный</w:t>
      </w:r>
      <w:r>
        <w:rPr>
          <w:color w:val="333333"/>
          <w:sz w:val="16"/>
          <w:szCs w:val="16"/>
        </w:rPr>
        <w:t xml:space="preserve"> срок письменно (заказным письмом, телеграммой) уведомить об этом другую сторону, с указанием и подтверждением конкретных причин, по которым выполнение обязательств представляется невозможным.</w:t>
      </w:r>
    </w:p>
    <w:p w14:paraId="6548B985" w14:textId="77777777" w:rsidR="00960155" w:rsidRDefault="00B51D2C" w:rsidP="007B6980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lastRenderedPageBreak/>
        <w:t>10.5. Наступление обстоятельства непреодолимой силы, предусмотренные настоящим Договором, продлевает срок исполнения на период, соответствующий сроку действия этих обстоятельств и разумному сроку для устранения этих последствий.</w:t>
      </w:r>
    </w:p>
    <w:p w14:paraId="3202180E" w14:textId="349C3629" w:rsidR="00960155" w:rsidRDefault="00B51D2C" w:rsidP="007B6980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 xml:space="preserve">10.6. Если обстоятельства непреодолимой силы, предусмотренные настоящим Договором, продлятся свыше </w:t>
      </w:r>
      <w:r w:rsidR="00FC337A">
        <w:rPr>
          <w:color w:val="333333"/>
          <w:sz w:val="16"/>
          <w:szCs w:val="16"/>
        </w:rPr>
        <w:t>3 месяцев</w:t>
      </w:r>
      <w:r>
        <w:rPr>
          <w:color w:val="333333"/>
          <w:sz w:val="16"/>
          <w:szCs w:val="16"/>
        </w:rPr>
        <w:t>, стороны должны договориться о судьбе настоящего Договора. В том случае, если стороны не придут к согласию, сторона, которая не затронута форс-мажорными обстоятельствами, вправе расторгнуть Договор без обращения в арбитражный суд, на основании письменного уведомления об этом (заказным письмом, телеграммой) другой стороны.</w:t>
      </w:r>
    </w:p>
    <w:p w14:paraId="1561AAC7" w14:textId="77777777" w:rsidR="00960155" w:rsidRDefault="00B51D2C" w:rsidP="00C204AE">
      <w:pPr>
        <w:spacing w:after="150" w:line="276" w:lineRule="auto"/>
        <w:jc w:val="center"/>
        <w:rPr>
          <w:sz w:val="16"/>
          <w:szCs w:val="16"/>
        </w:rPr>
      </w:pPr>
      <w:r>
        <w:rPr>
          <w:b/>
          <w:color w:val="333333"/>
          <w:sz w:val="16"/>
          <w:szCs w:val="16"/>
        </w:rPr>
        <w:t>11. ПРОЧИЕ УСЛОВИЯ</w:t>
      </w:r>
    </w:p>
    <w:p w14:paraId="5EE15807" w14:textId="77777777" w:rsidR="00960155" w:rsidRDefault="00B51D2C" w:rsidP="007B6980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11.1. Настоящий Договор вступает в силу с момента подписания его Сторонами и действует до момента окончательного исполнения Сторонами своих обязательств по настоящему договору.</w:t>
      </w:r>
    </w:p>
    <w:p w14:paraId="05FAE62E" w14:textId="77777777" w:rsidR="00960155" w:rsidRPr="00740713" w:rsidRDefault="00B51D2C" w:rsidP="007B6980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 xml:space="preserve">11.2. Настоящий договор составлен в двух экземплярах, имеющих одинаковую юридическую силу, по одному для каждой </w:t>
      </w:r>
      <w:r w:rsidRPr="00740713">
        <w:rPr>
          <w:color w:val="333333"/>
          <w:sz w:val="16"/>
          <w:szCs w:val="16"/>
        </w:rPr>
        <w:t xml:space="preserve">из сторон. </w:t>
      </w:r>
    </w:p>
    <w:p w14:paraId="055D19D4" w14:textId="039382B2" w:rsidR="00960155" w:rsidRPr="00740713" w:rsidRDefault="00B51D2C" w:rsidP="007B6980">
      <w:pPr>
        <w:spacing w:after="150" w:line="276" w:lineRule="auto"/>
        <w:jc w:val="both"/>
        <w:rPr>
          <w:sz w:val="16"/>
          <w:szCs w:val="16"/>
        </w:rPr>
      </w:pPr>
      <w:r w:rsidRPr="00740713">
        <w:rPr>
          <w:color w:val="333333"/>
          <w:sz w:val="16"/>
          <w:szCs w:val="16"/>
        </w:rPr>
        <w:t xml:space="preserve">11.3. Все споры, которые могут возникнуть из настоящего Договора или в связи с ним, предварительно разрешаются Сторонами путем переговоров. В случае, если соглашение между сторонами не будет достигнуто, спор подлежит рассмотрению в </w:t>
      </w:r>
      <w:r w:rsidR="007B6980" w:rsidRPr="00740713">
        <w:rPr>
          <w:color w:val="333333"/>
          <w:sz w:val="16"/>
          <w:szCs w:val="16"/>
        </w:rPr>
        <w:t>суде по месту нахождения ответчика, в соответствии с действующим законодательством РФ.</w:t>
      </w:r>
    </w:p>
    <w:p w14:paraId="5FB48672" w14:textId="77777777" w:rsidR="00960155" w:rsidRDefault="00B51D2C" w:rsidP="007B6980">
      <w:pPr>
        <w:spacing w:after="150" w:line="276" w:lineRule="auto"/>
        <w:jc w:val="both"/>
        <w:rPr>
          <w:sz w:val="16"/>
          <w:szCs w:val="16"/>
        </w:rPr>
      </w:pPr>
      <w:r w:rsidRPr="00740713">
        <w:rPr>
          <w:color w:val="333333"/>
          <w:sz w:val="16"/>
          <w:szCs w:val="16"/>
        </w:rPr>
        <w:t>11.4. В случае несоблюдения графика выплат Заказчиком, Подрядчик имеет право в одностороннем порядке расторгнуть настоящий договор или продлить окончательный срок выполнения работ.</w:t>
      </w:r>
    </w:p>
    <w:p w14:paraId="2B96B89A" w14:textId="77777777" w:rsidR="00960155" w:rsidRDefault="00B51D2C" w:rsidP="00C204AE">
      <w:pPr>
        <w:spacing w:after="150" w:line="276" w:lineRule="auto"/>
        <w:jc w:val="center"/>
        <w:rPr>
          <w:sz w:val="16"/>
          <w:szCs w:val="16"/>
        </w:rPr>
      </w:pPr>
      <w:r>
        <w:rPr>
          <w:b/>
          <w:color w:val="333333"/>
          <w:sz w:val="16"/>
          <w:szCs w:val="16"/>
        </w:rPr>
        <w:t>12. ГАРАНТИЯ НА ВЫПОЛНЕННЫЕ РАБОТЫ</w:t>
      </w:r>
    </w:p>
    <w:p w14:paraId="5034C915" w14:textId="04A0E7DB" w:rsidR="00960155" w:rsidRDefault="00B51D2C" w:rsidP="007B6980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12.1. Подрядчик гарантирует надлежащее исполнение работ по настоящему Договору в соответствии с действующими правилами, нормами и условиями настоящего Договора. Срок гарантийной эксплуатации составляет</w:t>
      </w:r>
      <w:r w:rsidR="007622AF" w:rsidRPr="007622AF">
        <w:rPr>
          <w:color w:val="333333"/>
          <w:sz w:val="16"/>
          <w:szCs w:val="16"/>
        </w:rPr>
        <w:t xml:space="preserve"> {</w:t>
      </w:r>
      <w:proofErr w:type="spellStart"/>
      <w:r w:rsidR="007622AF" w:rsidRPr="007622AF">
        <w:rPr>
          <w:color w:val="333333"/>
          <w:sz w:val="16"/>
          <w:szCs w:val="16"/>
        </w:rPr>
        <w:t>guarantee</w:t>
      </w:r>
      <w:proofErr w:type="spellEnd"/>
      <w:r w:rsidR="007622AF" w:rsidRPr="007622AF">
        <w:rPr>
          <w:color w:val="333333"/>
          <w:sz w:val="16"/>
          <w:szCs w:val="16"/>
        </w:rPr>
        <w:t>}</w:t>
      </w:r>
      <w:r w:rsidRPr="00D00CA2">
        <w:rPr>
          <w:color w:val="FF0000"/>
          <w:sz w:val="16"/>
          <w:szCs w:val="16"/>
        </w:rPr>
        <w:t xml:space="preserve"> </w:t>
      </w:r>
      <w:r>
        <w:rPr>
          <w:color w:val="333333"/>
          <w:sz w:val="16"/>
          <w:szCs w:val="16"/>
        </w:rPr>
        <w:t>с даты подписания Акта выполненных работ обеими сторонами.</w:t>
      </w:r>
    </w:p>
    <w:p w14:paraId="1412FC01" w14:textId="77777777" w:rsidR="00960155" w:rsidRDefault="00B51D2C" w:rsidP="007B6980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12.2. Если до истечения гарантийного срока выявляются недостатки, Заказчик информирует об этом Подрядчика и утверждает срок для устранения недостатков.</w:t>
      </w:r>
    </w:p>
    <w:p w14:paraId="375A6FE1" w14:textId="77777777" w:rsidR="00960155" w:rsidRDefault="00B51D2C" w:rsidP="007B6980">
      <w:pPr>
        <w:spacing w:after="150" w:line="276" w:lineRule="auto"/>
        <w:jc w:val="both"/>
        <w:rPr>
          <w:sz w:val="16"/>
          <w:szCs w:val="16"/>
        </w:rPr>
      </w:pPr>
      <w:r>
        <w:rPr>
          <w:color w:val="333333"/>
          <w:sz w:val="16"/>
          <w:szCs w:val="16"/>
        </w:rPr>
        <w:t>12.3. Факт устранения недостатков подтверждается в ходе специальной приемки представителем Заказчика.</w:t>
      </w:r>
    </w:p>
    <w:p w14:paraId="2382E973" w14:textId="77777777" w:rsidR="00960155" w:rsidRDefault="00B51D2C" w:rsidP="00C204AE">
      <w:pPr>
        <w:spacing w:after="150" w:line="276" w:lineRule="auto"/>
        <w:jc w:val="center"/>
        <w:rPr>
          <w:b/>
          <w:color w:val="333333"/>
          <w:sz w:val="16"/>
          <w:szCs w:val="16"/>
        </w:rPr>
      </w:pPr>
      <w:r>
        <w:rPr>
          <w:b/>
          <w:color w:val="333333"/>
          <w:sz w:val="16"/>
          <w:szCs w:val="16"/>
        </w:rPr>
        <w:t>13. ЮРИДИЧЕСКИЕ АДРЕСА И БАНКОВСКИЕ 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1474CD" w:rsidRPr="00081898" w14:paraId="65B422E5" w14:textId="77777777" w:rsidTr="00081898">
        <w:tc>
          <w:tcPr>
            <w:tcW w:w="4530" w:type="dxa"/>
          </w:tcPr>
          <w:p w14:paraId="6654C9B1" w14:textId="77777777" w:rsidR="001474CD" w:rsidRDefault="001474CD" w:rsidP="000818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Заказчик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customerName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741778BA" w14:textId="23A57EAD" w:rsidR="00081898" w:rsidRDefault="00081898" w:rsidP="00081898">
            <w:pPr>
              <w:rPr>
                <w:sz w:val="16"/>
                <w:szCs w:val="16"/>
              </w:rPr>
            </w:pPr>
          </w:p>
          <w:p w14:paraId="2520AB91" w14:textId="56BACD52" w:rsidR="00081898" w:rsidRDefault="00081898" w:rsidP="0008189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customerAddress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2309A356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</w:p>
          <w:p w14:paraId="7E438AA1" w14:textId="2B3026CE" w:rsidR="00081898" w:rsidRDefault="00081898" w:rsidP="0008189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ИНН: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customerINN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456575D5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</w:p>
          <w:p w14:paraId="4D0E361F" w14:textId="39F5D9DC" w:rsidR="00081898" w:rsidRDefault="00081898" w:rsidP="0008189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КПП: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customerINN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31B83C86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</w:p>
          <w:p w14:paraId="27731F20" w14:textId="3F6966F1" w:rsidR="00081898" w:rsidRDefault="00081898" w:rsidP="0008189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Банк: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customerBank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73DB27CB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</w:p>
          <w:p w14:paraId="43A528D7" w14:textId="4F8E107B" w:rsidR="00081898" w:rsidRDefault="00081898" w:rsidP="00081898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>Рас</w:t>
            </w:r>
            <w:r w:rsidRPr="00081898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  <w:lang w:val="en-US"/>
              </w:rPr>
              <w:t>/</w:t>
            </w:r>
            <w:proofErr w:type="gramEnd"/>
            <w:r>
              <w:rPr>
                <w:sz w:val="16"/>
                <w:szCs w:val="16"/>
              </w:rPr>
              <w:t>счёт</w:t>
            </w:r>
            <w:r w:rsidRPr="00081898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customerCurrAcc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5D5FC5BD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</w:p>
          <w:p w14:paraId="18BAC115" w14:textId="7A9245B5" w:rsidR="00081898" w:rsidRDefault="00081898" w:rsidP="0008189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</w:rPr>
              <w:t>Корр</w:t>
            </w:r>
            <w:proofErr w:type="spellEnd"/>
            <w:r w:rsidRPr="00081898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счёт</w:t>
            </w:r>
            <w:r>
              <w:rPr>
                <w:sz w:val="16"/>
                <w:szCs w:val="16"/>
                <w:lang w:val="en-US"/>
              </w:rPr>
              <w:t>: {</w:t>
            </w:r>
            <w:proofErr w:type="spellStart"/>
            <w:r>
              <w:rPr>
                <w:sz w:val="16"/>
                <w:szCs w:val="16"/>
                <w:lang w:val="en-US"/>
              </w:rPr>
              <w:t>customerCorrAcc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22CEB140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</w:p>
          <w:p w14:paraId="429A2E09" w14:textId="1F86B024" w:rsidR="00081898" w:rsidRPr="00081898" w:rsidRDefault="00081898" w:rsidP="0008189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БИК: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customerBIK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54A5BB36" w14:textId="2049A216" w:rsidR="001474CD" w:rsidRPr="00081898" w:rsidRDefault="001474CD" w:rsidP="0008189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530" w:type="dxa"/>
          </w:tcPr>
          <w:p w14:paraId="50E72536" w14:textId="622A7489" w:rsidR="001474CD" w:rsidRDefault="00081898" w:rsidP="0008189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Подрядчик</w:t>
            </w:r>
            <w:r>
              <w:rPr>
                <w:sz w:val="16"/>
                <w:szCs w:val="16"/>
                <w:lang w:val="en-US"/>
              </w:rPr>
              <w:t xml:space="preserve"> {</w:t>
            </w:r>
            <w:proofErr w:type="spellStart"/>
            <w:r>
              <w:rPr>
                <w:sz w:val="16"/>
                <w:szCs w:val="16"/>
                <w:lang w:val="en-US"/>
              </w:rPr>
              <w:t>contractorName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1D903AAB" w14:textId="5DC3FA2B" w:rsidR="00081898" w:rsidRPr="00081898" w:rsidRDefault="00081898" w:rsidP="00081898">
            <w:pPr>
              <w:rPr>
                <w:sz w:val="16"/>
                <w:szCs w:val="16"/>
              </w:rPr>
            </w:pPr>
          </w:p>
          <w:p w14:paraId="41277016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customerAddress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2103DE27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</w:p>
          <w:p w14:paraId="2C6E2FB2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ИНН</w:t>
            </w:r>
            <w:r w:rsidRPr="00081898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customerINN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1A289BFA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</w:p>
          <w:p w14:paraId="22F49745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КПП</w:t>
            </w:r>
            <w:r w:rsidRPr="00081898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customerINN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1C5BF68E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</w:p>
          <w:p w14:paraId="0F0E59D0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Банк</w:t>
            </w:r>
            <w:r w:rsidRPr="00081898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customerBank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34984B31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</w:p>
          <w:p w14:paraId="51896D58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>Рас</w:t>
            </w:r>
            <w:r w:rsidRPr="00081898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  <w:lang w:val="en-US"/>
              </w:rPr>
              <w:t>/</w:t>
            </w:r>
            <w:proofErr w:type="gramEnd"/>
            <w:r>
              <w:rPr>
                <w:sz w:val="16"/>
                <w:szCs w:val="16"/>
              </w:rPr>
              <w:t>счёт</w:t>
            </w:r>
            <w:r w:rsidRPr="00081898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customerCurrAcc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20349AF1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</w:p>
          <w:p w14:paraId="1D28DE74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</w:rPr>
              <w:t>Корр</w:t>
            </w:r>
            <w:proofErr w:type="spellEnd"/>
            <w:r w:rsidRPr="00081898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счёт</w:t>
            </w:r>
            <w:r>
              <w:rPr>
                <w:sz w:val="16"/>
                <w:szCs w:val="16"/>
                <w:lang w:val="en-US"/>
              </w:rPr>
              <w:t>: {</w:t>
            </w:r>
            <w:proofErr w:type="spellStart"/>
            <w:r>
              <w:rPr>
                <w:sz w:val="16"/>
                <w:szCs w:val="16"/>
                <w:lang w:val="en-US"/>
              </w:rPr>
              <w:t>customerCorrAcc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43EAC5E2" w14:textId="77777777" w:rsidR="00081898" w:rsidRDefault="00081898" w:rsidP="00081898">
            <w:pPr>
              <w:rPr>
                <w:sz w:val="16"/>
                <w:szCs w:val="16"/>
                <w:lang w:val="en-US"/>
              </w:rPr>
            </w:pPr>
          </w:p>
          <w:p w14:paraId="508EA4C2" w14:textId="5B674177" w:rsidR="00081898" w:rsidRPr="00081898" w:rsidRDefault="00081898" w:rsidP="000818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</w:t>
            </w:r>
            <w:r w:rsidRPr="00081898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customerBIK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  <w:p w14:paraId="750BEDF1" w14:textId="3047E43E" w:rsidR="00081898" w:rsidRPr="00081898" w:rsidRDefault="00081898" w:rsidP="00081898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688E8BB" w14:textId="77777777" w:rsidR="001474CD" w:rsidRDefault="001474CD" w:rsidP="00C204AE">
      <w:pPr>
        <w:spacing w:after="150" w:line="276" w:lineRule="auto"/>
        <w:jc w:val="center"/>
        <w:rPr>
          <w:sz w:val="16"/>
          <w:szCs w:val="16"/>
        </w:rPr>
      </w:pPr>
    </w:p>
    <w:p w14:paraId="66634FEF" w14:textId="77777777" w:rsidR="00081898" w:rsidRPr="00081898" w:rsidRDefault="00081898" w:rsidP="00C204AE">
      <w:pPr>
        <w:spacing w:after="150" w:line="276" w:lineRule="auto"/>
        <w:jc w:val="center"/>
        <w:rPr>
          <w:sz w:val="16"/>
          <w:szCs w:val="16"/>
        </w:rPr>
      </w:pPr>
    </w:p>
    <w:p w14:paraId="79A2F94C" w14:textId="77777777" w:rsidR="00960155" w:rsidRDefault="00B51D2C" w:rsidP="00C204AE">
      <w:pPr>
        <w:spacing w:before="500" w:after="150" w:line="276" w:lineRule="auto"/>
        <w:jc w:val="center"/>
        <w:rPr>
          <w:sz w:val="16"/>
          <w:szCs w:val="16"/>
        </w:rPr>
      </w:pPr>
      <w:r>
        <w:rPr>
          <w:b/>
          <w:color w:val="333333"/>
          <w:sz w:val="16"/>
          <w:szCs w:val="16"/>
        </w:rPr>
        <w:t>14. ПОДПИСИ СТОРОН</w:t>
      </w:r>
    </w:p>
    <w:p w14:paraId="7C42C8EC" w14:textId="77777777" w:rsidR="00960155" w:rsidRDefault="00960155" w:rsidP="00C204AE">
      <w:pPr>
        <w:spacing w:line="276" w:lineRule="auto"/>
        <w:rPr>
          <w:sz w:val="16"/>
          <w:szCs w:val="16"/>
        </w:rPr>
      </w:pPr>
    </w:p>
    <w:tbl>
      <w:tblPr>
        <w:tblW w:w="96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9"/>
      </w:tblGrid>
      <w:tr w:rsidR="00960155" w14:paraId="7ED3F5D4" w14:textId="77777777" w:rsidTr="00740713">
        <w:trPr>
          <w:trHeight w:val="173"/>
        </w:trPr>
        <w:tc>
          <w:tcPr>
            <w:tcW w:w="4815" w:type="dxa"/>
            <w:shd w:val="clear" w:color="auto" w:fill="auto"/>
          </w:tcPr>
          <w:p w14:paraId="0F4A0504" w14:textId="77777777" w:rsidR="00F50DA0" w:rsidRPr="00D00CA2" w:rsidRDefault="00F50DA0" w:rsidP="00740713">
            <w:pPr>
              <w:spacing w:line="360" w:lineRule="auto"/>
              <w:rPr>
                <w:color w:val="000000" w:themeColor="text1"/>
                <w:sz w:val="16"/>
                <w:szCs w:val="16"/>
              </w:rPr>
            </w:pPr>
            <w:r w:rsidRPr="00D00CA2">
              <w:rPr>
                <w:color w:val="000000" w:themeColor="text1"/>
                <w:sz w:val="16"/>
                <w:szCs w:val="16"/>
              </w:rPr>
              <w:t xml:space="preserve">Заказчик  </w:t>
            </w:r>
            <w:r w:rsidRPr="00D00CA2">
              <w:rPr>
                <w:rFonts w:eastAsia="Times New Roman"/>
                <w:bCs/>
                <w:color w:val="000000" w:themeColor="text1"/>
                <w:sz w:val="16"/>
                <w:szCs w:val="16"/>
              </w:rPr>
              <w:t xml:space="preserve"> </w:t>
            </w:r>
          </w:p>
          <w:p w14:paraId="2364D671" w14:textId="00F7768B" w:rsidR="00960155" w:rsidRPr="00D00CA2" w:rsidRDefault="00081898" w:rsidP="00740713">
            <w:pPr>
              <w:spacing w:line="360" w:lineRule="auto"/>
              <w:rPr>
                <w:color w:val="FF0000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/>
              </w:rPr>
              <w:t>customerSignFullName</w:t>
            </w:r>
            <w:proofErr w:type="spellEnd"/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} </w:t>
            </w:r>
            <w:r w:rsidR="00F50DA0" w:rsidRPr="00D00CA2">
              <w:rPr>
                <w:color w:val="000000" w:themeColor="text1"/>
                <w:sz w:val="16"/>
                <w:szCs w:val="16"/>
              </w:rPr>
              <w:t>_______________</w:t>
            </w:r>
          </w:p>
        </w:tc>
        <w:tc>
          <w:tcPr>
            <w:tcW w:w="4819" w:type="dxa"/>
            <w:shd w:val="clear" w:color="auto" w:fill="auto"/>
          </w:tcPr>
          <w:p w14:paraId="41152CF9" w14:textId="1680A960" w:rsidR="00960155" w:rsidRPr="00081898" w:rsidRDefault="00B51D2C" w:rsidP="00740713">
            <w:pPr>
              <w:spacing w:line="360" w:lineRule="auto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</w:rPr>
              <w:t xml:space="preserve">Подрядчик  </w:t>
            </w:r>
          </w:p>
          <w:p w14:paraId="646B2E16" w14:textId="308B5890" w:rsidR="00960155" w:rsidRDefault="00081898" w:rsidP="00740713">
            <w:pPr>
              <w:spacing w:line="360" w:lineRule="auto"/>
              <w:rPr>
                <w:sz w:val="16"/>
                <w:szCs w:val="16"/>
              </w:rPr>
            </w:pPr>
            <w:r w:rsidRPr="00081898">
              <w:rPr>
                <w:sz w:val="16"/>
                <w:szCs w:val="16"/>
              </w:rPr>
              <w:t>{</w:t>
            </w:r>
            <w:proofErr w:type="spellStart"/>
            <w:r w:rsidRPr="00081898">
              <w:rPr>
                <w:sz w:val="16"/>
                <w:szCs w:val="16"/>
                <w:lang w:val="en-US"/>
              </w:rPr>
              <w:t>contractorSignFullName</w:t>
            </w:r>
            <w:proofErr w:type="spellEnd"/>
            <w:r w:rsidRPr="00081898">
              <w:rPr>
                <w:sz w:val="16"/>
                <w:szCs w:val="16"/>
              </w:rPr>
              <w:t>}</w:t>
            </w:r>
            <w:r w:rsidR="00B51D2C" w:rsidRPr="00D00CA2">
              <w:rPr>
                <w:color w:val="FF0000"/>
                <w:sz w:val="16"/>
                <w:szCs w:val="16"/>
              </w:rPr>
              <w:t xml:space="preserve"> </w:t>
            </w:r>
            <w:r w:rsidR="00B51D2C" w:rsidRPr="00D00CA2">
              <w:rPr>
                <w:color w:val="000000" w:themeColor="text1"/>
                <w:sz w:val="16"/>
                <w:szCs w:val="16"/>
              </w:rPr>
              <w:t>_________________</w:t>
            </w:r>
          </w:p>
        </w:tc>
      </w:tr>
      <w:tr w:rsidR="00960155" w14:paraId="7E8DBCE1" w14:textId="77777777" w:rsidTr="00740713">
        <w:trPr>
          <w:trHeight w:val="199"/>
        </w:trPr>
        <w:tc>
          <w:tcPr>
            <w:tcW w:w="4815" w:type="dxa"/>
            <w:shd w:val="clear" w:color="auto" w:fill="auto"/>
          </w:tcPr>
          <w:p w14:paraId="248ABF2D" w14:textId="77777777" w:rsidR="00960155" w:rsidRDefault="00960155" w:rsidP="00740713">
            <w:pPr>
              <w:spacing w:line="360" w:lineRule="auto"/>
              <w:rPr>
                <w:color w:val="333333"/>
                <w:sz w:val="18"/>
                <w:szCs w:val="18"/>
              </w:rPr>
            </w:pPr>
          </w:p>
          <w:p w14:paraId="79D4F03E" w14:textId="77777777" w:rsidR="00960155" w:rsidRDefault="00960155" w:rsidP="00740713">
            <w:pPr>
              <w:spacing w:line="360" w:lineRule="auto"/>
              <w:rPr>
                <w:color w:val="333333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auto"/>
          </w:tcPr>
          <w:p w14:paraId="791184FD" w14:textId="77777777" w:rsidR="00960155" w:rsidRDefault="00960155" w:rsidP="00740713">
            <w:pPr>
              <w:spacing w:line="360" w:lineRule="auto"/>
              <w:rPr>
                <w:color w:val="333333"/>
                <w:sz w:val="18"/>
                <w:szCs w:val="18"/>
              </w:rPr>
            </w:pPr>
          </w:p>
          <w:p w14:paraId="3027D187" w14:textId="77777777" w:rsidR="00960155" w:rsidRDefault="00960155" w:rsidP="00740713">
            <w:pPr>
              <w:spacing w:line="360" w:lineRule="auto"/>
              <w:rPr>
                <w:color w:val="333333"/>
                <w:sz w:val="18"/>
                <w:szCs w:val="18"/>
              </w:rPr>
            </w:pPr>
          </w:p>
          <w:p w14:paraId="029DE603" w14:textId="77777777" w:rsidR="00960155" w:rsidRDefault="00960155" w:rsidP="00740713">
            <w:pPr>
              <w:spacing w:line="360" w:lineRule="auto"/>
              <w:rPr>
                <w:color w:val="333333"/>
                <w:sz w:val="18"/>
                <w:szCs w:val="18"/>
              </w:rPr>
            </w:pPr>
          </w:p>
        </w:tc>
      </w:tr>
    </w:tbl>
    <w:p w14:paraId="1E9401FF" w14:textId="77777777" w:rsidR="00960155" w:rsidRDefault="00B51D2C" w:rsidP="00C204AE">
      <w:pPr>
        <w:spacing w:line="276" w:lineRule="auto"/>
      </w:pPr>
      <w:r>
        <w:t>МП.                                                                                            МП.</w:t>
      </w:r>
    </w:p>
    <w:sectPr w:rsidR="00960155"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AC214" w14:textId="77777777" w:rsidR="00526905" w:rsidRDefault="00526905">
      <w:r>
        <w:separator/>
      </w:r>
    </w:p>
  </w:endnote>
  <w:endnote w:type="continuationSeparator" w:id="0">
    <w:p w14:paraId="50FCF7F4" w14:textId="77777777" w:rsidR="00526905" w:rsidRDefault="00526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B1F38" w14:textId="37379A3E" w:rsidR="00960155" w:rsidRDefault="00B51D2C">
    <w:r>
      <w:fldChar w:fldCharType="begin"/>
    </w:r>
    <w:r>
      <w:instrText>PAGE</w:instrText>
    </w:r>
    <w:r>
      <w:fldChar w:fldCharType="separate"/>
    </w:r>
    <w:r w:rsidR="00ED741A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ED741A">
      <w:rPr>
        <w:noProof/>
      </w:rPr>
      <w:t>1</w:t>
    </w:r>
    <w:r>
      <w:fldChar w:fldCharType="end"/>
    </w:r>
  </w:p>
  <w:p w14:paraId="1F796FCD" w14:textId="77777777" w:rsidR="00960155" w:rsidRDefault="009601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DCA5E" w14:textId="77777777" w:rsidR="00526905" w:rsidRDefault="00526905">
      <w:r>
        <w:separator/>
      </w:r>
    </w:p>
  </w:footnote>
  <w:footnote w:type="continuationSeparator" w:id="0">
    <w:p w14:paraId="6133CE58" w14:textId="77777777" w:rsidR="00526905" w:rsidRDefault="00526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000"/>
    </w:tblGrid>
    <w:tr w:rsidR="00960155" w14:paraId="46F675BA" w14:textId="77777777">
      <w:trPr>
        <w:trHeight w:val="400"/>
      </w:trPr>
      <w:tc>
        <w:tcPr>
          <w:tcW w:w="4000" w:type="dxa"/>
          <w:vAlign w:val="center"/>
        </w:tcPr>
        <w:p w14:paraId="112EAED9" w14:textId="77777777" w:rsidR="00960155" w:rsidRDefault="00960155">
          <w:pPr>
            <w:rPr>
              <w:color w:val="BFBFBF"/>
            </w:rPr>
          </w:pPr>
        </w:p>
      </w:tc>
    </w:tr>
  </w:tbl>
  <w:p w14:paraId="780F3191" w14:textId="77777777" w:rsidR="00960155" w:rsidRDefault="009601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multilevel"/>
    <w:tmpl w:val="0407001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2" w15:restartNumberingAfterBreak="0">
    <w:nsid w:val="00000003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B0C2ADC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multilevel"/>
    <w:tmpl w:val="1C926F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0000008"/>
    <w:multiLevelType w:val="multilevel"/>
    <w:tmpl w:val="1E589F26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4E529B6"/>
    <w:multiLevelType w:val="hybridMultilevel"/>
    <w:tmpl w:val="9356E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E4F5E"/>
    <w:multiLevelType w:val="multilevel"/>
    <w:tmpl w:val="235E34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2008287797">
    <w:abstractNumId w:val="5"/>
  </w:num>
  <w:num w:numId="2" w16cid:durableId="1366061801">
    <w:abstractNumId w:val="3"/>
  </w:num>
  <w:num w:numId="3" w16cid:durableId="1563180215">
    <w:abstractNumId w:val="2"/>
  </w:num>
  <w:num w:numId="4" w16cid:durableId="579218924">
    <w:abstractNumId w:val="6"/>
  </w:num>
  <w:num w:numId="5" w16cid:durableId="531966722">
    <w:abstractNumId w:val="4"/>
  </w:num>
  <w:num w:numId="6" w16cid:durableId="1701586846">
    <w:abstractNumId w:val="7"/>
  </w:num>
  <w:num w:numId="7" w16cid:durableId="600798192">
    <w:abstractNumId w:val="0"/>
  </w:num>
  <w:num w:numId="8" w16cid:durableId="1682321366">
    <w:abstractNumId w:val="1"/>
  </w:num>
  <w:num w:numId="9" w16cid:durableId="762646798">
    <w:abstractNumId w:val="9"/>
  </w:num>
  <w:num w:numId="10" w16cid:durableId="15066325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155"/>
    <w:rsid w:val="00007C57"/>
    <w:rsid w:val="000309F3"/>
    <w:rsid w:val="0003545C"/>
    <w:rsid w:val="000421E4"/>
    <w:rsid w:val="000761BE"/>
    <w:rsid w:val="00081898"/>
    <w:rsid w:val="000B05B3"/>
    <w:rsid w:val="000D5E88"/>
    <w:rsid w:val="000E3409"/>
    <w:rsid w:val="001262A2"/>
    <w:rsid w:val="0013585A"/>
    <w:rsid w:val="00136290"/>
    <w:rsid w:val="001439A7"/>
    <w:rsid w:val="001474CD"/>
    <w:rsid w:val="001646ED"/>
    <w:rsid w:val="00165336"/>
    <w:rsid w:val="0016562C"/>
    <w:rsid w:val="00185748"/>
    <w:rsid w:val="001C29D7"/>
    <w:rsid w:val="001E37B9"/>
    <w:rsid w:val="0021677C"/>
    <w:rsid w:val="0022375E"/>
    <w:rsid w:val="00226AFB"/>
    <w:rsid w:val="00254200"/>
    <w:rsid w:val="002A5E0F"/>
    <w:rsid w:val="002B3AC9"/>
    <w:rsid w:val="002C7459"/>
    <w:rsid w:val="003045A6"/>
    <w:rsid w:val="00330E07"/>
    <w:rsid w:val="00341BA1"/>
    <w:rsid w:val="0035403D"/>
    <w:rsid w:val="0037538C"/>
    <w:rsid w:val="003869FF"/>
    <w:rsid w:val="003A1F15"/>
    <w:rsid w:val="003A5254"/>
    <w:rsid w:val="003B007D"/>
    <w:rsid w:val="003B4722"/>
    <w:rsid w:val="003D595B"/>
    <w:rsid w:val="003F16E6"/>
    <w:rsid w:val="00403647"/>
    <w:rsid w:val="00404427"/>
    <w:rsid w:val="00413087"/>
    <w:rsid w:val="004178BC"/>
    <w:rsid w:val="004460BC"/>
    <w:rsid w:val="004B023B"/>
    <w:rsid w:val="004C6782"/>
    <w:rsid w:val="004D3FEE"/>
    <w:rsid w:val="00526905"/>
    <w:rsid w:val="00566A9F"/>
    <w:rsid w:val="005C7C0A"/>
    <w:rsid w:val="00613206"/>
    <w:rsid w:val="0062034C"/>
    <w:rsid w:val="00623B77"/>
    <w:rsid w:val="0063125D"/>
    <w:rsid w:val="00643443"/>
    <w:rsid w:val="0064680E"/>
    <w:rsid w:val="006553B3"/>
    <w:rsid w:val="006727FD"/>
    <w:rsid w:val="006844CB"/>
    <w:rsid w:val="00690BF1"/>
    <w:rsid w:val="006A34DD"/>
    <w:rsid w:val="006C3609"/>
    <w:rsid w:val="006E2859"/>
    <w:rsid w:val="006E2EF1"/>
    <w:rsid w:val="006E7E87"/>
    <w:rsid w:val="006F2E83"/>
    <w:rsid w:val="00740713"/>
    <w:rsid w:val="00751AC2"/>
    <w:rsid w:val="0075670E"/>
    <w:rsid w:val="0075703B"/>
    <w:rsid w:val="007622AF"/>
    <w:rsid w:val="00794C18"/>
    <w:rsid w:val="00796CC4"/>
    <w:rsid w:val="007A5441"/>
    <w:rsid w:val="007B6980"/>
    <w:rsid w:val="00801B6B"/>
    <w:rsid w:val="0080468C"/>
    <w:rsid w:val="00827D59"/>
    <w:rsid w:val="008708A9"/>
    <w:rsid w:val="00881CE9"/>
    <w:rsid w:val="00894F53"/>
    <w:rsid w:val="00896A3D"/>
    <w:rsid w:val="008D59CC"/>
    <w:rsid w:val="008E1FC3"/>
    <w:rsid w:val="008E43FE"/>
    <w:rsid w:val="008E4A66"/>
    <w:rsid w:val="008F0AA0"/>
    <w:rsid w:val="009103E9"/>
    <w:rsid w:val="00915A2E"/>
    <w:rsid w:val="00942727"/>
    <w:rsid w:val="00960155"/>
    <w:rsid w:val="00966579"/>
    <w:rsid w:val="009929B4"/>
    <w:rsid w:val="009A2C6A"/>
    <w:rsid w:val="009D2E9D"/>
    <w:rsid w:val="00A1214C"/>
    <w:rsid w:val="00A12AD6"/>
    <w:rsid w:val="00A1577A"/>
    <w:rsid w:val="00A23B5E"/>
    <w:rsid w:val="00A2487B"/>
    <w:rsid w:val="00A349D5"/>
    <w:rsid w:val="00A6079E"/>
    <w:rsid w:val="00A61795"/>
    <w:rsid w:val="00A93D63"/>
    <w:rsid w:val="00AA51D4"/>
    <w:rsid w:val="00AD41E7"/>
    <w:rsid w:val="00AD470D"/>
    <w:rsid w:val="00AD6D51"/>
    <w:rsid w:val="00AD712F"/>
    <w:rsid w:val="00AE0DEA"/>
    <w:rsid w:val="00B05695"/>
    <w:rsid w:val="00B2513E"/>
    <w:rsid w:val="00B51D2C"/>
    <w:rsid w:val="00B60F09"/>
    <w:rsid w:val="00B906A9"/>
    <w:rsid w:val="00B93D9F"/>
    <w:rsid w:val="00BA286C"/>
    <w:rsid w:val="00BC3AED"/>
    <w:rsid w:val="00BD7B92"/>
    <w:rsid w:val="00BE3574"/>
    <w:rsid w:val="00BF5C7D"/>
    <w:rsid w:val="00C005B5"/>
    <w:rsid w:val="00C13423"/>
    <w:rsid w:val="00C204AE"/>
    <w:rsid w:val="00C54E3B"/>
    <w:rsid w:val="00C91DAA"/>
    <w:rsid w:val="00CA39DB"/>
    <w:rsid w:val="00CB4288"/>
    <w:rsid w:val="00CD70A9"/>
    <w:rsid w:val="00CD7A2E"/>
    <w:rsid w:val="00D00CA2"/>
    <w:rsid w:val="00D11FBB"/>
    <w:rsid w:val="00D147FE"/>
    <w:rsid w:val="00D15619"/>
    <w:rsid w:val="00D339D7"/>
    <w:rsid w:val="00D5366C"/>
    <w:rsid w:val="00D63F5B"/>
    <w:rsid w:val="00D85158"/>
    <w:rsid w:val="00D97EDC"/>
    <w:rsid w:val="00DC1DC9"/>
    <w:rsid w:val="00DC2747"/>
    <w:rsid w:val="00DD08B0"/>
    <w:rsid w:val="00DF6079"/>
    <w:rsid w:val="00E0227D"/>
    <w:rsid w:val="00E061AE"/>
    <w:rsid w:val="00E230FC"/>
    <w:rsid w:val="00E3056D"/>
    <w:rsid w:val="00E35435"/>
    <w:rsid w:val="00E61048"/>
    <w:rsid w:val="00E72197"/>
    <w:rsid w:val="00E73F0C"/>
    <w:rsid w:val="00E87314"/>
    <w:rsid w:val="00EC575E"/>
    <w:rsid w:val="00ED741A"/>
    <w:rsid w:val="00EE76F9"/>
    <w:rsid w:val="00F00642"/>
    <w:rsid w:val="00F03163"/>
    <w:rsid w:val="00F05BBC"/>
    <w:rsid w:val="00F124E7"/>
    <w:rsid w:val="00F15251"/>
    <w:rsid w:val="00F50DA0"/>
    <w:rsid w:val="00F87482"/>
    <w:rsid w:val="00FC337A"/>
    <w:rsid w:val="00FC6890"/>
    <w:rsid w:val="00FD35FB"/>
    <w:rsid w:val="00F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1D8176"/>
  <w15:docId w15:val="{0002B10A-F29A-9E4C-853F-8BC7F231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rPr>
      <w:rFonts w:ascii="Tahoma" w:hAnsi="Tahoma" w:cs="Times New Roman"/>
      <w:sz w:val="16"/>
      <w:szCs w:val="16"/>
    </w:rPr>
  </w:style>
  <w:style w:type="character" w:customStyle="1" w:styleId="a8">
    <w:name w:val="Текст выноски Знак"/>
    <w:link w:val="a7"/>
    <w:uiPriority w:val="9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a">
    <w:name w:val="List Paragraph"/>
    <w:basedOn w:val="a"/>
    <w:uiPriority w:val="34"/>
    <w:qFormat/>
    <w:rsid w:val="002A5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111 111</dc:creator>
  <cp:lastModifiedBy>Олег</cp:lastModifiedBy>
  <cp:revision>3</cp:revision>
  <cp:lastPrinted>2024-10-29T11:46:00Z</cp:lastPrinted>
  <dcterms:created xsi:type="dcterms:W3CDTF">2024-12-26T05:58:00Z</dcterms:created>
  <dcterms:modified xsi:type="dcterms:W3CDTF">2025-01-03T12:31:00Z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a5f9bb4bf055473ba6c40bb79d2aff65</vt:lpwstr>
  </property>
</Properties>
</file>