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2E5" w:rsidRPr="006A22E5" w:rsidRDefault="006A22E5" w:rsidP="006A22E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sz w:val="22"/>
          <w:szCs w:val="22"/>
        </w:rPr>
      </w:pPr>
      <w:r w:rsidRPr="006A22E5">
        <w:rPr>
          <w:rFonts w:ascii="Arial" w:hAnsi="Arial" w:cs="Arial"/>
          <w:b/>
          <w:sz w:val="22"/>
          <w:szCs w:val="22"/>
        </w:rPr>
        <w:t>DỊCH VỤ KHAI BÁO THUẾ QUA MẠNG</w:t>
      </w:r>
    </w:p>
    <w:p w:rsidR="006A22E5" w:rsidRPr="006A22E5" w:rsidRDefault="006A22E5" w:rsidP="006A22E5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6A22E5">
        <w:rPr>
          <w:rFonts w:ascii="Arial" w:hAnsi="Arial" w:cs="Arial"/>
          <w:b/>
          <w:color w:val="FF0000"/>
          <w:sz w:val="32"/>
          <w:szCs w:val="32"/>
        </w:rPr>
        <w:t>CHƯƠNG TRÌNH ƯU ĐÃI THÁNG 4/2014</w:t>
      </w:r>
    </w:p>
    <w:p w:rsidR="00053D4F" w:rsidRDefault="00053D4F" w:rsidP="006A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053D4F" w:rsidRDefault="00053D4F" w:rsidP="006A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Kính gửi </w:t>
      </w:r>
      <w:r w:rsidR="006A22E5" w:rsidRPr="006A22E5">
        <w:rPr>
          <w:rFonts w:ascii="Arial" w:hAnsi="Arial" w:cs="Arial"/>
          <w:color w:val="000000"/>
          <w:sz w:val="22"/>
          <w:szCs w:val="22"/>
        </w:rPr>
        <w:t xml:space="preserve">Quý doanh nghiệp </w:t>
      </w:r>
      <w:r>
        <w:rPr>
          <w:rFonts w:ascii="Arial" w:hAnsi="Arial" w:cs="Arial"/>
          <w:color w:val="000000"/>
          <w:sz w:val="22"/>
          <w:szCs w:val="22"/>
        </w:rPr>
        <w:t xml:space="preserve">chương trình ưu đãi tháng 4/2014 khi </w:t>
      </w:r>
      <w:r w:rsidR="006A22E5" w:rsidRPr="006A22E5">
        <w:rPr>
          <w:rFonts w:ascii="Arial" w:hAnsi="Arial" w:cs="Arial"/>
          <w:color w:val="000000"/>
          <w:sz w:val="22"/>
          <w:szCs w:val="22"/>
        </w:rPr>
        <w:t>chuyển dịch vụ từ FPT, VNPT, CA2, BKAV... sang VINA</w:t>
      </w:r>
      <w:r w:rsidR="006A22E5">
        <w:rPr>
          <w:rFonts w:ascii="Arial" w:hAnsi="Arial" w:cs="Arial"/>
          <w:color w:val="000000"/>
          <w:sz w:val="22"/>
          <w:szCs w:val="22"/>
        </w:rPr>
        <w:t>-CA, CK</w:t>
      </w:r>
      <w:bookmarkStart w:id="0" w:name="_GoBack"/>
      <w:bookmarkEnd w:id="0"/>
      <w:r w:rsidR="006A22E5">
        <w:rPr>
          <w:rFonts w:ascii="Arial" w:hAnsi="Arial" w:cs="Arial"/>
          <w:color w:val="000000"/>
          <w:sz w:val="22"/>
          <w:szCs w:val="22"/>
        </w:rPr>
        <w:t>-CA, NacenComm sẽ nhận được:</w:t>
      </w:r>
    </w:p>
    <w:p w:rsidR="00053D4F" w:rsidRDefault="00053D4F" w:rsidP="006A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053D4F" w:rsidRDefault="00053D4F" w:rsidP="00053D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Chiết khấu cực hấp dẫn</w:t>
      </w:r>
    </w:p>
    <w:p w:rsidR="00053D4F" w:rsidRDefault="00053D4F" w:rsidP="00053D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Bản quyền phần mềm diệt virus AVG</w:t>
      </w:r>
    </w:p>
    <w:p w:rsidR="00053D4F" w:rsidRDefault="00053D4F" w:rsidP="00053D4F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Miễn phí Token</w:t>
      </w:r>
    </w:p>
    <w:p w:rsidR="006A22E5" w:rsidRDefault="006A22E5" w:rsidP="006A22E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:rsidR="00577454" w:rsidRPr="00053D4F" w:rsidRDefault="00053D4F">
      <w:pPr>
        <w:rPr>
          <w:b/>
          <w:sz w:val="30"/>
        </w:rPr>
      </w:pPr>
      <w:r w:rsidRPr="00053D4F">
        <w:rPr>
          <w:b/>
          <w:sz w:val="30"/>
        </w:rPr>
        <w:t>Đặc biệt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</w:tblGrid>
      <w:tr w:rsidR="0088170B" w:rsidTr="00E36A66">
        <w:trPr>
          <w:trHeight w:val="1610"/>
          <w:jc w:val="center"/>
        </w:trPr>
        <w:tc>
          <w:tcPr>
            <w:tcW w:w="4225" w:type="dxa"/>
            <w:shd w:val="clear" w:color="auto" w:fill="1A9A32"/>
            <w:vAlign w:val="center"/>
          </w:tcPr>
          <w:p w:rsidR="0088170B" w:rsidRPr="006A22E5" w:rsidRDefault="0088170B" w:rsidP="0088170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053D4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510.000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VNĐ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- </w:t>
            </w:r>
            <w:r w:rsidRPr="00053D4F">
              <w:rPr>
                <w:rFonts w:ascii="Arial" w:hAnsi="Arial" w:cs="Arial"/>
                <w:b/>
                <w:color w:val="FFFFFF" w:themeColor="background1"/>
                <w:sz w:val="28"/>
                <w:szCs w:val="28"/>
              </w:rPr>
              <w:t>18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tháng</w:t>
            </w:r>
          </w:p>
          <w:p w:rsidR="0088170B" w:rsidRPr="006A22E5" w:rsidRDefault="0088170B" w:rsidP="0088170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  <w:p w:rsidR="0088170B" w:rsidRPr="006A22E5" w:rsidRDefault="0088170B" w:rsidP="0088170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A22E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Khi chuyển sang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NacenComm</w:t>
            </w:r>
          </w:p>
        </w:tc>
      </w:tr>
    </w:tbl>
    <w:p w:rsidR="006A22E5" w:rsidRDefault="006A22E5" w:rsidP="0088170B">
      <w:pPr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</w:tblGrid>
      <w:tr w:rsidR="0088170B" w:rsidTr="00E36A66">
        <w:trPr>
          <w:trHeight w:val="1610"/>
          <w:jc w:val="center"/>
        </w:trPr>
        <w:tc>
          <w:tcPr>
            <w:tcW w:w="4770" w:type="dxa"/>
            <w:shd w:val="clear" w:color="auto" w:fill="1A9A32"/>
            <w:vAlign w:val="center"/>
          </w:tcPr>
          <w:p w:rsidR="0088170B" w:rsidRPr="006A22E5" w:rsidRDefault="0088170B" w:rsidP="0088170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88170B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1.080.000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VNĐ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- </w:t>
            </w:r>
            <w:r w:rsidRPr="0088170B">
              <w:rPr>
                <w:rFonts w:ascii="Arial" w:hAnsi="Arial" w:cs="Arial"/>
                <w:b/>
                <w:color w:val="FFFFFF" w:themeColor="background1"/>
                <w:sz w:val="36"/>
                <w:szCs w:val="36"/>
              </w:rPr>
              <w:t>48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tháng</w:t>
            </w:r>
          </w:p>
          <w:p w:rsidR="0088170B" w:rsidRPr="006A22E5" w:rsidRDefault="0088170B" w:rsidP="0088170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  <w:p w:rsidR="0088170B" w:rsidRDefault="0088170B" w:rsidP="0088170B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22"/>
                <w:szCs w:val="22"/>
              </w:rPr>
            </w:pPr>
            <w:r w:rsidRPr="006A22E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Khi chuyển sang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NacenComm</w:t>
            </w:r>
          </w:p>
        </w:tc>
      </w:tr>
    </w:tbl>
    <w:p w:rsidR="0088170B" w:rsidRDefault="0088170B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0"/>
      </w:tblGrid>
      <w:tr w:rsidR="00053D4F" w:rsidTr="00E36A66">
        <w:trPr>
          <w:trHeight w:val="1610"/>
          <w:jc w:val="center"/>
        </w:trPr>
        <w:tc>
          <w:tcPr>
            <w:tcW w:w="5580" w:type="dxa"/>
            <w:shd w:val="clear" w:color="auto" w:fill="1A9A32"/>
            <w:vAlign w:val="center"/>
          </w:tcPr>
          <w:p w:rsidR="00053D4F" w:rsidRPr="006A22E5" w:rsidRDefault="00053D4F" w:rsidP="000D12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</w:pPr>
            <w:r w:rsidRPr="00053D4F">
              <w:rPr>
                <w:rFonts w:ascii="Arial" w:hAnsi="Arial" w:cs="Arial"/>
                <w:b/>
                <w:color w:val="FFFFFF" w:themeColor="background1"/>
                <w:sz w:val="44"/>
                <w:szCs w:val="44"/>
              </w:rPr>
              <w:t>1.188.000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VNĐ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- </w:t>
            </w:r>
            <w:r w:rsidRPr="00053D4F">
              <w:rPr>
                <w:rFonts w:ascii="Arial" w:hAnsi="Arial" w:cs="Arial"/>
                <w:b/>
                <w:color w:val="FFFFFF" w:themeColor="background1"/>
                <w:sz w:val="44"/>
                <w:szCs w:val="44"/>
              </w:rPr>
              <w:t>57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 xml:space="preserve"> </w:t>
            </w: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tháng</w:t>
            </w:r>
          </w:p>
          <w:p w:rsidR="00053D4F" w:rsidRPr="006A22E5" w:rsidRDefault="00053D4F" w:rsidP="000D12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</w:pPr>
          </w:p>
          <w:p w:rsidR="00053D4F" w:rsidRPr="006A22E5" w:rsidRDefault="00053D4F" w:rsidP="00053D4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6A22E5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Khi chuyển sang</w:t>
            </w:r>
            <w:r w:rsidRPr="006A22E5">
              <w:rPr>
                <w:rFonts w:ascii="Arial" w:hAnsi="Arial"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VINA-CA</w:t>
            </w:r>
          </w:p>
        </w:tc>
      </w:tr>
    </w:tbl>
    <w:p w:rsidR="00053D4F" w:rsidRDefault="00053D4F"/>
    <w:p w:rsidR="00053D4F" w:rsidRPr="00053D4F" w:rsidRDefault="00053D4F">
      <w:pPr>
        <w:rPr>
          <w:b/>
          <w:i/>
          <w:sz w:val="26"/>
        </w:rPr>
      </w:pPr>
      <w:r w:rsidRPr="00053D4F">
        <w:rPr>
          <w:b/>
          <w:i/>
          <w:sz w:val="26"/>
        </w:rPr>
        <w:t>Chúng tôi cam kết sẽ cung cấp cho khách hàng giá rẻ và giải pháp tối ưu nhất.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5"/>
      </w:tblGrid>
      <w:tr w:rsidR="0088170B" w:rsidTr="0088170B">
        <w:trPr>
          <w:trHeight w:val="1610"/>
          <w:jc w:val="center"/>
        </w:trPr>
        <w:tc>
          <w:tcPr>
            <w:tcW w:w="4225" w:type="dxa"/>
            <w:shd w:val="clear" w:color="auto" w:fill="E20000"/>
            <w:vAlign w:val="center"/>
          </w:tcPr>
          <w:p w:rsidR="0088170B" w:rsidRPr="00053D4F" w:rsidRDefault="0088170B" w:rsidP="000D12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28"/>
                <w:szCs w:val="28"/>
              </w:rPr>
            </w:pPr>
            <w:r w:rsidRPr="00053D4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Hỗ trợ </w:t>
            </w:r>
            <w:r w:rsidRPr="00053D4F">
              <w:rPr>
                <w:rFonts w:ascii="Arial" w:hAnsi="Arial" w:cs="Arial"/>
                <w:b/>
                <w:color w:val="FFFFFF" w:themeColor="background1"/>
                <w:sz w:val="44"/>
                <w:szCs w:val="28"/>
              </w:rPr>
              <w:t>24/7</w:t>
            </w:r>
          </w:p>
          <w:p w:rsidR="0088170B" w:rsidRPr="006A22E5" w:rsidRDefault="0088170B" w:rsidP="000D12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053D4F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 xml:space="preserve">kể cả </w:t>
            </w:r>
            <w:r w:rsidRPr="00053D4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Thứ 7 và Chủ Nhật</w:t>
            </w:r>
          </w:p>
        </w:tc>
      </w:tr>
    </w:tbl>
    <w:p w:rsidR="00053D4F" w:rsidRDefault="00053D4F" w:rsidP="00053D4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20"/>
      </w:tblGrid>
      <w:tr w:rsidR="0088170B" w:rsidTr="0088170B">
        <w:trPr>
          <w:trHeight w:val="1610"/>
          <w:jc w:val="center"/>
        </w:trPr>
        <w:tc>
          <w:tcPr>
            <w:tcW w:w="4220" w:type="dxa"/>
            <w:shd w:val="clear" w:color="auto" w:fill="E20000"/>
            <w:vAlign w:val="center"/>
          </w:tcPr>
          <w:p w:rsidR="0088170B" w:rsidRPr="00053D4F" w:rsidRDefault="0088170B" w:rsidP="000D12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053D4F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Hỗ trợ qua</w:t>
            </w:r>
          </w:p>
          <w:p w:rsidR="0088170B" w:rsidRPr="00053D4F" w:rsidRDefault="0088170B" w:rsidP="000D1292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222222"/>
                <w:sz w:val="32"/>
                <w:szCs w:val="32"/>
              </w:rPr>
            </w:pPr>
            <w:r w:rsidRPr="00053D4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>YAHOO</w:t>
            </w:r>
            <w:r w:rsidRPr="00053D4F">
              <w:rPr>
                <w:rFonts w:ascii="Arial" w:hAnsi="Arial" w:cs="Arial"/>
                <w:b/>
                <w:color w:val="FFFFFF" w:themeColor="background1"/>
                <w:sz w:val="32"/>
                <w:szCs w:val="32"/>
              </w:rPr>
              <w:tab/>
              <w:t>TEAMVIEWER</w:t>
            </w:r>
          </w:p>
        </w:tc>
      </w:tr>
    </w:tbl>
    <w:p w:rsidR="0088170B" w:rsidRDefault="0088170B" w:rsidP="00053D4F"/>
    <w:sectPr w:rsidR="0088170B" w:rsidSect="0088170B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C21A3"/>
    <w:multiLevelType w:val="hybridMultilevel"/>
    <w:tmpl w:val="072441B6"/>
    <w:lvl w:ilvl="0" w:tplc="386CF72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mailMerge>
    <w:mainDocumentType w:val="email"/>
    <w:linkToQuery/>
    <w:dataType w:val="native"/>
    <w:connectString w:val="Provider=Microsoft.ACE.OLEDB.12.0;User ID=Admin;Data Source=D:\Freelance\Project\2014\ChuKySo\Document\DanhSachCty_2014040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Sheet5$`"/>
    <w:dataSource r:id="rId1"/>
    <w:addressFieldName w:val="Email"/>
    <w:mailSubject w:val="Dịch vụ khai báo thuế qua mạng. Chương trình ưu đãi tháng 4/2014"/>
    <w:activeRecord w:val="212"/>
    <w:odso>
      <w:udl w:val="Provider=Microsoft.ACE.OLEDB.12.0;User ID=Admin;Data Source=D:\Freelance\Project\2014\ChuKySo\Document\DanhSachCty_20140402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Sheet5$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ddress"/>
        <w:mappedName w:val="Address 1"/>
        <w:column w:val="2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4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2E5"/>
    <w:rsid w:val="00053D4F"/>
    <w:rsid w:val="000D1292"/>
    <w:rsid w:val="00265CCE"/>
    <w:rsid w:val="0029231B"/>
    <w:rsid w:val="002E471D"/>
    <w:rsid w:val="00344373"/>
    <w:rsid w:val="0038095D"/>
    <w:rsid w:val="003B5FC6"/>
    <w:rsid w:val="00410B32"/>
    <w:rsid w:val="00434CF3"/>
    <w:rsid w:val="00485780"/>
    <w:rsid w:val="004B6ADF"/>
    <w:rsid w:val="004C22AA"/>
    <w:rsid w:val="00577454"/>
    <w:rsid w:val="0060668E"/>
    <w:rsid w:val="006A22E5"/>
    <w:rsid w:val="0088170B"/>
    <w:rsid w:val="00963E14"/>
    <w:rsid w:val="00992759"/>
    <w:rsid w:val="00B3653E"/>
    <w:rsid w:val="00C31B4B"/>
    <w:rsid w:val="00C55585"/>
    <w:rsid w:val="00CC394D"/>
    <w:rsid w:val="00E36A66"/>
    <w:rsid w:val="00F154BC"/>
    <w:rsid w:val="00F91E9A"/>
    <w:rsid w:val="00FB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98713-CC23-4BE8-BD9C-2F56D1D5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22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A22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9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Freelance\Project\2014\ChuKySo\Document\DanhSachCty_20140402.xls" TargetMode="External"/><Relationship Id="rId1" Type="http://schemas.openxmlformats.org/officeDocument/2006/relationships/mailMergeSource" Target="file:///D:\Freelance\Project\2014\ChuKySo\Document\DanhSachCty_20140402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Phat</dc:creator>
  <cp:keywords/>
  <dc:description/>
  <cp:lastModifiedBy>Vo Phat</cp:lastModifiedBy>
  <cp:revision>13</cp:revision>
  <dcterms:created xsi:type="dcterms:W3CDTF">2014-03-30T14:36:00Z</dcterms:created>
  <dcterms:modified xsi:type="dcterms:W3CDTF">2014-04-09T05:53:00Z</dcterms:modified>
</cp:coreProperties>
</file>