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7365D"/>
          <w:sz w:val="40"/>
        </w:rPr>
        <w:t>MODULE 3</w:t>
      </w:r>
    </w:p>
    <w:p>
      <w:pPr>
        <w:spacing w:after="40"/>
        <w:jc w:val="center"/>
      </w:pPr>
      <w:r>
        <w:rPr>
          <w:b/>
          <w:i w:val="0"/>
          <w:color w:val="2F75B5"/>
          <w:sz w:val="32"/>
        </w:rPr>
        <w:t>READING SKILLS</w:t>
      </w:r>
    </w:p>
    <w:p>
      <w:pPr>
        <w:spacing w:after="140"/>
        <w:jc w:val="center"/>
      </w:pPr>
      <w:r>
        <w:rPr>
          <w:b/>
          <w:i w:val="0"/>
          <w:color w:val="666666"/>
          <w:sz w:val="26"/>
        </w:rPr>
        <w:t>STAGE 3 - READING DIFFERENT TEXT TYPES</w:t>
      </w:r>
    </w:p>
    <w:p>
      <w:pPr>
        <w:spacing w:after="40"/>
      </w:pPr>
      <w:r>
        <w:rPr>
          <w:b w:val="0"/>
          <w:i w:val="0"/>
        </w:rPr>
        <w:t>Tên học sinh: _________________________________________________</w:t>
      </w:r>
    </w:p>
    <w:p>
      <w:pPr>
        <w:spacing w:after="100"/>
      </w:pPr>
      <w:r>
        <w:rPr>
          <w:b w:val="0"/>
          <w:i w:val="0"/>
        </w:rPr>
        <w:t>Ngày học: ____________________________________________________</w:t>
      </w:r>
    </w:p>
    <w:tbl>
      <w:tblPr>
        <w:tblW w:type="auto" w:w="0"/>
        <w:jc w:val="center"/>
        <w:tblLook w:firstColumn="1" w:firstRow="1" w:lastColumn="0" w:lastRow="0" w:noHBand="0" w:noVBand="1" w:val="04A0"/>
      </w:tblPr>
      <w:tblGrid>
        <w:gridCol w:w="9893"/>
      </w:tblGrid>
      <w:tr>
        <w:tc>
          <w:tcPr>
            <w:tcW w:type="dxa" w:w="9893"/>
            <w:shd w:fill="17365D"/>
            <w:tcMar>
              <w:top w:w="170" w:type="dxa"/>
              <w:start w:w="130" w:type="dxa"/>
              <w:bottom w:w="170" w:type="dxa"/>
              <w:end w:w="130" w:type="dxa"/>
            </w:tcMar>
          </w:tcPr>
          <w:p>
            <w:pPr>
              <w:spacing w:after="20"/>
              <w:jc w:val="center"/>
            </w:pPr>
            <w:r>
              <w:rPr>
                <w:b/>
                <w:color w:val="FFFFFF"/>
                <w:sz w:val="34"/>
              </w:rPr>
              <w:t>NGÀY 36</w:t>
            </w:r>
          </w:p>
          <w:p>
            <w:pPr>
              <w:spacing w:after="0"/>
              <w:jc w:val="center"/>
            </w:pPr>
            <w:r>
              <w:rPr>
                <w:color w:val="FFFFFF"/>
                <w:sz w:val="30"/>
              </w:rPr>
              <w:t>ĐỌC THÔNG BÁO, EMAIL, QUẢNG CÁO VÀ HƯỚNG DẪN</w:t>
              <w:br/>
              <w:t>Notices, Emails, Advertisements &amp; Instructions</w:t>
            </w:r>
          </w:p>
        </w:tc>
      </w:tr>
    </w:tbl>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  MỤC TIÊU BÀI HỌC</w:t>
            </w:r>
          </w:p>
          <w:p>
            <w:pPr>
              <w:spacing w:after="0"/>
            </w:pPr>
            <w:r>
              <w:rPr>
                <w:b w:val="0"/>
                <w:i w:val="0"/>
              </w:rPr>
              <w:t>1. Nhận biết mục đích, người đọc và hành động cần thực hiện trong văn bản ngắn.</w:t>
            </w:r>
          </w:p>
          <w:p>
            <w:pPr>
              <w:spacing w:after="0"/>
            </w:pPr>
            <w:r>
              <w:rPr>
                <w:b w:val="0"/>
                <w:i w:val="0"/>
              </w:rPr>
              <w:t>2. Quét nhanh ngày, giờ, địa điểm, điều kiện, ngoại lệ và thời hạn.</w:t>
            </w:r>
          </w:p>
          <w:p>
            <w:pPr>
              <w:spacing w:after="0"/>
            </w:pPr>
            <w:r>
              <w:rPr>
                <w:b w:val="0"/>
                <w:i w:val="0"/>
              </w:rPr>
              <w:t>3. Đọc email để xác định mối quan hệ, yêu cầu, giọng điệu và phản hồi phù hợp.</w:t>
            </w:r>
          </w:p>
          <w:p>
            <w:pPr>
              <w:spacing w:after="0"/>
            </w:pPr>
            <w:r>
              <w:rPr>
                <w:b w:val="0"/>
                <w:i w:val="0"/>
              </w:rPr>
              <w:t>4. Đọc quảng cáo một cách tỉnh táo, phân biệt lợi ích với điều kiện đi kèm.</w:t>
            </w:r>
          </w:p>
          <w:p>
            <w:pPr>
              <w:spacing w:after="0"/>
            </w:pPr>
            <w:r>
              <w:rPr>
                <w:b w:val="0"/>
                <w:i w:val="0"/>
              </w:rPr>
              <w:t>5. Theo dõi hướng dẫn đúng trình tự và nhận biết cảnh báo quan trọng.</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  SẢN PHẨM CUỐI BÀI</w:t>
            </w:r>
          </w:p>
          <w:p>
            <w:pPr>
              <w:spacing w:after="0"/>
            </w:pPr>
            <w:r>
              <w:rPr>
                <w:b w:val="0"/>
                <w:i w:val="0"/>
              </w:rPr>
              <w:t>Hoàn thành một Practical Reading File gồm: Notice Card, Email Reply Plan, Advertisement Comparison và Instruction Checklist.</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NGUYÊN TẮC NGÀY 36</w:t>
            </w:r>
          </w:p>
          <w:p>
            <w:pPr>
              <w:spacing w:after="0"/>
            </w:pPr>
            <w:r>
              <w:rPr>
                <w:b w:val="0"/>
                <w:i w:val="0"/>
              </w:rPr>
              <w:t>Văn bản ngắn không có nghĩa là dễ. Một từ như only, except, before, unless hoặc free for members có thể quyết định toàn bộ đáp án.</w:t>
            </w:r>
          </w:p>
        </w:tc>
      </w:tr>
    </w:tbl>
    <w:p>
      <w:pPr>
        <w:spacing w:after="20"/>
      </w:pPr>
    </w:p>
    <w:p>
      <w:r>
        <w:br w:type="page"/>
      </w:r>
    </w:p>
    <w:p>
      <w:pPr>
        <w:pStyle w:val="Heading1"/>
        <w:keepNext/>
        <w:keepLines/>
        <w:spacing w:before="80" w:after="100"/>
      </w:pPr>
      <w:r>
        <w:t>1. REVIEW - ÔN KỸ NĂNG TỪ STAGE 1 VÀ 2</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VĂN BẢN ÔN TẬP</w:t>
              <w:br/>
            </w:r>
            <w:r>
              <w:rPr>
                <w:b w:val="0"/>
                <w:i w:val="0"/>
              </w:rPr>
              <w:t>The school café will close at 3:30 p.m. this Friday for maintenance. Students who have already ordered meal boxes must collect them before 3:15. The café will reopen on Monday morning.</w:t>
            </w:r>
          </w:p>
        </w:tc>
      </w:tr>
    </w:tbl>
    <w:p>
      <w:pPr>
        <w:spacing w:after="20"/>
      </w:pPr>
    </w:p>
    <w:p>
      <w:pPr>
        <w:keepNext/>
        <w:keepLines/>
        <w:spacing w:before="60" w:after="20"/>
      </w:pPr>
      <w:r>
        <w:rPr>
          <w:b/>
          <w:i w:val="0"/>
          <w:color w:val="17365D"/>
        </w:rPr>
        <w:t>BÀI 1. Đọc nhanh và tìm bằng chứng</w:t>
      </w:r>
    </w:p>
    <w:p>
      <w:pPr>
        <w:pStyle w:val="LessonLead"/>
        <w:keepNext/>
        <w:keepLines/>
        <w:spacing w:after="60"/>
      </w:pPr>
      <w:r>
        <w:rPr>
          <w:b w:val="0"/>
          <w:i/>
        </w:rPr>
        <w:t>Gạch chân từ quyết định đáp án.</w:t>
      </w:r>
    </w:p>
    <w:p>
      <w:pPr>
        <w:spacing w:after="40"/>
      </w:pPr>
      <w:r>
        <w:rPr>
          <w:b w:val="0"/>
          <w:i w:val="0"/>
        </w:rPr>
        <w:t>1. Mục đích của thông báo: ____________________________________________________________</w:t>
      </w:r>
    </w:p>
    <w:p>
      <w:pPr>
        <w:spacing w:after="40"/>
      </w:pPr>
      <w:r>
        <w:rPr>
          <w:b w:val="0"/>
          <w:i w:val="0"/>
        </w:rPr>
        <w:t>2. Ai cần hành động? _________________________________________________________________</w:t>
      </w:r>
    </w:p>
    <w:p>
      <w:pPr>
        <w:spacing w:after="40"/>
      </w:pPr>
      <w:r>
        <w:rPr>
          <w:b w:val="0"/>
          <w:i w:val="0"/>
        </w:rPr>
        <w:t>3. Hành động cần làm: ________________________________________________________________</w:t>
      </w:r>
    </w:p>
    <w:p>
      <w:pPr>
        <w:spacing w:after="40"/>
      </w:pPr>
      <w:r>
        <w:rPr>
          <w:b w:val="0"/>
          <w:i w:val="0"/>
        </w:rPr>
        <w:t>4. Hạn cuối: ________________________________________________________________________</w:t>
      </w:r>
    </w:p>
    <w:p>
      <w:pPr>
        <w:spacing w:after="40"/>
      </w:pPr>
      <w:r>
        <w:rPr>
          <w:b w:val="0"/>
          <w:i w:val="0"/>
        </w:rPr>
        <w:t>5. “them” thay cho: _________________________________________________________________</w:t>
      </w:r>
    </w:p>
    <w:p>
      <w:pPr>
        <w:pStyle w:val="Heading1"/>
        <w:keepNext/>
        <w:keepLines/>
        <w:spacing w:before="80" w:after="100"/>
      </w:pPr>
      <w:r>
        <w:t>2. WARM-UP - BỐN VĂN BẢN, BỐN CÁCH ĐỌC</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văn bản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hỏi đầu tiên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Thông tin thường quyết định đáp án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Notice / thông báo</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Ai cần biết hoặc cần làm gì?</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Thay đổi, thời hạn, địa điểm, ngoại lệ</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Email</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gửi muốn người nhận phản hồi gì?</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Mục đích, yêu cầu, thời gian, giọng điệu</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Advertisement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Ưu đãi dành cho ai và với điều kiện nào?</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Giá, quyền lợi, giới hạn, chữ nhỏ</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Instructions</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Phải làm theo trình tự nào và cần tránh gì?</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Thứ tự, dụng cụ, cảnh báo, điều kiện trước</w:t>
            </w:r>
          </w:p>
        </w:tc>
      </w:tr>
    </w:tbl>
    <w:p>
      <w:pPr>
        <w:spacing w:after="20"/>
      </w:pPr>
    </w:p>
    <w:p>
      <w:pPr>
        <w:keepNext/>
        <w:keepLines/>
        <w:spacing w:before="60" w:after="20"/>
      </w:pPr>
      <w:r>
        <w:rPr>
          <w:b/>
          <w:i w:val="0"/>
          <w:color w:val="17365D"/>
        </w:rPr>
        <w:t>BÀI 2. Ghép mục tiêu đọc</w:t>
      </w:r>
    </w:p>
    <w:p>
      <w:pPr>
        <w:spacing w:after="40"/>
      </w:pPr>
      <w:r>
        <w:rPr>
          <w:b w:val="0"/>
          <w:i w:val="0"/>
        </w:rPr>
        <w:t>1. “Which step must be completed before the device is connected?” → ___________________</w:t>
      </w:r>
    </w:p>
    <w:p>
      <w:pPr>
        <w:spacing w:after="40"/>
      </w:pPr>
      <w:r>
        <w:rPr>
          <w:b w:val="0"/>
          <w:i w:val="0"/>
        </w:rPr>
        <w:t>2. “Who can receive the discounted price?” → _________________________________________</w:t>
      </w:r>
    </w:p>
    <w:p>
      <w:pPr>
        <w:spacing w:after="40"/>
      </w:pPr>
      <w:r>
        <w:rPr>
          <w:b w:val="0"/>
          <w:i w:val="0"/>
        </w:rPr>
        <w:t>3. “Why did Minh write to Ms Lan?” → _________________________________________________</w:t>
      </w:r>
    </w:p>
    <w:p>
      <w:pPr>
        <w:spacing w:after="40"/>
      </w:pPr>
      <w:r>
        <w:rPr>
          <w:b w:val="0"/>
          <w:i w:val="0"/>
        </w:rPr>
        <w:t>4. “What should club members bring on Saturday?” → __________________________________</w:t>
      </w:r>
    </w:p>
    <w:p>
      <w:r>
        <w:br w:type="page"/>
      </w:r>
    </w:p>
    <w:p>
      <w:pPr>
        <w:pStyle w:val="Heading1"/>
        <w:keepNext/>
        <w:keepLines/>
        <w:spacing w:before="80" w:after="100"/>
      </w:pPr>
      <w:r>
        <w:t>3. KHUNG ĐỌC NHANH R-E-A-D</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R-E-A-D</w:t>
            </w:r>
          </w:p>
          <w:p>
            <w:pPr>
              <w:spacing w:after="0"/>
            </w:pPr>
            <w:r>
              <w:rPr>
                <w:b/>
                <w:i w:val="0"/>
              </w:rPr>
              <w:t xml:space="preserve">R – Reader: </w:t>
            </w:r>
            <w:r>
              <w:rPr>
                <w:b w:val="0"/>
                <w:i w:val="0"/>
              </w:rPr>
              <w:t>Văn bản dành cho ai? Ai bị ảnh hưởng?</w:t>
            </w:r>
          </w:p>
          <w:p>
            <w:pPr>
              <w:spacing w:after="0"/>
            </w:pPr>
            <w:r>
              <w:rPr>
                <w:b/>
                <w:i w:val="0"/>
              </w:rPr>
              <w:t xml:space="preserve">E – Exact purpose: </w:t>
            </w:r>
            <w:r>
              <w:rPr>
                <w:b w:val="0"/>
                <w:i w:val="0"/>
              </w:rPr>
              <w:t>Thông báo, yêu cầu, mời, cảnh báo, quảng bá hay hướng dẫn?</w:t>
            </w:r>
          </w:p>
          <w:p>
            <w:pPr>
              <w:spacing w:after="0"/>
            </w:pPr>
            <w:r>
              <w:rPr>
                <w:b/>
                <w:i w:val="0"/>
              </w:rPr>
              <w:t xml:space="preserve">A – Action: </w:t>
            </w:r>
            <w:r>
              <w:rPr>
                <w:b w:val="0"/>
                <w:i w:val="0"/>
              </w:rPr>
              <w:t>Người đọc phải làm gì, trả lời gì hoặc tránh điều gì?</w:t>
            </w:r>
          </w:p>
          <w:p>
            <w:pPr>
              <w:spacing w:after="0"/>
            </w:pPr>
            <w:r>
              <w:rPr>
                <w:b/>
                <w:i w:val="0"/>
              </w:rPr>
              <w:t xml:space="preserve">D – Details: </w:t>
            </w:r>
            <w:r>
              <w:rPr>
                <w:b w:val="0"/>
                <w:i w:val="0"/>
              </w:rPr>
              <w:t>Ngày, giờ, nơi chốn, giá, điều kiện, ngoại lệ và thời hạn nào quan trọng?</w:t>
            </w:r>
          </w:p>
        </w:tc>
      </w:tr>
    </w:tbl>
    <w:p>
      <w:pPr>
        <w:spacing w:after="20"/>
      </w:pPr>
    </w:p>
    <w:p>
      <w:pPr>
        <w:pStyle w:val="Heading1"/>
        <w:keepNext/>
        <w:keepLines/>
        <w:spacing w:before="80" w:after="100"/>
      </w:pPr>
      <w:r>
        <w:t>3.1. Từ khóa có sức nặng cao</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Nhóm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Từ/cụm từ</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Ý nghĩa khi đọc</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Giới hạn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only, at least, no more than, members only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Không áp dụng cho tất cả</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Ngoại lệ</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except, excluding, unless, apart from</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Có trường hợp không theo quy tắc chung</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Thời hạn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by, before, no later than, until</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Phân biệt hạn cuối với thời gian diễn ra</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Điều kiện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if, provided that, subject to, with a valid card</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Quyền lợi chỉ có khi đáp ứng điều kiện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Thay đổi</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instead of, has been moved, postponed, cancelled</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Thông tin mới thay thế thông tin cũ</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Bắt buộc</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must, need to, required, do not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Hành động/cảnh báo không được bỏ qua</w:t>
            </w:r>
          </w:p>
        </w:tc>
      </w:tr>
    </w:tbl>
    <w:p>
      <w:pPr>
        <w:spacing w:after="20"/>
      </w:pPr>
    </w:p>
    <w:p>
      <w:pPr>
        <w:keepNext/>
        <w:keepLines/>
        <w:spacing w:before="60" w:after="20"/>
      </w:pPr>
      <w:r>
        <w:rPr>
          <w:b/>
          <w:i w:val="0"/>
          <w:color w:val="17365D"/>
        </w:rPr>
        <w:t>BÀI 3. Từ nào quyết định ý nghĩa?</w:t>
      </w:r>
    </w:p>
    <w:p>
      <w:pPr>
        <w:spacing w:after="40"/>
      </w:pPr>
      <w:r>
        <w:rPr>
          <w:b w:val="0"/>
          <w:i w:val="0"/>
        </w:rPr>
        <w:t>1. Free entry for students with a valid school ID. → Từ/cụm quyết định: ________________</w:t>
      </w:r>
    </w:p>
    <w:p>
      <w:pPr>
        <w:spacing w:after="40"/>
      </w:pPr>
      <w:r>
        <w:rPr>
          <w:b w:val="0"/>
          <w:i w:val="0"/>
        </w:rPr>
        <w:t>2. Submit the form by Thursday. → ___________________________________________________</w:t>
      </w:r>
    </w:p>
    <w:p>
      <w:pPr>
        <w:spacing w:after="40"/>
      </w:pPr>
      <w:r>
        <w:rPr>
          <w:b w:val="0"/>
          <w:i w:val="0"/>
        </w:rPr>
        <w:t>3. All rooms are open except Lab 3. → _______________________________________________</w:t>
      </w:r>
    </w:p>
    <w:p>
      <w:pPr>
        <w:spacing w:after="40"/>
      </w:pPr>
      <w:r>
        <w:rPr>
          <w:b w:val="0"/>
          <w:i w:val="0"/>
        </w:rPr>
        <w:t>4. The trip has been moved to Sunday instead of Saturday. → ___________________________</w:t>
      </w:r>
    </w:p>
    <w:p>
      <w:pPr>
        <w:spacing w:after="40"/>
      </w:pPr>
      <w:r>
        <w:rPr>
          <w:b w:val="0"/>
          <w:i w:val="0"/>
        </w:rPr>
        <w:t>5. Do not switch on the machine before closing the cover. → ___________________________</w:t>
      </w:r>
    </w:p>
    <w:p>
      <w:r>
        <w:br w:type="page"/>
      </w:r>
    </w:p>
    <w:p>
      <w:pPr>
        <w:pStyle w:val="Heading1"/>
        <w:keepNext/>
        <w:keepLines/>
        <w:spacing w:before="80" w:after="100"/>
      </w:pPr>
      <w:r>
        <w:t>4. READING NOTICES - ĐỌC THÔNG BÁO</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THÔNG BÁO THƯỜNG CÓ 4 PHẦN</w:t>
            </w:r>
          </w:p>
          <w:p>
            <w:pPr>
              <w:spacing w:after="0"/>
            </w:pPr>
            <w:r>
              <w:rPr>
                <w:b w:val="0"/>
                <w:i w:val="0"/>
              </w:rPr>
              <w:t>1. Sự việc hoặc thay đổi.</w:t>
            </w:r>
          </w:p>
          <w:p>
            <w:pPr>
              <w:spacing w:after="0"/>
            </w:pPr>
            <w:r>
              <w:rPr>
                <w:b w:val="0"/>
                <w:i w:val="0"/>
              </w:rPr>
              <w:t>2. Người bị ảnh hưởng.</w:t>
            </w:r>
          </w:p>
          <w:p>
            <w:pPr>
              <w:spacing w:after="0"/>
            </w:pPr>
            <w:r>
              <w:rPr>
                <w:b w:val="0"/>
                <w:i w:val="0"/>
              </w:rPr>
              <w:t>3. Thời gian/địa điểm/điều kiện.</w:t>
            </w:r>
          </w:p>
          <w:p>
            <w:pPr>
              <w:spacing w:after="0"/>
            </w:pPr>
            <w:r>
              <w:rPr>
                <w:b w:val="0"/>
                <w:i w:val="0"/>
              </w:rPr>
              <w:t>4. Hành động người đọc cần thực hiện.</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NOTICE A – SPORTS HALL</w:t>
              <w:br/>
            </w:r>
            <w:r>
              <w:rPr>
                <w:b w:val="0"/>
                <w:i w:val="0"/>
              </w:rPr>
              <w:t>Due to a school event, the sports hall will be unavailable from 1 p.m. on Wednesday. Basketball practice will take place on the outdoor court at the usual time. If it rains, the session will be cancelled. Players should check the team group at noon for confirmation.</w:t>
            </w:r>
          </w:p>
        </w:tc>
      </w:tr>
    </w:tbl>
    <w:p>
      <w:pPr>
        <w:spacing w:after="20"/>
      </w:pPr>
    </w:p>
    <w:p>
      <w:pPr>
        <w:keepNext/>
        <w:keepLines/>
        <w:spacing w:before="60" w:after="20"/>
      </w:pPr>
      <w:r>
        <w:rPr>
          <w:b/>
          <w:i w:val="0"/>
          <w:color w:val="17365D"/>
        </w:rPr>
        <w:t>BÀI 4. Notice Card</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Mục</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trả lời</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Reader</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Change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____________________________________________</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Time/place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Condition/exception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____________________________________________</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Required action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____________________________________________</w:t>
            </w:r>
          </w:p>
        </w:tc>
      </w:tr>
    </w:tbl>
    <w:p>
      <w:pPr>
        <w:spacing w:after="20"/>
      </w:pPr>
    </w:p>
    <w:p>
      <w:pPr>
        <w:keepNext/>
        <w:keepLines/>
        <w:spacing w:before="60" w:after="20"/>
      </w:pPr>
      <w:r>
        <w:rPr>
          <w:b/>
          <w:i w:val="0"/>
          <w:color w:val="17365D"/>
        </w:rPr>
        <w:t>BÀI 5. Chọn đáp án đúng</w:t>
      </w:r>
    </w:p>
    <w:p>
      <w:pPr>
        <w:spacing w:after="60"/>
      </w:pPr>
      <w:r>
        <w:rPr>
          <w:b w:val="0"/>
          <w:i w:val="0"/>
        </w:rPr>
        <w:t>1. The basketball team should normally meet: A. in the sports hall  B. on the outdoor court  C. online</w:t>
      </w:r>
    </w:p>
    <w:p>
      <w:pPr>
        <w:spacing w:after="60"/>
      </w:pPr>
      <w:r>
        <w:rPr>
          <w:b w:val="0"/>
          <w:i w:val="0"/>
        </w:rPr>
        <w:t>2. At noon, players should: A. arrive at school  B. check whether practice will happen  C. cancel the session</w:t>
      </w:r>
    </w:p>
    <w:p>
      <w:pPr>
        <w:spacing w:after="60"/>
      </w:pPr>
      <w:r>
        <w:rPr>
          <w:b w:val="0"/>
          <w:i w:val="0"/>
        </w:rPr>
        <w:t>3. Practice will definitely be cancelled because the hall is closed. TRUE / FALSE / NOT GIVEN</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BẪY THƯỜNG GẶP</w:t>
            </w:r>
          </w:p>
          <w:p>
            <w:pPr>
              <w:spacing w:after="0"/>
            </w:pPr>
            <w:r>
              <w:rPr>
                <w:b w:val="0"/>
                <w:i w:val="0"/>
              </w:rPr>
              <w:t>Đề có thể dùng “venue” thay cho place, “called off” thay cho cancelled, hoặc “as scheduled” thay cho at the usual time.</w:t>
            </w:r>
          </w:p>
        </w:tc>
      </w:tr>
    </w:tbl>
    <w:p>
      <w:pPr>
        <w:spacing w:after="20"/>
      </w:pPr>
    </w:p>
    <w:p>
      <w:r>
        <w:br w:type="page"/>
      </w:r>
    </w:p>
    <w:p>
      <w:pPr>
        <w:pStyle w:val="Heading1"/>
        <w:keepNext/>
        <w:keepLines/>
        <w:spacing w:before="80" w:after="100"/>
      </w:pPr>
      <w:r>
        <w:t>5. NOTICE PRACTICE - THAY ĐỔI, NGOẠI LỆ VÀ HẠN CUỐI</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NOTICE B – LIBRARY RETURNS</w:t>
              <w:br/>
            </w:r>
            <w:r>
              <w:rPr>
                <w:b w:val="0"/>
                <w:i w:val="0"/>
              </w:rPr>
              <w:t>Students leaving school at the end of this term must return all library books by 4 June. Books borrowed for the summer reading programme are not included and may be kept until 20 August. Lost books must be reported at the front desk before the student’s final school day.</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NOTICE C – SCIENCE WORKSHOP</w:t>
              <w:br/>
            </w:r>
            <w:r>
              <w:rPr>
                <w:b w:val="0"/>
                <w:i w:val="0"/>
              </w:rPr>
              <w:t>The Saturday science workshop is open to students aged 14–17. Participants must register online by 6 p.m. on Thursday. The fee is 80,000 đồng, including materials. Students who attended the March workshop may join free of charge but must still register.</w:t>
            </w:r>
          </w:p>
        </w:tc>
      </w:tr>
    </w:tbl>
    <w:p>
      <w:pPr>
        <w:spacing w:after="20"/>
      </w:pPr>
    </w:p>
    <w:p>
      <w:pPr>
        <w:keepNext/>
        <w:keepLines/>
        <w:spacing w:before="60" w:after="20"/>
      </w:pPr>
      <w:r>
        <w:rPr>
          <w:b/>
          <w:i w:val="0"/>
          <w:color w:val="17365D"/>
        </w:rPr>
        <w:t>BÀI 6. Đúng, sai hay không có thông tin?</w:t>
      </w:r>
    </w:p>
    <w:p>
      <w:pPr>
        <w:spacing w:after="40"/>
      </w:pPr>
      <w:r>
        <w:rPr>
          <w:b w:val="0"/>
          <w:i w:val="0"/>
        </w:rPr>
        <w:t>1. Every library book must be returned by 4 June. __________</w:t>
      </w:r>
    </w:p>
    <w:p>
      <w:pPr>
        <w:spacing w:after="40"/>
      </w:pPr>
      <w:r>
        <w:rPr>
          <w:b w:val="0"/>
          <w:i w:val="0"/>
        </w:rPr>
        <w:t>2. A student should report a lost book before leaving school. __________</w:t>
      </w:r>
    </w:p>
    <w:p>
      <w:pPr>
        <w:spacing w:after="40"/>
      </w:pPr>
      <w:r>
        <w:rPr>
          <w:b w:val="0"/>
          <w:i w:val="0"/>
        </w:rPr>
        <w:t>3. A 13-year-old student can join the science workshop. __________</w:t>
      </w:r>
    </w:p>
    <w:p>
      <w:pPr>
        <w:spacing w:after="40"/>
      </w:pPr>
      <w:r>
        <w:rPr>
          <w:b w:val="0"/>
          <w:i w:val="0"/>
        </w:rPr>
        <w:t>4. The workshop fee covers materials. __________</w:t>
      </w:r>
    </w:p>
    <w:p>
      <w:pPr>
        <w:spacing w:after="40"/>
      </w:pPr>
      <w:r>
        <w:rPr>
          <w:b w:val="0"/>
          <w:i w:val="0"/>
        </w:rPr>
        <w:t>5. March participants do not need to complete the online form. __________</w:t>
      </w:r>
    </w:p>
    <w:p>
      <w:pPr>
        <w:spacing w:after="40"/>
      </w:pPr>
      <w:r>
        <w:rPr>
          <w:b w:val="0"/>
          <w:i w:val="0"/>
        </w:rPr>
        <w:t>6. The workshop lasts two hours. __________</w:t>
      </w:r>
    </w:p>
    <w:p>
      <w:pPr>
        <w:keepNext/>
        <w:keepLines/>
        <w:spacing w:before="60" w:after="20"/>
      </w:pPr>
      <w:r>
        <w:rPr>
          <w:b/>
          <w:i w:val="0"/>
          <w:color w:val="17365D"/>
        </w:rPr>
        <w:t>BÀI 7. Paraphrase Hunt</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Trong câu hỏi</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Trong văn bản</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return deadline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does not apply to</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tell staff about</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at no cost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complete the sign-up</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w:t>
            </w:r>
          </w:p>
        </w:tc>
      </w:tr>
    </w:tbl>
    <w:p>
      <w:pPr>
        <w:spacing w:after="20"/>
      </w:pPr>
    </w:p>
    <w:p>
      <w:r>
        <w:br w:type="page"/>
      </w:r>
    </w:p>
    <w:p>
      <w:pPr>
        <w:pStyle w:val="Heading1"/>
        <w:keepNext/>
        <w:keepLines/>
        <w:spacing w:before="80" w:after="100"/>
      </w:pPr>
      <w:r>
        <w:t>6. READING EMAILS - ĐỌC MỤC ĐÍCH VÀ YÊU CẦU</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EMAIL MAP</w:t>
            </w:r>
          </w:p>
          <w:p>
            <w:pPr>
              <w:spacing w:after="0"/>
            </w:pPr>
            <w:r>
              <w:rPr>
                <w:b/>
                <w:i w:val="0"/>
              </w:rPr>
              <w:t xml:space="preserve">From / To: </w:t>
            </w:r>
            <w:r>
              <w:rPr>
                <w:b w:val="0"/>
                <w:i w:val="0"/>
              </w:rPr>
              <w:t>Ai viết cho ai? Mối quan hệ thế nào?</w:t>
            </w:r>
          </w:p>
          <w:p>
            <w:pPr>
              <w:spacing w:after="0"/>
            </w:pPr>
            <w:r>
              <w:rPr>
                <w:b/>
                <w:i w:val="0"/>
              </w:rPr>
              <w:t xml:space="preserve">Subject: </w:t>
            </w:r>
            <w:r>
              <w:rPr>
                <w:b w:val="0"/>
                <w:i w:val="0"/>
              </w:rPr>
              <w:t>Vấn đề chính là gì?</w:t>
            </w:r>
          </w:p>
          <w:p>
            <w:pPr>
              <w:spacing w:after="0"/>
            </w:pPr>
            <w:r>
              <w:rPr>
                <w:b/>
                <w:i w:val="0"/>
              </w:rPr>
              <w:t xml:space="preserve">Opening: </w:t>
            </w:r>
            <w:r>
              <w:rPr>
                <w:b w:val="0"/>
                <w:i w:val="0"/>
              </w:rPr>
              <w:t>Bối cảnh hoặc lý do viết.</w:t>
            </w:r>
          </w:p>
          <w:p>
            <w:pPr>
              <w:spacing w:after="0"/>
            </w:pPr>
            <w:r>
              <w:rPr>
                <w:b/>
                <w:i w:val="0"/>
              </w:rPr>
              <w:t xml:space="preserve">Request / information: </w:t>
            </w:r>
            <w:r>
              <w:rPr>
                <w:b w:val="0"/>
                <w:i w:val="0"/>
              </w:rPr>
              <w:t>Người gửi muốn người nhận biết hoặc làm gì?</w:t>
            </w:r>
          </w:p>
          <w:p>
            <w:pPr>
              <w:spacing w:after="0"/>
            </w:pPr>
            <w:r>
              <w:rPr>
                <w:b/>
                <w:i w:val="0"/>
              </w:rPr>
              <w:t xml:space="preserve">Closing: </w:t>
            </w:r>
            <w:r>
              <w:rPr>
                <w:b w:val="0"/>
                <w:i w:val="0"/>
              </w:rPr>
              <w:t>Hạn phản hồi, lời cảm ơn hoặc bước tiếp theo.</w:t>
            </w:r>
          </w:p>
          <w:p>
            <w:pPr>
              <w:spacing w:after="0"/>
            </w:pPr>
            <w:r>
              <w:rPr>
                <w:b/>
                <w:i w:val="0"/>
              </w:rPr>
              <w:t xml:space="preserve">Tone: </w:t>
            </w:r>
            <w:r>
              <w:rPr>
                <w:b w:val="0"/>
                <w:i w:val="0"/>
              </w:rPr>
              <w:t>Thân mật, lịch sự, khẩn cấp, xin lỗi hay thuyết phục?</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EMAIL A</w:t>
              <w:br/>
            </w:r>
            <w:r>
              <w:rPr>
                <w:b w:val="0"/>
                <w:i w:val="0"/>
              </w:rPr>
              <w:t>Subject: Group presentation</w:t>
              <w:br/>
              <w:br/>
              <w:t>Hi Phuong,</w:t>
              <w:br/>
              <w:t>I have finished the introduction and the first two slides. Could you check the data table and add one example before Friday evening? I may not be online on Saturday morning, so please send me your changes by 8 p.m. on Friday. We can practise together on Sunday at 3 p.m.</w:t>
              <w:br/>
              <w:br/>
              <w:t>Thanks,</w:t>
              <w:br/>
              <w:t>Mai</w:t>
            </w:r>
          </w:p>
        </w:tc>
      </w:tr>
    </w:tbl>
    <w:p>
      <w:pPr>
        <w:spacing w:after="20"/>
      </w:pPr>
    </w:p>
    <w:p>
      <w:pPr>
        <w:keepNext/>
        <w:keepLines/>
        <w:spacing w:before="60" w:after="20"/>
      </w:pPr>
      <w:r>
        <w:rPr>
          <w:b/>
          <w:i w:val="0"/>
          <w:color w:val="17365D"/>
        </w:rPr>
        <w:t>BÀI 8. Email Map</w:t>
      </w:r>
    </w:p>
    <w:p>
      <w:pPr>
        <w:spacing w:after="40"/>
      </w:pPr>
      <w:r>
        <w:rPr>
          <w:b w:val="0"/>
          <w:i w:val="0"/>
        </w:rPr>
        <w:t>1. Mục đích chính: __________________________________________________________________</w:t>
      </w:r>
    </w:p>
    <w:p>
      <w:pPr>
        <w:spacing w:after="40"/>
      </w:pPr>
      <w:r>
        <w:rPr>
          <w:b w:val="0"/>
          <w:i w:val="0"/>
        </w:rPr>
        <w:t>2. Phuong cần làm hai việc gì? ________________________________________________________</w:t>
      </w:r>
    </w:p>
    <w:p>
      <w:pPr>
        <w:spacing w:after="40"/>
      </w:pPr>
      <w:r>
        <w:rPr>
          <w:b w:val="0"/>
          <w:i w:val="0"/>
        </w:rPr>
        <w:t>3. Hạn gửi thay đổi: _________________________________________________________________</w:t>
      </w:r>
    </w:p>
    <w:p>
      <w:pPr>
        <w:spacing w:after="40"/>
      </w:pPr>
      <w:r>
        <w:rPr>
          <w:b w:val="0"/>
          <w:i w:val="0"/>
        </w:rPr>
        <w:t>4. Vì sao Mai cần nhận trước hạn đó? _________________________________________________</w:t>
      </w:r>
    </w:p>
    <w:p>
      <w:pPr>
        <w:spacing w:after="40"/>
      </w:pPr>
      <w:r>
        <w:rPr>
          <w:b w:val="0"/>
          <w:i w:val="0"/>
        </w:rPr>
        <w:t>5. Buổi luyện tập diễn ra khi nào? ___________________________________________________</w:t>
      </w:r>
    </w:p>
    <w:p>
      <w:pPr>
        <w:spacing w:after="40"/>
      </w:pPr>
      <w:r>
        <w:rPr>
          <w:b w:val="0"/>
          <w:i w:val="0"/>
        </w:rPr>
        <w:t>6. Giọng điệu: friendly / angry / formal / uncertain</w:t>
      </w:r>
    </w:p>
    <w:p>
      <w:r>
        <w:br w:type="page"/>
      </w:r>
    </w:p>
    <w:p>
      <w:pPr>
        <w:pStyle w:val="Heading1"/>
        <w:keepNext/>
        <w:keepLines/>
        <w:spacing w:before="80" w:after="100"/>
      </w:pPr>
      <w:r>
        <w:t>7. EMAIL TONE VÀ PHẢN HỒI PHÙ HỢP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Dấu hiệu</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Giọng điệu thường gặp</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Phản hồi phù hợp</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Could you…? / Would you mind…?</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Lịch sự, yêu cầu</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Xác nhận có thể/không thể và nêu thời gian</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I’m afraid… / Unfortunately…</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Xin lỗi hoặc báo tin không thuận lợi</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Thể hiện đã hiểu và đề xuất phương án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Please reply by…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Cần phản hồi trước hạn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Trả lời rõ ràng, không bỏ qua deadline</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Just a reminder…</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Nhắc nhẹ</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Xác nhận đã nhận và sẽ thực hiện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We are delighted to…</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Tích cực/trang trọng</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Cảm ơn, xác nhận tham gia nếu cần</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EMAIL B</w:t>
              <w:br/>
            </w:r>
            <w:r>
              <w:rPr>
                <w:b w:val="0"/>
                <w:i w:val="0"/>
              </w:rPr>
              <w:t>Subject: Change to your interview time</w:t>
              <w:br/>
              <w:br/>
              <w:t>Dear Mr Nguyen,</w:t>
              <w:br/>
              <w:t>Thank you for confirming your interview for the student volunteer programme. Unfortunately, the 10:00 a.m. slot is no longer available. We can offer you 11:30 a.m. on the same day or 3:00 p.m. the following afternoon. Please let us know which option suits you by noon tomorrow.</w:t>
              <w:br/>
              <w:br/>
              <w:t>Kind regards,</w:t>
              <w:br/>
              <w:t>Volunteer Office</w:t>
            </w:r>
          </w:p>
        </w:tc>
      </w:tr>
    </w:tbl>
    <w:p>
      <w:pPr>
        <w:spacing w:after="20"/>
      </w:pPr>
    </w:p>
    <w:p>
      <w:pPr>
        <w:keepNext/>
        <w:keepLines/>
        <w:spacing w:before="60" w:after="20"/>
      </w:pPr>
      <w:r>
        <w:rPr>
          <w:b/>
          <w:i w:val="0"/>
          <w:color w:val="17365D"/>
        </w:rPr>
        <w:t>BÀI 9. Chọn phản hồi tốt nhất</w:t>
      </w:r>
    </w:p>
    <w:p>
      <w:pPr>
        <w:spacing w:after="80"/>
      </w:pPr>
      <w:r>
        <w:rPr>
          <w:b w:val="0"/>
          <w:i w:val="0"/>
        </w:rPr>
        <w:t>A. OK. I will come later.</w:t>
      </w:r>
    </w:p>
    <w:p>
      <w:pPr>
        <w:spacing w:after="80"/>
      </w:pPr>
      <w:r>
        <w:rPr>
          <w:b w:val="0"/>
          <w:i w:val="0"/>
        </w:rPr>
        <w:t>B. Dear Volunteer Office, Thank you for letting me know. The 11:30 a.m. time on the same day works for me. Kind regards, Nguyen.</w:t>
      </w:r>
    </w:p>
    <w:p>
      <w:pPr>
        <w:spacing w:after="80"/>
      </w:pPr>
      <w:r>
        <w:rPr>
          <w:b w:val="0"/>
          <w:i w:val="0"/>
        </w:rPr>
        <w:t>C. Why did you change it? I already confirmed 10:00.</w:t>
      </w:r>
    </w:p>
    <w:p>
      <w:pPr>
        <w:spacing w:after="80"/>
      </w:pPr>
      <w:r>
        <w:rPr>
          <w:b w:val="0"/>
          <w:i w:val="0"/>
        </w:rPr>
        <w:t>Đáp án: ______  Vì sao hai lựa chọn còn lại chưa phù hợp? ______________________________</w:t>
      </w:r>
    </w:p>
    <w:p>
      <w:pPr>
        <w:keepNext/>
        <w:keepLines/>
        <w:spacing w:before="60" w:after="20"/>
      </w:pPr>
      <w:r>
        <w:rPr>
          <w:b/>
          <w:i w:val="0"/>
          <w:color w:val="17365D"/>
        </w:rPr>
        <w:t>BÀI 10. Reply Plan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Nội dung cần có</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Ghi chú</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Acknowledge the change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Choose one option</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Confirm date/time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Polite closing</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r>
    </w:tbl>
    <w:p>
      <w:pPr>
        <w:spacing w:after="20"/>
      </w:pPr>
    </w:p>
    <w:p>
      <w:r>
        <w:br w:type="page"/>
      </w:r>
    </w:p>
    <w:p>
      <w:pPr>
        <w:pStyle w:val="Heading1"/>
        <w:keepNext/>
        <w:keepLines/>
        <w:spacing w:before="80" w:after="100"/>
      </w:pPr>
      <w:r>
        <w:t>8. READING ADVERTISEMENTS - ĐỌC QUẢNG CÁO CÓ ĐIỀU KIỆN</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QUẢNG CÁO = BENEFIT + CONDITION</w:t>
            </w:r>
          </w:p>
          <w:p>
            <w:pPr>
              <w:spacing w:after="0"/>
            </w:pPr>
            <w:r>
              <w:rPr>
                <w:b w:val="0"/>
                <w:i w:val="0"/>
              </w:rPr>
              <w:t>Quảng cáo thường làm nổi bật lợi ích, nhưng câu hỏi đọc hiểu thường nằm ở điều kiện, giới hạn hoặc chữ nhỏ.</w:t>
            </w:r>
          </w:p>
          <w:p>
            <w:pPr>
              <w:spacing w:after="0"/>
            </w:pPr>
            <w:r>
              <w:rPr>
                <w:b w:val="0"/>
                <w:i w:val="0"/>
              </w:rPr>
              <w:t>Không tự suy ra “free” nghĩa là mọi thứ đều miễn phí, hay “save 30%” nghĩa là tất cả sản phẩm đều giảm 30%.</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ADVERTISEMENT A – STUDY SPACE PASS</w:t>
              <w:br/>
            </w:r>
            <w:r>
              <w:rPr>
                <w:b w:val="0"/>
                <w:i w:val="0"/>
              </w:rPr>
              <w:t>Need a quiet place to study? Join Focus Hub this month and receive your first week free. Monthly membership: 390,000 đồng. Members can use the study area from 7 a.m. to 10 p.m., Monday to Saturday. Printing and locker rental are charged separately. The free-week offer is available to new members who register before 15 September.</w:t>
            </w:r>
          </w:p>
        </w:tc>
      </w:tr>
    </w:tbl>
    <w:p>
      <w:pPr>
        <w:spacing w:after="20"/>
      </w:pPr>
    </w:p>
    <w:p>
      <w:pPr>
        <w:keepNext/>
        <w:keepLines/>
        <w:spacing w:before="60" w:after="20"/>
      </w:pPr>
      <w:r>
        <w:rPr>
          <w:b/>
          <w:i w:val="0"/>
          <w:color w:val="17365D"/>
        </w:rPr>
        <w:t>BÀI 11. Advertisement Check</w:t>
      </w:r>
    </w:p>
    <w:p>
      <w:pPr>
        <w:spacing w:after="40"/>
      </w:pPr>
      <w:r>
        <w:rPr>
          <w:b w:val="0"/>
          <w:i w:val="0"/>
        </w:rPr>
        <w:t>1. Đối tượng quảng cáo: _______________________________________________________________</w:t>
      </w:r>
    </w:p>
    <w:p>
      <w:pPr>
        <w:spacing w:after="40"/>
      </w:pPr>
      <w:r>
        <w:rPr>
          <w:b w:val="0"/>
          <w:i w:val="0"/>
        </w:rPr>
        <w:t>2. Lợi ích nổi bật: __________________________________________________________________</w:t>
      </w:r>
    </w:p>
    <w:p>
      <w:pPr>
        <w:spacing w:after="40"/>
      </w:pPr>
      <w:r>
        <w:rPr>
          <w:b w:val="0"/>
          <w:i w:val="0"/>
        </w:rPr>
        <w:t>3. Điều kiện để nhận ưu đãi: __________________________________________________________</w:t>
      </w:r>
    </w:p>
    <w:p>
      <w:pPr>
        <w:spacing w:after="40"/>
      </w:pPr>
      <w:r>
        <w:rPr>
          <w:b w:val="0"/>
          <w:i w:val="0"/>
        </w:rPr>
        <w:t>4. Hai dịch vụ không nằm trong phí thành viên: _________________________________________</w:t>
      </w:r>
    </w:p>
    <w:p>
      <w:pPr>
        <w:spacing w:after="40"/>
      </w:pPr>
      <w:r>
        <w:rPr>
          <w:b w:val="0"/>
          <w:i w:val="0"/>
        </w:rPr>
        <w:t>5. Có thể dùng phòng học vào Chủ nhật không? __________________________________________</w:t>
      </w:r>
    </w:p>
    <w:p>
      <w:pPr>
        <w:spacing w:after="40"/>
      </w:pPr>
      <w:r>
        <w:rPr>
          <w:b w:val="0"/>
          <w:i w:val="0"/>
        </w:rPr>
        <w:t>6. “first week free” có nghĩa tháng đầu miễn phí không? _________________________________</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LANGUAGE OF PERSUASION</w:t>
            </w:r>
          </w:p>
          <w:p>
            <w:pPr>
              <w:spacing w:after="0"/>
            </w:pPr>
            <w:r>
              <w:rPr>
                <w:b w:val="0"/>
                <w:i w:val="0"/>
              </w:rPr>
              <w:t>need, discover, enjoy, save, limited offer, exclusive, convenient, flexible... giúp thu hút; nhưng đáp án phải dựa trên thông tin thực tế và điều kiện.</w:t>
            </w:r>
          </w:p>
        </w:tc>
      </w:tr>
    </w:tbl>
    <w:p>
      <w:pPr>
        <w:spacing w:after="20"/>
      </w:pPr>
    </w:p>
    <w:p>
      <w:r>
        <w:br w:type="page"/>
      </w:r>
    </w:p>
    <w:p>
      <w:pPr>
        <w:pStyle w:val="Heading1"/>
        <w:keepNext/>
        <w:keepLines/>
        <w:spacing w:before="80" w:after="100"/>
      </w:pPr>
      <w:r>
        <w:t>9. COMPARING ADVERTISEMENTS - CHỌN THEO NHU CẦU</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PLAN A – CITY GYM</w:t>
              <w:br/>
            </w:r>
            <w:r>
              <w:rPr>
                <w:b w:val="0"/>
                <w:i w:val="0"/>
              </w:rPr>
              <w:t>350,000 đồng/month. Open daily from 6 a.m. to 9 p.m. Includes gym equipment and two group classes per week. Joining fee: 100,000 đồng. Students receive 10% off with a valid ID.</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PLAN B – MOVE STUDIO</w:t>
              <w:br/>
            </w:r>
            <w:r>
              <w:rPr>
                <w:b w:val="0"/>
                <w:i w:val="0"/>
              </w:rPr>
              <w:t>420,000 đồng/month. Open Monday–Saturday from 7 a.m. to 8 p.m. Unlimited group classes included. No joining fee. Members under 18 need written permission from a parent or guardian.</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PLAN C – FLEX PASS</w:t>
              <w:br/>
            </w:r>
            <w:r>
              <w:rPr>
                <w:b w:val="0"/>
                <w:i w:val="0"/>
              </w:rPr>
              <w:t>90,000 đồng per visit or 720,000 đồng for ten visits. Valid for six months. Equipment area only; classes cost extra. No student discount.</w:t>
            </w:r>
          </w:p>
        </w:tc>
      </w:tr>
    </w:tbl>
    <w:p>
      <w:pPr>
        <w:spacing w:after="20"/>
      </w:pPr>
    </w:p>
    <w:p>
      <w:pPr>
        <w:keepNext/>
        <w:keepLines/>
        <w:spacing w:before="60" w:after="20"/>
      </w:pPr>
      <w:r>
        <w:rPr>
          <w:b/>
          <w:i w:val="0"/>
          <w:color w:val="17365D"/>
        </w:rPr>
        <w:t>BÀI 12. Chọn phương án tốt nhất và đưa bằng chứng</w:t>
      </w:r>
    </w:p>
    <w:p>
      <w:pPr>
        <w:spacing w:after="60"/>
      </w:pPr>
      <w:r>
        <w:rPr>
          <w:b w:val="0"/>
          <w:i w:val="0"/>
        </w:rPr>
        <w:t>1. Linh 17 tuổi thích học nhiều lớp nhóm mỗi tuần và có phụ huynh đồng ý. Plan: ___ Evidence: __________________________</w:t>
      </w:r>
    </w:p>
    <w:p>
      <w:pPr>
        <w:spacing w:after="60"/>
      </w:pPr>
      <w:r>
        <w:rPr>
          <w:b w:val="0"/>
          <w:i w:val="0"/>
        </w:rPr>
        <w:t>2. Nam chỉ tập khoảng hai lần mỗi tháng và không muốn cam kết theo tháng. Plan: ___ Evidence: _______________________</w:t>
      </w:r>
    </w:p>
    <w:p>
      <w:pPr>
        <w:spacing w:after="60"/>
      </w:pPr>
      <w:r>
        <w:rPr>
          <w:b w:val="0"/>
          <w:i w:val="0"/>
        </w:rPr>
        <w:t>3. Hoa là sinh viên, muốn tập cả Chủ nhật và tham gia một lớp/tuần. Plan: ___ Evidence: _____________________________</w:t>
      </w:r>
    </w:p>
    <w:p>
      <w:pPr>
        <w:spacing w:after="60"/>
      </w:pPr>
      <w:r>
        <w:rPr>
          <w:b w:val="0"/>
          <w:i w:val="0"/>
        </w:rPr>
        <w:t>4. Ai phải trả thêm joining fee? ______________________________________________________</w:t>
      </w:r>
    </w:p>
    <w:p>
      <w:pPr>
        <w:spacing w:after="60"/>
      </w:pPr>
      <w:r>
        <w:rPr>
          <w:b w:val="0"/>
          <w:i w:val="0"/>
        </w:rPr>
        <w:t>5. Gói nào không bao gồm lớp học trong giá cơ bản? ____________________________________</w:t>
      </w:r>
    </w:p>
    <w:p>
      <w:pPr>
        <w:keepNext/>
        <w:keepLines/>
        <w:spacing w:before="60" w:after="20"/>
      </w:pPr>
      <w:r>
        <w:rPr>
          <w:b/>
          <w:i w:val="0"/>
          <w:color w:val="17365D"/>
        </w:rPr>
        <w:t>BÀI 13. Viết câu so sánh chính xác</w:t>
      </w:r>
    </w:p>
    <w:p>
      <w:pPr>
        <w:spacing w:after="60"/>
      </w:pPr>
      <w:r>
        <w:rPr>
          <w:b w:val="0"/>
          <w:i w:val="0"/>
        </w:rPr>
        <w:t>Plan A is cheaper than Plan B, but ____________________________________________________</w:t>
      </w:r>
    </w:p>
    <w:p>
      <w:pPr>
        <w:spacing w:after="60"/>
      </w:pPr>
      <w:r>
        <w:rPr>
          <w:b w:val="0"/>
          <w:i w:val="0"/>
        </w:rPr>
        <w:t>Unlike Plan C, Plans A and B __________________________________________________________</w:t>
      </w:r>
    </w:p>
    <w:p>
      <w:pPr>
        <w:spacing w:after="60"/>
      </w:pPr>
      <w:r>
        <w:rPr>
          <w:b w:val="0"/>
          <w:i w:val="0"/>
        </w:rPr>
        <w:t>Plan B may be suitable for teenagers provided that ____________________________________</w:t>
      </w:r>
    </w:p>
    <w:p>
      <w:r>
        <w:br w:type="page"/>
      </w:r>
    </w:p>
    <w:p>
      <w:pPr>
        <w:pStyle w:val="Heading1"/>
        <w:keepNext/>
        <w:keepLines/>
        <w:spacing w:before="80" w:after="100"/>
      </w:pPr>
      <w:r>
        <w:t>10. READING INSTRUCTIONS - ĐỌC THEO TRÌNH TỰ</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TRƯỚC KHI LÀM</w:t>
            </w:r>
          </w:p>
          <w:p>
            <w:pPr>
              <w:spacing w:after="0"/>
            </w:pPr>
            <w:r>
              <w:rPr>
                <w:b w:val="0"/>
                <w:i w:val="0"/>
              </w:rPr>
              <w:t>1. Xác định kết quả cuối cùng.</w:t>
            </w:r>
          </w:p>
          <w:p>
            <w:pPr>
              <w:spacing w:after="0"/>
            </w:pPr>
            <w:r>
              <w:rPr>
                <w:b w:val="0"/>
                <w:i w:val="0"/>
              </w:rPr>
              <w:t>2. Tìm vật dụng hoặc điều kiện cần chuẩn bị.</w:t>
            </w:r>
          </w:p>
          <w:p>
            <w:pPr>
              <w:spacing w:after="0"/>
            </w:pPr>
            <w:r>
              <w:rPr>
                <w:b w:val="0"/>
                <w:i w:val="0"/>
              </w:rPr>
              <w:t>3. Đánh số các bước theo trình tự.</w:t>
            </w:r>
          </w:p>
          <w:p>
            <w:pPr>
              <w:spacing w:after="0"/>
            </w:pPr>
            <w:r>
              <w:rPr>
                <w:b w:val="0"/>
                <w:i w:val="0"/>
              </w:rPr>
              <w:t>4. Khoanh cảnh báo: do not, never, make sure, before, until.</w:t>
            </w:r>
          </w:p>
          <w:p>
            <w:pPr>
              <w:spacing w:after="0"/>
            </w:pPr>
            <w:r>
              <w:rPr>
                <w:b w:val="0"/>
                <w:i w:val="0"/>
              </w:rPr>
              <w:t>5. Kiểm tra bước nào phải hoàn thành trước khi chuyển bước.</w:t>
            </w:r>
          </w:p>
        </w:tc>
      </w:tr>
    </w:tbl>
    <w:p>
      <w:pPr>
        <w:spacing w:after="20"/>
      </w:pP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Từ nối trình tự</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Chức năng</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first / before you begin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bước chuẩn bị</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next / then / after that</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bước tiếp theo</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before / after / once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quan hệ thời gian giữa hai bước</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until</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tiếp tục đến khi đạt điều kiện</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finally</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bước cuối</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make sure / do not / never</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cảnh báo hoặc yêu cầu bắt buộc</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INSTRUCTIONS A – UPLOAD AN ASSIGNMENT</w:t>
              <w:br/>
            </w:r>
            <w:r>
              <w:rPr>
                <w:b w:val="0"/>
                <w:i w:val="0"/>
              </w:rPr>
              <w:t>1. Save your document as a PDF using your full name as the file name.</w:t>
              <w:br/>
              <w:t>2. Log in to the class portal and open the correct assignment folder.</w:t>
              <w:br/>
              <w:t>3. Select “Upload”, choose your PDF and wait until the progress bar reaches 100%.</w:t>
              <w:br/>
              <w:t>4. Check the preview before selecting “Submit”.</w:t>
              <w:br/>
              <w:t>5. Do not close the page until a confirmation message appears.</w:t>
            </w:r>
          </w:p>
        </w:tc>
      </w:tr>
    </w:tbl>
    <w:p>
      <w:pPr>
        <w:spacing w:after="20"/>
      </w:pPr>
    </w:p>
    <w:p>
      <w:pPr>
        <w:keepNext/>
        <w:keepLines/>
        <w:spacing w:before="60" w:after="20"/>
      </w:pPr>
      <w:r>
        <w:rPr>
          <w:b/>
          <w:i w:val="0"/>
          <w:color w:val="17365D"/>
        </w:rPr>
        <w:t>BÀI 14. Theo dõi quy trình</w:t>
      </w:r>
    </w:p>
    <w:p>
      <w:pPr>
        <w:spacing w:after="40"/>
      </w:pPr>
      <w:r>
        <w:rPr>
          <w:b w:val="0"/>
          <w:i w:val="0"/>
        </w:rPr>
        <w:t>1. Định dạng tệp: __________________  Tên tệp: _________________________________________</w:t>
      </w:r>
    </w:p>
    <w:p>
      <w:pPr>
        <w:spacing w:after="40"/>
      </w:pPr>
      <w:r>
        <w:rPr>
          <w:b w:val="0"/>
          <w:i w:val="0"/>
        </w:rPr>
        <w:t>2. Điều gì phải hoàn thành trước khi chọn Submit? ______________________________________</w:t>
      </w:r>
    </w:p>
    <w:p>
      <w:pPr>
        <w:spacing w:after="40"/>
      </w:pPr>
      <w:r>
        <w:rPr>
          <w:b w:val="0"/>
          <w:i w:val="0"/>
        </w:rPr>
        <w:t>3. Khi nào học sinh được đóng trang? _________________________________________________</w:t>
      </w:r>
    </w:p>
    <w:p>
      <w:pPr>
        <w:spacing w:after="40"/>
      </w:pPr>
      <w:r>
        <w:rPr>
          <w:b w:val="0"/>
          <w:i w:val="0"/>
        </w:rPr>
        <w:t>4. Nếu thanh tiến trình mới đạt 80%, học sinh nên làm gì? _______________________________</w:t>
      </w:r>
    </w:p>
    <w:p>
      <w:pPr>
        <w:spacing w:after="40"/>
      </w:pPr>
      <w:r>
        <w:rPr>
          <w:b w:val="0"/>
          <w:i w:val="0"/>
        </w:rPr>
        <w:t>5. “it” trong “wait until it reaches 100%” (nếu viết lại) sẽ chỉ gì? ______________________</w:t>
      </w:r>
    </w:p>
    <w:p>
      <w:r>
        <w:br w:type="page"/>
      </w:r>
    </w:p>
    <w:p>
      <w:pPr>
        <w:pStyle w:val="Heading1"/>
        <w:keepNext/>
        <w:keepLines/>
        <w:spacing w:before="80" w:after="100"/>
      </w:pPr>
      <w:r>
        <w:t>11. INSTRUCTIONS PRACTICE - THỨ TỰ VÀ CẢNH BÁO</w:t>
      </w: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INSTRUCTIONS B – SIMPLE WATER TEST</w:t>
              <w:br/>
            </w:r>
            <w:r>
              <w:rPr>
                <w:b w:val="0"/>
                <w:i w:val="0"/>
              </w:rPr>
              <w:t>Before starting, wash the glass jar and allow it to dry completely. Fill the jar with water from the sample location. Add one test tablet, close the lid and shake the jar for ten seconds. Leave the jar on a flat surface for five minutes. Compare the colour with the chart. Do not touch the tablet with wet hands, and never drink the tested water.</w:t>
            </w:r>
          </w:p>
        </w:tc>
      </w:tr>
    </w:tbl>
    <w:p>
      <w:pPr>
        <w:spacing w:after="20"/>
      </w:pPr>
    </w:p>
    <w:p>
      <w:pPr>
        <w:keepNext/>
        <w:keepLines/>
        <w:spacing w:before="60" w:after="20"/>
      </w:pPr>
      <w:r>
        <w:rPr>
          <w:b/>
          <w:i w:val="0"/>
          <w:color w:val="17365D"/>
        </w:rPr>
        <w:t>BÀI 15. Sắp xếp bước</w:t>
      </w:r>
    </w:p>
    <w:p>
      <w:pPr>
        <w:spacing w:after="40"/>
      </w:pPr>
      <w:r>
        <w:rPr>
          <w:b w:val="0"/>
          <w:i w:val="0"/>
        </w:rPr>
        <w:t>___ Compare the result with a chart.</w:t>
      </w:r>
    </w:p>
    <w:p>
      <w:pPr>
        <w:spacing w:after="40"/>
      </w:pPr>
      <w:r>
        <w:rPr>
          <w:b w:val="0"/>
          <w:i w:val="0"/>
        </w:rPr>
        <w:t>___ Dry the clean jar.</w:t>
      </w:r>
    </w:p>
    <w:p>
      <w:pPr>
        <w:spacing w:after="40"/>
      </w:pPr>
      <w:r>
        <w:rPr>
          <w:b w:val="0"/>
          <w:i w:val="0"/>
        </w:rPr>
        <w:t>___ Wait for five minutes.</w:t>
      </w:r>
    </w:p>
    <w:p>
      <w:pPr>
        <w:spacing w:after="40"/>
      </w:pPr>
      <w:r>
        <w:rPr>
          <w:b w:val="0"/>
          <w:i w:val="0"/>
        </w:rPr>
        <w:t>___ Put water and a tablet in the jar.</w:t>
      </w:r>
    </w:p>
    <w:p>
      <w:pPr>
        <w:spacing w:after="40"/>
      </w:pPr>
      <w:r>
        <w:rPr>
          <w:b w:val="0"/>
          <w:i w:val="0"/>
        </w:rPr>
        <w:t>___ Shake the closed jar.</w:t>
      </w:r>
    </w:p>
    <w:p>
      <w:pPr>
        <w:keepNext/>
        <w:keepLines/>
        <w:spacing w:before="60" w:after="20"/>
      </w:pPr>
      <w:r>
        <w:rPr>
          <w:b/>
          <w:i w:val="0"/>
          <w:color w:val="17365D"/>
        </w:rPr>
        <w:t>BÀI 16. Điều kiện và cảnh báo</w:t>
      </w:r>
    </w:p>
    <w:p>
      <w:pPr>
        <w:spacing w:after="40"/>
      </w:pPr>
      <w:r>
        <w:rPr>
          <w:b w:val="0"/>
          <w:i w:val="0"/>
        </w:rPr>
        <w:t>1. Vì sao jar phải khô trước khi dùng? Văn bản nói trực tiếp hay chỉ hướng dẫn? __________</w:t>
      </w:r>
    </w:p>
    <w:p>
      <w:pPr>
        <w:spacing w:after="40"/>
      </w:pPr>
      <w:r>
        <w:rPr>
          <w:b w:val="0"/>
          <w:i w:val="0"/>
        </w:rPr>
        <w:t>2. Hai điều không được làm: __________________________________________________________</w:t>
      </w:r>
    </w:p>
    <w:p>
      <w:pPr>
        <w:spacing w:after="40"/>
      </w:pPr>
      <w:r>
        <w:rPr>
          <w:b w:val="0"/>
          <w:i w:val="0"/>
        </w:rPr>
        <w:t>3. “Leave the jar” ở đây gần nghĩa nhất với: A. bỏ đi  B. để yên  C. cho người khác</w:t>
      </w:r>
    </w:p>
    <w:p>
      <w:pPr>
        <w:spacing w:after="40"/>
      </w:pPr>
      <w:r>
        <w:rPr>
          <w:b w:val="0"/>
          <w:i w:val="0"/>
        </w:rPr>
        <w:t>4. Có thể so màu ngay sau khi lắc không? ______________________________________________</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PHÂN BIỆT</w:t>
            </w:r>
          </w:p>
          <w:p>
            <w:pPr>
              <w:spacing w:after="0"/>
            </w:pPr>
            <w:r>
              <w:rPr>
                <w:b w:val="0"/>
                <w:i w:val="0"/>
              </w:rPr>
              <w:t>Instruction = hành động phải làm. Warning = nguy cơ hoặc hành động cần tránh. Condition = điều phải đúng trước khi bước tiếp theo có hiệu lực.</w:t>
            </w:r>
          </w:p>
        </w:tc>
      </w:tr>
    </w:tbl>
    <w:p>
      <w:pPr>
        <w:spacing w:after="20"/>
      </w:pPr>
    </w:p>
    <w:p>
      <w:r>
        <w:br w:type="page"/>
      </w:r>
    </w:p>
    <w:p>
      <w:pPr>
        <w:pStyle w:val="Heading1"/>
        <w:keepNext/>
        <w:keepLines/>
        <w:spacing w:before="80" w:after="100"/>
      </w:pPr>
      <w:r>
        <w:t>12. MIXED TEXT SET 1 - SCHOOL ECO DAY</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NOTICE</w:t>
              <w:br/>
            </w:r>
            <w:r>
              <w:rPr>
                <w:b w:val="0"/>
                <w:i w:val="0"/>
              </w:rPr>
              <w:t>Eco Day will take place on Friday 18 October. Year 9 students should meet outside Room 204 at 8:15 a.m. Wear old clothes and bring a reusable water bottle. Gardening gloves will be provided. Students with allergies should inform Ms Hoa by Wednesday.</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EMAIL</w:t>
              <w:br/>
            </w:r>
            <w:r>
              <w:rPr>
                <w:b w:val="0"/>
                <w:i w:val="0"/>
              </w:rPr>
              <w:t>Hi team,</w:t>
              <w:br/>
              <w:t>The weather forecast now shows heavy rain on Friday morning. The outdoor planting activity may be moved to the covered courtyard, but the recycling workshop will continue in Room 204. Please check the class group at 7 a.m. on Friday before leaving home.</w:t>
              <w:br/>
              <w:t>Ms Hoa</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ADVERTISEMENT</w:t>
              <w:br/>
            </w:r>
            <w:r>
              <w:rPr>
                <w:b w:val="0"/>
                <w:i w:val="0"/>
              </w:rPr>
              <w:t>GREEN LUNCH DEAL – Eco Day only! Bring your own food container and receive 20% off one vegetarian meal at the school café. The discount does not apply to drinks or snacks. Available from 11:30 a.m. to 1:30 p.m.</w:t>
            </w:r>
          </w:p>
        </w:tc>
      </w:tr>
    </w:tbl>
    <w:p>
      <w:pPr>
        <w:spacing w:after="20"/>
      </w:pPr>
    </w:p>
    <w:p>
      <w:pPr>
        <w:keepNext/>
        <w:keepLines/>
        <w:spacing w:before="60" w:after="20"/>
      </w:pPr>
      <w:r>
        <w:rPr>
          <w:b/>
          <w:i w:val="0"/>
          <w:color w:val="17365D"/>
        </w:rPr>
        <w:t>BÀI 17. Đọc chéo ba văn bản</w:t>
      </w:r>
    </w:p>
    <w:p>
      <w:pPr>
        <w:spacing w:after="40"/>
      </w:pPr>
      <w:r>
        <w:rPr>
          <w:b w:val="0"/>
          <w:i w:val="0"/>
        </w:rPr>
        <w:t>1. Thông tin nào vẫn chắc chắn diễn ra trong Room 204? _________________________________</w:t>
      </w:r>
    </w:p>
    <w:p>
      <w:pPr>
        <w:spacing w:after="40"/>
      </w:pPr>
      <w:r>
        <w:rPr>
          <w:b w:val="0"/>
          <w:i w:val="0"/>
        </w:rPr>
        <w:t>2. Học sinh cần kiểm tra gì lúc 7 a.m.? _______________________________________________</w:t>
      </w:r>
    </w:p>
    <w:p>
      <w:pPr>
        <w:spacing w:after="40"/>
      </w:pPr>
      <w:r>
        <w:rPr>
          <w:b w:val="0"/>
          <w:i w:val="0"/>
        </w:rPr>
        <w:t>3. Ai cần liên hệ Ms Hoa trước Wednesday? _____________________________________________</w:t>
      </w:r>
    </w:p>
    <w:p>
      <w:pPr>
        <w:spacing w:after="40"/>
      </w:pPr>
      <w:r>
        <w:rPr>
          <w:b w:val="0"/>
          <w:i w:val="0"/>
        </w:rPr>
        <w:t>4. Điều kiện nhận giảm giá: __________________________________________________________</w:t>
      </w:r>
    </w:p>
    <w:p>
      <w:pPr>
        <w:spacing w:after="40"/>
      </w:pPr>
      <w:r>
        <w:rPr>
          <w:b w:val="0"/>
          <w:i w:val="0"/>
        </w:rPr>
        <w:t>5. Một học sinh mua nước ép và salad trong hộp cá nhân. Món nào được giảm? ______________</w:t>
      </w:r>
    </w:p>
    <w:p>
      <w:pPr>
        <w:spacing w:after="40"/>
      </w:pPr>
      <w:r>
        <w:rPr>
          <w:b w:val="0"/>
          <w:i w:val="0"/>
        </w:rPr>
        <w:t>6. Găng tay là required to bring / provided / sold at the café</w:t>
      </w:r>
    </w:p>
    <w:p>
      <w:r>
        <w:br w:type="page"/>
      </w:r>
    </w:p>
    <w:p>
      <w:pPr>
        <w:pStyle w:val="Heading1"/>
        <w:keepNext/>
        <w:keepLines/>
        <w:spacing w:before="80" w:after="100"/>
      </w:pPr>
      <w:r>
        <w:t>13. PRACTICAL READING FILE - TỪ ĐỌC ĐẾN HÀNH ĐỘNG</w:t>
      </w:r>
    </w:p>
    <w:p>
      <w:pPr>
        <w:keepNext/>
        <w:keepLines/>
        <w:spacing w:before="60" w:after="20"/>
      </w:pPr>
      <w:r>
        <w:rPr>
          <w:b/>
          <w:i w:val="0"/>
          <w:color w:val="17365D"/>
        </w:rPr>
        <w:t>BÀI 18. Hoàn thành Action Plan từ Mixed Text Set 1</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Thời điểm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Hành động</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Nguồn thông tin</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By Wednesday</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Friday 7:00 a.m.</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Friday 8:15 a.m.</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Before leaving home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Lunch time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________________________________</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________</w:t>
            </w:r>
          </w:p>
        </w:tc>
      </w:tr>
    </w:tbl>
    <w:p>
      <w:pPr>
        <w:spacing w:after="20"/>
      </w:pPr>
    </w:p>
    <w:p>
      <w:pPr>
        <w:keepNext/>
        <w:keepLines/>
        <w:spacing w:before="60" w:after="20"/>
      </w:pPr>
      <w:r>
        <w:rPr>
          <w:b/>
          <w:i w:val="0"/>
          <w:color w:val="17365D"/>
        </w:rPr>
        <w:t>BÀI 19. Viết tin nhắn 60–80 từ cho một bạn vắng học</w:t>
      </w:r>
    </w:p>
    <w:p>
      <w:pPr>
        <w:pStyle w:val="LessonLead"/>
        <w:keepNext/>
        <w:keepLines/>
        <w:spacing w:after="60"/>
      </w:pPr>
      <w:r>
        <w:rPr>
          <w:b w:val="0"/>
          <w:i/>
        </w:rPr>
        <w:t>Tóm tắt những gì bạn đó phải chuẩn bị, kiểm tra và làm. Không thêm thông tin ngoài ba văn bản.</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keepNext/>
        <w:keepLines/>
        <w:spacing w:before="60" w:after="20"/>
      </w:pPr>
      <w:r>
        <w:rPr>
          <w:b/>
          <w:i w:val="0"/>
          <w:color w:val="17365D"/>
        </w:rPr>
        <w:t>BÀI 20. Speaking – 45 giây</w:t>
      </w:r>
    </w:p>
    <w:p>
      <w:pPr>
        <w:pStyle w:val="LessonLead"/>
        <w:keepNext/>
        <w:keepLines/>
        <w:spacing w:after="60"/>
      </w:pPr>
      <w:r>
        <w:rPr>
          <w:b w:val="0"/>
          <w:i/>
        </w:rPr>
        <w:t>Dùng R-E-A-D để giải thích thông tin quan trọng nhất trong ba văn bản.</w:t>
      </w: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SPEAKING FRAME</w:t>
            </w:r>
          </w:p>
          <w:p>
            <w:pPr>
              <w:spacing w:after="0"/>
            </w:pPr>
            <w:r>
              <w:rPr>
                <w:b w:val="0"/>
                <w:i w:val="0"/>
              </w:rPr>
              <w:t>These texts are mainly for...</w:t>
            </w:r>
          </w:p>
          <w:p>
            <w:pPr>
              <w:spacing w:after="0"/>
            </w:pPr>
            <w:r>
              <w:rPr>
                <w:b w:val="0"/>
                <w:i w:val="0"/>
              </w:rPr>
              <w:t>The event will..., but the outdoor activity may...</w:t>
            </w:r>
          </w:p>
          <w:p>
            <w:pPr>
              <w:spacing w:after="0"/>
            </w:pPr>
            <w:r>
              <w:rPr>
                <w:b w:val="0"/>
                <w:i w:val="0"/>
              </w:rPr>
              <w:t>Students need to...</w:t>
            </w:r>
          </w:p>
          <w:p>
            <w:pPr>
              <w:spacing w:after="0"/>
            </w:pPr>
            <w:r>
              <w:rPr>
                <w:b w:val="0"/>
                <w:i w:val="0"/>
              </w:rPr>
              <w:t>The most important condition/exception is...</w:t>
            </w:r>
          </w:p>
        </w:tc>
      </w:tr>
    </w:tbl>
    <w:p>
      <w:pPr>
        <w:spacing w:after="20"/>
      </w:pPr>
    </w:p>
    <w:p>
      <w:r>
        <w:br w:type="page"/>
      </w:r>
    </w:p>
    <w:p>
      <w:pPr>
        <w:pStyle w:val="Heading1"/>
        <w:keepNext/>
        <w:keepLines/>
        <w:spacing w:before="80" w:after="100"/>
      </w:pPr>
      <w:r>
        <w:t>14. VOCABULARY &amp; PARAPHRASE IN PRACTICAL TEXTS</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Từ/cụm thường gặp</w:t>
            </w:r>
          </w:p>
        </w:tc>
        <w:tc>
          <w:tcPr>
            <w:tcW w:type="dxa" w:w="4946"/>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Paraphrase có thể gặp</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available</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can be used / offered</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unavailable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not open / cannot be used</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register</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sign up / enrol</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fee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charge / cost</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valid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accepted and not expired</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provided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given / supplied</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required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must be done or brought</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postponed</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moved to a later time</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cancelled</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called off / will not take place</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eligible</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allowed or qualified to receive/join</w:t>
            </w:r>
          </w:p>
        </w:tc>
      </w:tr>
      <w:tr>
        <w:trPr>
          <w:cantSplit/>
        </w:trPr>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confirmation</w:t>
            </w:r>
          </w:p>
        </w:tc>
        <w:tc>
          <w:tcPr>
            <w:tcW w:type="dxa" w:w="4946"/>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message showing something is accepted</w:t>
            </w:r>
          </w:p>
        </w:tc>
      </w:tr>
      <w:tr>
        <w:trPr>
          <w:cantSplit/>
        </w:trPr>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subject to</w:t>
            </w:r>
          </w:p>
        </w:tc>
        <w:tc>
          <w:tcPr>
            <w:tcW w:type="dxa" w:w="4946"/>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depending on / only if</w:t>
            </w:r>
          </w:p>
        </w:tc>
      </w:tr>
    </w:tbl>
    <w:p>
      <w:pPr>
        <w:spacing w:after="20"/>
      </w:pPr>
    </w:p>
    <w:p>
      <w:pPr>
        <w:keepNext/>
        <w:keepLines/>
        <w:spacing w:before="60" w:after="20"/>
      </w:pPr>
      <w:r>
        <w:rPr>
          <w:b/>
          <w:i w:val="0"/>
          <w:color w:val="17365D"/>
        </w:rPr>
        <w:t>BÀI 21. Thay bằng paraphrase nhưng giữ nguyên nghĩa</w:t>
      </w:r>
    </w:p>
    <w:p>
      <w:pPr>
        <w:spacing w:after="40"/>
      </w:pPr>
      <w:r>
        <w:rPr>
          <w:b w:val="0"/>
          <w:i w:val="0"/>
        </w:rPr>
        <w:t>1. The room is unavailable after 4 p.m. → _____________________________________________</w:t>
      </w:r>
    </w:p>
    <w:p>
      <w:pPr>
        <w:spacing w:after="40"/>
      </w:pPr>
      <w:r>
        <w:rPr>
          <w:b w:val="0"/>
          <w:i w:val="0"/>
        </w:rPr>
        <w:t>2. Eligible students can register online. → ___________________________________________</w:t>
      </w:r>
    </w:p>
    <w:p>
      <w:pPr>
        <w:spacing w:after="40"/>
      </w:pPr>
      <w:r>
        <w:rPr>
          <w:b w:val="0"/>
          <w:i w:val="0"/>
        </w:rPr>
        <w:t>3. The session has been postponed. → _________________________________________________</w:t>
      </w:r>
    </w:p>
    <w:p>
      <w:pPr>
        <w:spacing w:after="40"/>
      </w:pPr>
      <w:r>
        <w:rPr>
          <w:b w:val="0"/>
          <w:i w:val="0"/>
        </w:rPr>
        <w:t>4. Equipment is provided. → __________________________________________________________</w:t>
      </w:r>
    </w:p>
    <w:p>
      <w:pPr>
        <w:spacing w:after="40"/>
      </w:pPr>
      <w:r>
        <w:rPr>
          <w:b w:val="0"/>
          <w:i w:val="0"/>
        </w:rPr>
        <w:t>5. Entry is subject to a valid ID. → _________________________________________________</w:t>
      </w:r>
    </w:p>
    <w:p>
      <w:pPr>
        <w:keepNext/>
        <w:keepLines/>
        <w:spacing w:before="60" w:after="20"/>
      </w:pPr>
      <w:r>
        <w:rPr>
          <w:b/>
          <w:i w:val="0"/>
          <w:color w:val="17365D"/>
        </w:rPr>
        <w:t>BÀI 22. Chọn nghĩa theo ngữ cảnh</w:t>
      </w:r>
    </w:p>
    <w:p>
      <w:pPr>
        <w:spacing w:after="40"/>
      </w:pPr>
      <w:r>
        <w:rPr>
          <w:b w:val="0"/>
          <w:i w:val="0"/>
        </w:rPr>
        <w:t>1. “The offer is valid until Friday.” valid = A. đúng ngữ pháp  B. có hiệu lực  C. có giá trị đạo đức</w:t>
      </w:r>
    </w:p>
    <w:p>
      <w:pPr>
        <w:spacing w:after="40"/>
      </w:pPr>
      <w:r>
        <w:rPr>
          <w:b w:val="0"/>
          <w:i w:val="0"/>
        </w:rPr>
        <w:t>2. “Places are subject to availability.” = A. chỗ luôn có  B. phụ thuộc số chỗ còn lại  C. học sinh chọn bất kỳ chỗ</w:t>
      </w:r>
    </w:p>
    <w:p>
      <w:pPr>
        <w:spacing w:after="40"/>
      </w:pPr>
      <w:r>
        <w:rPr>
          <w:b w:val="0"/>
          <w:i w:val="0"/>
        </w:rPr>
        <w:t>3. “Keep your receipt.” keep = A. giữ lại  B. tiếp tục  C. nuôi</w:t>
      </w:r>
    </w:p>
    <w:p>
      <w:r>
        <w:br w:type="page"/>
      </w:r>
    </w:p>
    <w:p>
      <w:pPr>
        <w:pStyle w:val="Heading1"/>
        <w:keepNext/>
        <w:keepLines/>
        <w:spacing w:before="80" w:after="100"/>
      </w:pPr>
      <w:r>
        <w:t>15. TIMED PRACTICE - 8 PHÚT</w:t>
      </w:r>
    </w:p>
    <w:tbl>
      <w:tblPr>
        <w:tblW w:type="auto" w:w="0"/>
        <w:jc w:val="center"/>
        <w:tblLook w:firstColumn="1" w:firstRow="1" w:lastColumn="0" w:lastRow="0" w:noHBand="0" w:noVBand="1" w:val="04A0"/>
      </w:tblPr>
      <w:tblGrid>
        <w:gridCol w:w="9893"/>
      </w:tblGrid>
      <w:tr>
        <w:tc>
          <w:tcPr>
            <w:tcW w:type="dxa" w:w="9893"/>
            <w:shd w:fill="FFF2CC"/>
            <w:tcMar>
              <w:top w:w="120" w:type="dxa"/>
              <w:start w:w="160" w:type="dxa"/>
              <w:bottom w:w="120" w:type="dxa"/>
              <w:end w:w="160" w:type="dxa"/>
            </w:tcMar>
            <w:tcBorders>
              <w:top w:val="single" w:sz="4" w:color="FFF2CC"/>
              <w:left w:val="single" w:sz="4" w:color="FFF2CC"/>
              <w:bottom w:val="single" w:sz="4" w:color="FFF2CC"/>
              <w:right w:val="single" w:sz="4" w:color="FFF2CC"/>
            </w:tcBorders>
          </w:tcPr>
          <w:p>
            <w:pPr>
              <w:spacing w:after="40"/>
            </w:pPr>
            <w:r>
              <w:rPr>
                <w:b/>
                <w:i w:val="0"/>
              </w:rPr>
              <w:t>CÁCH LÀM</w:t>
            </w:r>
          </w:p>
          <w:p>
            <w:pPr>
              <w:spacing w:after="0"/>
            </w:pPr>
            <w:r>
              <w:rPr>
                <w:b w:val="0"/>
                <w:i w:val="0"/>
              </w:rPr>
              <w:t>Đọc câu hỏi trước trong 45 giây.</w:t>
            </w:r>
          </w:p>
          <w:p>
            <w:pPr>
              <w:spacing w:after="0"/>
            </w:pPr>
            <w:r>
              <w:rPr>
                <w:b w:val="0"/>
                <w:i w:val="0"/>
              </w:rPr>
              <w:t>Khoanh loại văn bản và từ khóa.</w:t>
            </w:r>
          </w:p>
          <w:p>
            <w:pPr>
              <w:spacing w:after="0"/>
            </w:pPr>
            <w:r>
              <w:rPr>
                <w:b w:val="0"/>
                <w:i w:val="0"/>
              </w:rPr>
              <w:t>Quét văn bản, không dịch từng từ.</w:t>
            </w:r>
          </w:p>
          <w:p>
            <w:pPr>
              <w:spacing w:after="0"/>
            </w:pPr>
            <w:r>
              <w:rPr>
                <w:b w:val="0"/>
                <w:i w:val="0"/>
              </w:rPr>
              <w:t>Đánh dấu only / except / before / by / must / free / extra.</w:t>
            </w:r>
          </w:p>
          <w:p>
            <w:pPr>
              <w:spacing w:after="0"/>
            </w:pPr>
            <w:r>
              <w:rPr>
                <w:b w:val="0"/>
                <w:i w:val="0"/>
              </w:rPr>
              <w:t>Mỗi đáp án phải có bằng chứng.</w:t>
            </w:r>
          </w:p>
        </w:tc>
      </w:tr>
    </w:tbl>
    <w:p>
      <w:pPr>
        <w:spacing w:after="20"/>
      </w:pP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1 – NOTICE</w:t>
              <w:br/>
            </w:r>
            <w:r>
              <w:rPr>
                <w:b w:val="0"/>
                <w:i w:val="0"/>
              </w:rPr>
              <w:t>The computer room will close at 5 p.m. today instead of 7 p.m. Printing services will stop at 4:30. Students working on group projects may use Room 108 after 5 p.m., but no printer is available there.</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2 – EMAIL</w:t>
              <w:br/>
            </w:r>
            <w:r>
              <w:rPr>
                <w:b w:val="0"/>
                <w:i w:val="0"/>
              </w:rPr>
              <w:t>Hi An,</w:t>
              <w:br/>
              <w:t>Could you bring the camera tripod to tomorrow’s media club meeting? I have the camera and microphones, but the tripod is still in the equipment cupboard. The meeting starts at 4:15, so please arrive ten minutes early.</w:t>
              <w:br/>
              <w:t>Thanks, Bao</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3 – AD</w:t>
              <w:br/>
            </w:r>
            <w:r>
              <w:rPr>
                <w:b w:val="0"/>
                <w:i w:val="0"/>
              </w:rPr>
              <w:t>Weekend Art Course – 600,000 đồng for four sessions. All basic materials included. Advanced painting paper costs an additional 40,000 đồng. Register with a friend before 1 May and both receive a 15% discount.</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4 – INSTRUCTION</w:t>
              <w:br/>
            </w:r>
            <w:r>
              <w:rPr>
                <w:b w:val="0"/>
                <w:i w:val="0"/>
              </w:rPr>
              <w:t>Insert the card with the gold side facing down. Enter your six-digit code, then select a language. If you enter the wrong code three times, the card will be locked. Do not remove the card until the screen tells you to do so.</w:t>
            </w:r>
          </w:p>
        </w:tc>
      </w:tr>
    </w:tbl>
    <w:p>
      <w:pPr>
        <w:spacing w:after="20"/>
      </w:pPr>
    </w:p>
    <w:p>
      <w:pPr>
        <w:keepNext/>
        <w:keepLines/>
        <w:spacing w:before="60" w:after="20"/>
      </w:pPr>
      <w:r>
        <w:rPr>
          <w:b/>
          <w:i w:val="0"/>
          <w:color w:val="17365D"/>
        </w:rPr>
        <w:t>BÀI 23. Trả lời trong 8 phút</w:t>
      </w:r>
    </w:p>
    <w:p>
      <w:pPr>
        <w:spacing w:after="40"/>
      </w:pPr>
      <w:r>
        <w:rPr>
          <w:b w:val="0"/>
          <w:i w:val="0"/>
        </w:rPr>
        <w:t>1. Where can students work after 5 p.m.? ______________________________________________</w:t>
      </w:r>
    </w:p>
    <w:p>
      <w:pPr>
        <w:spacing w:after="40"/>
      </w:pPr>
      <w:r>
        <w:rPr>
          <w:b w:val="0"/>
          <w:i w:val="0"/>
        </w:rPr>
        <w:t>2. What service ends first? ___________________________________________________________</w:t>
      </w:r>
    </w:p>
    <w:p>
      <w:pPr>
        <w:spacing w:after="40"/>
      </w:pPr>
      <w:r>
        <w:rPr>
          <w:b w:val="0"/>
          <w:i w:val="0"/>
        </w:rPr>
        <w:t>3. What item does Bao already have? A. tripod  B. camera  C. cupboard</w:t>
      </w:r>
    </w:p>
    <w:p>
      <w:pPr>
        <w:spacing w:after="40"/>
      </w:pPr>
      <w:r>
        <w:rPr>
          <w:b w:val="0"/>
          <w:i w:val="0"/>
        </w:rPr>
        <w:t>4. What time should An arrive? ________________________________________________________</w:t>
      </w:r>
    </w:p>
    <w:p>
      <w:pPr>
        <w:spacing w:after="40"/>
      </w:pPr>
      <w:r>
        <w:rPr>
          <w:b w:val="0"/>
          <w:i w:val="0"/>
        </w:rPr>
        <w:t>5. Which material may cost extra? _____________________________________________________</w:t>
      </w:r>
    </w:p>
    <w:p>
      <w:pPr>
        <w:spacing w:after="40"/>
      </w:pPr>
      <w:r>
        <w:rPr>
          <w:b w:val="0"/>
          <w:i w:val="0"/>
        </w:rPr>
        <w:t>6. Who receives the 15% discount? ____________________________________________________</w:t>
      </w:r>
    </w:p>
    <w:p>
      <w:pPr>
        <w:spacing w:after="40"/>
      </w:pPr>
      <w:r>
        <w:rPr>
          <w:b w:val="0"/>
          <w:i w:val="0"/>
        </w:rPr>
        <w:t>7. What happens after three incorrect codes? ___________________________________________</w:t>
      </w:r>
    </w:p>
    <w:p>
      <w:pPr>
        <w:spacing w:after="40"/>
      </w:pPr>
      <w:r>
        <w:rPr>
          <w:b w:val="0"/>
          <w:i w:val="0"/>
        </w:rPr>
        <w:t>8. When should the card be removed? __________________________________________________</w:t>
      </w:r>
    </w:p>
    <w:p>
      <w:r>
        <w:br w:type="page"/>
      </w:r>
    </w:p>
    <w:p>
      <w:pPr>
        <w:pStyle w:val="Heading1"/>
        <w:keepNext/>
        <w:keepLines/>
        <w:spacing w:before="80" w:after="100"/>
      </w:pPr>
      <w:r>
        <w:t>16. STAGE 3 - DAY 36 CHECKPOINT (30 ĐIỂM)</w:t>
      </w:r>
    </w:p>
    <w:p>
      <w:pPr>
        <w:spacing w:after="80"/>
      </w:pPr>
      <w:r>
        <w:rPr>
          <w:b w:val="0"/>
          <w:i/>
        </w:rPr>
        <w:t>Thời gian gợi ý: 25 phút. Ghi bằng chứng ngắn cho câu 1–10.</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A – TRIP NOTICE</w:t>
              <w:br/>
            </w:r>
            <w:r>
              <w:rPr>
                <w:b w:val="0"/>
                <w:i w:val="0"/>
              </w:rPr>
              <w:t>The history club trip to the city museum will now leave at 7:45 a.m., fifteen minutes earlier than planned. Members should meet at the north gate and bring a packed lunch. Museum entry is included, but students who want to join the virtual reality activity must pay 60,000 đồng on the day. Anyone unable to attend should email the club secretary by Tuesday evening.</w:t>
            </w:r>
          </w:p>
        </w:tc>
      </w:tr>
    </w:tbl>
    <w:p>
      <w:pPr>
        <w:spacing w:after="20"/>
      </w:pPr>
    </w:p>
    <w:p>
      <w:pPr>
        <w:keepNext/>
        <w:keepLines/>
        <w:spacing w:before="60" w:after="20"/>
      </w:pPr>
      <w:r>
        <w:rPr>
          <w:b/>
          <w:i w:val="0"/>
          <w:color w:val="17365D"/>
        </w:rPr>
        <w:t>PHẦN A. NOTICE (8 điểm)</w:t>
      </w:r>
    </w:p>
    <w:p>
      <w:pPr>
        <w:spacing w:after="60"/>
      </w:pPr>
      <w:r>
        <w:rPr>
          <w:b w:val="0"/>
          <w:i w:val="0"/>
        </w:rPr>
        <w:t>1. What time was the trip originally planned to leave? _________________________________ (2)</w:t>
      </w:r>
    </w:p>
    <w:p>
      <w:pPr>
        <w:spacing w:after="60"/>
      </w:pPr>
      <w:r>
        <w:rPr>
          <w:b w:val="0"/>
          <w:i w:val="0"/>
        </w:rPr>
        <w:t>2. Where should members meet? ________________________________________________________ (1)</w:t>
      </w:r>
    </w:p>
    <w:p>
      <w:pPr>
        <w:spacing w:after="60"/>
      </w:pPr>
      <w:r>
        <w:rPr>
          <w:b w:val="0"/>
          <w:i w:val="0"/>
        </w:rPr>
        <w:t>3. Which cost is not included? ________________________________________________________ (2)</w:t>
      </w:r>
    </w:p>
    <w:p>
      <w:pPr>
        <w:spacing w:after="60"/>
      </w:pPr>
      <w:r>
        <w:rPr>
          <w:b w:val="0"/>
          <w:i w:val="0"/>
        </w:rPr>
        <w:t>4. What must a student do if they cannot attend? ______________________________________ (2)</w:t>
      </w:r>
    </w:p>
    <w:p>
      <w:pPr>
        <w:spacing w:after="60"/>
      </w:pPr>
      <w:r>
        <w:rPr>
          <w:b w:val="0"/>
          <w:i w:val="0"/>
        </w:rPr>
        <w:t>5. “on the day” refers to the day of: _________________________________________________ (1)</w:t>
      </w: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B – EMAIL</w:t>
              <w:br/>
            </w:r>
            <w:r>
              <w:rPr>
                <w:b w:val="0"/>
                <w:i w:val="0"/>
              </w:rPr>
              <w:t>Subject: Your workshop booking</w:t>
              <w:br/>
              <w:br/>
              <w:t>Dear Linh,</w:t>
              <w:br/>
              <w:t>We have received your booking for the Saturday photography workshop. The beginner session is full, so we have reserved a place for you in the intermediate group at 2 p.m. Please reply by 5 p.m. tomorrow to confirm that this level and time are suitable. If we do not hear from you, the place may be offered to another participant.</w:t>
              <w:br/>
              <w:br/>
              <w:t>Regards,</w:t>
              <w:br/>
              <w:t>Creative Centre</w:t>
            </w:r>
          </w:p>
        </w:tc>
      </w:tr>
    </w:tbl>
    <w:p>
      <w:pPr>
        <w:spacing w:after="20"/>
      </w:pPr>
    </w:p>
    <w:p>
      <w:pPr>
        <w:keepNext/>
        <w:keepLines/>
        <w:spacing w:before="60" w:after="20"/>
      </w:pPr>
      <w:r>
        <w:rPr>
          <w:b/>
          <w:i w:val="0"/>
          <w:color w:val="17365D"/>
        </w:rPr>
        <w:t>PHẦN B. EMAIL (7 điểm)</w:t>
      </w:r>
    </w:p>
    <w:p>
      <w:pPr>
        <w:spacing w:after="60"/>
      </w:pPr>
      <w:r>
        <w:rPr>
          <w:b w:val="0"/>
          <w:i w:val="0"/>
        </w:rPr>
        <w:t>6. Why was Linh moved to a different group? __________________________________________ (2)</w:t>
      </w:r>
    </w:p>
    <w:p>
      <w:pPr>
        <w:spacing w:after="60"/>
      </w:pPr>
      <w:r>
        <w:rPr>
          <w:b w:val="0"/>
          <w:i w:val="0"/>
        </w:rPr>
        <w:t>7. What two things must Linh confirm? _________________________________________________ (2)</w:t>
      </w:r>
    </w:p>
    <w:p>
      <w:pPr>
        <w:spacing w:after="60"/>
      </w:pPr>
      <w:r>
        <w:rPr>
          <w:b w:val="0"/>
          <w:i w:val="0"/>
        </w:rPr>
        <w:t>8. What may happen without a reply? _________________________________________________ (2)</w:t>
      </w:r>
    </w:p>
    <w:p>
      <w:pPr>
        <w:spacing w:after="60"/>
      </w:pPr>
      <w:r>
        <w:rPr>
          <w:b w:val="0"/>
          <w:i w:val="0"/>
        </w:rPr>
        <w:t>9. The tone is: A. threatening  B. polite and practical  C. humorous __________________ (1)</w:t>
      </w:r>
    </w:p>
    <w:p>
      <w:r>
        <w:br w:type="page"/>
      </w:r>
    </w:p>
    <w:p>
      <w:pPr>
        <w:pStyle w:val="Heading1"/>
        <w:keepNext/>
        <w:keepLines/>
        <w:spacing w:before="80" w:after="100"/>
      </w:pPr>
      <w:r>
        <w:t>17. CHECKPOINT - PHẦN C VÀ D</w:t>
      </w: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C – ADVERTISEMENT</w:t>
              <w:br/>
            </w:r>
            <w:r>
              <w:rPr>
                <w:b w:val="0"/>
                <w:i w:val="0"/>
              </w:rPr>
              <w:t>LANGUAGE EXCHANGE EVENING</w:t>
              <w:br/>
              <w:t>Practice English and meet new people every Thursday from 6:30–8:00 p.m. First visit: free. Later visits: 50,000 đồng, including one soft drink. Participants must be at least 16. Online booking is recommended because the room holds only 25 people. A booking does not guarantee entry after 6:45 p.m.</w:t>
            </w:r>
          </w:p>
        </w:tc>
      </w:tr>
    </w:tbl>
    <w:p>
      <w:pPr>
        <w:spacing w:after="20"/>
      </w:pPr>
    </w:p>
    <w:p>
      <w:pPr>
        <w:keepNext/>
        <w:keepLines/>
        <w:spacing w:before="60" w:after="20"/>
      </w:pPr>
      <w:r>
        <w:rPr>
          <w:b/>
          <w:i w:val="0"/>
          <w:color w:val="17365D"/>
        </w:rPr>
        <w:t>PHẦN C. ADVERTISEMENT (7 điểm)</w:t>
      </w:r>
    </w:p>
    <w:p>
      <w:pPr>
        <w:spacing w:after="60"/>
      </w:pPr>
      <w:r>
        <w:rPr>
          <w:b w:val="0"/>
          <w:i w:val="0"/>
        </w:rPr>
        <w:t>10. How often does the event take place? ______________________________________________ (1)</w:t>
      </w:r>
    </w:p>
    <w:p>
      <w:pPr>
        <w:spacing w:after="60"/>
      </w:pPr>
      <w:r>
        <w:rPr>
          <w:b w:val="0"/>
          <w:i w:val="0"/>
        </w:rPr>
        <w:t>11. What is included after the first visit? ___________________________________________ (2)</w:t>
      </w:r>
    </w:p>
    <w:p>
      <w:pPr>
        <w:spacing w:after="60"/>
      </w:pPr>
      <w:r>
        <w:rPr>
          <w:b w:val="0"/>
          <w:i w:val="0"/>
        </w:rPr>
        <w:t>12. Why is online booking recommended? ________________________________________________ (2)</w:t>
      </w:r>
    </w:p>
    <w:p>
      <w:pPr>
        <w:spacing w:after="60"/>
      </w:pPr>
      <w:r>
        <w:rPr>
          <w:b w:val="0"/>
          <w:i w:val="0"/>
        </w:rPr>
        <w:t>13. Can a booked participant arrive at 7 p.m. and be certain of entry? Explain. __________ (2)</w:t>
      </w: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TEXT D – INSTRUCTIONS</w:t>
              <w:br/>
            </w:r>
            <w:r>
              <w:rPr>
                <w:b w:val="0"/>
                <w:i w:val="0"/>
              </w:rPr>
              <w:t>To reset the classroom tablet, first connect it to the charger. Hold the power and volume-down buttons together for eight seconds. Release both buttons when the school logo appears. Select “Restart” from the menu. Do not choose “Factory Reset”, as this removes all saved files. Keep the tablet connected until the home screen is fully loaded.</w:t>
            </w:r>
          </w:p>
        </w:tc>
      </w:tr>
    </w:tbl>
    <w:p>
      <w:pPr>
        <w:spacing w:after="20"/>
      </w:pPr>
    </w:p>
    <w:p>
      <w:pPr>
        <w:keepNext/>
        <w:keepLines/>
        <w:spacing w:before="60" w:after="20"/>
      </w:pPr>
      <w:r>
        <w:rPr>
          <w:b/>
          <w:i w:val="0"/>
          <w:color w:val="17365D"/>
        </w:rPr>
        <w:t>PHẦN D. INSTRUCTIONS (8 điểm)</w:t>
      </w:r>
    </w:p>
    <w:p>
      <w:pPr>
        <w:spacing w:after="60"/>
      </w:pPr>
      <w:r>
        <w:rPr>
          <w:b w:val="0"/>
          <w:i w:val="0"/>
        </w:rPr>
        <w:t>14. What must be done before holding the buttons? _____________________________________ (1)</w:t>
      </w:r>
    </w:p>
    <w:p>
      <w:pPr>
        <w:spacing w:after="60"/>
      </w:pPr>
      <w:r>
        <w:rPr>
          <w:b w:val="0"/>
          <w:i w:val="0"/>
        </w:rPr>
        <w:t>15. When should the buttons be released? ______________________________________________ (2)</w:t>
      </w:r>
    </w:p>
    <w:p>
      <w:pPr>
        <w:spacing w:after="60"/>
      </w:pPr>
      <w:r>
        <w:rPr>
          <w:b w:val="0"/>
          <w:i w:val="0"/>
        </w:rPr>
        <w:t>16. Which option must not be selected, and why? _______________________________________ (3)</w:t>
      </w:r>
    </w:p>
    <w:p>
      <w:pPr>
        <w:spacing w:after="60"/>
      </w:pPr>
      <w:r>
        <w:rPr>
          <w:b w:val="0"/>
          <w:i w:val="0"/>
        </w:rPr>
        <w:t>17. When may the charger be disconnected? _____________________________________________ (2)</w:t>
      </w: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TỰ ĐÁNH GIÁ</w:t>
            </w:r>
          </w:p>
          <w:p>
            <w:pPr>
              <w:spacing w:after="0"/>
            </w:pPr>
            <w:r>
              <w:rPr>
                <w:b w:val="0"/>
                <w:i w:val="0"/>
              </w:rPr>
              <w:t>26–30: Đọc nhanh và chính xác.</w:t>
            </w:r>
          </w:p>
          <w:p>
            <w:pPr>
              <w:spacing w:after="0"/>
            </w:pPr>
            <w:r>
              <w:rPr>
                <w:b w:val="0"/>
                <w:i w:val="0"/>
              </w:rPr>
              <w:t>21–25: Đạt mục tiêu, cần luyện thêm bẫy điều kiện/ngoại lệ.</w:t>
            </w:r>
          </w:p>
          <w:p>
            <w:pPr>
              <w:spacing w:after="0"/>
            </w:pPr>
            <w:r>
              <w:rPr>
                <w:b w:val="0"/>
                <w:i w:val="0"/>
              </w:rPr>
              <w:t>15–20: Cần quay lại R-E-A-D và luyện từng loại văn bản.</w:t>
            </w:r>
          </w:p>
          <w:p>
            <w:pPr>
              <w:spacing w:after="0"/>
            </w:pPr>
            <w:r>
              <w:rPr>
                <w:b w:val="0"/>
                <w:i w:val="0"/>
              </w:rPr>
              <w:t>Dưới 15: Ôn lại từ khóa có sức nặng cao trước khi sang Ngày 37.</w:t>
            </w:r>
          </w:p>
        </w:tc>
      </w:tr>
    </w:tbl>
    <w:p>
      <w:pPr>
        <w:spacing w:after="20"/>
      </w:pPr>
    </w:p>
    <w:p>
      <w:r>
        <w:br w:type="page"/>
      </w:r>
    </w:p>
    <w:p>
      <w:pPr>
        <w:pStyle w:val="Heading1"/>
        <w:keepNext/>
        <w:keepLines/>
        <w:spacing w:before="80" w:after="100"/>
      </w:pPr>
      <w:r>
        <w:t>18. BÀI TẬP VỀ NHÀ</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NOTICE</w:t>
              <w:br/>
            </w:r>
            <w:r>
              <w:rPr>
                <w:b w:val="0"/>
                <w:i w:val="0"/>
              </w:rPr>
              <w:t>The community library is looking for student volunteers for its Children’s Reading Morning on 12 November. Volunteers must attend a 45-minute training session on 8 November. Applications close at noon on 3 November. Experience is helpful but not required. Volunteers under 18 need a signed permission form.</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EMAIL</w:t>
              <w:br/>
            </w:r>
            <w:r>
              <w:rPr>
                <w:b w:val="0"/>
                <w:i w:val="0"/>
              </w:rPr>
              <w:t>Hi Tuan,</w:t>
              <w:br/>
              <w:t>I have booked two places for the documentary screening on Friday. It begins at 7 p.m., but the organiser asks everyone to arrive by 6:40. I can meet you outside the main entrance at 6:30. Please tell me by Wednesday if you are still coming because the tickets cannot be refunded after that.</w:t>
              <w:br/>
              <w:t>Lan</w:t>
            </w:r>
          </w:p>
        </w:tc>
      </w:tr>
    </w:tbl>
    <w:p>
      <w:pPr>
        <w:spacing w:after="20"/>
      </w:pPr>
    </w:p>
    <w:tbl>
      <w:tblPr>
        <w:tblW w:type="auto" w:w="0"/>
        <w:jc w:val="center"/>
        <w:tblLook w:firstColumn="1" w:firstRow="1" w:lastColumn="0" w:lastRow="0" w:noHBand="0" w:noVBand="1" w:val="04A0"/>
      </w:tblPr>
      <w:tblGrid>
        <w:gridCol w:w="9893"/>
      </w:tblGrid>
      <w:tr>
        <w:tc>
          <w:tcPr>
            <w:tcW w:type="dxa" w:w="9893"/>
            <w:shd w:fill="FFF2CC"/>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AD</w:t>
              <w:br/>
            </w:r>
            <w:r>
              <w:rPr>
                <w:b w:val="0"/>
                <w:i w:val="0"/>
              </w:rPr>
              <w:t>COOKING CLUB TRIAL CLASS</w:t>
              <w:br/>
              <w:t>Sunday 10 a.m.–12 p.m. • 150,000 đồng</w:t>
              <w:br/>
              <w:t>Ingredients and equipment included. Bring a food container to take your dish home. Participants with food allergies must contact the instructor before booking. Suitable for beginners aged 15 and above.</w:t>
            </w:r>
          </w:p>
        </w:tc>
      </w:tr>
    </w:tbl>
    <w:p>
      <w:pPr>
        <w:spacing w:after="20"/>
      </w:pPr>
    </w:p>
    <w:tbl>
      <w:tblPr>
        <w:tblW w:type="auto" w:w="0"/>
        <w:jc w:val="center"/>
        <w:tblLook w:firstColumn="1" w:firstRow="1" w:lastColumn="0" w:lastRow="0" w:noHBand="0" w:noVBand="1" w:val="04A0"/>
      </w:tblPr>
      <w:tblGrid>
        <w:gridCol w:w="9893"/>
      </w:tblGrid>
      <w:tr>
        <w:tc>
          <w:tcPr>
            <w:tcW w:type="dxa" w:w="9893"/>
            <w:shd w:fill="FCE4D6"/>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HOMEWORK INSTRUCTION</w:t>
              <w:br/>
            </w:r>
            <w:r>
              <w:rPr>
                <w:b w:val="0"/>
                <w:i w:val="0"/>
              </w:rPr>
              <w:t>Before cleaning the keyboard, turn off the computer and disconnect it from power. Shake the keyboard gently over a bin. Use a soft, dry brush between the keys. Never pour cleaning liquid directly onto the keyboard. If necessary, put a small amount of cleaner on a cloth and wipe the surface.</w:t>
            </w:r>
          </w:p>
        </w:tc>
      </w:tr>
    </w:tbl>
    <w:p>
      <w:pPr>
        <w:spacing w:after="20"/>
      </w:pPr>
    </w:p>
    <w:p>
      <w:pPr>
        <w:keepNext/>
        <w:keepLines/>
        <w:spacing w:before="60" w:after="20"/>
      </w:pPr>
      <w:r>
        <w:rPr>
          <w:b/>
          <w:i w:val="0"/>
          <w:color w:val="17365D"/>
        </w:rPr>
        <w:t>PHẦN 1. Reading Questions (16 điểm)</w:t>
      </w:r>
    </w:p>
    <w:p>
      <w:pPr>
        <w:spacing w:after="40"/>
      </w:pPr>
      <w:r>
        <w:rPr>
          <w:b w:val="0"/>
          <w:i w:val="0"/>
        </w:rPr>
        <w:t>1. What event needs volunteers? ______________________________________________________</w:t>
      </w:r>
    </w:p>
    <w:p>
      <w:pPr>
        <w:spacing w:after="40"/>
      </w:pPr>
      <w:r>
        <w:rPr>
          <w:b w:val="0"/>
          <w:i w:val="0"/>
        </w:rPr>
        <w:t>2. Which session is compulsory before the event? ______________________________________</w:t>
      </w:r>
    </w:p>
    <w:p>
      <w:pPr>
        <w:spacing w:after="40"/>
      </w:pPr>
      <w:r>
        <w:rPr>
          <w:b w:val="0"/>
          <w:i w:val="0"/>
        </w:rPr>
        <w:t>3. What extra document may a 17-year-old need? ________________________________________</w:t>
      </w:r>
    </w:p>
    <w:p>
      <w:pPr>
        <w:spacing w:after="40"/>
      </w:pPr>
      <w:r>
        <w:rPr>
          <w:b w:val="0"/>
          <w:i w:val="0"/>
        </w:rPr>
        <w:t>4. What time should Tuan arrive at the venue? _________________________________________</w:t>
      </w:r>
    </w:p>
    <w:p>
      <w:pPr>
        <w:spacing w:after="40"/>
      </w:pPr>
      <w:r>
        <w:rPr>
          <w:b w:val="0"/>
          <w:i w:val="0"/>
        </w:rPr>
        <w:t>5. Why must Tuan reply by Wednesday? _________________________________________________</w:t>
      </w:r>
    </w:p>
    <w:p>
      <w:pPr>
        <w:spacing w:after="40"/>
      </w:pPr>
      <w:r>
        <w:rPr>
          <w:b w:val="0"/>
          <w:i w:val="0"/>
        </w:rPr>
        <w:t>6. What should cooking participants bring themselves? _________________________________</w:t>
      </w:r>
    </w:p>
    <w:p>
      <w:pPr>
        <w:spacing w:after="40"/>
      </w:pPr>
      <w:r>
        <w:rPr>
          <w:b w:val="0"/>
          <w:i w:val="0"/>
        </w:rPr>
        <w:t>7. Who should contact the instructor before booking? __________________________________</w:t>
      </w:r>
    </w:p>
    <w:p>
      <w:pPr>
        <w:spacing w:after="40"/>
      </w:pPr>
      <w:r>
        <w:rPr>
          <w:b w:val="0"/>
          <w:i w:val="0"/>
        </w:rPr>
        <w:t>8. Why must liquid not be poured directly on the keyboard? The text gives a rule / reason: ______</w:t>
      </w:r>
    </w:p>
    <w:p>
      <w:pPr>
        <w:keepNext/>
        <w:keepLines/>
        <w:spacing w:before="60" w:after="20"/>
      </w:pPr>
      <w:r>
        <w:rPr>
          <w:b/>
          <w:i w:val="0"/>
          <w:color w:val="17365D"/>
        </w:rPr>
        <w:t>PHẦN 2. Writing (10 điểm)</w:t>
      </w:r>
    </w:p>
    <w:p>
      <w:pPr>
        <w:pStyle w:val="LessonLead"/>
        <w:keepNext/>
        <w:keepLines/>
        <w:spacing w:after="60"/>
      </w:pPr>
      <w:r>
        <w:rPr>
          <w:b w:val="0"/>
          <w:i/>
        </w:rPr>
        <w:t>Viết email 80–100 từ cho một người bạn để giới thiệu một trong ba hoạt động trên. Nêu đối tượng, thời gian, điều kiện và hành động cần làm.</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pPr>
        <w:spacing w:after="20"/>
      </w:pPr>
      <w:r>
        <w:rPr>
          <w:b w:val="0"/>
          <w:i w:val="0"/>
        </w:rPr>
        <w:t>_________________________________________________________________________________________________________</w:t>
      </w:r>
    </w:p>
    <w:p>
      <w:r>
        <w:br w:type="page"/>
      </w:r>
    </w:p>
    <w:p>
      <w:pPr>
        <w:pStyle w:val="Heading1"/>
        <w:keepNext/>
        <w:keepLines/>
        <w:spacing w:before="80" w:after="100"/>
      </w:pPr>
      <w:r>
        <w:t>19. LESSON SUMMARY - PHIẾU GHI NHỚ</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Loại văn bản</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Em phải tìm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Câu hỏi tự kiểm tra</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Notice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Change – reader – action – deadline</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Ai bị ảnh hưởng và cần làm gì?</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Email</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Purpose – request – tone – reply deadline</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Người gửi muốn phản hồi gì?</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Advertisement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Benefit – price – eligibility – limits</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Ưu đãi thực sự áp dụng khi nào?</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Instructions</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Preparation – order – warning – completion</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Bước nào trước, điều gì không được làm?</w:t>
            </w:r>
          </w:p>
        </w:tc>
      </w:tr>
    </w:tbl>
    <w:p>
      <w:pPr>
        <w:spacing w:after="20"/>
      </w:pPr>
    </w:p>
    <w:tbl>
      <w:tblPr>
        <w:tblW w:type="auto" w:w="0"/>
        <w:jc w:val="center"/>
        <w:tblLook w:firstColumn="1" w:firstRow="1" w:lastColumn="0" w:lastRow="0" w:noHBand="0" w:noVBand="1" w:val="04A0"/>
      </w:tblPr>
      <w:tblGrid>
        <w:gridCol w:w="9893"/>
      </w:tblGrid>
      <w:tr>
        <w:tc>
          <w:tcPr>
            <w:tcW w:type="dxa" w:w="9893"/>
            <w:shd w:fill="DDEBF7"/>
            <w:tcMar>
              <w:top w:w="120" w:type="dxa"/>
              <w:start w:w="160" w:type="dxa"/>
              <w:bottom w:w="120" w:type="dxa"/>
              <w:end w:w="160" w:type="dxa"/>
            </w:tcMar>
            <w:tcBorders>
              <w:top w:val="single" w:sz="4" w:color="DDEBF7"/>
              <w:left w:val="single" w:sz="4" w:color="DDEBF7"/>
              <w:bottom w:val="single" w:sz="4" w:color="DDEBF7"/>
              <w:right w:val="single" w:sz="4" w:color="DDEBF7"/>
            </w:tcBorders>
          </w:tcPr>
          <w:p>
            <w:pPr>
              <w:spacing w:after="40"/>
            </w:pPr>
            <w:r>
              <w:rPr>
                <w:b/>
                <w:i w:val="0"/>
              </w:rPr>
              <w:t>R-E-A-D</w:t>
            </w:r>
          </w:p>
          <w:p>
            <w:pPr>
              <w:spacing w:after="0"/>
            </w:pPr>
            <w:r>
              <w:rPr>
                <w:b w:val="0"/>
                <w:i w:val="0"/>
              </w:rPr>
              <w:t>R – Reader</w:t>
            </w:r>
          </w:p>
          <w:p>
            <w:pPr>
              <w:spacing w:after="0"/>
            </w:pPr>
            <w:r>
              <w:rPr>
                <w:b w:val="0"/>
                <w:i w:val="0"/>
              </w:rPr>
              <w:t>E – Exact purpose</w:t>
            </w:r>
          </w:p>
          <w:p>
            <w:pPr>
              <w:spacing w:after="0"/>
            </w:pPr>
            <w:r>
              <w:rPr>
                <w:b w:val="0"/>
                <w:i w:val="0"/>
              </w:rPr>
              <w:t>A – Action</w:t>
            </w:r>
          </w:p>
          <w:p>
            <w:pPr>
              <w:spacing w:after="0"/>
            </w:pPr>
            <w:r>
              <w:rPr>
                <w:b w:val="0"/>
                <w:i w:val="0"/>
              </w:rPr>
              <w:t>D – Details</w:t>
            </w:r>
          </w:p>
        </w:tc>
      </w:tr>
    </w:tbl>
    <w:p>
      <w:pPr>
        <w:spacing w:after="20"/>
      </w:pPr>
    </w:p>
    <w:p>
      <w:pPr>
        <w:keepNext/>
        <w:keepLines/>
        <w:spacing w:before="60" w:after="20"/>
      </w:pPr>
      <w:r>
        <w:rPr>
          <w:b/>
          <w:i w:val="0"/>
          <w:color w:val="17365D"/>
        </w:rPr>
        <w:t>MY PRACTICAL READING FILE</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Kỹ năng</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Tôi đã làm được</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Tôi cần luyện thêm</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Tìm hành động cần làm</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Phân biệt by / before / until</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Nhận ra điều kiện và ngoại lệ</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Xác định giọng điệu email</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So sánh quảng cáo theo nhu cầu</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Theo dõi hướng dẫn theo thứ tự</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w:t>
            </w:r>
          </w:p>
        </w:tc>
      </w:tr>
    </w:tbl>
    <w:p>
      <w:pPr>
        <w:spacing w:after="20"/>
      </w:pPr>
    </w:p>
    <w:p>
      <w:pPr>
        <w:spacing w:after="80"/>
      </w:pPr>
      <w:r>
        <w:rPr>
          <w:b w:val="0"/>
          <w:i w:val="0"/>
        </w:rPr>
        <w:t>Một lỗi em thường mắc: ________________________________________________________________</w:t>
      </w:r>
    </w:p>
    <w:p>
      <w:pPr>
        <w:spacing w:after="80"/>
      </w:pPr>
      <w:r>
        <w:rPr>
          <w:b w:val="0"/>
          <w:i w:val="0"/>
        </w:rPr>
        <w:t>Cách em sẽ sửa lỗi đó: _________________________________________________________________</w:t>
      </w:r>
    </w:p>
    <w:p>
      <w:r>
        <w:br w:type="page"/>
      </w:r>
    </w:p>
    <w:p>
      <w:pPr>
        <w:pStyle w:val="Heading1"/>
        <w:keepNext/>
        <w:keepLines/>
        <w:spacing w:before="80" w:after="100"/>
      </w:pPr>
      <w:r>
        <w:t>20. ĐÁP ÁN DÀNH CHO GIÁO VIÊN - PHẦN 1</w:t>
      </w:r>
    </w:p>
    <w:p>
      <w:pPr>
        <w:pStyle w:val="Heading2"/>
        <w:keepNext/>
        <w:keepLines/>
        <w:spacing w:before="80" w:after="100"/>
      </w:pPr>
      <w:r>
        <w:t>Bài 1–3</w:t>
      </w:r>
    </w:p>
    <w:p>
      <w:pPr>
        <w:spacing w:after="80"/>
      </w:pPr>
      <w:r>
        <w:rPr>
          <w:b w:val="0"/>
          <w:i w:val="0"/>
        </w:rPr>
        <w:t>Bài 1: 1 thông báo việc đóng cửa sớm; 2 students who ordered meal boxes; 3 collect the boxes; 4 before 3:15 p.m.; 5 meal boxes.</w:t>
      </w:r>
    </w:p>
    <w:p>
      <w:pPr>
        <w:spacing w:after="80"/>
      </w:pPr>
      <w:r>
        <w:rPr>
          <w:b w:val="0"/>
          <w:i w:val="0"/>
        </w:rPr>
        <w:t>Bài 2: 1 instructions; 2 advertisement; 3 email; 4 notice.</w:t>
      </w:r>
    </w:p>
    <w:p>
      <w:pPr>
        <w:spacing w:after="80"/>
      </w:pPr>
      <w:r>
        <w:rPr>
          <w:b w:val="0"/>
          <w:i w:val="0"/>
        </w:rPr>
        <w:t>Bài 3: 1 with a valid school ID; 2 by Thursday; 3 except; 4 moved / instead of; 5 do not / before.</w:t>
      </w:r>
    </w:p>
    <w:p>
      <w:pPr>
        <w:pStyle w:val="Heading2"/>
        <w:keepNext/>
        <w:keepLines/>
        <w:spacing w:before="80" w:after="100"/>
      </w:pPr>
      <w:r>
        <w:t>Bài 4–7</w:t>
      </w:r>
    </w:p>
    <w:p>
      <w:pPr>
        <w:spacing w:after="80"/>
      </w:pPr>
      <w:r>
        <w:rPr>
          <w:b w:val="0"/>
          <w:i w:val="0"/>
        </w:rPr>
        <w:t>Bài 4: Reader = basketball players; Change = hall unavailable, practice moves outdoors; Time/place = usual time, outdoor court; Condition = rain; Action = check team group at noon.</w:t>
      </w:r>
    </w:p>
    <w:p>
      <w:pPr>
        <w:spacing w:after="80"/>
      </w:pPr>
      <w:r>
        <w:rPr>
          <w:b w:val="0"/>
          <w:i w:val="0"/>
        </w:rPr>
        <w:t>Bài 5: 1 B; 2 B; 3 FALSE (chỉ huỷ nếu mưa).</w:t>
      </w:r>
    </w:p>
    <w:p>
      <w:pPr>
        <w:spacing w:after="80"/>
      </w:pPr>
      <w:r>
        <w:rPr>
          <w:b w:val="0"/>
          <w:i w:val="0"/>
        </w:rPr>
        <w:t>Bài 6: 1 FALSE; 2 TRUE; 3 FALSE; 4 TRUE; 5 FALSE; 6 NOT GIVEN.</w:t>
      </w:r>
    </w:p>
    <w:p>
      <w:pPr>
        <w:spacing w:after="80"/>
      </w:pPr>
      <w:r>
        <w:rPr>
          <w:b w:val="0"/>
          <w:i w:val="0"/>
        </w:rPr>
        <w:t>Bài 7: by 4 June / are not included / report / free of charge / register online.</w:t>
      </w:r>
    </w:p>
    <w:p>
      <w:pPr>
        <w:pStyle w:val="Heading2"/>
        <w:keepNext/>
        <w:keepLines/>
        <w:spacing w:before="80" w:after="100"/>
      </w:pPr>
      <w:r>
        <w:t>Bài 8–10</w:t>
      </w:r>
    </w:p>
    <w:p>
      <w:pPr>
        <w:spacing w:after="80"/>
      </w:pPr>
      <w:r>
        <w:rPr>
          <w:b w:val="0"/>
          <w:i w:val="0"/>
        </w:rPr>
        <w:t>Bài 8: Mục đích = phân công và sắp lịch nhóm; Phuong kiểm tra data table + thêm example; hạn 8 p.m. Friday; Mai không online Saturday morning; practise Sunday 3 p.m.; tone friendly.</w:t>
      </w:r>
    </w:p>
    <w:p>
      <w:pPr>
        <w:spacing w:after="80"/>
      </w:pPr>
      <w:r>
        <w:rPr>
          <w:b w:val="0"/>
          <w:i w:val="0"/>
        </w:rPr>
        <w:t>Bài 9: B. A quá mơ hồ; C mang tính đối đầu và không xác nhận lựa chọn.</w:t>
      </w:r>
    </w:p>
    <w:p>
      <w:pPr>
        <w:spacing w:after="80"/>
      </w:pPr>
      <w:r>
        <w:rPr>
          <w:b w:val="0"/>
          <w:i w:val="0"/>
        </w:rPr>
        <w:t>Bài 10: Mẫu: Thank you for letting me know / 11:30 a.m. / same day / Kind regards.</w:t>
      </w:r>
    </w:p>
    <w:p>
      <w:pPr>
        <w:pStyle w:val="Heading2"/>
        <w:keepNext/>
        <w:keepLines/>
        <w:spacing w:before="80" w:after="100"/>
      </w:pPr>
      <w:r>
        <w:t>Bài 11–13</w:t>
      </w:r>
    </w:p>
    <w:p>
      <w:pPr>
        <w:spacing w:after="80"/>
      </w:pPr>
      <w:r>
        <w:rPr>
          <w:b w:val="0"/>
          <w:i w:val="0"/>
        </w:rPr>
        <w:t>Bài 11: students needing study space; first week free; new members register before 15 September; printing + locker rental; no Sunday; không, chỉ first week.</w:t>
      </w:r>
    </w:p>
    <w:p>
      <w:pPr>
        <w:spacing w:after="80"/>
      </w:pPr>
      <w:r>
        <w:rPr>
          <w:b w:val="0"/>
          <w:i w:val="0"/>
        </w:rPr>
        <w:t>Bài 12: 1 B; 2 C; 3 A; 4 Plan A; 5 Plan C.</w:t>
      </w:r>
    </w:p>
    <w:p>
      <w:pPr>
        <w:spacing w:after="80"/>
      </w:pPr>
      <w:r>
        <w:rPr>
          <w:b w:val="0"/>
          <w:i w:val="0"/>
        </w:rPr>
        <w:t>Bài 13: chấp nhận câu đúng nghĩa và đúng bằng chứng.</w:t>
      </w:r>
    </w:p>
    <w:p>
      <w:r>
        <w:br w:type="page"/>
      </w:r>
    </w:p>
    <w:p>
      <w:pPr>
        <w:pStyle w:val="Heading1"/>
        <w:keepNext/>
        <w:keepLines/>
        <w:spacing w:before="80" w:after="100"/>
      </w:pPr>
      <w:r>
        <w:t>21. ĐÁP ÁN DÀNH CHO GIÁO VIÊN - PHẦN 2</w:t>
      </w:r>
    </w:p>
    <w:p>
      <w:pPr>
        <w:pStyle w:val="Heading2"/>
        <w:keepNext/>
        <w:keepLines/>
        <w:spacing w:before="80" w:after="100"/>
      </w:pPr>
      <w:r>
        <w:t>Bài 14–17</w:t>
      </w:r>
    </w:p>
    <w:p>
      <w:pPr>
        <w:spacing w:after="80"/>
      </w:pPr>
      <w:r>
        <w:rPr>
          <w:b w:val="0"/>
          <w:i w:val="0"/>
        </w:rPr>
        <w:t>Bài 14: PDF; full name; preview must be checked; close only after confirmation; wait; progress bar.</w:t>
      </w:r>
    </w:p>
    <w:p>
      <w:pPr>
        <w:spacing w:after="80"/>
      </w:pPr>
      <w:r>
        <w:rPr>
          <w:b w:val="0"/>
          <w:i w:val="0"/>
        </w:rPr>
        <w:t>Bài 15: Dry jar (1) → put water/tablet (2) → shake (3) → wait (4) → compare (5).</w:t>
      </w:r>
    </w:p>
    <w:p>
      <w:pPr>
        <w:spacing w:after="80"/>
      </w:pPr>
      <w:r>
        <w:rPr>
          <w:b w:val="0"/>
          <w:i w:val="0"/>
        </w:rPr>
        <w:t>Bài 16: 1 văn bản chỉ yêu cầu, không giải thích; 2 do not touch tablet with wet hands / never drink tested water; 3 B; 4 No, wait five minutes.</w:t>
      </w:r>
    </w:p>
    <w:p>
      <w:pPr>
        <w:spacing w:after="80"/>
      </w:pPr>
      <w:r>
        <w:rPr>
          <w:b w:val="0"/>
          <w:i w:val="0"/>
        </w:rPr>
        <w:t>Bài 17: 1 recycling workshop; 2 class group / whether location changes; 3 students with allergies; 4 bring own food container; 5 salad/vegetarian meal; 6 provided.</w:t>
      </w:r>
    </w:p>
    <w:p>
      <w:pPr>
        <w:pStyle w:val="Heading2"/>
        <w:keepNext/>
        <w:keepLines/>
        <w:spacing w:before="80" w:after="100"/>
      </w:pPr>
      <w:r>
        <w:t>Bài 18–23</w:t>
      </w:r>
    </w:p>
    <w:p>
      <w:pPr>
        <w:spacing w:after="80"/>
      </w:pPr>
      <w:r>
        <w:rPr>
          <w:b w:val="0"/>
          <w:i w:val="0"/>
        </w:rPr>
        <w:t>Bài 18: Wednesday inform allergies; Friday 7 check class group; 8:15 meet outside Room 204; before leaving check update; lunch bring container for meal discount. Nguồn tương ứng: Notice/Email/Ad.</w:t>
      </w:r>
    </w:p>
    <w:p>
      <w:pPr>
        <w:spacing w:after="80"/>
      </w:pPr>
      <w:r>
        <w:rPr>
          <w:b w:val="0"/>
          <w:i w:val="0"/>
        </w:rPr>
        <w:t>Bài 21 gợi ý: not open/cannot be used; qualified students can sign up; moved to a later time; supplied; requires a valid ID.</w:t>
      </w:r>
    </w:p>
    <w:p>
      <w:pPr>
        <w:spacing w:after="80"/>
      </w:pPr>
      <w:r>
        <w:rPr>
          <w:b w:val="0"/>
          <w:i w:val="0"/>
        </w:rPr>
        <w:t>Bài 22: 1 B; 2 B; 3 A.</w:t>
      </w:r>
    </w:p>
    <w:p>
      <w:pPr>
        <w:spacing w:after="80"/>
      </w:pPr>
      <w:r>
        <w:rPr>
          <w:b w:val="0"/>
          <w:i w:val="0"/>
        </w:rPr>
        <w:t>Bài 23: 1 Room 108; 2 printing; 3 B; 4 4:05 p.m.; 5 advanced painting paper; 6 both friends registering before 1 May; 7 card locked; 8 when screen instructs.</w:t>
      </w:r>
    </w:p>
    <w:p>
      <w:pPr>
        <w:pStyle w:val="Heading2"/>
        <w:keepNext/>
        <w:keepLines/>
        <w:spacing w:before="80" w:after="100"/>
      </w:pPr>
      <w:r>
        <w:t>Checkpoint (30 điểm)</w:t>
      </w:r>
    </w:p>
    <w:p>
      <w:pPr>
        <w:spacing w:after="80"/>
      </w:pPr>
      <w:r>
        <w:rPr>
          <w:b w:val="0"/>
          <w:i w:val="0"/>
        </w:rPr>
        <w:t>1 8:00 a.m.; 2 north gate; 3 VR activity 60,000 đồng; 4 email club secretary by Tuesday evening; 5 museum trip. 6 beginner session full; 7 intermediate level and 2 p.m.; 8 place may be offered to another participant; 9 B. 10 every Thursday; 11 one soft drink; 12 room holds only 25; 13 No, entry not guaranteed after 6:45. 14 connect charger; 15 when school logo appears; 16 Factory Reset because it removes saved files; 17 after home screen fully loads.</w:t>
      </w:r>
    </w:p>
    <w:p>
      <w:r>
        <w:br w:type="page"/>
      </w:r>
    </w:p>
    <w:p>
      <w:pPr>
        <w:pStyle w:val="Heading1"/>
        <w:keepNext/>
        <w:keepLines/>
        <w:spacing w:before="80" w:after="100"/>
      </w:pPr>
      <w:r>
        <w:t>22. ĐÁP ÁN BÀI TẬP VỀ NHÀ VÀ RUBRIC</w:t>
      </w:r>
    </w:p>
    <w:p>
      <w:pPr>
        <w:pStyle w:val="Heading2"/>
        <w:keepNext/>
        <w:keepLines/>
        <w:spacing w:before="80" w:after="100"/>
      </w:pPr>
      <w:r>
        <w:t>Homework Reading</w:t>
      </w:r>
    </w:p>
    <w:p>
      <w:pPr>
        <w:spacing w:after="80"/>
      </w:pPr>
      <w:r>
        <w:rPr>
          <w:b w:val="0"/>
          <w:i w:val="0"/>
        </w:rPr>
        <w:t>1 Children’s Reading Morning. 2 A 45-minute training session on 8 November. 3 A signed permission form. 4 6:40 p.m. (Lan meets at 6:30, but organiser asks everyone by 6:40). 5 Tickets cannot be refunded after Wednesday. 6 A food container. 7 Participants with food allergies. 8 The text gives a rule, not an explicit reason.</w:t>
      </w:r>
    </w:p>
    <w:p>
      <w:pPr>
        <w:pStyle w:val="Heading2"/>
        <w:keepNext/>
        <w:keepLines/>
        <w:spacing w:before="80" w:after="100"/>
      </w:pPr>
      <w:r>
        <w:t>Writing Rubric - 10 điểm</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Tiêu chí</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Điểm</w:t>
            </w:r>
          </w:p>
        </w:tc>
        <w:tc>
          <w:tcPr>
            <w:tcW w:type="dxa" w:w="3298"/>
            <w:shd w:fill="17365D"/>
            <w:tcMar>
              <w:top w:w="90" w:type="dxa"/>
              <w:start w:w="110" w:type="dxa"/>
              <w:bottom w:w="90" w:type="dxa"/>
              <w:end w:w="110" w:type="dxa"/>
            </w:tcMar>
            <w:vAlign w:val="center"/>
            <w:tcBorders>
              <w:top w:val="single" w:sz="4" w:color="FFFFFF"/>
              <w:left w:val="single" w:sz="4" w:color="FFFFFF"/>
              <w:bottom w:val="single" w:sz="4" w:color="FFFFFF"/>
              <w:right w:val="single" w:sz="4" w:color="FFFFFF"/>
            </w:tcBorders>
          </w:tcPr>
          <w:p>
            <w:pPr>
              <w:spacing w:after="0"/>
              <w:jc w:val="center"/>
            </w:pPr>
            <w:r>
              <w:rPr>
                <w:b/>
                <w:color w:val="FFFFFF"/>
                <w:sz w:val="18"/>
              </w:rPr>
              <w:t>Mô tả</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Task completion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0–3</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Nêu đúng hoạt động, thời gian, đối tượng/điều kiện và hành động cần làm.</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Accuracy</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0–3</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Ngữ pháp, từ vựng và thông tin chính xác.</w:t>
            </w:r>
          </w:p>
        </w:tc>
      </w:tr>
      <w:tr>
        <w:trPr>
          <w:cantSplit/>
        </w:trPr>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Organisation</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0–2</w:t>
            </w:r>
          </w:p>
        </w:tc>
        <w:tc>
          <w:tcPr>
            <w:tcW w:type="dxa" w:w="3298"/>
            <w:shd w:fill="F7FAFC"/>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Email có mở đầu, thân bài, kết thúc; ý theo trật tự hợp lý.</w:t>
            </w:r>
          </w:p>
        </w:tc>
      </w:tr>
      <w:tr>
        <w:trPr>
          <w:cantSplit/>
        </w:trPr>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Tone &amp; clarity</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0–2</w:t>
            </w:r>
          </w:p>
        </w:tc>
        <w:tc>
          <w:tcPr>
            <w:tcW w:type="dxa" w:w="3298"/>
            <w:shd w:fill="FFFFFF"/>
            <w:tcMar>
              <w:top w:w="90" w:type="dxa"/>
              <w:start w:w="110" w:type="dxa"/>
              <w:bottom w:w="90" w:type="dxa"/>
              <w:end w:w="110" w:type="dxa"/>
            </w:tcMar>
            <w:vAlign w:val="center"/>
            <w:tcBorders>
              <w:top w:val="single" w:sz="4" w:color="A9C4E4"/>
              <w:left w:val="single" w:sz="4" w:color="A9C4E4"/>
              <w:bottom w:val="single" w:sz="4" w:color="A9C4E4"/>
              <w:right w:val="single" w:sz="4" w:color="A9C4E4"/>
            </w:tcBorders>
          </w:tcPr>
          <w:p>
            <w:pPr>
              <w:spacing w:after="0"/>
            </w:pPr>
            <w:r>
              <w:rPr>
                <w:sz w:val="18"/>
              </w:rPr>
              <w:t>Giọng điệu phù hợp, dễ hiểu, không thêm thông tin không có trong nguồn.</w:t>
            </w:r>
          </w:p>
        </w:tc>
      </w:tr>
    </w:tbl>
    <w:p>
      <w:pPr>
        <w:spacing w:after="20"/>
      </w:pPr>
    </w:p>
    <w:p>
      <w:pPr>
        <w:pStyle w:val="Heading2"/>
        <w:keepNext/>
        <w:keepLines/>
        <w:spacing w:before="80" w:after="100"/>
      </w:pPr>
      <w:r>
        <w:t>Bài viết tham khảo</w:t>
      </w:r>
    </w:p>
    <w:tbl>
      <w:tblPr>
        <w:tblW w:type="auto" w:w="0"/>
        <w:jc w:val="center"/>
        <w:tblLook w:firstColumn="1" w:firstRow="1" w:lastColumn="0" w:lastRow="0" w:noHBand="0" w:noVBand="1" w:val="04A0"/>
      </w:tblPr>
      <w:tblGrid>
        <w:gridCol w:w="9893"/>
      </w:tblGrid>
      <w:tr>
        <w:tc>
          <w:tcPr>
            <w:tcW w:type="dxa" w:w="9893"/>
            <w:shd w:fill="EAF2F8"/>
            <w:tcMar>
              <w:top w:w="100" w:type="dxa"/>
              <w:start w:w="140" w:type="dxa"/>
              <w:bottom w:w="100" w:type="dxa"/>
              <w:end w:w="140" w:type="dxa"/>
            </w:tcMar>
            <w:tcBorders>
              <w:top w:val="single" w:sz="4" w:color="A9C4E4"/>
              <w:left w:val="single" w:sz="4" w:color="A9C4E4"/>
              <w:bottom w:val="single" w:sz="4" w:color="A9C4E4"/>
              <w:right w:val="single" w:sz="4" w:color="A9C4E4"/>
            </w:tcBorders>
          </w:tcPr>
          <w:p>
            <w:pPr>
              <w:spacing w:after="0"/>
            </w:pPr>
            <w:r>
              <w:rPr>
                <w:b/>
                <w:i w:val="0"/>
                <w:color w:val="17365D"/>
              </w:rPr>
              <w:t>SAMPLE EMAIL</w:t>
              <w:br/>
            </w:r>
            <w:r>
              <w:rPr>
                <w:b w:val="0"/>
                <w:i w:val="0"/>
              </w:rPr>
              <w:t>Hi Minh,</w:t>
              <w:br/>
              <w:t>There is a trial cooking class this Sunday from 10 a.m. to 12 p.m. It costs 150,000 đồng, and the ingredients and equipment are included. The class is suitable for beginners aged 15 or above. We only need to bring a food container to take the dish home. Students with food allergies must contact the instructor before booking. Would you like to join me? Please tell me soon so we can register together.</w:t>
              <w:br/>
              <w:t>Best,</w:t>
              <w:br/>
              <w:t>An</w:t>
            </w:r>
          </w:p>
        </w:tc>
      </w:tr>
    </w:tbl>
    <w:p>
      <w:pPr>
        <w:spacing w:after="20"/>
      </w:pPr>
    </w:p>
    <w:tbl>
      <w:tblPr>
        <w:tblW w:type="auto" w:w="0"/>
        <w:jc w:val="center"/>
        <w:tblLook w:firstColumn="1" w:firstRow="1" w:lastColumn="0" w:lastRow="0" w:noHBand="0" w:noVBand="1" w:val="04A0"/>
      </w:tblPr>
      <w:tblGrid>
        <w:gridCol w:w="9893"/>
      </w:tblGrid>
      <w:tr>
        <w:tc>
          <w:tcPr>
            <w:tcW w:type="dxa" w:w="9893"/>
            <w:shd w:fill="E2F0D9"/>
            <w:tcMar>
              <w:top w:w="120" w:type="dxa"/>
              <w:start w:w="160" w:type="dxa"/>
              <w:bottom w:w="120" w:type="dxa"/>
              <w:end w:w="160" w:type="dxa"/>
            </w:tcMar>
            <w:tcBorders>
              <w:top w:val="single" w:sz="4" w:color="E2F0D9"/>
              <w:left w:val="single" w:sz="4" w:color="E2F0D9"/>
              <w:bottom w:val="single" w:sz="4" w:color="E2F0D9"/>
              <w:right w:val="single" w:sz="4" w:color="E2F0D9"/>
            </w:tcBorders>
          </w:tcPr>
          <w:p>
            <w:pPr>
              <w:spacing w:after="40"/>
            </w:pPr>
            <w:r>
              <w:rPr>
                <w:b/>
                <w:i w:val="0"/>
              </w:rPr>
              <w:t>GỢI Ý DẠY 1–1</w:t>
            </w:r>
          </w:p>
          <w:p>
            <w:pPr>
              <w:spacing w:after="0"/>
            </w:pPr>
            <w:r>
              <w:rPr>
                <w:b w:val="0"/>
                <w:i w:val="0"/>
              </w:rPr>
              <w:t>Yêu cầu học sinh luôn chỉ vào bằng chứng trước khi chốt đáp án.</w:t>
            </w:r>
          </w:p>
          <w:p>
            <w:pPr>
              <w:spacing w:after="0"/>
            </w:pPr>
            <w:r>
              <w:rPr>
                <w:b w:val="0"/>
                <w:i w:val="0"/>
              </w:rPr>
              <w:t>Với câu sai, hỏi: “Từ nào trong văn bản làm đáp án này sai?”.</w:t>
            </w:r>
          </w:p>
          <w:p>
            <w:pPr>
              <w:spacing w:after="0"/>
            </w:pPr>
            <w:r>
              <w:rPr>
                <w:b w:val="0"/>
                <w:i w:val="0"/>
              </w:rPr>
              <w:t>Cho học sinh nói lại Notice/Email/Ad/Instruction bằng R-E-A-D trong 30–45 giây.</w:t>
            </w:r>
          </w:p>
          <w:p>
            <w:pPr>
              <w:spacing w:after="0"/>
            </w:pPr>
            <w:r>
              <w:rPr>
                <w:b w:val="0"/>
                <w:i w:val="0"/>
              </w:rPr>
              <w:t>Không thưởng điểm cho suy luận hợp lý nhưng không được văn bản hỗ trợ.</w:t>
            </w:r>
          </w:p>
        </w:tc>
      </w:tr>
    </w:tbl>
    <w:p>
      <w:pPr>
        <w:spacing w:after="20"/>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8"/>
      </w:rPr>
      <w:t>Reading Skills • Notices • Emails • Advertisements • Instructions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8"/>
      </w:rPr>
      <w:t>MODULE 3 • STAGE 3 • NGÀY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Stage 2 - Ngày 35 - So sánh nhiều nguồn và tổng hợp thông tin</dc:title>
  <dc:subject>Reading Skills - Comparing Sources and Synthesising Information</dc:subject>
  <dc:creator>Thiên Vũ</dc:creator>
  <cp:keywords>reading, multiple sources, comparison, synthesis, English teaching</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