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75623"/>
          <w:sz w:val="30"/>
        </w:rPr>
        <w:t>MODULE 5</w:t>
      </w:r>
    </w:p>
    <w:p>
      <w:pPr>
        <w:jc w:val="center"/>
      </w:pPr>
      <w:r>
        <w:rPr>
          <w:rFonts w:ascii="Arial" w:hAnsi="Arial"/>
          <w:b/>
          <w:color w:val="548235"/>
          <w:sz w:val="54"/>
        </w:rPr>
        <w:t>WRITING SKILLS</w:t>
      </w:r>
    </w:p>
    <w:p>
      <w:pPr>
        <w:jc w:val="center"/>
      </w:pPr>
      <w:r>
        <w:rPr>
          <w:rFonts w:ascii="Arial" w:hAnsi="Arial"/>
          <w:b/>
          <w:color w:val="595959"/>
          <w:sz w:val="22"/>
        </w:rPr>
        <w:t>STAGE 1 • PARAGRAPH FOUNDATIONS</w:t>
      </w:r>
    </w:p>
    <w:p>
      <w:pPr>
        <w:jc w:val="center"/>
      </w:pPr>
      <w:r>
        <w:rPr>
          <w:rFonts w:ascii="Arial" w:hAnsi="Arial"/>
          <w:b/>
          <w:color w:val="375623"/>
          <w:sz w:val="32"/>
        </w:rPr>
        <w:t>NGÀY 51</w:t>
      </w:r>
    </w:p>
    <w:p>
      <w:pPr>
        <w:jc w:val="center"/>
      </w:pPr>
      <w:r>
        <w:rPr>
          <w:rFonts w:ascii="Arial" w:hAnsi="Arial"/>
          <w:b/>
          <w:color w:val="1F4E3D"/>
          <w:sz w:val="44"/>
        </w:rPr>
        <w:t>VIẾT ĐOẠN MIÊU TẢ</w:t>
        <w:br/>
        <w:t>VÀ KỂ CHUYỆN</w:t>
      </w:r>
    </w:p>
    <w:p>
      <w:pPr>
        <w:jc w:val="center"/>
      </w:pPr>
      <w:r>
        <w:rPr>
          <w:rFonts w:ascii="Arial" w:hAnsi="Arial"/>
          <w:i/>
          <w:color w:val="595959"/>
          <w:sz w:val="22"/>
        </w:rPr>
        <w:t>“Chi tiết cụ thể giúp người đọc nhìn thấy, nghe thấy và cảm nhận được điều em muốn kể.”</w:t>
      </w:r>
    </w:p>
    <w:p/>
    <w:p/>
    <w:tbl>
      <w:tblPr>
        <w:tblW w:type="auto" w:w="0"/>
        <w:jc w:val="center"/>
        <w:tblLayout w:type="autofit"/>
        <w:tblLook w:firstColumn="1" w:firstRow="1" w:lastColumn="0" w:lastRow="0" w:noHBand="0" w:noVBand="1" w:val="04A0"/>
        <w:tblBorders>
          <w:top w:val="single" w:sz="4" w:color="E2F0D9"/>
          <w:start w:val="single" w:sz="4" w:color="E2F0D9"/>
          <w:bottom w:val="single" w:sz="4" w:color="E2F0D9"/>
          <w:end w:val="single" w:sz="4" w:color="E2F0D9"/>
          <w:insideH w:val="single" w:sz="4" w:color="E2F0D9"/>
          <w:insideV w:val="single" w:sz="4" w:color="E2F0D9"/>
        </w:tblBorders>
      </w:tblPr>
      <w:tblGrid>
        <w:gridCol w:w="9835"/>
      </w:tblGrid>
      <w:tr>
        <w:tc>
          <w:tcPr>
            <w:tcW w:type="dxa" w:w="9835"/>
            <w:shd w:fill="E2F0D9"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TRỌNG TÂM BÀI HỌC</w:t>
              <w:br/>
            </w:r>
            <w:r>
              <w:rPr>
                <w:rFonts w:ascii="Arial" w:hAnsi="Arial"/>
                <w:color w:val="1F1F1F"/>
                <w:sz w:val="19"/>
              </w:rPr>
              <w:t>Viết đoạn miêu tả bằng chi tiết giác quan; viết đoạn kể chuyện theo trình tự; sử dụng động từ chính xác, từ nối thời gian và cảm xúc.</w:t>
            </w:r>
          </w:p>
        </w:tc>
      </w:tr>
    </w:tbl>
    <w:p/>
    <w:tbl>
      <w:tblPr>
        <w:tblW w:type="auto" w:w="0"/>
        <w:jc w:val="center"/>
        <w:tblLayout w:type="autofit"/>
        <w:tblLook w:firstColumn="1" w:firstRow="1" w:lastColumn="0" w:lastRow="0" w:noHBand="0" w:noVBand="1" w:val="04A0"/>
        <w:tblBorders>
          <w:top w:val="single" w:sz="4" w:color="DDEBF7"/>
          <w:start w:val="single" w:sz="4" w:color="DDEBF7"/>
          <w:bottom w:val="single" w:sz="4" w:color="DDEBF7"/>
          <w:end w:val="single" w:sz="4" w:color="DDEBF7"/>
          <w:insideH w:val="single" w:sz="4" w:color="DDEBF7"/>
          <w:insideV w:val="single" w:sz="4" w:color="DDEBF7"/>
        </w:tblBorders>
      </w:tblPr>
      <w:tblGrid>
        <w:gridCol w:w="9835"/>
      </w:tblGrid>
      <w:tr>
        <w:tc>
          <w:tcPr>
            <w:tcW w:type="dxa" w:w="9835"/>
            <w:shd w:fill="DDEBF7"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SẢN PHẨM CUỐI BÀI</w:t>
              <w:br/>
            </w:r>
            <w:r>
              <w:rPr>
                <w:rFonts w:ascii="Arial" w:hAnsi="Arial"/>
                <w:color w:val="1F1F1F"/>
                <w:sz w:val="19"/>
              </w:rPr>
              <w:t>Một đoạn miêu tả hoặc kể chuyện dài 120–150 từ, có trọng tâm rõ, chi tiết cụ thể, trình tự hợp lý và câu kết phù hợp.</w:t>
            </w:r>
          </w:p>
        </w:tc>
      </w:tr>
    </w:tbl>
    <w:p/>
    <w:p>
      <w:r>
        <w:rPr>
          <w:rFonts w:ascii="Arial" w:hAnsi="Arial"/>
        </w:rPr>
        <w:br w:type="page"/>
      </w:r>
    </w:p>
    <w:p>
      <w:pPr>
        <w:pStyle w:val="Heading1"/>
        <w:keepNext/>
      </w:pPr>
      <w:r>
        <w:rPr>
          <w:rFonts w:ascii="Arial" w:hAnsi="Arial"/>
        </w:rPr>
        <w:t>VỊ TRÍ CỦA NGÀY 51 TRONG MODULE 5</w:t>
      </w:r>
    </w:p>
    <w:p>
      <w:pPr>
        <w:spacing w:after="80" w:line="259" w:lineRule="auto"/>
      </w:pPr>
      <w:r>
        <w:rPr>
          <w:rFonts w:ascii="Arial" w:hAnsi="Arial"/>
          <w:i w:val="0"/>
          <w:sz w:val="21"/>
        </w:rPr>
        <w:t>Ngày 50 giúp em xây một đoạn văn có unity, development và coherence. Ngày 51 đưa những nguyên tắc đó vào hai kiểu viết quan trọng: miêu tả và kể chuyện. Em sẽ học cách chọn chi tiết có mục đích thay vì liệt kê ngẫu nhiên.</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100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Stage</w:t>
            </w:r>
          </w:p>
        </w:tc>
        <w:tc>
          <w:tcPr>
            <w:tcW w:type="dxa" w:w="489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Trọng tâm</w:t>
            </w:r>
          </w:p>
        </w:tc>
        <w:tc>
          <w:tcPr>
            <w:tcW w:type="dxa" w:w="360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Sản phẩm</w:t>
            </w:r>
          </w:p>
        </w:tc>
      </w:tr>
      <w:tr>
        <w:tc>
          <w:tcPr>
            <w:tcW w:type="dxa" w:w="10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1</w:t>
            </w:r>
          </w:p>
        </w:tc>
        <w:tc>
          <w:tcPr>
            <w:tcW w:type="dxa" w:w="48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Xây đoạn văn; miêu tả và kể chuyện</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Đoạn văn 100–150 từ</w:t>
            </w:r>
          </w:p>
        </w:tc>
      </w:tr>
      <w:tr>
        <w:tc>
          <w:tcPr>
            <w:tcW w:type="dxa" w:w="10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2</w:t>
            </w:r>
          </w:p>
        </w:tc>
        <w:tc>
          <w:tcPr>
            <w:tcW w:type="dxa" w:w="48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Email, tin nhắn, yêu cầu và phản hồi</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Văn bản thực tế đúng mục đích</w:t>
            </w:r>
          </w:p>
        </w:tc>
      </w:tr>
      <w:tr>
        <w:tc>
          <w:tcPr>
            <w:tcW w:type="dxa" w:w="10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3</w:t>
            </w:r>
          </w:p>
        </w:tc>
        <w:tc>
          <w:tcPr>
            <w:tcW w:type="dxa" w:w="48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Opinion, problem–solution, compare–contrast</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Đoạn/bài viết có lập luận</w:t>
            </w:r>
          </w:p>
        </w:tc>
      </w:tr>
      <w:tr>
        <w:tc>
          <w:tcPr>
            <w:tcW w:type="dxa" w:w="10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4</w:t>
            </w:r>
          </w:p>
        </w:tc>
        <w:tc>
          <w:tcPr>
            <w:tcW w:type="dxa" w:w="48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Chỉnh sửa, viết có thời gian và Final Task</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Bài viết hoàn chỉnh dưới áp lực thời gian</w:t>
            </w:r>
          </w:p>
        </w:tc>
      </w:tr>
    </w:tbl>
    <w:p/>
    <w:p>
      <w:pPr>
        <w:pStyle w:val="Heading1"/>
        <w:keepNext/>
      </w:pPr>
      <w:r>
        <w:rPr>
          <w:rFonts w:ascii="Arial" w:hAnsi="Arial"/>
        </w:rPr>
        <w:t>MỤC TIÊU SAU BÀI HỌC</w:t>
      </w:r>
    </w:p>
    <w:p>
      <w:pPr>
        <w:pStyle w:val="ListBullet"/>
        <w:spacing w:after="40" w:line="252" w:lineRule="auto"/>
      </w:pPr>
      <w:r>
        <w:rPr>
          <w:rFonts w:ascii="Arial" w:hAnsi="Arial"/>
          <w:sz w:val="20"/>
        </w:rPr>
        <w:t>Phân biệt mục đích và cấu trúc của đoạn miêu tả với đoạn kể chuyện.</w:t>
      </w:r>
    </w:p>
    <w:p>
      <w:pPr>
        <w:pStyle w:val="ListBullet"/>
        <w:spacing w:after="40" w:line="252" w:lineRule="auto"/>
      </w:pPr>
      <w:r>
        <w:rPr>
          <w:rFonts w:ascii="Arial" w:hAnsi="Arial"/>
          <w:sz w:val="20"/>
        </w:rPr>
        <w:t>Chọn một ấn tượng trung tâm và phát triển bằng chi tiết cụ thể.</w:t>
      </w:r>
    </w:p>
    <w:p>
      <w:pPr>
        <w:pStyle w:val="ListBullet"/>
        <w:spacing w:after="40" w:line="252" w:lineRule="auto"/>
      </w:pPr>
      <w:r>
        <w:rPr>
          <w:rFonts w:ascii="Arial" w:hAnsi="Arial"/>
          <w:sz w:val="20"/>
        </w:rPr>
        <w:t>Sử dụng chi tiết giác quan, động từ chính xác và trật tự không gian.</w:t>
      </w:r>
    </w:p>
    <w:p>
      <w:pPr>
        <w:pStyle w:val="ListBullet"/>
        <w:spacing w:after="40" w:line="252" w:lineRule="auto"/>
      </w:pPr>
      <w:r>
        <w:rPr>
          <w:rFonts w:ascii="Arial" w:hAnsi="Arial"/>
          <w:sz w:val="20"/>
        </w:rPr>
        <w:t>Kể một sự việc theo trình tự với bối cảnh, sự kiện, phản ứng và kết quả.</w:t>
      </w:r>
    </w:p>
    <w:p>
      <w:pPr>
        <w:pStyle w:val="ListBullet"/>
        <w:spacing w:after="40" w:line="252" w:lineRule="auto"/>
      </w:pPr>
      <w:r>
        <w:rPr>
          <w:rFonts w:ascii="Arial" w:hAnsi="Arial"/>
          <w:sz w:val="20"/>
        </w:rPr>
        <w:t>Phối hợp quá khứ đơn và quá khứ tiếp diễn trong đoạn kể chuyện.</w:t>
      </w:r>
    </w:p>
    <w:p>
      <w:pPr>
        <w:pStyle w:val="ListBullet"/>
        <w:spacing w:after="40" w:line="252" w:lineRule="auto"/>
      </w:pPr>
      <w:r>
        <w:rPr>
          <w:rFonts w:ascii="Arial" w:hAnsi="Arial"/>
          <w:sz w:val="20"/>
        </w:rPr>
        <w:t>Tự kiểm tra bài viết bằng checklist và rubric.</w:t>
      </w:r>
    </w:p>
    <w:tbl>
      <w:tblPr>
        <w:tblW w:type="auto" w:w="0"/>
        <w:jc w:val="center"/>
        <w:tblLayout w:type="autofit"/>
        <w:tblLook w:firstColumn="1" w:firstRow="1" w:lastColumn="0" w:lastRow="0" w:noHBand="0" w:noVBand="1" w:val="04A0"/>
        <w:tblBorders>
          <w:top w:val="single" w:sz="4" w:color="FFF2CC"/>
          <w:start w:val="single" w:sz="4" w:color="FFF2CC"/>
          <w:bottom w:val="single" w:sz="4" w:color="FFF2CC"/>
          <w:end w:val="single" w:sz="4" w:color="FFF2CC"/>
          <w:insideH w:val="single" w:sz="4" w:color="FFF2CC"/>
          <w:insideV w:val="single" w:sz="4" w:color="FFF2CC"/>
        </w:tblBorders>
      </w:tblPr>
      <w:tblGrid>
        <w:gridCol w:w="9835"/>
      </w:tblGrid>
      <w:tr>
        <w:tc>
          <w:tcPr>
            <w:tcW w:type="dxa" w:w="9835"/>
            <w:shd w:fill="FFF2CC" w:val="clear"/>
            <w:tcMar>
              <w:top w:w="140" w:type="dxa"/>
              <w:start w:w="160" w:type="dxa"/>
              <w:bottom w:w="140" w:type="dxa"/>
              <w:end w:w="160" w:type="dxa"/>
            </w:tcMar>
          </w:tcPr>
          <w:p>
            <w:pPr>
              <w:spacing w:after="40" w:line="252" w:lineRule="auto"/>
            </w:pPr>
            <w:r>
              <w:rPr>
                <w:rFonts w:ascii="Arial" w:hAnsi="Arial"/>
              </w:rPr>
            </w:r>
            <w:r>
              <w:rPr>
                <w:rFonts w:ascii="Arial" w:hAnsi="Arial"/>
                <w:b/>
                <w:color w:val="1F4E3D"/>
                <w:sz w:val="20"/>
              </w:rPr>
              <w:t>NGUYÊN TẮC CỐT LÕI</w:t>
              <w:br/>
            </w:r>
            <w:r>
              <w:rPr>
                <w:rFonts w:ascii="Arial" w:hAnsi="Arial"/>
                <w:color w:val="1F1F1F"/>
                <w:sz w:val="19"/>
              </w:rPr>
              <w:t>Đừng cố đưa mọi chi tiết vào bài. Hãy chọn những chi tiết cùng phục vụ một cảm giác, một ý nghĩa hoặc một sự kiện trung tâm.</w:t>
            </w:r>
          </w:p>
        </w:tc>
      </w:tr>
    </w:tbl>
    <w:p/>
    <w:p>
      <w:r>
        <w:rPr>
          <w:rFonts w:ascii="Arial" w:hAnsi="Arial"/>
        </w:rPr>
        <w:br w:type="page"/>
      </w:r>
    </w:p>
    <w:p>
      <w:pPr>
        <w:pStyle w:val="Heading1"/>
        <w:keepNext/>
      </w:pPr>
      <w:r>
        <w:rPr>
          <w:rFonts w:ascii="Arial" w:hAnsi="Arial"/>
        </w:rPr>
        <w:t>1. KHỞI ĐỘNG — CHI TIẾT NÀO KHIẾN BÀI VIẾT SỐNG ĐỘNG?</w:t>
      </w:r>
    </w:p>
    <w:p>
      <w:pPr>
        <w:spacing w:after="80" w:line="259" w:lineRule="auto"/>
      </w:pPr>
      <w:r>
        <w:rPr>
          <w:rFonts w:ascii="Arial" w:hAnsi="Arial"/>
          <w:i w:val="0"/>
          <w:sz w:val="21"/>
        </w:rPr>
        <w:t>Đọc hai đoạn sau. Đoạn nào giúp em hình dung rõ hơn? Gạch chân các từ tạo hình ảnh, âm thanh hoặc cảm giác.</w:t>
      </w:r>
    </w:p>
    <w:tbl>
      <w:tblPr>
        <w:tblW w:type="auto" w:w="0"/>
        <w:jc w:val="center"/>
        <w:tblLayout w:type="autofit"/>
        <w:tblLook w:firstColumn="1" w:firstRow="1" w:lastColumn="0" w:lastRow="0" w:noHBand="0" w:noVBand="1" w:val="04A0"/>
        <w:tblBorders>
          <w:top w:val="single" w:sz="4" w:color="FFF2CC"/>
          <w:start w:val="single" w:sz="4" w:color="FFF2CC"/>
          <w:bottom w:val="single" w:sz="4" w:color="FFF2CC"/>
          <w:end w:val="single" w:sz="4" w:color="FFF2CC"/>
          <w:insideH w:val="single" w:sz="4" w:color="FFF2CC"/>
          <w:insideV w:val="single" w:sz="4" w:color="FFF2CC"/>
        </w:tblBorders>
      </w:tblPr>
      <w:tblGrid>
        <w:gridCol w:w="9835"/>
      </w:tblGrid>
      <w:tr>
        <w:tc>
          <w:tcPr>
            <w:tcW w:type="dxa" w:w="9835"/>
            <w:shd w:fill="FFF2CC"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ĐOẠN A</w:t>
              <w:br/>
            </w:r>
            <w:r>
              <w:rPr>
                <w:rFonts w:ascii="Arial" w:hAnsi="Arial"/>
                <w:color w:val="1F1F1F"/>
                <w:sz w:val="19"/>
              </w:rPr>
              <w:t>The market was busy. There were many people and many shops. The food was good. I liked the market.</w:t>
            </w:r>
          </w:p>
        </w:tc>
      </w:tr>
    </w:tbl>
    <w:p/>
    <w:tbl>
      <w:tblPr>
        <w:tblW w:type="auto" w:w="0"/>
        <w:jc w:val="center"/>
        <w:tblLayout w:type="autofit"/>
        <w:tblLook w:firstColumn="1" w:firstRow="1" w:lastColumn="0" w:lastRow="0" w:noHBand="0" w:noVBand="1" w:val="04A0"/>
        <w:tblBorders>
          <w:top w:val="single" w:sz="4" w:color="E2F0D9"/>
          <w:start w:val="single" w:sz="4" w:color="E2F0D9"/>
          <w:bottom w:val="single" w:sz="4" w:color="E2F0D9"/>
          <w:end w:val="single" w:sz="4" w:color="E2F0D9"/>
          <w:insideH w:val="single" w:sz="4" w:color="E2F0D9"/>
          <w:insideV w:val="single" w:sz="4" w:color="E2F0D9"/>
        </w:tblBorders>
      </w:tblPr>
      <w:tblGrid>
        <w:gridCol w:w="9835"/>
      </w:tblGrid>
      <w:tr>
        <w:tc>
          <w:tcPr>
            <w:tcW w:type="dxa" w:w="9835"/>
            <w:shd w:fill="E2F0D9"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ĐOẠN B</w:t>
              <w:br/>
            </w:r>
            <w:r>
              <w:rPr>
                <w:rFonts w:ascii="Arial" w:hAnsi="Arial"/>
                <w:color w:val="1F1F1F"/>
                <w:sz w:val="19"/>
              </w:rPr>
              <w:t>The narrow market street was crowded with shoppers. Sellers called out prices from both sides, and the smell of grilled corn mixed with the sweet scent of ripe mangoes. I moved slowly through the colorful stalls, holding my bag close and smiling at the lively noise.</w:t>
            </w:r>
          </w:p>
        </w:tc>
      </w:tr>
    </w:tbl>
    <w:p/>
    <w:p>
      <w:pPr>
        <w:spacing w:after="80" w:line="259" w:lineRule="auto"/>
      </w:pPr>
      <w:r>
        <w:rPr>
          <w:rFonts w:ascii="Arial" w:hAnsi="Arial"/>
          <w:i w:val="0"/>
          <w:sz w:val="21"/>
        </w:rPr>
        <w:t>1. Đoạn rõ và sống động hơn: ____________</w:t>
      </w:r>
    </w:p>
    <w:p>
      <w:pPr>
        <w:spacing w:after="80" w:line="259" w:lineRule="auto"/>
      </w:pPr>
      <w:r>
        <w:rPr>
          <w:rFonts w:ascii="Arial" w:hAnsi="Arial"/>
          <w:i w:val="0"/>
          <w:sz w:val="21"/>
        </w:rPr>
        <w:t>2. Ghi ba chi tiết cụ thể trong đoạn đó:</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80" w:line="259" w:lineRule="auto"/>
      </w:pPr>
      <w:r>
        <w:rPr>
          <w:rFonts w:ascii="Arial" w:hAnsi="Arial"/>
          <w:i w:val="0"/>
          <w:sz w:val="21"/>
        </w:rPr>
        <w:t>3. Đoạn B tạo ấn tượng chung nào?</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2459"/>
        <w:gridCol w:w="2459"/>
        <w:gridCol w:w="2459"/>
        <w:gridCol w:w="2459"/>
      </w:tblGrid>
      <w:tr>
        <w:trPr>
          <w:tblHeader w:val="true"/>
        </w:trPr>
        <w:tc>
          <w:tcPr>
            <w:tcW w:type="dxa" w:w="230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A. Yên tĩnh</w:t>
            </w:r>
          </w:p>
        </w:tc>
        <w:tc>
          <w:tcPr>
            <w:tcW w:type="dxa" w:w="230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B. Sôi động</w:t>
            </w:r>
          </w:p>
        </w:tc>
        <w:tc>
          <w:tcPr>
            <w:tcW w:type="dxa" w:w="230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 Đáng sợ</w:t>
            </w:r>
          </w:p>
        </w:tc>
        <w:tc>
          <w:tcPr>
            <w:tcW w:type="dxa" w:w="230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D. Buồn bã</w:t>
            </w:r>
          </w:p>
        </w:tc>
      </w:tr>
      <w:tr>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r>
          </w:p>
        </w:tc>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r>
          </w:p>
        </w:tc>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r>
          </w:p>
        </w:tc>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r>
          </w:p>
        </w:tc>
      </w:tr>
    </w:tbl>
    <w:p/>
    <w:p>
      <w:pPr>
        <w:spacing w:after="80" w:line="259" w:lineRule="auto"/>
      </w:pPr>
      <w:r>
        <w:rPr>
          <w:rFonts w:ascii="Arial" w:hAnsi="Arial"/>
          <w:i w:val="0"/>
          <w:sz w:val="21"/>
        </w:rPr>
        <w:t>4. Vì sao “The food was good” yếu hơn “the smell of grilled corn…”?</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2. ĐOẠN MIÊU TẢ — KHÔNG CHỈ LIỆT KÊ ĐẶC ĐIỂM</w:t>
      </w:r>
    </w:p>
    <w:tbl>
      <w:tblPr>
        <w:tblW w:type="auto" w:w="0"/>
        <w:jc w:val="center"/>
        <w:tblLayout w:type="autofit"/>
        <w:tblLook w:firstColumn="1" w:firstRow="1" w:lastColumn="0" w:lastRow="0" w:noHBand="0" w:noVBand="1" w:val="04A0"/>
        <w:tblBorders>
          <w:top w:val="single" w:sz="4" w:color="DDEBF7"/>
          <w:start w:val="single" w:sz="4" w:color="DDEBF7"/>
          <w:bottom w:val="single" w:sz="4" w:color="DDEBF7"/>
          <w:end w:val="single" w:sz="4" w:color="DDEBF7"/>
          <w:insideH w:val="single" w:sz="4" w:color="DDEBF7"/>
          <w:insideV w:val="single" w:sz="4" w:color="DDEBF7"/>
        </w:tblBorders>
      </w:tblPr>
      <w:tblGrid>
        <w:gridCol w:w="9835"/>
      </w:tblGrid>
      <w:tr>
        <w:tc>
          <w:tcPr>
            <w:tcW w:type="dxa" w:w="9835"/>
            <w:shd w:fill="DDEBF7"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MỤC ĐÍCH</w:t>
              <w:br/>
            </w:r>
            <w:r>
              <w:rPr>
                <w:rFonts w:ascii="Arial" w:hAnsi="Arial"/>
                <w:color w:val="1F1F1F"/>
                <w:sz w:val="19"/>
              </w:rPr>
              <w:t>Giúp người đọc hình dung một người, nơi chốn, đồ vật hoặc khoảnh khắc và cảm nhận được một ấn tượng trung tâm.</w:t>
            </w:r>
          </w:p>
        </w:tc>
      </w:tr>
    </w:tbl>
    <w:p/>
    <w:p>
      <w:pPr>
        <w:pStyle w:val="Heading2"/>
        <w:keepNext/>
      </w:pPr>
      <w:r>
        <w:rPr>
          <w:rFonts w:ascii="Arial" w:hAnsi="Arial"/>
        </w:rPr>
        <w:t>2.1. FOCUS + DOMINANT IMPRESSION</w:t>
      </w:r>
    </w:p>
    <w:p>
      <w:pPr>
        <w:spacing w:after="80" w:line="259" w:lineRule="auto"/>
      </w:pPr>
      <w:r>
        <w:rPr>
          <w:rFonts w:ascii="Arial" w:hAnsi="Arial"/>
          <w:i w:val="0"/>
          <w:sz w:val="21"/>
        </w:rPr>
        <w:t>Một đoạn miêu tả tốt cần trả lời hai câu hỏi:</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201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Thành phần</w:t>
            </w:r>
          </w:p>
        </w:tc>
        <w:tc>
          <w:tcPr>
            <w:tcW w:type="dxa" w:w="388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Câu hỏi</w:t>
            </w:r>
          </w:p>
        </w:tc>
        <w:tc>
          <w:tcPr>
            <w:tcW w:type="dxa" w:w="360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Ví dụ</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Focus</w:t>
            </w:r>
          </w:p>
        </w:tc>
        <w:tc>
          <w:tcPr>
            <w:tcW w:type="dxa" w:w="38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Em đang miêu tả ai/cái gì?</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The small café near my school</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Dominant impression</w:t>
            </w:r>
          </w:p>
        </w:tc>
        <w:tc>
          <w:tcPr>
            <w:tcW w:type="dxa" w:w="38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Em muốn người đọc cảm thấy thế nào?</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warm, peaceful and welcoming</w:t>
            </w:r>
          </w:p>
        </w:tc>
      </w:tr>
    </w:tbl>
    <w:p/>
    <w:tbl>
      <w:tblPr>
        <w:tblW w:type="auto" w:w="0"/>
        <w:jc w:val="center"/>
        <w:tblLayout w:type="autofit"/>
        <w:tblLook w:firstColumn="1" w:firstRow="1" w:lastColumn="0" w:lastRow="0" w:noHBand="0" w:noVBand="1" w:val="04A0"/>
        <w:tblBorders>
          <w:top w:val="single" w:sz="4" w:color="E2F0D9"/>
          <w:start w:val="single" w:sz="4" w:color="E2F0D9"/>
          <w:bottom w:val="single" w:sz="4" w:color="E2F0D9"/>
          <w:end w:val="single" w:sz="4" w:color="E2F0D9"/>
          <w:insideH w:val="single" w:sz="4" w:color="E2F0D9"/>
          <w:insideV w:val="single" w:sz="4" w:color="E2F0D9"/>
        </w:tblBorders>
      </w:tblPr>
      <w:tblGrid>
        <w:gridCol w:w="9835"/>
      </w:tblGrid>
      <w:tr>
        <w:tc>
          <w:tcPr>
            <w:tcW w:type="dxa" w:w="9835"/>
            <w:shd w:fill="E2F0D9"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TOPIC SENTENCE MẪU</w:t>
              <w:br/>
            </w:r>
            <w:r>
              <w:rPr>
                <w:rFonts w:ascii="Arial" w:hAnsi="Arial"/>
                <w:color w:val="1F1F1F"/>
                <w:sz w:val="19"/>
              </w:rPr>
              <w:t>The small café near my school is a peaceful place where I can slow down after a busy day.</w:t>
            </w:r>
          </w:p>
        </w:tc>
      </w:tr>
    </w:tbl>
    <w:p/>
    <w:p>
      <w:pPr>
        <w:pStyle w:val="Heading2"/>
        <w:keepNext/>
      </w:pPr>
      <w:r>
        <w:rPr>
          <w:rFonts w:ascii="Arial" w:hAnsi="Arial"/>
        </w:rPr>
        <w:t>PRACTICE 1 — CHỌN ẤN TƯỢNG TRUNG TÂM</w:t>
      </w:r>
    </w:p>
    <w:p>
      <w:pPr>
        <w:spacing w:after="80" w:line="259" w:lineRule="auto"/>
      </w:pPr>
      <w:r>
        <w:rPr>
          <w:rFonts w:ascii="Arial" w:hAnsi="Arial"/>
          <w:i w:val="0"/>
          <w:sz w:val="21"/>
        </w:rPr>
        <w:t>Mỗi chủ đề dưới đây có thể được miêu tả theo nhiều hướng. Chọn một dominant impression phù hợp.</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216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Chủ đề</w:t>
            </w:r>
          </w:p>
        </w:tc>
        <w:tc>
          <w:tcPr>
            <w:tcW w:type="dxa" w:w="532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Ấn tượng có thể chọn</w:t>
            </w:r>
          </w:p>
        </w:tc>
        <w:tc>
          <w:tcPr>
            <w:tcW w:type="dxa" w:w="201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Lựa chọn của em</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A classroom</w:t>
            </w:r>
          </w:p>
        </w:tc>
        <w:tc>
          <w:tcPr>
            <w:tcW w:type="dxa" w:w="53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bright / crowded / welcoming / stressful</w:t>
            </w:r>
          </w:p>
        </w:tc>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____________</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A rainy morning</w:t>
            </w:r>
          </w:p>
        </w:tc>
        <w:tc>
          <w:tcPr>
            <w:tcW w:type="dxa" w:w="53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peaceful / gloomy / refreshing / inconvenient</w:t>
            </w:r>
          </w:p>
        </w:tc>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____________</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A close friend</w:t>
            </w:r>
          </w:p>
        </w:tc>
        <w:tc>
          <w:tcPr>
            <w:tcW w:type="dxa" w:w="53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energetic / calm / reliable / humorous</w:t>
            </w:r>
          </w:p>
        </w:tc>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____________</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An old object</w:t>
            </w:r>
          </w:p>
        </w:tc>
        <w:tc>
          <w:tcPr>
            <w:tcW w:type="dxa" w:w="53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valuable / mysterious / fragile / comforting</w:t>
            </w:r>
          </w:p>
        </w:tc>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____________</w:t>
            </w:r>
          </w:p>
        </w:tc>
      </w:tr>
    </w:tbl>
    <w:p/>
    <w:p>
      <w:pPr>
        <w:spacing w:after="80" w:line="259" w:lineRule="auto"/>
      </w:pPr>
      <w:r>
        <w:rPr>
          <w:rFonts w:ascii="Arial" w:hAnsi="Arial"/>
          <w:i w:val="0"/>
          <w:sz w:val="21"/>
        </w:rPr>
        <w:t>Viết một topic sentence cho một lựa chọn ở trên:</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3. CHI TIẾT GIÁC QUAN — GIÚP NGƯỜI ĐỌC “Ở TRONG” CẢNH</w:t>
      </w:r>
    </w:p>
    <w:p>
      <w:pPr>
        <w:spacing w:after="80" w:line="259" w:lineRule="auto"/>
      </w:pPr>
      <w:r>
        <w:rPr>
          <w:rFonts w:ascii="Arial" w:hAnsi="Arial"/>
          <w:i w:val="0"/>
          <w:sz w:val="21"/>
        </w:rPr>
        <w:t>Chi tiết giác quan không cần xuất hiện đủ cả năm loại. Chỉ chọn những giác quan thực sự hỗ trợ ấn tượng trung tâm.</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172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Giác quan</w:t>
            </w:r>
          </w:p>
        </w:tc>
        <w:tc>
          <w:tcPr>
            <w:tcW w:type="dxa" w:w="432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Câu hỏi gợi ý</w:t>
            </w:r>
          </w:p>
        </w:tc>
        <w:tc>
          <w:tcPr>
            <w:tcW w:type="dxa" w:w="345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Ví dụ</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Sight — thị giác</w:t>
            </w:r>
          </w:p>
        </w:tc>
        <w:tc>
          <w:tcPr>
            <w:tcW w:type="dxa" w:w="432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Màu sắc, hình dạng, ánh sáng, chuyển động?</w:t>
            </w:r>
          </w:p>
        </w:tc>
        <w:tc>
          <w:tcPr>
            <w:tcW w:type="dxa" w:w="34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soft yellow light; wet leaves</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Sound — thính giác</w:t>
            </w:r>
          </w:p>
        </w:tc>
        <w:tc>
          <w:tcPr>
            <w:tcW w:type="dxa" w:w="432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Âm thanh lớn/nhỏ, đều/đột ngột?</w:t>
            </w:r>
          </w:p>
        </w:tc>
        <w:tc>
          <w:tcPr>
            <w:tcW w:type="dxa" w:w="34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the steady tapping of rain</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Smell — khứu giác</w:t>
            </w:r>
          </w:p>
        </w:tc>
        <w:tc>
          <w:tcPr>
            <w:tcW w:type="dxa" w:w="432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Mùi dễ chịu, mạnh, quen thuộc?</w:t>
            </w:r>
          </w:p>
        </w:tc>
        <w:tc>
          <w:tcPr>
            <w:tcW w:type="dxa" w:w="34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the smell of fresh bread</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Taste — vị giác</w:t>
            </w:r>
          </w:p>
        </w:tc>
        <w:tc>
          <w:tcPr>
            <w:tcW w:type="dxa" w:w="432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Vị ngọt, mặn, đắng, cay?</w:t>
            </w:r>
          </w:p>
        </w:tc>
        <w:tc>
          <w:tcPr>
            <w:tcW w:type="dxa" w:w="34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 slightly bitter taste</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Touch — xúc giác</w:t>
            </w:r>
          </w:p>
        </w:tc>
        <w:tc>
          <w:tcPr>
            <w:tcW w:type="dxa" w:w="432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Nóng/lạnh, mềm/cứng, khô/ẩm?</w:t>
            </w:r>
          </w:p>
        </w:tc>
        <w:tc>
          <w:tcPr>
            <w:tcW w:type="dxa" w:w="34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the cool metal railing</w:t>
            </w:r>
          </w:p>
        </w:tc>
      </w:tr>
    </w:tbl>
    <w:p/>
    <w:p>
      <w:pPr>
        <w:pStyle w:val="Heading2"/>
        <w:keepNext/>
      </w:pPr>
      <w:r>
        <w:rPr>
          <w:rFonts w:ascii="Arial" w:hAnsi="Arial"/>
        </w:rPr>
        <w:t>PRACTICE 2 — TỪ CHUNG CHUNG ĐẾN CỤ THỂ</w:t>
      </w:r>
    </w:p>
    <w:p>
      <w:pPr>
        <w:spacing w:after="80" w:line="259" w:lineRule="auto"/>
      </w:pPr>
      <w:r>
        <w:rPr>
          <w:rFonts w:ascii="Arial" w:hAnsi="Arial"/>
          <w:i w:val="0"/>
          <w:sz w:val="21"/>
        </w:rPr>
        <w:t>Viết lại các câu bằng ít nhất một chi tiết giác quan.</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316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Câu chung chung</w:t>
            </w:r>
          </w:p>
        </w:tc>
        <w:tc>
          <w:tcPr>
            <w:tcW w:type="dxa" w:w="633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Câu cụ thể của em</w:t>
            </w:r>
          </w:p>
        </w:tc>
      </w:tr>
      <w:tr>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The room was nice.</w:t>
            </w:r>
          </w:p>
        </w:tc>
        <w:tc>
          <w:tcPr>
            <w:tcW w:type="dxa" w:w="633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________________________________________________</w:t>
            </w:r>
          </w:p>
        </w:tc>
      </w:tr>
      <w:tr>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The soup was delicious.</w:t>
            </w:r>
          </w:p>
        </w:tc>
        <w:tc>
          <w:tcPr>
            <w:tcW w:type="dxa" w:w="633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________________________________________________</w:t>
            </w:r>
          </w:p>
        </w:tc>
      </w:tr>
      <w:tr>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The street was noisy.</w:t>
            </w:r>
          </w:p>
        </w:tc>
        <w:tc>
          <w:tcPr>
            <w:tcW w:type="dxa" w:w="633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________________________________________________</w:t>
            </w:r>
          </w:p>
        </w:tc>
      </w:tr>
      <w:tr>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The weather was cold.</w:t>
            </w:r>
          </w:p>
        </w:tc>
        <w:tc>
          <w:tcPr>
            <w:tcW w:type="dxa" w:w="633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________________________________________________</w:t>
            </w:r>
          </w:p>
        </w:tc>
      </w:tr>
    </w:tbl>
    <w:p/>
    <w:tbl>
      <w:tblPr>
        <w:tblW w:type="auto" w:w="0"/>
        <w:jc w:val="center"/>
        <w:tblLayout w:type="autofit"/>
        <w:tblLook w:firstColumn="1" w:firstRow="1" w:lastColumn="0" w:lastRow="0" w:noHBand="0" w:noVBand="1" w:val="04A0"/>
        <w:tblBorders>
          <w:top w:val="single" w:sz="4" w:color="FFF2CC"/>
          <w:start w:val="single" w:sz="4" w:color="FFF2CC"/>
          <w:bottom w:val="single" w:sz="4" w:color="FFF2CC"/>
          <w:end w:val="single" w:sz="4" w:color="FFF2CC"/>
          <w:insideH w:val="single" w:sz="4" w:color="FFF2CC"/>
          <w:insideV w:val="single" w:sz="4" w:color="FFF2CC"/>
        </w:tblBorders>
      </w:tblPr>
      <w:tblGrid>
        <w:gridCol w:w="9835"/>
      </w:tblGrid>
      <w:tr>
        <w:tc>
          <w:tcPr>
            <w:tcW w:type="dxa" w:w="9835"/>
            <w:shd w:fill="FFF2CC"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MẸO</w:t>
              <w:br/>
            </w:r>
            <w:r>
              <w:rPr>
                <w:rFonts w:ascii="Arial" w:hAnsi="Arial"/>
                <w:color w:val="1F1F1F"/>
                <w:sz w:val="19"/>
              </w:rPr>
              <w:t>Một chi tiết cụ thể thường mạnh hơn ba tính từ chung chung. “A warm orange lamp stood beside the bed” rõ hơn “The room was very nice and beautiful.”</w:t>
            </w:r>
          </w:p>
        </w:tc>
      </w:tr>
    </w:tbl>
    <w:p/>
    <w:p>
      <w:r>
        <w:rPr>
          <w:rFonts w:ascii="Arial" w:hAnsi="Arial"/>
        </w:rPr>
        <w:br w:type="page"/>
      </w:r>
    </w:p>
    <w:p>
      <w:pPr>
        <w:pStyle w:val="Heading1"/>
        <w:keepNext/>
      </w:pPr>
      <w:r>
        <w:rPr>
          <w:rFonts w:ascii="Arial" w:hAnsi="Arial"/>
        </w:rPr>
        <w:t>4. TỪ NGỮ CHÍNH XÁC — NÓI ÍT NHƯNG GỢI NHIỀU</w:t>
      </w:r>
    </w:p>
    <w:p>
      <w:pPr>
        <w:pStyle w:val="Heading2"/>
        <w:keepNext/>
      </w:pPr>
      <w:r>
        <w:rPr>
          <w:rFonts w:ascii="Arial" w:hAnsi="Arial"/>
        </w:rPr>
        <w:t>4.1. DANH TỪ VÀ ĐỘNG TỪ CỤ THỂ</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88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Từ chung</w:t>
            </w:r>
          </w:p>
        </w:tc>
        <w:tc>
          <w:tcPr>
            <w:tcW w:type="dxa" w:w="662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Từ cụ thể hơn</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thing</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notebook / wooden box / silver key</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walk</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stroll / hurry / step / wander</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look</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glance / stare / notice / watch</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say</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whisper / shout / reply / admit</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move</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shake / slide / rush / drift</w:t>
            </w:r>
          </w:p>
        </w:tc>
      </w:tr>
    </w:tbl>
    <w:p/>
    <w:p>
      <w:pPr>
        <w:pStyle w:val="Heading2"/>
        <w:keepNext/>
      </w:pPr>
      <w:r>
        <w:rPr>
          <w:rFonts w:ascii="Arial" w:hAnsi="Arial"/>
        </w:rPr>
        <w:t>4.2. GIẢM “VERY”</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388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Cụm yếu</w:t>
            </w:r>
          </w:p>
        </w:tc>
        <w:tc>
          <w:tcPr>
            <w:tcW w:type="dxa" w:w="561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Từ mạnh hơn</w:t>
            </w:r>
          </w:p>
        </w:tc>
      </w:tr>
      <w:tr>
        <w:tc>
          <w:tcPr>
            <w:tcW w:type="dxa" w:w="38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very tired</w:t>
            </w:r>
          </w:p>
        </w:tc>
        <w:tc>
          <w:tcPr>
            <w:tcW w:type="dxa" w:w="56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exhausted</w:t>
            </w:r>
          </w:p>
        </w:tc>
      </w:tr>
      <w:tr>
        <w:tc>
          <w:tcPr>
            <w:tcW w:type="dxa" w:w="38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very cold</w:t>
            </w:r>
          </w:p>
        </w:tc>
        <w:tc>
          <w:tcPr>
            <w:tcW w:type="dxa" w:w="56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freezing</w:t>
            </w:r>
          </w:p>
        </w:tc>
      </w:tr>
      <w:tr>
        <w:tc>
          <w:tcPr>
            <w:tcW w:type="dxa" w:w="38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very noisy</w:t>
            </w:r>
          </w:p>
        </w:tc>
        <w:tc>
          <w:tcPr>
            <w:tcW w:type="dxa" w:w="56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deafening</w:t>
            </w:r>
          </w:p>
        </w:tc>
      </w:tr>
      <w:tr>
        <w:tc>
          <w:tcPr>
            <w:tcW w:type="dxa" w:w="38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very small</w:t>
            </w:r>
          </w:p>
        </w:tc>
        <w:tc>
          <w:tcPr>
            <w:tcW w:type="dxa" w:w="56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tiny</w:t>
            </w:r>
          </w:p>
        </w:tc>
      </w:tr>
      <w:tr>
        <w:tc>
          <w:tcPr>
            <w:tcW w:type="dxa" w:w="38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very happy</w:t>
            </w:r>
          </w:p>
        </w:tc>
        <w:tc>
          <w:tcPr>
            <w:tcW w:type="dxa" w:w="56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delighted</w:t>
            </w:r>
          </w:p>
        </w:tc>
      </w:tr>
    </w:tbl>
    <w:p/>
    <w:p>
      <w:pPr>
        <w:pStyle w:val="Heading2"/>
        <w:keepNext/>
      </w:pPr>
      <w:r>
        <w:rPr>
          <w:rFonts w:ascii="Arial" w:hAnsi="Arial"/>
        </w:rPr>
        <w:t>PRACTICE 3 — NÂNG CẤP CÂU</w:t>
      </w:r>
    </w:p>
    <w:p>
      <w:pPr>
        <w:spacing w:after="80" w:line="259" w:lineRule="auto"/>
      </w:pPr>
      <w:r>
        <w:rPr>
          <w:rFonts w:ascii="Arial" w:hAnsi="Arial"/>
          <w:i w:val="0"/>
          <w:sz w:val="21"/>
        </w:rPr>
        <w:t>Thay từ in đậm bằng từ cụ thể hoặc mạnh hơn.</w:t>
      </w:r>
    </w:p>
    <w:p>
      <w:pPr>
        <w:pStyle w:val="ListNumber"/>
        <w:spacing w:after="40"/>
      </w:pPr>
      <w:r>
        <w:rPr>
          <w:rFonts w:ascii="Arial" w:hAnsi="Arial"/>
          <w:b w:val="0"/>
          <w:sz w:val="20"/>
        </w:rPr>
        <w:t xml:space="preserve">The dog </w:t>
      </w:r>
      <w:r>
        <w:rPr>
          <w:rFonts w:ascii="Arial" w:hAnsi="Arial"/>
          <w:b/>
          <w:sz w:val="20"/>
        </w:rPr>
        <w:t>went</w:t>
      </w:r>
      <w:r>
        <w:rPr>
          <w:rFonts w:ascii="Arial" w:hAnsi="Arial"/>
          <w:b w:val="0"/>
          <w:sz w:val="20"/>
        </w:rPr>
        <w:t xml:space="preserve"> across the yard. → ___________________________________________</w:t>
      </w:r>
    </w:p>
    <w:p>
      <w:pPr>
        <w:pStyle w:val="ListNumber"/>
        <w:spacing w:after="40"/>
      </w:pPr>
      <w:r>
        <w:rPr>
          <w:rFonts w:ascii="Arial" w:hAnsi="Arial"/>
          <w:b w:val="0"/>
          <w:sz w:val="20"/>
        </w:rPr>
        <w:t xml:space="preserve">The room was </w:t>
      </w:r>
      <w:r>
        <w:rPr>
          <w:rFonts w:ascii="Arial" w:hAnsi="Arial"/>
          <w:b/>
          <w:sz w:val="20"/>
        </w:rPr>
        <w:t>very small</w:t>
      </w:r>
      <w:r>
        <w:rPr>
          <w:rFonts w:ascii="Arial" w:hAnsi="Arial"/>
          <w:b w:val="0"/>
          <w:sz w:val="20"/>
        </w:rPr>
        <w:t>. → _______________________________________________</w:t>
      </w:r>
    </w:p>
    <w:p>
      <w:pPr>
        <w:pStyle w:val="ListNumber"/>
        <w:spacing w:after="40"/>
      </w:pPr>
      <w:r>
        <w:rPr>
          <w:rFonts w:ascii="Arial" w:hAnsi="Arial"/>
          <w:b w:val="0"/>
          <w:sz w:val="20"/>
        </w:rPr>
        <w:t xml:space="preserve">Lan </w:t>
      </w:r>
      <w:r>
        <w:rPr>
          <w:rFonts w:ascii="Arial" w:hAnsi="Arial"/>
          <w:b/>
          <w:sz w:val="20"/>
        </w:rPr>
        <w:t>looked</w:t>
      </w:r>
      <w:r>
        <w:rPr>
          <w:rFonts w:ascii="Arial" w:hAnsi="Arial"/>
          <w:b w:val="0"/>
          <w:sz w:val="20"/>
        </w:rPr>
        <w:t xml:space="preserve"> at the message for a long time. → _______________________________</w:t>
      </w:r>
    </w:p>
    <w:p>
      <w:pPr>
        <w:pStyle w:val="ListNumber"/>
        <w:spacing w:after="40"/>
      </w:pPr>
      <w:r>
        <w:rPr>
          <w:rFonts w:ascii="Arial" w:hAnsi="Arial"/>
          <w:b w:val="0"/>
          <w:sz w:val="20"/>
        </w:rPr>
        <w:t xml:space="preserve">The child </w:t>
      </w:r>
      <w:r>
        <w:rPr>
          <w:rFonts w:ascii="Arial" w:hAnsi="Arial"/>
          <w:b/>
          <w:sz w:val="20"/>
        </w:rPr>
        <w:t>said</w:t>
      </w:r>
      <w:r>
        <w:rPr>
          <w:rFonts w:ascii="Arial" w:hAnsi="Arial"/>
          <w:b w:val="0"/>
          <w:sz w:val="20"/>
        </w:rPr>
        <w:t xml:space="preserve"> the answer quietly. → _______________________________________</w:t>
      </w:r>
    </w:p>
    <w:p>
      <w:pPr>
        <w:pStyle w:val="ListNumber"/>
        <w:spacing w:after="40"/>
      </w:pPr>
      <w:r>
        <w:rPr>
          <w:rFonts w:ascii="Arial" w:hAnsi="Arial"/>
          <w:b w:val="0"/>
          <w:sz w:val="20"/>
        </w:rPr>
        <w:t xml:space="preserve">A </w:t>
      </w:r>
      <w:r>
        <w:rPr>
          <w:rFonts w:ascii="Arial" w:hAnsi="Arial"/>
          <w:b/>
          <w:sz w:val="20"/>
        </w:rPr>
        <w:t>thing</w:t>
      </w:r>
      <w:r>
        <w:rPr>
          <w:rFonts w:ascii="Arial" w:hAnsi="Arial"/>
          <w:b w:val="0"/>
          <w:sz w:val="20"/>
        </w:rPr>
        <w:t xml:space="preserve"> was shining under the chair. → _____________________________________</w:t>
      </w:r>
    </w:p>
    <w:tbl>
      <w:tblPr>
        <w:tblW w:type="auto" w:w="0"/>
        <w:jc w:val="center"/>
        <w:tblLayout w:type="autofit"/>
        <w:tblLook w:firstColumn="1" w:firstRow="1" w:lastColumn="0" w:lastRow="0" w:noHBand="0" w:noVBand="1" w:val="04A0"/>
        <w:tblBorders>
          <w:top w:val="single" w:sz="4" w:color="DDEBF7"/>
          <w:start w:val="single" w:sz="4" w:color="DDEBF7"/>
          <w:bottom w:val="single" w:sz="4" w:color="DDEBF7"/>
          <w:end w:val="single" w:sz="4" w:color="DDEBF7"/>
          <w:insideH w:val="single" w:sz="4" w:color="DDEBF7"/>
          <w:insideV w:val="single" w:sz="4" w:color="DDEBF7"/>
        </w:tblBorders>
      </w:tblPr>
      <w:tblGrid>
        <w:gridCol w:w="9835"/>
      </w:tblGrid>
      <w:tr>
        <w:tc>
          <w:tcPr>
            <w:tcW w:type="dxa" w:w="9835"/>
            <w:shd w:fill="DDEBF7"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CÂN BẰNG</w:t>
              <w:br/>
            </w:r>
            <w:r>
              <w:rPr>
                <w:rFonts w:ascii="Arial" w:hAnsi="Arial"/>
                <w:color w:val="1F1F1F"/>
                <w:sz w:val="19"/>
              </w:rPr>
              <w:t>Không cần biến mọi câu thành văn chương. Hãy dùng từ cụ thể ở những chi tiết quan trọng nhất và giữ các câu còn lại đơn giản, rõ nghĩa.</w:t>
            </w:r>
          </w:p>
        </w:tc>
      </w:tr>
    </w:tbl>
    <w:p/>
    <w:p>
      <w:r>
        <w:rPr>
          <w:rFonts w:ascii="Arial" w:hAnsi="Arial"/>
        </w:rPr>
        <w:br w:type="page"/>
      </w:r>
    </w:p>
    <w:p>
      <w:pPr>
        <w:pStyle w:val="Heading1"/>
        <w:keepNext/>
      </w:pPr>
      <w:r>
        <w:rPr>
          <w:rFonts w:ascii="Arial" w:hAnsi="Arial"/>
        </w:rPr>
        <w:t>5. SẮP XẾP CHI TIẾT THEO KHÔNG GIAN</w:t>
      </w:r>
    </w:p>
    <w:p>
      <w:pPr>
        <w:spacing w:after="80" w:line="259" w:lineRule="auto"/>
      </w:pPr>
      <w:r>
        <w:rPr>
          <w:rFonts w:ascii="Arial" w:hAnsi="Arial"/>
          <w:i w:val="0"/>
          <w:sz w:val="21"/>
        </w:rPr>
        <w:t>Đoạn miêu tả dễ theo dõi khi người đọc biết “đang nhìn từ đâu đến đâu”. Chọn một hướng rồi giữ hướng đó.</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216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Kiểu sắp xếp</w:t>
            </w:r>
          </w:p>
        </w:tc>
        <w:tc>
          <w:tcPr>
            <w:tcW w:type="dxa" w:w="360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Từ/cụm từ gợi ý</w:t>
            </w:r>
          </w:p>
        </w:tc>
        <w:tc>
          <w:tcPr>
            <w:tcW w:type="dxa" w:w="374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Phù hợp khi</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Từ trái sang phải</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on the left, beside it, farther right</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Miêu tả phòng, tranh, con phố</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Từ gần đến xa</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in front of me, behind it, in the distance</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Miêu tả cảnh nhìn từ một vị trí</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Từ trên xuống dưới</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above, below, at the bottom</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Miêu tả người hoặc vật</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Từ ngoài vào trong</w:t>
            </w:r>
          </w:p>
        </w:tc>
        <w:tc>
          <w:tcPr>
            <w:tcW w:type="dxa" w:w="36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outside, at the entrance, inside, at the back</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Miêu tả tòa nhà hoặc địa điểm</w:t>
            </w:r>
          </w:p>
        </w:tc>
      </w:tr>
    </w:tbl>
    <w:p/>
    <w:p>
      <w:pPr>
        <w:pStyle w:val="Heading2"/>
        <w:keepNext/>
      </w:pPr>
      <w:r>
        <w:rPr>
          <w:rFonts w:ascii="Arial" w:hAnsi="Arial"/>
        </w:rPr>
        <w:t>PRACTICE 4 — SẮP XẾP LẠI CÂU</w:t>
      </w:r>
    </w:p>
    <w:p>
      <w:pPr>
        <w:spacing w:after="80" w:line="259" w:lineRule="auto"/>
      </w:pPr>
      <w:r>
        <w:rPr>
          <w:rFonts w:ascii="Arial" w:hAnsi="Arial"/>
          <w:i w:val="0"/>
          <w:sz w:val="21"/>
        </w:rPr>
        <w:t>Các câu sau miêu tả một căn phòng nhưng đang lộn xộn. Đánh số 1–5 theo trật tự từ cửa vào phía trong.</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820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Câu</w:t>
            </w:r>
          </w:p>
        </w:tc>
        <w:tc>
          <w:tcPr>
            <w:tcW w:type="dxa" w:w="129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Thứ tự</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 At the back of the room, a wide window looks over the garden.</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B. Just inside the door, a small shoe rack stands against the wall.</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 Next to the desk, a tall plant reaches toward the light.</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D. In the center, a round wooden table is surrounded by four chairs.</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E. Beside the window, there is a simple study desk.</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bl>
    <w:p/>
    <w:p>
      <w:pPr>
        <w:spacing w:after="80" w:line="259" w:lineRule="auto"/>
      </w:pPr>
      <w:r>
        <w:rPr>
          <w:rFonts w:ascii="Arial" w:hAnsi="Arial"/>
          <w:i w:val="0"/>
          <w:sz w:val="21"/>
        </w:rPr>
        <w:t>Viết một câu kết phù hợp với ấn tượng “calm and organized”:</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6. MODEL TEXT — ĐOẠN MIÊU TẢ</w:t>
      </w:r>
    </w:p>
    <w:tbl>
      <w:tblPr>
        <w:tblW w:type="auto" w:w="0"/>
        <w:jc w:val="center"/>
        <w:tblLayout w:type="autofit"/>
        <w:tblLook w:firstColumn="1" w:firstRow="1" w:lastColumn="0" w:lastRow="0" w:noHBand="0" w:noVBand="1" w:val="04A0"/>
        <w:tblBorders>
          <w:top w:val="single" w:sz="4" w:color="E2F0D9"/>
          <w:start w:val="single" w:sz="4" w:color="E2F0D9"/>
          <w:bottom w:val="single" w:sz="4" w:color="E2F0D9"/>
          <w:end w:val="single" w:sz="4" w:color="E2F0D9"/>
          <w:insideH w:val="single" w:sz="4" w:color="E2F0D9"/>
          <w:insideV w:val="single" w:sz="4" w:color="E2F0D9"/>
        </w:tblBorders>
      </w:tblPr>
      <w:tblGrid>
        <w:gridCol w:w="9835"/>
      </w:tblGrid>
      <w:tr>
        <w:tc>
          <w:tcPr>
            <w:tcW w:type="dxa" w:w="9835"/>
            <w:shd w:fill="E2F0D9"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A QUIET CORNER OF THE LIBRARY</w:t>
              <w:br/>
            </w:r>
            <w:r>
              <w:rPr>
                <w:rFonts w:ascii="Arial" w:hAnsi="Arial"/>
                <w:color w:val="1F1F1F"/>
                <w:sz w:val="19"/>
              </w:rPr>
              <w:t>My favorite place in the school library is a quiet corner beside the eastern window. In the morning, pale sunlight falls across the wooden desk and makes the dust in the air sparkle. A tall bookshelf stands on the left, filled with old novels whose pages smell slightly sweet and dry. Outside the window, tree branches move slowly, while the distant sounds of students fade into a soft background hum. The chair is firm but comfortable, and the cool surface of the desk helps me feel awake. Whenever I sit there, the busy school day seems to pause for a while. This small corner is simple, but its calm atmosphere helps me read, think and breathe more slowly.</w:t>
            </w:r>
          </w:p>
        </w:tc>
      </w:tr>
    </w:tbl>
    <w:p/>
    <w:p>
      <w:pPr>
        <w:pStyle w:val="Heading2"/>
        <w:keepNext/>
      </w:pPr>
      <w:r>
        <w:rPr>
          <w:rFonts w:ascii="Arial" w:hAnsi="Arial"/>
        </w:rPr>
        <w:t>PHÂN TÍCH</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88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Thành phần</w:t>
            </w:r>
          </w:p>
        </w:tc>
        <w:tc>
          <w:tcPr>
            <w:tcW w:type="dxa" w:w="662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Bằng chứng trong đoạn</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Focus</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 quiet corner beside the eastern window</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Dominant impression</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quiet, calm, able to slow down</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Spatial order</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window → bookshelf → outside → desk/chair</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Sight</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pale sunlight; dust sparkle; tree branches</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Sound</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 soft background hum</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Smell/touch</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pages smell sweet and dry; cool desk</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Concluding sentence</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The small corner helps the writer read and breathe slowly.</w:t>
            </w:r>
          </w:p>
        </w:tc>
      </w:tr>
    </w:tbl>
    <w:p/>
    <w:p>
      <w:pPr>
        <w:pStyle w:val="Heading2"/>
        <w:keepNext/>
      </w:pPr>
      <w:r>
        <w:rPr>
          <w:rFonts w:ascii="Arial" w:hAnsi="Arial"/>
        </w:rPr>
        <w:t>PRACTICE 5 — ĐỌC NHƯ MỘT NGƯỜI VIẾT</w:t>
      </w:r>
    </w:p>
    <w:p>
      <w:pPr>
        <w:spacing w:after="80" w:line="259" w:lineRule="auto"/>
      </w:pPr>
      <w:r>
        <w:rPr>
          <w:rFonts w:ascii="Arial" w:hAnsi="Arial"/>
          <w:i w:val="0"/>
          <w:sz w:val="21"/>
        </w:rPr>
        <w:t>1. Gạch chân ba động từ cụ thể. 2. Khoanh hai từ nối không gian. 3. Chi tiết nào mạnh nhất với em? Vì sao?</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7. LUYỆN VIẾT MIÊU TẢ</w:t>
      </w:r>
    </w:p>
    <w:p>
      <w:pPr>
        <w:pStyle w:val="Heading2"/>
        <w:keepNext/>
      </w:pPr>
      <w:r>
        <w:rPr>
          <w:rFonts w:ascii="Arial" w:hAnsi="Arial"/>
        </w:rPr>
        <w:t>PRACTICE 6 — CHỌN CHI TIẾT PHỤC VỤ CÙNG MỘT ẤN TƯỢNG</w:t>
      </w:r>
    </w:p>
    <w:p>
      <w:pPr>
        <w:spacing w:after="80" w:line="259" w:lineRule="auto"/>
      </w:pPr>
      <w:r>
        <w:rPr>
          <w:rFonts w:ascii="Arial" w:hAnsi="Arial"/>
          <w:i w:val="0"/>
          <w:sz w:val="21"/>
        </w:rPr>
        <w:t>Chủ đề: A peaceful morning. Đánh dấu ✓ vào chi tiết phù hợp và ✗ vào chi tiết lạc hướng.</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820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Chi tiết</w:t>
            </w:r>
          </w:p>
        </w:tc>
        <w:tc>
          <w:tcPr>
            <w:tcW w:type="dxa" w:w="129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 / ✗</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Soft light spreads across the floor.</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Motorbikes suddenly race past the house.</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A cup of tea sends up a thin line of steam.</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Birds call quietly from the garden.</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My school uniform is blue and white.</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The cool air touches my face.</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w:t>
            </w:r>
          </w:p>
        </w:tc>
      </w:tr>
    </w:tbl>
    <w:p/>
    <w:p>
      <w:pPr>
        <w:pStyle w:val="Heading2"/>
        <w:keepNext/>
      </w:pPr>
      <w:r>
        <w:rPr>
          <w:rFonts w:ascii="Arial" w:hAnsi="Arial"/>
        </w:rPr>
        <w:t>PRACTICE 7 — VIẾT THEO KHUNG</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44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Bước</w:t>
            </w:r>
          </w:p>
        </w:tc>
        <w:tc>
          <w:tcPr>
            <w:tcW w:type="dxa" w:w="705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Ghi chú của em</w:t>
            </w:r>
          </w:p>
        </w:tc>
      </w:tr>
      <w:tr>
        <w:tc>
          <w:tcPr>
            <w:tcW w:type="dxa" w:w="244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Focus</w:t>
            </w:r>
          </w:p>
        </w:tc>
        <w:tc>
          <w:tcPr>
            <w:tcW w:type="dxa" w:w="70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44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Dominant impression</w:t>
            </w:r>
          </w:p>
        </w:tc>
        <w:tc>
          <w:tcPr>
            <w:tcW w:type="dxa" w:w="70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44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3 chi tiết thị giác</w:t>
            </w:r>
          </w:p>
        </w:tc>
        <w:tc>
          <w:tcPr>
            <w:tcW w:type="dxa" w:w="70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1. __________________  2. __________________  3. __________________</w:t>
            </w:r>
          </w:p>
        </w:tc>
      </w:tr>
      <w:tr>
        <w:tc>
          <w:tcPr>
            <w:tcW w:type="dxa" w:w="244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2 giác quan khác</w:t>
            </w:r>
          </w:p>
        </w:tc>
        <w:tc>
          <w:tcPr>
            <w:tcW w:type="dxa" w:w="70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1. __________________  2. __________________</w:t>
            </w:r>
          </w:p>
        </w:tc>
      </w:tr>
      <w:tr>
        <w:tc>
          <w:tcPr>
            <w:tcW w:type="dxa" w:w="244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Trật tự không gian</w:t>
            </w:r>
          </w:p>
        </w:tc>
        <w:tc>
          <w:tcPr>
            <w:tcW w:type="dxa" w:w="70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44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Câu kết</w:t>
            </w:r>
          </w:p>
        </w:tc>
        <w:tc>
          <w:tcPr>
            <w:tcW w:type="dxa" w:w="705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bl>
    <w:p/>
    <w:p>
      <w:pPr>
        <w:spacing w:after="80" w:line="259" w:lineRule="auto"/>
      </w:pPr>
      <w:r>
        <w:rPr>
          <w:rFonts w:ascii="Arial" w:hAnsi="Arial"/>
          <w:i w:val="0"/>
          <w:sz w:val="21"/>
        </w:rPr>
        <w:t>Viết đoạn nháp 80–100 từ:</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8. ĐOẠN KỂ CHUYỆN — MỘT SỰ KIỆN CÓ Ý NGHĨA</w:t>
      </w:r>
    </w:p>
    <w:tbl>
      <w:tblPr>
        <w:tblW w:type="auto" w:w="0"/>
        <w:jc w:val="center"/>
        <w:tblLayout w:type="autofit"/>
        <w:tblLook w:firstColumn="1" w:firstRow="1" w:lastColumn="0" w:lastRow="0" w:noHBand="0" w:noVBand="1" w:val="04A0"/>
        <w:tblBorders>
          <w:top w:val="single" w:sz="4" w:color="DDEBF7"/>
          <w:start w:val="single" w:sz="4" w:color="DDEBF7"/>
          <w:bottom w:val="single" w:sz="4" w:color="DDEBF7"/>
          <w:end w:val="single" w:sz="4" w:color="DDEBF7"/>
          <w:insideH w:val="single" w:sz="4" w:color="DDEBF7"/>
          <w:insideV w:val="single" w:sz="4" w:color="DDEBF7"/>
        </w:tblBorders>
      </w:tblPr>
      <w:tblGrid>
        <w:gridCol w:w="9835"/>
      </w:tblGrid>
      <w:tr>
        <w:tc>
          <w:tcPr>
            <w:tcW w:type="dxa" w:w="9835"/>
            <w:shd w:fill="DDEBF7"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MỤC ĐÍCH</w:t>
              <w:br/>
            </w:r>
            <w:r>
              <w:rPr>
                <w:rFonts w:ascii="Arial" w:hAnsi="Arial"/>
                <w:color w:val="1F1F1F"/>
                <w:sz w:val="19"/>
              </w:rPr>
              <w:t>Kể lại một sự việc theo trình tự để người đọc hiểu điều gì đã xảy ra, người viết đã phản ứng thế nào và sự việc có ý nghĩa gì.</w:t>
            </w:r>
          </w:p>
        </w:tc>
      </w:tr>
    </w:tbl>
    <w:p/>
    <w:p>
      <w:pPr>
        <w:pStyle w:val="Heading2"/>
        <w:keepNext/>
      </w:pPr>
      <w:r>
        <w:rPr>
          <w:rFonts w:ascii="Arial" w:hAnsi="Arial"/>
        </w:rPr>
        <w:t>8.1. KHUNG S–T–O–R–Y</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86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Chữ</w:t>
            </w:r>
          </w:p>
        </w:tc>
        <w:tc>
          <w:tcPr>
            <w:tcW w:type="dxa" w:w="316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Thành phần</w:t>
            </w:r>
          </w:p>
        </w:tc>
        <w:tc>
          <w:tcPr>
            <w:tcW w:type="dxa" w:w="547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Câu hỏi</w:t>
            </w:r>
          </w:p>
        </w:tc>
      </w:tr>
      <w:tr>
        <w:tc>
          <w:tcPr>
            <w:tcW w:type="dxa" w:w="86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w:t>
            </w:r>
          </w:p>
        </w:tc>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Setting — bối cảnh</w:t>
            </w:r>
          </w:p>
        </w:tc>
        <w:tc>
          <w:tcPr>
            <w:tcW w:type="dxa" w:w="54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When? Where? Who was there?</w:t>
            </w:r>
          </w:p>
        </w:tc>
      </w:tr>
      <w:tr>
        <w:tc>
          <w:tcPr>
            <w:tcW w:type="dxa" w:w="86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w:t>
            </w:r>
          </w:p>
        </w:tc>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Trigger — sự việc khởi đầu</w:t>
            </w:r>
          </w:p>
        </w:tc>
        <w:tc>
          <w:tcPr>
            <w:tcW w:type="dxa" w:w="54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What unexpected or important event began?</w:t>
            </w:r>
          </w:p>
        </w:tc>
      </w:tr>
      <w:tr>
        <w:tc>
          <w:tcPr>
            <w:tcW w:type="dxa" w:w="86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O</w:t>
            </w:r>
          </w:p>
        </w:tc>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Order — chuỗi hành động</w:t>
            </w:r>
          </w:p>
        </w:tc>
        <w:tc>
          <w:tcPr>
            <w:tcW w:type="dxa" w:w="54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What happened first, next and then?</w:t>
            </w:r>
          </w:p>
        </w:tc>
      </w:tr>
      <w:tr>
        <w:tc>
          <w:tcPr>
            <w:tcW w:type="dxa" w:w="86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R</w:t>
            </w:r>
          </w:p>
        </w:tc>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Reaction — phản ứng</w:t>
            </w:r>
          </w:p>
        </w:tc>
        <w:tc>
          <w:tcPr>
            <w:tcW w:type="dxa" w:w="54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What did you think, feel or do?</w:t>
            </w:r>
          </w:p>
        </w:tc>
      </w:tr>
      <w:tr>
        <w:tc>
          <w:tcPr>
            <w:tcW w:type="dxa" w:w="86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Y</w:t>
            </w:r>
          </w:p>
        </w:tc>
        <w:tc>
          <w:tcPr>
            <w:tcW w:type="dxa" w:w="316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Your reflection — kết quả/ý nghĩa</w:t>
            </w:r>
          </w:p>
        </w:tc>
        <w:tc>
          <w:tcPr>
            <w:tcW w:type="dxa" w:w="54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How did it end? What did you learn?</w:t>
            </w:r>
          </w:p>
        </w:tc>
      </w:tr>
    </w:tbl>
    <w:p/>
    <w:p>
      <w:pPr>
        <w:pStyle w:val="Heading2"/>
        <w:keepNext/>
      </w:pPr>
      <w:r>
        <w:rPr>
          <w:rFonts w:ascii="Arial" w:hAnsi="Arial"/>
        </w:rPr>
        <w:t>PRACTICE 8 — NHẬN DIỆN STORY</w:t>
      </w:r>
    </w:p>
    <w:p>
      <w:pPr>
        <w:spacing w:after="80" w:line="259" w:lineRule="auto"/>
      </w:pPr>
      <w:r>
        <w:rPr>
          <w:rFonts w:ascii="Arial" w:hAnsi="Arial"/>
          <w:i w:val="0"/>
          <w:sz w:val="21"/>
        </w:rPr>
        <w:t>Đọc tình huống: “Trên đường về nhà, em nhìn thấy một chiếc ví bên lề đường và tìm cách trả lại cho chủ nhân.” Điền ý ngắn vào khung.</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1967"/>
        <w:gridCol w:w="1967"/>
        <w:gridCol w:w="1967"/>
        <w:gridCol w:w="1967"/>
        <w:gridCol w:w="1967"/>
      </w:tblGrid>
      <w:tr>
        <w:trPr>
          <w:tblHeader w:val="true"/>
        </w:trPr>
        <w:tc>
          <w:tcPr>
            <w:tcW w:type="dxa" w:w="187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S</w:t>
            </w:r>
          </w:p>
        </w:tc>
        <w:tc>
          <w:tcPr>
            <w:tcW w:type="dxa" w:w="187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w:t>
            </w:r>
          </w:p>
        </w:tc>
        <w:tc>
          <w:tcPr>
            <w:tcW w:type="dxa" w:w="187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O</w:t>
            </w:r>
          </w:p>
        </w:tc>
        <w:tc>
          <w:tcPr>
            <w:tcW w:type="dxa" w:w="187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R</w:t>
            </w:r>
          </w:p>
        </w:tc>
        <w:tc>
          <w:tcPr>
            <w:tcW w:type="dxa" w:w="187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Y</w:t>
            </w:r>
          </w:p>
        </w:tc>
      </w:tr>
      <w:tr>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w:t>
            </w:r>
          </w:p>
        </w:tc>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w:t>
            </w:r>
          </w:p>
        </w:tc>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w:t>
            </w:r>
          </w:p>
        </w:tc>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w:t>
            </w:r>
          </w:p>
        </w:tc>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__________</w:t>
            </w:r>
          </w:p>
        </w:tc>
      </w:tr>
    </w:tbl>
    <w:p/>
    <w:tbl>
      <w:tblPr>
        <w:tblW w:type="auto" w:w="0"/>
        <w:jc w:val="center"/>
        <w:tblLayout w:type="autofit"/>
        <w:tblLook w:firstColumn="1" w:firstRow="1" w:lastColumn="0" w:lastRow="0" w:noHBand="0" w:noVBand="1" w:val="04A0"/>
        <w:tblBorders>
          <w:top w:val="single" w:sz="4" w:color="FFF2CC"/>
          <w:start w:val="single" w:sz="4" w:color="FFF2CC"/>
          <w:bottom w:val="single" w:sz="4" w:color="FFF2CC"/>
          <w:end w:val="single" w:sz="4" w:color="FFF2CC"/>
          <w:insideH w:val="single" w:sz="4" w:color="FFF2CC"/>
          <w:insideV w:val="single" w:sz="4" w:color="FFF2CC"/>
        </w:tblBorders>
      </w:tblPr>
      <w:tblGrid>
        <w:gridCol w:w="9835"/>
      </w:tblGrid>
      <w:tr>
        <w:tc>
          <w:tcPr>
            <w:tcW w:type="dxa" w:w="9835"/>
            <w:shd w:fill="FFF2CC"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TRỌNG TÂM</w:t>
              <w:br/>
            </w:r>
            <w:r>
              <w:rPr>
                <w:rFonts w:ascii="Arial" w:hAnsi="Arial"/>
                <w:color w:val="1F1F1F"/>
                <w:sz w:val="19"/>
              </w:rPr>
              <w:t>Một đoạn kể chuyện ngắn chỉ nên kể một sự việc chính. Nếu có quá nhiều sự kiện, đoạn văn sẽ giống bản tóm tắt một ngày hơn là một câu chuyện.</w:t>
            </w:r>
          </w:p>
        </w:tc>
      </w:tr>
    </w:tbl>
    <w:p/>
    <w:p>
      <w:r>
        <w:rPr>
          <w:rFonts w:ascii="Arial" w:hAnsi="Arial"/>
        </w:rPr>
        <w:br w:type="page"/>
      </w:r>
    </w:p>
    <w:p>
      <w:pPr>
        <w:pStyle w:val="Heading1"/>
        <w:keepNext/>
      </w:pPr>
      <w:r>
        <w:rPr>
          <w:rFonts w:ascii="Arial" w:hAnsi="Arial"/>
        </w:rPr>
        <w:t>9. THÌ VÀ TỪ NỐI TRONG ĐOẠN KỂ CHUYỆN</w:t>
      </w:r>
    </w:p>
    <w:p>
      <w:pPr>
        <w:pStyle w:val="Heading2"/>
        <w:keepNext/>
      </w:pPr>
      <w:r>
        <w:rPr>
          <w:rFonts w:ascii="Arial" w:hAnsi="Arial"/>
        </w:rPr>
        <w:t>9.1. QUÁ KHỨ TIẾP DIỄN + QUÁ KHỨ ĐƠN</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259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Chức năng</w:t>
            </w:r>
          </w:p>
        </w:tc>
        <w:tc>
          <w:tcPr>
            <w:tcW w:type="dxa" w:w="288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Cấu trúc</w:t>
            </w:r>
          </w:p>
        </w:tc>
        <w:tc>
          <w:tcPr>
            <w:tcW w:type="dxa" w:w="403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Ví dụ</w:t>
            </w:r>
          </w:p>
        </w:tc>
      </w:tr>
      <w:tr>
        <w:tc>
          <w:tcPr>
            <w:tcW w:type="dxa" w:w="259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Bối cảnh đang diễn ra</w:t>
            </w:r>
          </w:p>
        </w:tc>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was/were + V-ing</w:t>
            </w:r>
          </w:p>
        </w:tc>
        <w:tc>
          <w:tcPr>
            <w:tcW w:type="dxa" w:w="403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I was walking home in the rain.</w:t>
            </w:r>
          </w:p>
        </w:tc>
      </w:tr>
      <w:tr>
        <w:tc>
          <w:tcPr>
            <w:tcW w:type="dxa" w:w="259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Sự kiện chính xảy ra</w:t>
            </w:r>
          </w:p>
        </w:tc>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V2/ed</w:t>
            </w:r>
          </w:p>
        </w:tc>
        <w:tc>
          <w:tcPr>
            <w:tcW w:type="dxa" w:w="403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 bicycle suddenly fell in front of me.</w:t>
            </w:r>
          </w:p>
        </w:tc>
      </w:tr>
      <w:tr>
        <w:tc>
          <w:tcPr>
            <w:tcW w:type="dxa" w:w="259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Hai hành động song song</w:t>
            </w:r>
          </w:p>
        </w:tc>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while + past continuous</w:t>
            </w:r>
          </w:p>
        </w:tc>
        <w:tc>
          <w:tcPr>
            <w:tcW w:type="dxa" w:w="403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While I was calling for help, another student was moving the bicycle.</w:t>
            </w:r>
          </w:p>
        </w:tc>
      </w:tr>
    </w:tbl>
    <w:p/>
    <w:p>
      <w:pPr>
        <w:pStyle w:val="Heading2"/>
        <w:keepNext/>
      </w:pPr>
      <w:r>
        <w:rPr>
          <w:rFonts w:ascii="Arial" w:hAnsi="Arial"/>
        </w:rPr>
        <w:t>9.2. TỪ NỐI TRÌNH TỰ</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2459"/>
        <w:gridCol w:w="2459"/>
        <w:gridCol w:w="2459"/>
        <w:gridCol w:w="2459"/>
      </w:tblGrid>
      <w:tr>
        <w:trPr>
          <w:tblHeader w:val="true"/>
        </w:trPr>
        <w:tc>
          <w:tcPr>
            <w:tcW w:type="dxa" w:w="237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Bắt đầu</w:t>
            </w:r>
          </w:p>
        </w:tc>
        <w:tc>
          <w:tcPr>
            <w:tcW w:type="dxa" w:w="237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Tiếp diễn</w:t>
            </w:r>
          </w:p>
        </w:tc>
        <w:tc>
          <w:tcPr>
            <w:tcW w:type="dxa" w:w="237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Bước ngoặt</w:t>
            </w:r>
          </w:p>
        </w:tc>
        <w:tc>
          <w:tcPr>
            <w:tcW w:type="dxa" w:w="237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Kết thúc</w:t>
            </w:r>
          </w:p>
        </w:tc>
      </w:tr>
      <w:tr>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At first / One afternoon</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Then / A few moments later</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Suddenly / Just as…</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8"/>
              </w:rPr>
              <w:t>In the end / Eventually</w:t>
            </w:r>
          </w:p>
        </w:tc>
      </w:tr>
    </w:tbl>
    <w:p/>
    <w:p>
      <w:pPr>
        <w:pStyle w:val="Heading2"/>
        <w:keepNext/>
      </w:pPr>
      <w:r>
        <w:rPr>
          <w:rFonts w:ascii="Arial" w:hAnsi="Arial"/>
        </w:rPr>
        <w:t>PRACTICE 9 — CHIA ĐỘNG TỪ</w:t>
      </w:r>
    </w:p>
    <w:p>
      <w:pPr>
        <w:pStyle w:val="ListNumber"/>
        <w:spacing w:after="40"/>
      </w:pPr>
      <w:r>
        <w:rPr>
          <w:rFonts w:ascii="Arial" w:hAnsi="Arial"/>
          <w:sz w:val="20"/>
        </w:rPr>
        <w:t>While I __________ (wait) for the bus, I __________ (notice) a child standing alone.</w:t>
      </w:r>
    </w:p>
    <w:p>
      <w:pPr>
        <w:pStyle w:val="ListNumber"/>
        <w:spacing w:after="40"/>
      </w:pPr>
      <w:r>
        <w:rPr>
          <w:rFonts w:ascii="Arial" w:hAnsi="Arial"/>
          <w:sz w:val="20"/>
        </w:rPr>
        <w:t>The lights __________ (go) out while we __________ (prepare) the presentation.</w:t>
      </w:r>
    </w:p>
    <w:p>
      <w:pPr>
        <w:pStyle w:val="ListNumber"/>
        <w:spacing w:after="40"/>
      </w:pPr>
      <w:r>
        <w:rPr>
          <w:rFonts w:ascii="Arial" w:hAnsi="Arial"/>
          <w:sz w:val="20"/>
        </w:rPr>
        <w:t>I __________ (run) toward the gate when my phone __________ (ring).</w:t>
      </w:r>
    </w:p>
    <w:p>
      <w:pPr>
        <w:pStyle w:val="ListNumber"/>
        <w:spacing w:after="40"/>
      </w:pPr>
      <w:r>
        <w:rPr>
          <w:rFonts w:ascii="Arial" w:hAnsi="Arial"/>
          <w:sz w:val="20"/>
        </w:rPr>
        <w:t>After the teacher __________ (arrive), everyone __________ (become) quiet.</w:t>
      </w:r>
    </w:p>
    <w:p>
      <w:pPr>
        <w:pStyle w:val="Heading2"/>
        <w:keepNext/>
      </w:pPr>
      <w:r>
        <w:rPr>
          <w:rFonts w:ascii="Arial" w:hAnsi="Arial"/>
        </w:rPr>
        <w:t>PRACTICE 10 — NỐI SỰ KIỆN</w:t>
      </w:r>
    </w:p>
    <w:p>
      <w:pPr>
        <w:spacing w:after="80" w:line="259" w:lineRule="auto"/>
      </w:pPr>
      <w:r>
        <w:rPr>
          <w:rFonts w:ascii="Arial" w:hAnsi="Arial"/>
          <w:i w:val="0"/>
          <w:sz w:val="21"/>
        </w:rPr>
        <w:t>Dùng then, while, suddenly, a few minutes later hoặc in the end để hoàn thành đoạn ngắn.</w:t>
      </w:r>
    </w:p>
    <w:tbl>
      <w:tblPr>
        <w:tblW w:type="auto" w:w="0"/>
        <w:jc w:val="center"/>
        <w:tblLayout w:type="autofit"/>
        <w:tblLook w:firstColumn="1" w:firstRow="1" w:lastColumn="0" w:lastRow="0" w:noHBand="0" w:noVBand="1" w:val="04A0"/>
        <w:tblBorders>
          <w:top w:val="single" w:sz="4" w:color="F2F2F2"/>
          <w:start w:val="single" w:sz="4" w:color="F2F2F2"/>
          <w:bottom w:val="single" w:sz="4" w:color="F2F2F2"/>
          <w:end w:val="single" w:sz="4" w:color="F2F2F2"/>
          <w:insideH w:val="single" w:sz="4" w:color="F2F2F2"/>
          <w:insideV w:val="single" w:sz="4" w:color="F2F2F2"/>
        </w:tblBorders>
      </w:tblPr>
      <w:tblGrid>
        <w:gridCol w:w="9835"/>
      </w:tblGrid>
      <w:tr>
        <w:tc>
          <w:tcPr>
            <w:tcW w:type="dxa" w:w="9835"/>
            <w:shd w:fill="F2F2F2"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TEXT</w:t>
              <w:br/>
            </w:r>
            <w:r>
              <w:rPr>
                <w:rFonts w:ascii="Arial" w:hAnsi="Arial"/>
                <w:color w:val="1F1F1F"/>
                <w:sz w:val="19"/>
              </w:rPr>
              <w:t>I was cycling home after class. __________, the chain came off my bicycle. I was trying to fix it __________ a man from a nearby shop came over. __________, he brought a small tool and repaired the chain. __________, I thanked him and continued home.</w:t>
            </w:r>
          </w:p>
        </w:tc>
      </w:tr>
    </w:tbl>
    <w:p/>
    <w:p>
      <w:r>
        <w:rPr>
          <w:rFonts w:ascii="Arial" w:hAnsi="Arial"/>
        </w:rPr>
        <w:br w:type="page"/>
      </w:r>
    </w:p>
    <w:p>
      <w:pPr>
        <w:pStyle w:val="Heading1"/>
        <w:keepNext/>
      </w:pPr>
      <w:r>
        <w:rPr>
          <w:rFonts w:ascii="Arial" w:hAnsi="Arial"/>
        </w:rPr>
        <w:t>10. “SHOW, DON’T ONLY TELL” — THỂ HIỆN CẢM XÚC QUA DẤU HIỆU</w:t>
      </w:r>
    </w:p>
    <w:p>
      <w:pPr>
        <w:spacing w:after="80" w:line="259" w:lineRule="auto"/>
      </w:pPr>
      <w:r>
        <w:rPr>
          <w:rFonts w:ascii="Arial" w:hAnsi="Arial"/>
          <w:i w:val="0"/>
          <w:sz w:val="21"/>
        </w:rPr>
        <w:t>“Tell” gọi tên cảm xúc. “Show” cho người đọc nhìn thấy cảm xúc qua cơ thể, suy nghĩ, hành động hoặc lời nói. Một đoạn tốt có thể kết hợp cả hai.</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88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Tell</w:t>
            </w:r>
          </w:p>
        </w:tc>
        <w:tc>
          <w:tcPr>
            <w:tcW w:type="dxa" w:w="662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Show</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I was nervous.</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My hands felt cold, and I read the first sentence twice before speaking.</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She was excited.</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She leaned forward, smiling before I had finished the question.</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He was angry.</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He pushed the chair back and answered in a tight voice.</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I felt relieved.</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I finally let out the breath I had been holding.</w:t>
            </w:r>
          </w:p>
        </w:tc>
      </w:tr>
    </w:tbl>
    <w:p/>
    <w:p>
      <w:pPr>
        <w:pStyle w:val="Heading2"/>
        <w:keepNext/>
      </w:pPr>
      <w:r>
        <w:rPr>
          <w:rFonts w:ascii="Arial" w:hAnsi="Arial"/>
        </w:rPr>
        <w:t>PRACTICE 11 — THỂ HIỆN CẢM XÚC</w:t>
      </w:r>
    </w:p>
    <w:p>
      <w:pPr>
        <w:spacing w:after="80" w:line="259" w:lineRule="auto"/>
      </w:pPr>
      <w:r>
        <w:rPr>
          <w:rFonts w:ascii="Arial" w:hAnsi="Arial"/>
          <w:i w:val="0"/>
          <w:sz w:val="21"/>
        </w:rPr>
        <w:t>Viết lại các câu bằng một hành động, một dấu hiệu cơ thể hoặc một suy nghĩ.</w:t>
      </w:r>
    </w:p>
    <w:p>
      <w:pPr>
        <w:pStyle w:val="ListNumber"/>
        <w:spacing w:after="40"/>
      </w:pPr>
      <w:r>
        <w:rPr>
          <w:rFonts w:ascii="Arial" w:hAnsi="Arial"/>
          <w:sz w:val="20"/>
        </w:rPr>
        <w:t>I was embarrassed. → ___________________________________________________________</w:t>
      </w:r>
    </w:p>
    <w:p>
      <w:pPr>
        <w:pStyle w:val="ListNumber"/>
        <w:spacing w:after="40"/>
      </w:pPr>
      <w:r>
        <w:rPr>
          <w:rFonts w:ascii="Arial" w:hAnsi="Arial"/>
          <w:sz w:val="20"/>
        </w:rPr>
        <w:t>My friend was worried. → _______________________________________________________</w:t>
      </w:r>
    </w:p>
    <w:p>
      <w:pPr>
        <w:pStyle w:val="ListNumber"/>
        <w:spacing w:after="40"/>
      </w:pPr>
      <w:r>
        <w:rPr>
          <w:rFonts w:ascii="Arial" w:hAnsi="Arial"/>
          <w:sz w:val="20"/>
        </w:rPr>
        <w:t>I felt proud. → ________________________________________________________________</w:t>
      </w:r>
    </w:p>
    <w:p>
      <w:pPr>
        <w:pStyle w:val="ListNumber"/>
        <w:spacing w:after="40"/>
      </w:pPr>
      <w:r>
        <w:rPr>
          <w:rFonts w:ascii="Arial" w:hAnsi="Arial"/>
          <w:sz w:val="20"/>
        </w:rPr>
        <w:t>The child was afraid. → ________________________________________________________</w:t>
      </w:r>
    </w:p>
    <w:p>
      <w:pPr>
        <w:pStyle w:val="Heading2"/>
        <w:keepNext/>
      </w:pPr>
      <w:r>
        <w:rPr>
          <w:rFonts w:ascii="Arial" w:hAnsi="Arial"/>
        </w:rPr>
        <w:t>10.1. LỜI THOẠI NGẮN</w:t>
      </w:r>
    </w:p>
    <w:tbl>
      <w:tblPr>
        <w:tblW w:type="auto" w:w="0"/>
        <w:jc w:val="center"/>
        <w:tblLayout w:type="autofit"/>
        <w:tblLook w:firstColumn="1" w:firstRow="1" w:lastColumn="0" w:lastRow="0" w:noHBand="0" w:noVBand="1" w:val="04A0"/>
        <w:tblBorders>
          <w:top w:val="single" w:sz="4" w:color="DDEBF7"/>
          <w:start w:val="single" w:sz="4" w:color="DDEBF7"/>
          <w:bottom w:val="single" w:sz="4" w:color="DDEBF7"/>
          <w:end w:val="single" w:sz="4" w:color="DDEBF7"/>
          <w:insideH w:val="single" w:sz="4" w:color="DDEBF7"/>
          <w:insideV w:val="single" w:sz="4" w:color="DDEBF7"/>
        </w:tblBorders>
      </w:tblPr>
      <w:tblGrid>
        <w:gridCol w:w="9835"/>
      </w:tblGrid>
      <w:tr>
        <w:tc>
          <w:tcPr>
            <w:tcW w:type="dxa" w:w="9835"/>
            <w:shd w:fill="DDEBF7"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MẪU</w:t>
              <w:br/>
            </w:r>
            <w:r>
              <w:rPr>
                <w:rFonts w:ascii="Arial" w:hAnsi="Arial"/>
                <w:color w:val="1F1F1F"/>
                <w:sz w:val="19"/>
              </w:rPr>
              <w:t>“Are you all right?” the woman asked.</w:t>
              <w:br/>
              <w:t>“I think so,” I replied, still looking at the broken wheel.</w:t>
            </w:r>
          </w:p>
        </w:tc>
      </w:tr>
    </w:tbl>
    <w:p/>
    <w:p>
      <w:pPr>
        <w:spacing w:after="80" w:line="259" w:lineRule="auto"/>
      </w:pPr>
      <w:r>
        <w:rPr>
          <w:rFonts w:ascii="Arial" w:hAnsi="Arial"/>
          <w:i w:val="0"/>
          <w:sz w:val="21"/>
        </w:rPr>
        <w:t>Chỉ dùng lời thoại khi nó làm câu chuyện rõ hơn hoặc thể hiện cảm xúc; không biến đoạn văn thành một cuộc trò chuyện dài.</w:t>
      </w:r>
    </w:p>
    <w:p>
      <w:r>
        <w:rPr>
          <w:rFonts w:ascii="Arial" w:hAnsi="Arial"/>
        </w:rPr>
        <w:br w:type="page"/>
      </w:r>
    </w:p>
    <w:p>
      <w:pPr>
        <w:pStyle w:val="Heading1"/>
        <w:keepNext/>
      </w:pPr>
      <w:r>
        <w:rPr>
          <w:rFonts w:ascii="Arial" w:hAnsi="Arial"/>
        </w:rPr>
        <w:t>11. MODEL TEXT — ĐOẠN KỂ CHUYỆN</w:t>
      </w:r>
    </w:p>
    <w:tbl>
      <w:tblPr>
        <w:tblW w:type="auto" w:w="0"/>
        <w:jc w:val="center"/>
        <w:tblLayout w:type="autofit"/>
        <w:tblLook w:firstColumn="1" w:firstRow="1" w:lastColumn="0" w:lastRow="0" w:noHBand="0" w:noVBand="1" w:val="04A0"/>
        <w:tblBorders>
          <w:top w:val="single" w:sz="4" w:color="E2F0D9"/>
          <w:start w:val="single" w:sz="4" w:color="E2F0D9"/>
          <w:bottom w:val="single" w:sz="4" w:color="E2F0D9"/>
          <w:end w:val="single" w:sz="4" w:color="E2F0D9"/>
          <w:insideH w:val="single" w:sz="4" w:color="E2F0D9"/>
          <w:insideV w:val="single" w:sz="4" w:color="E2F0D9"/>
        </w:tblBorders>
      </w:tblPr>
      <w:tblGrid>
        <w:gridCol w:w="9835"/>
      </w:tblGrid>
      <w:tr>
        <w:tc>
          <w:tcPr>
            <w:tcW w:type="dxa" w:w="9835"/>
            <w:shd w:fill="E2F0D9"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THE WRONG BUS</w:t>
              <w:br/>
            </w:r>
            <w:r>
              <w:rPr>
                <w:rFonts w:ascii="Arial" w:hAnsi="Arial"/>
                <w:color w:val="1F1F1F"/>
                <w:sz w:val="19"/>
              </w:rPr>
              <w:t>Last Saturday, I was travelling to a volunteer meeting on the other side of town. I was checking a message on my phone when I suddenly realized that the bus had turned onto an unfamiliar road. My stomach tightened, and I quickly asked the driver where we were going. He smiled and explained that I had taken bus 16 instead of bus 61. At the next stop, he showed me which street to cross and which bus to take back. A few minutes later, an elderly passenger also pointed out the correct stop on the map. I arrived twenty minutes late, but the group was still preparing the room. In the end, the mistake taught me to check the bus number carefully and reminded me that strangers can be unexpectedly helpful.</w:t>
            </w:r>
          </w:p>
        </w:tc>
      </w:tr>
    </w:tbl>
    <w:p/>
    <w:p>
      <w:pPr>
        <w:pStyle w:val="Heading2"/>
        <w:keepNext/>
      </w:pPr>
      <w:r>
        <w:rPr>
          <w:rFonts w:ascii="Arial" w:hAnsi="Arial"/>
        </w:rPr>
        <w:t>PHÂN TÍCH STORY</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16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Phần</w:t>
            </w:r>
          </w:p>
        </w:tc>
        <w:tc>
          <w:tcPr>
            <w:tcW w:type="dxa" w:w="734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Nội dung</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Setting</w:t>
            </w:r>
          </w:p>
        </w:tc>
        <w:tc>
          <w:tcPr>
            <w:tcW w:type="dxa" w:w="73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Last Saturday; travelling to a volunteer meeting</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Trigger</w:t>
            </w:r>
          </w:p>
        </w:tc>
        <w:tc>
          <w:tcPr>
            <w:tcW w:type="dxa" w:w="73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The writer realizes the bus is going the wrong way.</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Order</w:t>
            </w:r>
          </w:p>
        </w:tc>
        <w:tc>
          <w:tcPr>
            <w:tcW w:type="dxa" w:w="73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Ask driver → get directions → receive more help → take correct bus</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Reaction</w:t>
            </w:r>
          </w:p>
        </w:tc>
        <w:tc>
          <w:tcPr>
            <w:tcW w:type="dxa" w:w="73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stomach tightened; asked quickly</w:t>
            </w:r>
          </w:p>
        </w:tc>
      </w:tr>
      <w:tr>
        <w:tc>
          <w:tcPr>
            <w:tcW w:type="dxa" w:w="216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Your reflection</w:t>
            </w:r>
          </w:p>
        </w:tc>
        <w:tc>
          <w:tcPr>
            <w:tcW w:type="dxa" w:w="73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Check the bus number; strangers can be helpful</w:t>
            </w:r>
          </w:p>
        </w:tc>
      </w:tr>
    </w:tbl>
    <w:p/>
    <w:p>
      <w:pPr>
        <w:pStyle w:val="Heading2"/>
        <w:keepNext/>
      </w:pPr>
      <w:r>
        <w:rPr>
          <w:rFonts w:ascii="Arial" w:hAnsi="Arial"/>
        </w:rPr>
        <w:t>PRACTICE 12 — ĐỌC NHƯ MỘT NGƯỜI VIẾT</w:t>
      </w:r>
    </w:p>
    <w:p>
      <w:pPr>
        <w:spacing w:after="80" w:line="259" w:lineRule="auto"/>
      </w:pPr>
      <w:r>
        <w:rPr>
          <w:rFonts w:ascii="Arial" w:hAnsi="Arial"/>
          <w:i w:val="0"/>
          <w:sz w:val="21"/>
        </w:rPr>
        <w:t>1. Gạch chân một câu bối cảnh. 2. Khoanh ba từ/cụm từ chỉ trình tự. 3. Tìm một chi tiết “show” cảm xúc. 4. Câu kết làm gì ngoài việc kết thúc sự việc?</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12. MIÊU TẢ HAY KỂ CHUYỆN?</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201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Tiêu chí</w:t>
            </w:r>
          </w:p>
        </w:tc>
        <w:tc>
          <w:tcPr>
            <w:tcW w:type="dxa" w:w="374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Đoạn miêu tả</w:t>
            </w:r>
          </w:p>
        </w:tc>
        <w:tc>
          <w:tcPr>
            <w:tcW w:type="dxa" w:w="374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Đoạn kể chuyện</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Trọng tâm</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Một người, nơi chốn, đồ vật hoặc khoảnh khắc</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Một sự việc hoặc trải nghiệm</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Tổ chức</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Không gian hoặc nhóm đặc điểm</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Trình tự thời gian</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Ngôn ngữ chính</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Giác quan, danh từ/động từ cụ thể</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Động từ hành động, từ nối thời gian, cảm xúc</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Thì thường dùng</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Hiện tại hoặc quá khứ tùy chủ đề</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Chủ yếu quá khứ đơn/tiếp diễn</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Câu kết</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Khẳng định ấn tượng/ý nghĩa</w:t>
            </w:r>
          </w:p>
        </w:tc>
        <w:tc>
          <w:tcPr>
            <w:tcW w:type="dxa" w:w="37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Kết quả, bài học hoặc suy ngẫm</w:t>
            </w:r>
          </w:p>
        </w:tc>
      </w:tr>
    </w:tbl>
    <w:p/>
    <w:p>
      <w:pPr>
        <w:pStyle w:val="Heading2"/>
        <w:keepNext/>
      </w:pPr>
      <w:r>
        <w:rPr>
          <w:rFonts w:ascii="Arial" w:hAnsi="Arial"/>
        </w:rPr>
        <w:t>PRACTICE 13 — CHỌN KIỂU VIẾT</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460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Đề bài</w:t>
            </w:r>
          </w:p>
        </w:tc>
        <w:tc>
          <w:tcPr>
            <w:tcW w:type="dxa" w:w="187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Kiểu phù hợp</w:t>
            </w:r>
          </w:p>
        </w:tc>
        <w:tc>
          <w:tcPr>
            <w:tcW w:type="dxa" w:w="302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Lý do</w:t>
            </w:r>
          </w:p>
        </w:tc>
      </w:tr>
      <w:tr>
        <w:tc>
          <w:tcPr>
            <w:tcW w:type="dxa" w:w="46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Describe a place where you can concentrate.</w:t>
            </w:r>
          </w:p>
        </w:tc>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w:t>
            </w:r>
          </w:p>
        </w:tc>
        <w:tc>
          <w:tcPr>
            <w:tcW w:type="dxa" w:w="30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w:t>
            </w:r>
          </w:p>
        </w:tc>
      </w:tr>
      <w:tr>
        <w:tc>
          <w:tcPr>
            <w:tcW w:type="dxa" w:w="46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Write about a time when someone helped you.</w:t>
            </w:r>
          </w:p>
        </w:tc>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w:t>
            </w:r>
          </w:p>
        </w:tc>
        <w:tc>
          <w:tcPr>
            <w:tcW w:type="dxa" w:w="30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w:t>
            </w:r>
          </w:p>
        </w:tc>
      </w:tr>
      <w:tr>
        <w:tc>
          <w:tcPr>
            <w:tcW w:type="dxa" w:w="46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Describe an object that is important to you.</w:t>
            </w:r>
          </w:p>
        </w:tc>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w:t>
            </w:r>
          </w:p>
        </w:tc>
        <w:tc>
          <w:tcPr>
            <w:tcW w:type="dxa" w:w="30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w:t>
            </w:r>
          </w:p>
        </w:tc>
      </w:tr>
      <w:tr>
        <w:tc>
          <w:tcPr>
            <w:tcW w:type="dxa" w:w="46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Write about an unexpected problem during a trip.</w:t>
            </w:r>
          </w:p>
        </w:tc>
        <w:tc>
          <w:tcPr>
            <w:tcW w:type="dxa" w:w="187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w:t>
            </w:r>
          </w:p>
        </w:tc>
        <w:tc>
          <w:tcPr>
            <w:tcW w:type="dxa" w:w="30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w:t>
            </w:r>
          </w:p>
        </w:tc>
      </w:tr>
    </w:tbl>
    <w:p/>
    <w:tbl>
      <w:tblPr>
        <w:tblW w:type="auto" w:w="0"/>
        <w:jc w:val="center"/>
        <w:tblLayout w:type="autofit"/>
        <w:tblLook w:firstColumn="1" w:firstRow="1" w:lastColumn="0" w:lastRow="0" w:noHBand="0" w:noVBand="1" w:val="04A0"/>
        <w:tblBorders>
          <w:top w:val="single" w:sz="4" w:color="FFF2CC"/>
          <w:start w:val="single" w:sz="4" w:color="FFF2CC"/>
          <w:bottom w:val="single" w:sz="4" w:color="FFF2CC"/>
          <w:end w:val="single" w:sz="4" w:color="FFF2CC"/>
          <w:insideH w:val="single" w:sz="4" w:color="FFF2CC"/>
          <w:insideV w:val="single" w:sz="4" w:color="FFF2CC"/>
        </w:tblBorders>
      </w:tblPr>
      <w:tblGrid>
        <w:gridCol w:w="9835"/>
      </w:tblGrid>
      <w:tr>
        <w:tc>
          <w:tcPr>
            <w:tcW w:type="dxa" w:w="9835"/>
            <w:shd w:fill="FFF2CC"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CÓ THỂ KẾT HỢP</w:t>
              <w:br/>
            </w:r>
            <w:r>
              <w:rPr>
                <w:rFonts w:ascii="Arial" w:hAnsi="Arial"/>
                <w:color w:val="1F1F1F"/>
                <w:sz w:val="19"/>
              </w:rPr>
              <w:t>Một câu chuyện có thể chứa vài câu miêu tả để tạo bối cảnh; một đoạn miêu tả có thể nhắc một ký ức ngắn. Tuy nhiên, em vẫn cần xác định mục đích chính của đoạn.</w:t>
            </w:r>
          </w:p>
        </w:tc>
      </w:tr>
    </w:tbl>
    <w:p/>
    <w:p>
      <w:r>
        <w:rPr>
          <w:rFonts w:ascii="Arial" w:hAnsi="Arial"/>
        </w:rPr>
        <w:br w:type="page"/>
      </w:r>
    </w:p>
    <w:p>
      <w:pPr>
        <w:pStyle w:val="Heading1"/>
        <w:keepNext/>
      </w:pPr>
      <w:r>
        <w:rPr>
          <w:rFonts w:ascii="Arial" w:hAnsi="Arial"/>
        </w:rPr>
        <w:t>13. GUIDED WRITING — LẬP KẾ HOẠCH TRƯỚC KHI VIẾT</w:t>
      </w:r>
    </w:p>
    <w:p>
      <w:pPr>
        <w:pStyle w:val="Heading2"/>
        <w:keepNext/>
      </w:pPr>
      <w:r>
        <w:rPr>
          <w:rFonts w:ascii="Arial" w:hAnsi="Arial"/>
        </w:rPr>
        <w:t>LỰA CHỌN A — DESCRIPTIVE PARAGRAPH</w:t>
      </w:r>
    </w:p>
    <w:p>
      <w:pPr>
        <w:spacing w:after="80" w:line="259" w:lineRule="auto"/>
      </w:pPr>
      <w:r>
        <w:rPr>
          <w:rFonts w:ascii="Arial" w:hAnsi="Arial"/>
          <w:i w:val="0"/>
          <w:sz w:val="21"/>
        </w:rPr>
        <w:t>Đề: Describe a place that makes you feel comfortable or focused.</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88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Thành phần</w:t>
            </w:r>
          </w:p>
        </w:tc>
        <w:tc>
          <w:tcPr>
            <w:tcW w:type="dxa" w:w="662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Kế hoạch</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Focus + dominant impression</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Trật tự không gian</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Sight</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Sound</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Smell/touch</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Từ ngữ chính xác</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Câu kết</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bl>
    <w:p/>
    <w:p>
      <w:pPr>
        <w:pStyle w:val="Heading2"/>
        <w:keepNext/>
      </w:pPr>
      <w:r>
        <w:rPr>
          <w:rFonts w:ascii="Arial" w:hAnsi="Arial"/>
        </w:rPr>
        <w:t>LỰA CHỌN B — NARRATIVE PARAGRAPH</w:t>
      </w:r>
    </w:p>
    <w:p>
      <w:pPr>
        <w:spacing w:after="80" w:line="259" w:lineRule="auto"/>
      </w:pPr>
      <w:r>
        <w:rPr>
          <w:rFonts w:ascii="Arial" w:hAnsi="Arial"/>
          <w:i w:val="0"/>
          <w:sz w:val="21"/>
        </w:rPr>
        <w:t>Đề: Write about a time when an ordinary day changed unexpectedly.</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88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S–T–O–R–Y</w:t>
            </w:r>
          </w:p>
        </w:tc>
        <w:tc>
          <w:tcPr>
            <w:tcW w:type="dxa" w:w="662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Kế hoạch</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Setting</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Trigger</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Order of events</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Reaction</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r>
        <w:tc>
          <w:tcPr>
            <w:tcW w:type="dxa" w:w="288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Your reflection</w:t>
            </w:r>
          </w:p>
        </w:tc>
        <w:tc>
          <w:tcPr>
            <w:tcW w:type="dxa" w:w="662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____________________________________________________________</w:t>
            </w:r>
          </w:p>
        </w:tc>
      </w:tr>
    </w:tbl>
    <w:p/>
    <w:p>
      <w:r>
        <w:rPr>
          <w:rFonts w:ascii="Arial" w:hAnsi="Arial"/>
        </w:rPr>
        <w:br w:type="page"/>
      </w:r>
    </w:p>
    <w:p>
      <w:pPr>
        <w:pStyle w:val="Heading1"/>
        <w:keepNext/>
      </w:pPr>
      <w:r>
        <w:rPr>
          <w:rFonts w:ascii="Arial" w:hAnsi="Arial"/>
        </w:rPr>
        <w:t>14. INDEPENDENT WRITING — 120–150 TỪ</w:t>
      </w:r>
    </w:p>
    <w:p>
      <w:pPr>
        <w:spacing w:after="80" w:line="259" w:lineRule="auto"/>
      </w:pPr>
      <w:r>
        <w:rPr>
          <w:rFonts w:ascii="Arial" w:hAnsi="Arial"/>
          <w:i w:val="0"/>
          <w:sz w:val="21"/>
        </w:rPr>
        <w:t>Chọn một trong hai đề ở trang trước. Viết một đoạn hoàn chỉnh. Em có thể dùng từ điển để kiểm tra chính tả, nhưng không dịch nguyên đoạn bằng công cụ tự động.</w:t>
      </w:r>
    </w:p>
    <w:tbl>
      <w:tblPr>
        <w:tblW w:type="auto" w:w="0"/>
        <w:jc w:val="center"/>
        <w:tblLayout w:type="autofit"/>
        <w:tblLook w:firstColumn="1" w:firstRow="1" w:lastColumn="0" w:lastRow="0" w:noHBand="0" w:noVBand="1" w:val="04A0"/>
        <w:tblBorders>
          <w:top w:val="single" w:sz="4" w:color="DDEBF7"/>
          <w:start w:val="single" w:sz="4" w:color="DDEBF7"/>
          <w:bottom w:val="single" w:sz="4" w:color="DDEBF7"/>
          <w:end w:val="single" w:sz="4" w:color="DDEBF7"/>
          <w:insideH w:val="single" w:sz="4" w:color="DDEBF7"/>
          <w:insideV w:val="single" w:sz="4" w:color="DDEBF7"/>
        </w:tblBorders>
      </w:tblPr>
      <w:tblGrid>
        <w:gridCol w:w="9835"/>
      </w:tblGrid>
      <w:tr>
        <w:tc>
          <w:tcPr>
            <w:tcW w:type="dxa" w:w="9835"/>
            <w:shd w:fill="DDEBF7"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YÊU CẦU</w:t>
              <w:br/>
            </w:r>
            <w:r>
              <w:rPr>
                <w:rFonts w:ascii="Arial" w:hAnsi="Arial"/>
                <w:color w:val="1F1F1F"/>
                <w:sz w:val="19"/>
              </w:rPr>
              <w:t>• Một topic sentence rõ.</w:t>
              <w:br/>
              <w:t>• Chi tiết cụ thể cùng phục vụ một trọng tâm.</w:t>
              <w:br/>
              <w:t>• Trình tự hợp lý.</w:t>
              <w:br/>
              <w:t>• Ít nhất ba từ/cụm từ nối phù hợp.</w:t>
              <w:br/>
              <w:t>• Một câu kết thể hiện ấn tượng, kết quả hoặc bài học.</w:t>
            </w:r>
          </w:p>
        </w:tc>
      </w:tr>
    </w:tbl>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pStyle w:val="Heading2"/>
        <w:keepNext/>
      </w:pPr>
      <w:r>
        <w:rPr>
          <w:rFonts w:ascii="Arial" w:hAnsi="Arial"/>
        </w:rPr>
        <w:t>SELF-CHECK NHANH</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835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Câu hỏi</w:t>
            </w:r>
          </w:p>
        </w:tc>
        <w:tc>
          <w:tcPr>
            <w:tcW w:type="dxa" w:w="115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w:t>
            </w:r>
          </w:p>
        </w:tc>
      </w:tr>
      <w:tr>
        <w:tc>
          <w:tcPr>
            <w:tcW w:type="dxa" w:w="83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Mọi câu có cùng phục vụ một trọng tâm không?</w:t>
            </w:r>
          </w:p>
        </w:tc>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3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Em đã dùng chi tiết cụ thể thay vì chỉ dùng từ chung chung chưa?</w:t>
            </w:r>
          </w:p>
        </w:tc>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3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Người đọc có thể theo dõi không gian hoặc trình tự không?</w:t>
            </w:r>
          </w:p>
        </w:tc>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3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Động từ và thì có nhất quán không?</w:t>
            </w:r>
          </w:p>
        </w:tc>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3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Câu kết có tạo cảm giác hoàn tất không?</w:t>
            </w:r>
          </w:p>
        </w:tc>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bl>
    <w:p/>
    <w:p>
      <w:r>
        <w:rPr>
          <w:rFonts w:ascii="Arial" w:hAnsi="Arial"/>
        </w:rPr>
        <w:br w:type="page"/>
      </w:r>
    </w:p>
    <w:p>
      <w:pPr>
        <w:pStyle w:val="Heading1"/>
        <w:keepNext/>
      </w:pPr>
      <w:r>
        <w:rPr>
          <w:rFonts w:ascii="Arial" w:hAnsi="Arial"/>
        </w:rPr>
        <w:t>15. CHỈNH SỬA BẰNG D–E–T–A–I–L</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01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Chữ</w:t>
            </w:r>
          </w:p>
        </w:tc>
        <w:tc>
          <w:tcPr>
            <w:tcW w:type="dxa" w:w="748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Kiểm tra</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D — Direction</w:t>
            </w:r>
          </w:p>
        </w:tc>
        <w:tc>
          <w:tcPr>
            <w:tcW w:type="dxa" w:w="74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Đoạn có một focus và dominant impression/sự kiện rõ không?</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E — Evidence</w:t>
            </w:r>
          </w:p>
        </w:tc>
        <w:tc>
          <w:tcPr>
            <w:tcW w:type="dxa" w:w="74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Có đủ chi tiết cụ thể, giác quan, hành động hoặc ví dụ không?</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 — Time/space order</w:t>
            </w:r>
          </w:p>
        </w:tc>
        <w:tc>
          <w:tcPr>
            <w:tcW w:type="dxa" w:w="74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Trình tự thời gian hoặc không gian có dễ theo dõi không?</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 — Accurate language</w:t>
            </w:r>
          </w:p>
        </w:tc>
        <w:tc>
          <w:tcPr>
            <w:tcW w:type="dxa" w:w="74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Từ vựng, thì, động từ, số ít–số nhiều có đúng không?</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I — Internal links</w:t>
            </w:r>
          </w:p>
        </w:tc>
        <w:tc>
          <w:tcPr>
            <w:tcW w:type="dxa" w:w="74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Đại từ và từ nối có giúp các câu liên kết tự nhiên không?</w:t>
            </w:r>
          </w:p>
        </w:tc>
      </w:tr>
      <w:tr>
        <w:tc>
          <w:tcPr>
            <w:tcW w:type="dxa" w:w="201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L — Last sentence</w:t>
            </w:r>
          </w:p>
        </w:tc>
        <w:tc>
          <w:tcPr>
            <w:tcW w:type="dxa" w:w="748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Câu cuối có kết thúc và thể hiện ý nghĩa không?</w:t>
            </w:r>
          </w:p>
        </w:tc>
      </w:tr>
    </w:tbl>
    <w:p/>
    <w:p>
      <w:pPr>
        <w:pStyle w:val="Heading2"/>
        <w:keepNext/>
      </w:pPr>
      <w:r>
        <w:rPr>
          <w:rFonts w:ascii="Arial" w:hAnsi="Arial"/>
        </w:rPr>
        <w:t>PRACTICE 14 — BIÊN TẬP ĐOẠN YẾU</w:t>
      </w:r>
    </w:p>
    <w:tbl>
      <w:tblPr>
        <w:tblW w:type="auto" w:w="0"/>
        <w:jc w:val="center"/>
        <w:tblLayout w:type="autofit"/>
        <w:tblLook w:firstColumn="1" w:firstRow="1" w:lastColumn="0" w:lastRow="0" w:noHBand="0" w:noVBand="1" w:val="04A0"/>
        <w:tblBorders>
          <w:top w:val="single" w:sz="4" w:color="FCE4D6"/>
          <w:start w:val="single" w:sz="4" w:color="FCE4D6"/>
          <w:bottom w:val="single" w:sz="4" w:color="FCE4D6"/>
          <w:end w:val="single" w:sz="4" w:color="FCE4D6"/>
          <w:insideH w:val="single" w:sz="4" w:color="FCE4D6"/>
          <w:insideV w:val="single" w:sz="4" w:color="FCE4D6"/>
        </w:tblBorders>
      </w:tblPr>
      <w:tblGrid>
        <w:gridCol w:w="9835"/>
      </w:tblGrid>
      <w:tr>
        <w:tc>
          <w:tcPr>
            <w:tcW w:type="dxa" w:w="9835"/>
            <w:shd w:fill="FCE4D6" w:val="clear"/>
            <w:tcMar>
              <w:top w:w="140" w:type="dxa"/>
              <w:start w:w="160" w:type="dxa"/>
              <w:bottom w:w="140" w:type="dxa"/>
              <w:end w:w="160" w:type="dxa"/>
            </w:tcMar>
          </w:tcPr>
          <w:p>
            <w:pPr>
              <w:spacing w:after="40" w:line="252" w:lineRule="auto"/>
            </w:pPr>
            <w:r>
              <w:rPr>
                <w:rFonts w:ascii="Arial" w:hAnsi="Arial"/>
              </w:rPr>
            </w:r>
            <w:r>
              <w:rPr>
                <w:rFonts w:ascii="Arial" w:hAnsi="Arial"/>
                <w:b/>
                <w:color w:val="C00000"/>
                <w:sz w:val="20"/>
              </w:rPr>
              <w:t>BẢN NHÁP</w:t>
              <w:br/>
            </w:r>
            <w:r>
              <w:rPr>
                <w:rFonts w:ascii="Arial" w:hAnsi="Arial"/>
                <w:color w:val="1F1F1F"/>
                <w:sz w:val="19"/>
              </w:rPr>
              <w:t>Yesterday I had a bad experience. I went to the school hall. It was big. I was nervous. I gave a presentation. My friend likes music. I forgot a word. Then I finished. It was good.</w:t>
            </w:r>
          </w:p>
        </w:tc>
      </w:tr>
    </w:tbl>
    <w:p/>
    <w:p>
      <w:pPr>
        <w:spacing w:after="80" w:line="259" w:lineRule="auto"/>
      </w:pPr>
      <w:r>
        <w:rPr>
          <w:rFonts w:ascii="Arial" w:hAnsi="Arial"/>
          <w:i w:val="0"/>
          <w:sz w:val="21"/>
        </w:rPr>
        <w:t>1. Câu nào lạc đề? ___________________________________________</w:t>
      </w:r>
    </w:p>
    <w:p>
      <w:pPr>
        <w:spacing w:after="80" w:line="259" w:lineRule="auto"/>
      </w:pPr>
      <w:r>
        <w:rPr>
          <w:rFonts w:ascii="Arial" w:hAnsi="Arial"/>
          <w:i w:val="0"/>
          <w:sz w:val="21"/>
        </w:rPr>
        <w:t>2. Chi tiết nào cần cụ thể hơn? __________________________________</w:t>
      </w:r>
    </w:p>
    <w:p>
      <w:pPr>
        <w:spacing w:after="80" w:line="259" w:lineRule="auto"/>
      </w:pPr>
      <w:r>
        <w:rPr>
          <w:rFonts w:ascii="Arial" w:hAnsi="Arial"/>
          <w:i w:val="0"/>
          <w:sz w:val="21"/>
        </w:rPr>
        <w:t>3. Thêm một câu bối cảnh dùng quá khứ tiếp diễn:</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80" w:line="259" w:lineRule="auto"/>
      </w:pPr>
      <w:r>
        <w:rPr>
          <w:rFonts w:ascii="Arial" w:hAnsi="Arial"/>
          <w:i w:val="0"/>
          <w:sz w:val="21"/>
        </w:rPr>
        <w:t>4. Thêm một chi tiết “show” sự lo lắng:</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80" w:line="259" w:lineRule="auto"/>
      </w:pPr>
      <w:r>
        <w:rPr>
          <w:rFonts w:ascii="Arial" w:hAnsi="Arial"/>
          <w:i w:val="0"/>
          <w:sz w:val="21"/>
        </w:rPr>
        <w:t>5. Viết lại câu kết để nêu bài học hoặc ý nghĩa:</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16. CHECKPOINT — 30 ĐIỂM</w:t>
      </w:r>
    </w:p>
    <w:p>
      <w:pPr>
        <w:pStyle w:val="Heading2"/>
        <w:keepNext/>
      </w:pPr>
      <w:r>
        <w:rPr>
          <w:rFonts w:ascii="Arial" w:hAnsi="Arial"/>
        </w:rPr>
        <w:t>PHẦN A — LANGUAGE CHOICES (8 ĐIỂM)</w:t>
      </w:r>
    </w:p>
    <w:p>
      <w:pPr>
        <w:spacing w:after="80" w:line="259" w:lineRule="auto"/>
      </w:pPr>
      <w:r>
        <w:rPr>
          <w:rFonts w:ascii="Arial" w:hAnsi="Arial"/>
          <w:i w:val="0"/>
          <w:sz w:val="21"/>
        </w:rPr>
        <w:t>Chọn đáp án tốt nhất.</w:t>
      </w:r>
    </w:p>
    <w:p>
      <w:pPr>
        <w:pStyle w:val="ListNumber"/>
        <w:spacing w:after="40"/>
      </w:pPr>
      <w:r>
        <w:rPr>
          <w:rFonts w:ascii="Arial" w:hAnsi="Arial"/>
          <w:b w:val="0"/>
          <w:sz w:val="20"/>
        </w:rPr>
        <w:t xml:space="preserve">The rain was very heavy / </w:t>
      </w:r>
      <w:r>
        <w:rPr>
          <w:rFonts w:ascii="Arial" w:hAnsi="Arial"/>
          <w:b/>
          <w:sz w:val="20"/>
        </w:rPr>
        <w:t>pounded against the metal roof</w:t>
      </w:r>
      <w:r>
        <w:rPr>
          <w:rFonts w:ascii="Arial" w:hAnsi="Arial"/>
          <w:b w:val="0"/>
          <w:sz w:val="20"/>
        </w:rPr>
        <w:t>. (Chọn cách miêu tả cụ thể hơn.)</w:t>
      </w:r>
    </w:p>
    <w:p>
      <w:pPr>
        <w:pStyle w:val="ListNumber"/>
        <w:spacing w:after="40"/>
      </w:pPr>
      <w:r>
        <w:rPr>
          <w:rFonts w:ascii="Arial" w:hAnsi="Arial"/>
          <w:b w:val="0"/>
          <w:sz w:val="20"/>
        </w:rPr>
        <w:t xml:space="preserve">While I </w:t>
      </w:r>
      <w:r>
        <w:rPr>
          <w:rFonts w:ascii="Arial" w:hAnsi="Arial"/>
          <w:b/>
          <w:sz w:val="20"/>
        </w:rPr>
        <w:t>was waiting / waited</w:t>
      </w:r>
      <w:r>
        <w:rPr>
          <w:rFonts w:ascii="Arial" w:hAnsi="Arial"/>
          <w:b w:val="0"/>
          <w:sz w:val="20"/>
        </w:rPr>
        <w:t xml:space="preserve"> outside, the door suddenly opened.</w:t>
      </w:r>
    </w:p>
    <w:p>
      <w:pPr>
        <w:pStyle w:val="ListNumber"/>
        <w:spacing w:after="40"/>
      </w:pPr>
      <w:r>
        <w:rPr>
          <w:rFonts w:ascii="Arial" w:hAnsi="Arial"/>
          <w:b w:val="0"/>
          <w:sz w:val="20"/>
        </w:rPr>
        <w:t xml:space="preserve">The room was peaceful. </w:t>
      </w:r>
      <w:r>
        <w:rPr>
          <w:rFonts w:ascii="Arial" w:hAnsi="Arial"/>
          <w:b/>
          <w:sz w:val="20"/>
        </w:rPr>
        <w:t>However / In the distance</w:t>
      </w:r>
      <w:r>
        <w:rPr>
          <w:rFonts w:ascii="Arial" w:hAnsi="Arial"/>
          <w:b w:val="0"/>
          <w:sz w:val="20"/>
        </w:rPr>
        <w:t>, birds were calling from the trees.</w:t>
      </w:r>
    </w:p>
    <w:p>
      <w:pPr>
        <w:pStyle w:val="ListNumber"/>
        <w:spacing w:after="40"/>
      </w:pPr>
      <w:r>
        <w:rPr>
          <w:rFonts w:ascii="Arial" w:hAnsi="Arial"/>
          <w:sz w:val="20"/>
        </w:rPr>
        <w:t>I was nervous. → Viết một câu “show”: ___________________________________________</w:t>
      </w:r>
    </w:p>
    <w:p>
      <w:pPr>
        <w:pStyle w:val="Heading2"/>
        <w:keepNext/>
      </w:pPr>
      <w:r>
        <w:rPr>
          <w:rFonts w:ascii="Arial" w:hAnsi="Arial"/>
        </w:rPr>
        <w:t>PHẦN B — ORGANIZATION (8 ĐIỂM)</w:t>
      </w:r>
    </w:p>
    <w:p>
      <w:pPr>
        <w:spacing w:after="80" w:line="259" w:lineRule="auto"/>
      </w:pPr>
      <w:r>
        <w:rPr>
          <w:rFonts w:ascii="Arial" w:hAnsi="Arial"/>
          <w:i w:val="0"/>
          <w:sz w:val="21"/>
        </w:rPr>
        <w:t>Sắp xếp các câu thành một đoạn kể chuyện hợp lý bằng cách ghi số 1–4.</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820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Câu</w:t>
            </w:r>
          </w:p>
        </w:tc>
        <w:tc>
          <w:tcPr>
            <w:tcW w:type="dxa" w:w="129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Thứ tự</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 In the end, the owner thanked me and gave me a small bottle of water.</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B. I was walking past a shop when I noticed a dog running into the road.</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 I held its collar and checked the number on the tag.</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r>
        <w:tc>
          <w:tcPr>
            <w:tcW w:type="dxa" w:w="820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D. A few minutes later, I called the owner, who lived nearby.</w:t>
            </w:r>
          </w:p>
        </w:tc>
        <w:tc>
          <w:tcPr>
            <w:tcW w:type="dxa" w:w="129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w:t>
            </w:r>
          </w:p>
        </w:tc>
      </w:tr>
    </w:tbl>
    <w:p/>
    <w:p>
      <w:pPr>
        <w:pStyle w:val="Heading2"/>
        <w:keepNext/>
      </w:pPr>
      <w:r>
        <w:rPr>
          <w:rFonts w:ascii="Arial" w:hAnsi="Arial"/>
        </w:rPr>
        <w:t>PHẦN C — WRITING (14 ĐIỂM)</w:t>
      </w:r>
    </w:p>
    <w:p>
      <w:pPr>
        <w:spacing w:after="80" w:line="259" w:lineRule="auto"/>
      </w:pPr>
      <w:r>
        <w:rPr>
          <w:rFonts w:ascii="Arial" w:hAnsi="Arial"/>
          <w:i w:val="0"/>
          <w:sz w:val="21"/>
        </w:rPr>
        <w:t>Viết 100–120 từ theo một trong hai đề:</w:t>
      </w:r>
    </w:p>
    <w:p>
      <w:pPr>
        <w:pStyle w:val="ListBullet"/>
        <w:spacing w:after="40" w:line="252" w:lineRule="auto"/>
      </w:pPr>
      <w:r>
        <w:rPr>
          <w:rFonts w:ascii="Arial" w:hAnsi="Arial"/>
          <w:sz w:val="20"/>
        </w:rPr>
        <w:t>Describe a place that feels different at night.</w:t>
      </w:r>
    </w:p>
    <w:p>
      <w:pPr>
        <w:pStyle w:val="ListBullet"/>
        <w:spacing w:after="40" w:line="252" w:lineRule="auto"/>
      </w:pPr>
      <w:r>
        <w:rPr>
          <w:rFonts w:ascii="Arial" w:hAnsi="Arial"/>
          <w:sz w:val="20"/>
        </w:rPr>
        <w:t>Write about a small mistake that taught you something useful.</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17. BÀI TẬP VỀ NHÀ</w:t>
      </w:r>
    </w:p>
    <w:p>
      <w:pPr>
        <w:pStyle w:val="Heading2"/>
        <w:keepNext/>
      </w:pPr>
      <w:r>
        <w:rPr>
          <w:rFonts w:ascii="Arial" w:hAnsi="Arial"/>
        </w:rPr>
        <w:t>TASK 1 — DETAIL BANK</w:t>
      </w:r>
    </w:p>
    <w:p>
      <w:pPr>
        <w:spacing w:after="80" w:line="259" w:lineRule="auto"/>
      </w:pPr>
      <w:r>
        <w:rPr>
          <w:rFonts w:ascii="Arial" w:hAnsi="Arial"/>
          <w:i w:val="0"/>
          <w:sz w:val="21"/>
        </w:rPr>
        <w:t>Chọn một người, địa điểm hoặc đồ vật. Lập ngân hàng 12 chi tiết: 4 thị giác, 2 âm thanh, 2 mùi/vị/xúc giác, 2 động từ cụ thể và 2 cảm xúc/ý nghĩa.</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4917"/>
        <w:gridCol w:w="4917"/>
      </w:tblGrid>
      <w:tr>
        <w:trPr>
          <w:tblHeader w:val="true"/>
        </w:trPr>
        <w:tc>
          <w:tcPr>
            <w:tcW w:type="dxa" w:w="230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Loại chi tiết</w:t>
            </w:r>
          </w:p>
        </w:tc>
        <w:tc>
          <w:tcPr>
            <w:tcW w:type="dxa" w:w="720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Ghi chú</w:t>
            </w:r>
          </w:p>
        </w:tc>
      </w:tr>
      <w:tr>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Sight</w:t>
            </w:r>
          </w:p>
        </w:tc>
        <w:tc>
          <w:tcPr>
            <w:tcW w:type="dxa" w:w="72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1. ____________________  2. ____________________  3. ____________________  4. ____________________</w:t>
            </w:r>
          </w:p>
        </w:tc>
      </w:tr>
      <w:tr>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Sound</w:t>
            </w:r>
          </w:p>
        </w:tc>
        <w:tc>
          <w:tcPr>
            <w:tcW w:type="dxa" w:w="72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1. ____________________  2. ____________________</w:t>
            </w:r>
          </w:p>
        </w:tc>
      </w:tr>
      <w:tr>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Other senses</w:t>
            </w:r>
          </w:p>
        </w:tc>
        <w:tc>
          <w:tcPr>
            <w:tcW w:type="dxa" w:w="72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1. ____________________  2. ____________________</w:t>
            </w:r>
          </w:p>
        </w:tc>
      </w:tr>
      <w:tr>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Precise verbs</w:t>
            </w:r>
          </w:p>
        </w:tc>
        <w:tc>
          <w:tcPr>
            <w:tcW w:type="dxa" w:w="72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1. ____________________  2. ____________________</w:t>
            </w:r>
          </w:p>
        </w:tc>
      </w:tr>
      <w:tr>
        <w:tc>
          <w:tcPr>
            <w:tcW w:type="dxa" w:w="230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Feeling/meaning</w:t>
            </w:r>
          </w:p>
        </w:tc>
        <w:tc>
          <w:tcPr>
            <w:tcW w:type="dxa" w:w="72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1. ____________________  2. ____________________</w:t>
            </w:r>
          </w:p>
        </w:tc>
      </w:tr>
    </w:tbl>
    <w:p/>
    <w:p>
      <w:pPr>
        <w:pStyle w:val="Heading2"/>
        <w:keepNext/>
      </w:pPr>
      <w:r>
        <w:rPr>
          <w:rFonts w:ascii="Arial" w:hAnsi="Arial"/>
        </w:rPr>
        <w:t>TASK 2 — SECOND DRAFT</w:t>
      </w:r>
    </w:p>
    <w:p>
      <w:pPr>
        <w:spacing w:after="80" w:line="259" w:lineRule="auto"/>
      </w:pPr>
      <w:r>
        <w:rPr>
          <w:rFonts w:ascii="Arial" w:hAnsi="Arial"/>
          <w:i w:val="0"/>
          <w:sz w:val="21"/>
        </w:rPr>
        <w:t>Chọn bài Independent Writing hoặc Checkpoint. Viết lại bản thứ hai sau khi dùng D–E–T–A–I–L. Gạch chân những chỗ em đã nâng cấp.</w:t>
      </w:r>
    </w:p>
    <w:p>
      <w:pPr>
        <w:pStyle w:val="Heading2"/>
        <w:keepNext/>
      </w:pPr>
      <w:r>
        <w:rPr>
          <w:rFonts w:ascii="Arial" w:hAnsi="Arial"/>
        </w:rPr>
        <w:t>TASK 3 — READING AS A WRITER</w:t>
      </w:r>
    </w:p>
    <w:p>
      <w:pPr>
        <w:spacing w:after="80" w:line="259" w:lineRule="auto"/>
      </w:pPr>
      <w:r>
        <w:rPr>
          <w:rFonts w:ascii="Arial" w:hAnsi="Arial"/>
          <w:i w:val="0"/>
          <w:sz w:val="21"/>
        </w:rPr>
        <w:t>Tìm một đoạn miêu tả hoặc kể chuyện ngắn trong sách/bài báo phù hợp. Ghi lại:</w:t>
      </w:r>
    </w:p>
    <w:p>
      <w:pPr>
        <w:pStyle w:val="ListBullet"/>
        <w:spacing w:after="40" w:line="252" w:lineRule="auto"/>
      </w:pPr>
      <w:r>
        <w:rPr>
          <w:rFonts w:ascii="Arial" w:hAnsi="Arial"/>
          <w:sz w:val="20"/>
        </w:rPr>
        <w:t>Một topic sentence hoặc câu mở đầu hiệu quả.</w:t>
      </w:r>
    </w:p>
    <w:p>
      <w:pPr>
        <w:pStyle w:val="ListBullet"/>
        <w:spacing w:after="40" w:line="252" w:lineRule="auto"/>
      </w:pPr>
      <w:r>
        <w:rPr>
          <w:rFonts w:ascii="Arial" w:hAnsi="Arial"/>
          <w:sz w:val="20"/>
        </w:rPr>
        <w:t>Hai chi tiết cụ thể.</w:t>
      </w:r>
    </w:p>
    <w:p>
      <w:pPr>
        <w:pStyle w:val="ListBullet"/>
        <w:spacing w:after="40" w:line="252" w:lineRule="auto"/>
      </w:pPr>
      <w:r>
        <w:rPr>
          <w:rFonts w:ascii="Arial" w:hAnsi="Arial"/>
          <w:sz w:val="20"/>
        </w:rPr>
        <w:t>Hai từ nối thời gian/không gian.</w:t>
      </w:r>
    </w:p>
    <w:p>
      <w:pPr>
        <w:pStyle w:val="ListBullet"/>
        <w:spacing w:after="40" w:line="252" w:lineRule="auto"/>
      </w:pPr>
      <w:r>
        <w:rPr>
          <w:rFonts w:ascii="Arial" w:hAnsi="Arial"/>
          <w:sz w:val="20"/>
        </w:rPr>
        <w:t>Một câu kết đáng học.</w:t>
      </w:r>
    </w:p>
    <w:p>
      <w:pPr>
        <w:pStyle w:val="Heading2"/>
        <w:keepNext/>
      </w:pPr>
      <w:r>
        <w:rPr>
          <w:rFonts w:ascii="Arial" w:hAnsi="Arial"/>
        </w:rPr>
        <w:t>TASK 4 — SPEAKING TO WRITING</w:t>
      </w:r>
    </w:p>
    <w:p>
      <w:pPr>
        <w:spacing w:after="80" w:line="259" w:lineRule="auto"/>
      </w:pPr>
      <w:r>
        <w:rPr>
          <w:rFonts w:ascii="Arial" w:hAnsi="Arial"/>
          <w:i w:val="0"/>
          <w:sz w:val="21"/>
        </w:rPr>
        <w:t>Kể lại câu chuyện của em trong 60–90 giây trước khi viết. Sau đó so sánh: khi nói, em đã thêm chi tiết nào không có trong bản kế hoạch?</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pPr>
        <w:spacing w:after="40"/>
      </w:pPr>
      <w:r>
        <w:rPr>
          <w:rFonts w:ascii="Arial" w:hAnsi="Arial"/>
          <w:color w:val="A6A6A6"/>
          <w:sz w:val="18"/>
        </w:rPr>
        <w:t>______________________________________________________________________________________________</w:t>
      </w:r>
    </w:p>
    <w:p>
      <w:r>
        <w:rPr>
          <w:rFonts w:ascii="Arial" w:hAnsi="Arial"/>
        </w:rPr>
        <w:br w:type="page"/>
      </w:r>
    </w:p>
    <w:p>
      <w:pPr>
        <w:pStyle w:val="Heading1"/>
        <w:keepNext/>
      </w:pPr>
      <w:r>
        <w:rPr>
          <w:rFonts w:ascii="Arial" w:hAnsi="Arial"/>
        </w:rPr>
        <w:t>18. ĐÁP ÁN VÀ GỢI Ý</w:t>
      </w:r>
    </w:p>
    <w:p>
      <w:pPr>
        <w:pStyle w:val="Heading2"/>
        <w:keepNext/>
      </w:pPr>
      <w:r>
        <w:rPr>
          <w:rFonts w:ascii="Arial" w:hAnsi="Arial"/>
        </w:rPr>
        <w:t>KHỞI ĐỘNG</w:t>
      </w:r>
    </w:p>
    <w:p>
      <w:pPr>
        <w:spacing w:after="80" w:line="259" w:lineRule="auto"/>
      </w:pPr>
      <w:r>
        <w:rPr>
          <w:rFonts w:ascii="Arial" w:hAnsi="Arial"/>
          <w:i w:val="0"/>
          <w:sz w:val="21"/>
        </w:rPr>
        <w:t>1. Đoạn B. 2. Ví dụ: narrow market street; sellers called out prices; smell of grilled corn and ripe mangoes; colorful stalls. 3. B — sôi động. 4. Câu cụ thể kích hoạt giác quan và giúp người đọc hình dung.</w:t>
      </w:r>
    </w:p>
    <w:p>
      <w:pPr>
        <w:pStyle w:val="Heading2"/>
        <w:keepNext/>
      </w:pPr>
      <w:r>
        <w:rPr>
          <w:rFonts w:ascii="Arial" w:hAnsi="Arial"/>
        </w:rPr>
        <w:t>PRACTICE 2 — GỢI Ý</w:t>
      </w:r>
    </w:p>
    <w:p>
      <w:pPr>
        <w:pStyle w:val="ListBullet"/>
        <w:spacing w:after="40" w:line="252" w:lineRule="auto"/>
      </w:pPr>
      <w:r>
        <w:rPr>
          <w:rFonts w:ascii="Arial" w:hAnsi="Arial"/>
          <w:sz w:val="20"/>
        </w:rPr>
        <w:t>The room was nice. → Soft afternoon light filled the small room, and a clean cotton blanket covered the bed.</w:t>
      </w:r>
    </w:p>
    <w:p>
      <w:pPr>
        <w:pStyle w:val="ListBullet"/>
        <w:spacing w:after="40" w:line="252" w:lineRule="auto"/>
      </w:pPr>
      <w:r>
        <w:rPr>
          <w:rFonts w:ascii="Arial" w:hAnsi="Arial"/>
          <w:sz w:val="20"/>
        </w:rPr>
        <w:t>The soup was delicious. → The hot soup tasted slightly sweet and smelled of ginger.</w:t>
      </w:r>
    </w:p>
    <w:p>
      <w:pPr>
        <w:pStyle w:val="ListBullet"/>
        <w:spacing w:after="40" w:line="252" w:lineRule="auto"/>
      </w:pPr>
      <w:r>
        <w:rPr>
          <w:rFonts w:ascii="Arial" w:hAnsi="Arial"/>
          <w:sz w:val="20"/>
        </w:rPr>
        <w:t>The street was noisy. → Motorbikes roared past while shopkeepers shouted across the narrow street.</w:t>
      </w:r>
    </w:p>
    <w:p>
      <w:pPr>
        <w:pStyle w:val="ListBullet"/>
        <w:spacing w:after="40" w:line="252" w:lineRule="auto"/>
      </w:pPr>
      <w:r>
        <w:rPr>
          <w:rFonts w:ascii="Arial" w:hAnsi="Arial"/>
          <w:sz w:val="20"/>
        </w:rPr>
        <w:t>The weather was cold. → A sharp wind pushed through my jacket and made my fingers stiff.</w:t>
      </w:r>
    </w:p>
    <w:p>
      <w:pPr>
        <w:pStyle w:val="Heading2"/>
        <w:keepNext/>
      </w:pPr>
      <w:r>
        <w:rPr>
          <w:rFonts w:ascii="Arial" w:hAnsi="Arial"/>
        </w:rPr>
        <w:t>PRACTICE 3 — GỢI Ý</w:t>
      </w:r>
    </w:p>
    <w:p>
      <w:pPr>
        <w:pStyle w:val="ListBullet"/>
        <w:spacing w:after="40" w:line="252" w:lineRule="auto"/>
      </w:pPr>
      <w:r>
        <w:rPr>
          <w:rFonts w:ascii="Arial" w:hAnsi="Arial"/>
          <w:sz w:val="20"/>
        </w:rPr>
        <w:t>went → hurried/wandered/stepped</w:t>
      </w:r>
    </w:p>
    <w:p>
      <w:pPr>
        <w:pStyle w:val="ListBullet"/>
        <w:spacing w:after="40" w:line="252" w:lineRule="auto"/>
      </w:pPr>
      <w:r>
        <w:rPr>
          <w:rFonts w:ascii="Arial" w:hAnsi="Arial"/>
          <w:sz w:val="20"/>
        </w:rPr>
        <w:t>very small → tiny</w:t>
      </w:r>
    </w:p>
    <w:p>
      <w:pPr>
        <w:pStyle w:val="ListBullet"/>
        <w:spacing w:after="40" w:line="252" w:lineRule="auto"/>
      </w:pPr>
      <w:r>
        <w:rPr>
          <w:rFonts w:ascii="Arial" w:hAnsi="Arial"/>
          <w:sz w:val="20"/>
        </w:rPr>
        <w:t>looked → stared/glanced</w:t>
      </w:r>
    </w:p>
    <w:p>
      <w:pPr>
        <w:pStyle w:val="ListBullet"/>
        <w:spacing w:after="40" w:line="252" w:lineRule="auto"/>
      </w:pPr>
      <w:r>
        <w:rPr>
          <w:rFonts w:ascii="Arial" w:hAnsi="Arial"/>
          <w:sz w:val="20"/>
        </w:rPr>
        <w:t>said quietly → whispered</w:t>
      </w:r>
    </w:p>
    <w:p>
      <w:pPr>
        <w:pStyle w:val="ListBullet"/>
        <w:spacing w:after="40" w:line="252" w:lineRule="auto"/>
      </w:pPr>
      <w:r>
        <w:rPr>
          <w:rFonts w:ascii="Arial" w:hAnsi="Arial"/>
          <w:sz w:val="20"/>
        </w:rPr>
        <w:t>thing → coin/key/ring/object phù hợp ngữ cảnh</w:t>
      </w:r>
    </w:p>
    <w:p>
      <w:pPr>
        <w:pStyle w:val="Heading2"/>
        <w:keepNext/>
      </w:pPr>
      <w:r>
        <w:rPr>
          <w:rFonts w:ascii="Arial" w:hAnsi="Arial"/>
        </w:rPr>
        <w:t>PRACTICE 4</w:t>
      </w:r>
    </w:p>
    <w:p>
      <w:pPr>
        <w:spacing w:after="80" w:line="259" w:lineRule="auto"/>
      </w:pPr>
      <w:r>
        <w:rPr>
          <w:rFonts w:ascii="Arial" w:hAnsi="Arial"/>
          <w:i w:val="0"/>
          <w:sz w:val="21"/>
        </w:rPr>
        <w:t>Thứ tự hợp lý: B → D → E → C → A, nếu người quan sát đi từ cửa vào giữa phòng rồi đến phía cửa sổ và phía sau.</w:t>
      </w:r>
    </w:p>
    <w:p>
      <w:pPr>
        <w:pStyle w:val="Heading2"/>
        <w:keepNext/>
      </w:pPr>
      <w:r>
        <w:rPr>
          <w:rFonts w:ascii="Arial" w:hAnsi="Arial"/>
        </w:rPr>
        <w:t>PRACTICE 6</w:t>
      </w:r>
    </w:p>
    <w:p>
      <w:pPr>
        <w:spacing w:after="80" w:line="259" w:lineRule="auto"/>
      </w:pPr>
      <w:r>
        <w:rPr>
          <w:rFonts w:ascii="Arial" w:hAnsi="Arial"/>
          <w:i w:val="0"/>
          <w:sz w:val="21"/>
        </w:rPr>
        <w:t>✓: soft light; cup of tea; birds; cool air. ✗: motorbikes racing; school uniform, vì hai chi tiết này không hỗ trợ rõ ấn tượng “peaceful morning”.</w:t>
      </w:r>
    </w:p>
    <w:p>
      <w:pPr>
        <w:pStyle w:val="Heading2"/>
        <w:keepNext/>
      </w:pPr>
      <w:r>
        <w:rPr>
          <w:rFonts w:ascii="Arial" w:hAnsi="Arial"/>
        </w:rPr>
        <w:t>PRACTICE 9</w:t>
      </w:r>
    </w:p>
    <w:p>
      <w:pPr>
        <w:spacing w:after="80" w:line="259" w:lineRule="auto"/>
      </w:pPr>
      <w:r>
        <w:rPr>
          <w:rFonts w:ascii="Arial" w:hAnsi="Arial"/>
          <w:i w:val="0"/>
          <w:sz w:val="21"/>
        </w:rPr>
        <w:t>1. was waiting / noticed  2. went / were preparing  3. was running / rang  4. arrived / became</w:t>
      </w:r>
    </w:p>
    <w:p>
      <w:pPr>
        <w:pStyle w:val="Heading2"/>
        <w:keepNext/>
      </w:pPr>
      <w:r>
        <w:rPr>
          <w:rFonts w:ascii="Arial" w:hAnsi="Arial"/>
        </w:rPr>
        <w:t>PRACTICE 10</w:t>
      </w:r>
    </w:p>
    <w:p>
      <w:pPr>
        <w:spacing w:after="80" w:line="259" w:lineRule="auto"/>
      </w:pPr>
      <w:r>
        <w:rPr>
          <w:rFonts w:ascii="Arial" w:hAnsi="Arial"/>
          <w:i w:val="0"/>
          <w:sz w:val="21"/>
        </w:rPr>
        <w:t>Gợi ý: Suddenly / when / A few minutes later / In the end.</w:t>
      </w:r>
    </w:p>
    <w:p>
      <w:r>
        <w:rPr>
          <w:rFonts w:ascii="Arial" w:hAnsi="Arial"/>
        </w:rPr>
        <w:br w:type="page"/>
      </w:r>
    </w:p>
    <w:p>
      <w:pPr>
        <w:pStyle w:val="Heading1"/>
        <w:keepNext/>
      </w:pPr>
      <w:r>
        <w:rPr>
          <w:rFonts w:ascii="Arial" w:hAnsi="Arial"/>
        </w:rPr>
        <w:t>19. BÀI MẪU THAM KHẢO</w:t>
      </w:r>
    </w:p>
    <w:p>
      <w:pPr>
        <w:pStyle w:val="Heading2"/>
        <w:keepNext/>
      </w:pPr>
      <w:r>
        <w:rPr>
          <w:rFonts w:ascii="Arial" w:hAnsi="Arial"/>
        </w:rPr>
        <w:t>DESCRIPTIVE SAMPLE — A PLACE TO FOCUS</w:t>
      </w:r>
    </w:p>
    <w:tbl>
      <w:tblPr>
        <w:tblW w:type="auto" w:w="0"/>
        <w:jc w:val="center"/>
        <w:tblLayout w:type="autofit"/>
        <w:tblLook w:firstColumn="1" w:firstRow="1" w:lastColumn="0" w:lastRow="0" w:noHBand="0" w:noVBand="1" w:val="04A0"/>
        <w:tblBorders>
          <w:top w:val="single" w:sz="4" w:color="E2F0D9"/>
          <w:start w:val="single" w:sz="4" w:color="E2F0D9"/>
          <w:bottom w:val="single" w:sz="4" w:color="E2F0D9"/>
          <w:end w:val="single" w:sz="4" w:color="E2F0D9"/>
          <w:insideH w:val="single" w:sz="4" w:color="E2F0D9"/>
          <w:insideV w:val="single" w:sz="4" w:color="E2F0D9"/>
        </w:tblBorders>
      </w:tblPr>
      <w:tblGrid>
        <w:gridCol w:w="9835"/>
      </w:tblGrid>
      <w:tr>
        <w:tc>
          <w:tcPr>
            <w:tcW w:type="dxa" w:w="9835"/>
            <w:shd w:fill="E2F0D9"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MODEL</w:t>
              <w:br/>
            </w:r>
            <w:r>
              <w:rPr>
                <w:rFonts w:ascii="Arial" w:hAnsi="Arial"/>
                <w:color w:val="1F1F1F"/>
                <w:sz w:val="19"/>
              </w:rPr>
              <w:t>The balcony outside my room is the place where I can focus most easily. In the early morning, cool air moves through the metal railing, and soft light reaches the small table near the wall. A row of green plants stands along the left side, their leaves still wet after watering. From the street below, I can hear distant motorbikes, but the sound is low enough to become part of the background. I usually place my notebook beside a warm cup of tea and begin working before the rest of the house becomes busy. The balcony is not large or beautiful in a special way, yet its fresh air and quiet routine help my thoughts feel organized. For me, it is a simple space that makes difficult work seem more manageable.</w:t>
            </w:r>
          </w:p>
        </w:tc>
      </w:tr>
    </w:tbl>
    <w:p/>
    <w:p>
      <w:pPr>
        <w:pStyle w:val="Heading2"/>
        <w:keepNext/>
      </w:pPr>
      <w:r>
        <w:rPr>
          <w:rFonts w:ascii="Arial" w:hAnsi="Arial"/>
        </w:rPr>
        <w:t>NARRATIVE SAMPLE — A SMALL MISTAKE</w:t>
      </w:r>
    </w:p>
    <w:tbl>
      <w:tblPr>
        <w:tblW w:type="auto" w:w="0"/>
        <w:jc w:val="center"/>
        <w:tblLayout w:type="autofit"/>
        <w:tblLook w:firstColumn="1" w:firstRow="1" w:lastColumn="0" w:lastRow="0" w:noHBand="0" w:noVBand="1" w:val="04A0"/>
        <w:tblBorders>
          <w:top w:val="single" w:sz="4" w:color="DDEBF7"/>
          <w:start w:val="single" w:sz="4" w:color="DDEBF7"/>
          <w:bottom w:val="single" w:sz="4" w:color="DDEBF7"/>
          <w:end w:val="single" w:sz="4" w:color="DDEBF7"/>
          <w:insideH w:val="single" w:sz="4" w:color="DDEBF7"/>
          <w:insideV w:val="single" w:sz="4" w:color="DDEBF7"/>
        </w:tblBorders>
      </w:tblPr>
      <w:tblGrid>
        <w:gridCol w:w="9835"/>
      </w:tblGrid>
      <w:tr>
        <w:tc>
          <w:tcPr>
            <w:tcW w:type="dxa" w:w="9835"/>
            <w:shd w:fill="DDEBF7"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MODEL</w:t>
              <w:br/>
            </w:r>
            <w:r>
              <w:rPr>
                <w:rFonts w:ascii="Arial" w:hAnsi="Arial"/>
                <w:color w:val="1F1F1F"/>
                <w:sz w:val="19"/>
              </w:rPr>
              <w:t>One afternoon, I was hurrying to submit an assignment before the office closed. I ran up the stairs, opened the door and handed the receptionist a folder. She looked at the cover and gently asked whether I was in the History Department. My face grew hot because I had entered the wrong building. I had been so focused on the time that I had followed another student without checking the sign. The receptionist showed me a shortcut to the correct office, and I arrived with only three minutes left. In the end, the assignment was accepted, but the experience taught me that rushing without paying attention often wastes more time. Since then, I always stop for a few seconds to check where I am going.</w:t>
            </w:r>
          </w:p>
        </w:tc>
      </w:tr>
    </w:tbl>
    <w:p/>
    <w:p>
      <w:pPr>
        <w:pStyle w:val="Heading2"/>
        <w:keepNext/>
      </w:pPr>
      <w:r>
        <w:rPr>
          <w:rFonts w:ascii="Arial" w:hAnsi="Arial"/>
        </w:rPr>
        <w:t>CHECKPOINT — HƯỚNG DẪN CHẤM</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3278"/>
        <w:gridCol w:w="3278"/>
        <w:gridCol w:w="3278"/>
      </w:tblGrid>
      <w:tr>
        <w:trPr>
          <w:tblHeader w:val="true"/>
        </w:trPr>
        <w:tc>
          <w:tcPr>
            <w:tcW w:type="dxa" w:w="115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Phần</w:t>
            </w:r>
          </w:p>
        </w:tc>
        <w:tc>
          <w:tcPr>
            <w:tcW w:type="dxa" w:w="1152"/>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Điểm</w:t>
            </w:r>
          </w:p>
        </w:tc>
        <w:tc>
          <w:tcPr>
            <w:tcW w:type="dxa" w:w="7200"/>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Tiêu chí</w:t>
            </w:r>
          </w:p>
        </w:tc>
      </w:tr>
      <w:tr>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A</w:t>
            </w:r>
          </w:p>
        </w:tc>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8</w:t>
            </w:r>
          </w:p>
        </w:tc>
        <w:tc>
          <w:tcPr>
            <w:tcW w:type="dxa" w:w="72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Mỗi lựa chọn/câu đúng 2 điểm. Câu “show” cần có dấu hiệu cụ thể.</w:t>
            </w:r>
          </w:p>
        </w:tc>
      </w:tr>
      <w:tr>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B</w:t>
            </w:r>
          </w:p>
        </w:tc>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8</w:t>
            </w:r>
          </w:p>
        </w:tc>
        <w:tc>
          <w:tcPr>
            <w:tcW w:type="dxa" w:w="72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Thứ tự đúng: B–C–D–A; mỗi vị trí đúng 2 điểm.</w:t>
            </w:r>
          </w:p>
        </w:tc>
      </w:tr>
      <w:tr>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C</w:t>
            </w:r>
          </w:p>
        </w:tc>
        <w:tc>
          <w:tcPr>
            <w:tcW w:type="dxa" w:w="1152"/>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14</w:t>
            </w:r>
          </w:p>
        </w:tc>
        <w:tc>
          <w:tcPr>
            <w:tcW w:type="dxa" w:w="7200"/>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Focus 3; Development 4; Organization 3; Language 3; Mechanics 1.</w:t>
            </w:r>
          </w:p>
        </w:tc>
      </w:tr>
    </w:tbl>
    <w:p/>
    <w:p>
      <w:r>
        <w:rPr>
          <w:rFonts w:ascii="Arial" w:hAnsi="Arial"/>
        </w:rPr>
        <w:br w:type="page"/>
      </w:r>
    </w:p>
    <w:p>
      <w:pPr>
        <w:pStyle w:val="Heading1"/>
        <w:keepNext/>
      </w:pPr>
      <w:r>
        <w:rPr>
          <w:rFonts w:ascii="Arial" w:hAnsi="Arial"/>
        </w:rPr>
        <w:t>20. RUBRIC CHẤM ĐOẠN VĂN — 20 ĐIỂM</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1967"/>
        <w:gridCol w:w="1967"/>
        <w:gridCol w:w="1967"/>
        <w:gridCol w:w="1967"/>
        <w:gridCol w:w="1967"/>
      </w:tblGrid>
      <w:tr>
        <w:trPr>
          <w:tblHeader w:val="true"/>
        </w:trPr>
        <w:tc>
          <w:tcPr>
            <w:tcW w:type="dxa" w:w="1728"/>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Tiêu chí</w:t>
            </w:r>
          </w:p>
        </w:tc>
        <w:tc>
          <w:tcPr>
            <w:tcW w:type="dxa" w:w="194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4 điểm</w:t>
            </w:r>
          </w:p>
        </w:tc>
        <w:tc>
          <w:tcPr>
            <w:tcW w:type="dxa" w:w="194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3 điểm</w:t>
            </w:r>
          </w:p>
        </w:tc>
        <w:tc>
          <w:tcPr>
            <w:tcW w:type="dxa" w:w="194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2 điểm</w:t>
            </w:r>
          </w:p>
        </w:tc>
        <w:tc>
          <w:tcPr>
            <w:tcW w:type="dxa" w:w="1944"/>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1 điểm</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Focus &amp; unity</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Trọng tâm rất rõ; mọi câu phục vụ cùng mục đích.</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Trọng tâm rõ; có một chi tiết hơi lệch.</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Trọng tâm chưa ổn định.</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Ý rời rạc hoặc lạc đề.</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Specific details</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Chi tiết cụ thể, chọn lọc, tạo hình ảnh/diễn biến rõ.</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Có đủ chi tiết, một số còn chung.</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Ít chi tiết hoặc lặp ý.</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Hầu như chỉ có câu chung chung.</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Organization</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Trật tự không gian/thời gian rất dễ theo dõi.</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Hợp lý, đôi chỗ chuyển ý chưa mượt.</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Có vài bước nhảy hoặc lặp.</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Khó theo dõi.</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Language</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Động từ/từ vựng chính xác; câu đa dạng; thì nhất quán.</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Có vài lỗi nhưng không cản trở.</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Lỗi lặp lại, đôi chỗ gây khó hiểu.</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Nhiều lỗi làm mất nghĩa.</w:t>
            </w:r>
          </w:p>
        </w:tc>
      </w:tr>
      <w:tr>
        <w:tc>
          <w:tcPr>
            <w:tcW w:type="dxa" w:w="1728"/>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Conclusion &amp; mechanics</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Câu kết có ý nghĩa; chính tả, dấu câu tốt.</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Câu kết phù hợp; vài lỗi nhỏ.</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Câu kết yếu hoặc nhiều lỗi nhỏ.</w:t>
            </w:r>
          </w:p>
        </w:tc>
        <w:tc>
          <w:tcPr>
            <w:tcW w:type="dxa" w:w="1944"/>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5"/>
              </w:rPr>
              <w:t>Thiếu câu kết; lỗi cơ bản thường xuyên.</w:t>
            </w:r>
          </w:p>
        </w:tc>
      </w:tr>
    </w:tbl>
    <w:p/>
    <w:p>
      <w:pPr>
        <w:pStyle w:val="Heading1"/>
        <w:keepNext/>
      </w:pPr>
      <w:r>
        <w:rPr>
          <w:rFonts w:ascii="Arial" w:hAnsi="Arial"/>
        </w:rPr>
        <w:t>PHẢN HỒI DÀNH CHO HỌC SINH</w:t>
      </w:r>
    </w:p>
    <w:tbl>
      <w:tblPr>
        <w:tblW w:type="auto" w:w="0"/>
        <w:jc w:val="center"/>
        <w:tblLayout w:type="autofit"/>
        <w:tblLook w:firstColumn="1" w:firstRow="1" w:lastColumn="0" w:lastRow="0" w:noHBand="0" w:noVBand="1" w:val="04A0"/>
        <w:tblBorders>
          <w:top w:val="single" w:sz="6" w:color="B7B7B7"/>
          <w:start w:val="single" w:sz="6" w:color="B7B7B7"/>
          <w:bottom w:val="single" w:sz="6" w:color="B7B7B7"/>
          <w:end w:val="single" w:sz="6" w:color="B7B7B7"/>
          <w:insideH w:val="single" w:sz="6" w:color="B7B7B7"/>
          <w:insideV w:val="single" w:sz="6" w:color="B7B7B7"/>
        </w:tblBorders>
      </w:tblPr>
      <w:tblGrid>
        <w:gridCol w:w="2459"/>
        <w:gridCol w:w="2459"/>
        <w:gridCol w:w="2459"/>
        <w:gridCol w:w="2459"/>
      </w:tblGrid>
      <w:tr>
        <w:trPr>
          <w:tblHeader w:val="true"/>
        </w:trPr>
        <w:tc>
          <w:tcPr>
            <w:tcW w:type="dxa" w:w="237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Điểm mạnh nhất</w:t>
            </w:r>
          </w:p>
        </w:tc>
        <w:tc>
          <w:tcPr>
            <w:tcW w:type="dxa" w:w="237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Một chi tiết hiệu quả</w:t>
            </w:r>
          </w:p>
        </w:tc>
        <w:tc>
          <w:tcPr>
            <w:tcW w:type="dxa" w:w="237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Ưu tiên sửa</w:t>
            </w:r>
          </w:p>
        </w:tc>
        <w:tc>
          <w:tcPr>
            <w:tcW w:type="dxa" w:w="2376"/>
            <w:shd w:fill="548235" w:val="clear"/>
            <w:vAlign w:val="center"/>
            <w:tcMar>
              <w:top w:w="100" w:type="dxa"/>
              <w:start w:w="120" w:type="dxa"/>
              <w:bottom w:w="100" w:type="dxa"/>
              <w:end w:w="120" w:type="dxa"/>
            </w:tcMar>
          </w:tcPr>
          <w:p>
            <w:pPr>
              <w:spacing w:after="0" w:line="245" w:lineRule="auto"/>
              <w:jc w:val="center"/>
            </w:pPr>
            <w:r>
              <w:rPr>
                <w:rFonts w:ascii="Arial" w:hAnsi="Arial"/>
              </w:rPr>
            </w:r>
            <w:r>
              <w:rPr>
                <w:rFonts w:ascii="Arial" w:hAnsi="Arial"/>
                <w:b/>
                <w:color w:val="FFFFFF"/>
                <w:sz w:val="18"/>
              </w:rPr>
              <w:t>Mục tiêu bản sau</w:t>
            </w:r>
          </w:p>
        </w:tc>
      </w:tr>
      <w:tr>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w:t>
            </w:r>
          </w:p>
        </w:tc>
      </w:tr>
      <w:tr>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w:t>
            </w:r>
          </w:p>
        </w:tc>
        <w:tc>
          <w:tcPr>
            <w:tcW w:type="dxa" w:w="2376"/>
            <w:vAlign w:val="center"/>
            <w:tcMar>
              <w:top w:w="100" w:type="dxa"/>
              <w:start w:w="120" w:type="dxa"/>
              <w:bottom w:w="100" w:type="dxa"/>
              <w:end w:w="120" w:type="dxa"/>
            </w:tcMar>
          </w:tcPr>
          <w:p>
            <w:pPr>
              <w:spacing w:after="0" w:line="245" w:lineRule="auto"/>
            </w:pPr>
            <w:r>
              <w:rPr>
                <w:rFonts w:ascii="Arial" w:hAnsi="Arial"/>
              </w:rPr>
            </w:r>
            <w:r>
              <w:rPr>
                <w:rFonts w:ascii="Arial" w:hAnsi="Arial"/>
                <w:b w:val="0"/>
                <w:color w:val="1F1F1F"/>
                <w:sz w:val="17"/>
              </w:rPr>
              <w:t>________________</w:t>
            </w:r>
          </w:p>
        </w:tc>
      </w:tr>
    </w:tbl>
    <w:p/>
    <w:tbl>
      <w:tblPr>
        <w:tblW w:type="auto" w:w="0"/>
        <w:jc w:val="center"/>
        <w:tblLayout w:type="autofit"/>
        <w:tblLook w:firstColumn="1" w:firstRow="1" w:lastColumn="0" w:lastRow="0" w:noHBand="0" w:noVBand="1" w:val="04A0"/>
        <w:tblBorders>
          <w:top w:val="single" w:sz="4" w:color="E2F0D9"/>
          <w:start w:val="single" w:sz="4" w:color="E2F0D9"/>
          <w:bottom w:val="single" w:sz="4" w:color="E2F0D9"/>
          <w:end w:val="single" w:sz="4" w:color="E2F0D9"/>
          <w:insideH w:val="single" w:sz="4" w:color="E2F0D9"/>
          <w:insideV w:val="single" w:sz="4" w:color="E2F0D9"/>
        </w:tblBorders>
      </w:tblPr>
      <w:tblGrid>
        <w:gridCol w:w="9835"/>
      </w:tblGrid>
      <w:tr>
        <w:tc>
          <w:tcPr>
            <w:tcW w:type="dxa" w:w="9835"/>
            <w:shd w:fill="E2F0D9" w:val="clear"/>
            <w:tcMar>
              <w:top w:w="140" w:type="dxa"/>
              <w:start w:w="160" w:type="dxa"/>
              <w:bottom w:w="140" w:type="dxa"/>
              <w:end w:w="160" w:type="dxa"/>
            </w:tcMar>
          </w:tcPr>
          <w:p>
            <w:pPr>
              <w:spacing w:after="40" w:line="252" w:lineRule="auto"/>
            </w:pPr>
            <w:r>
              <w:rPr>
                <w:rFonts w:ascii="Arial" w:hAnsi="Arial"/>
              </w:rPr>
            </w:r>
            <w:r>
              <w:rPr>
                <w:rFonts w:ascii="Arial" w:hAnsi="Arial"/>
                <w:b/>
                <w:color w:val="375623"/>
                <w:sz w:val="20"/>
              </w:rPr>
              <w:t>HOÀN THÀNH NGÀY 51</w:t>
              <w:br/>
            </w:r>
            <w:r>
              <w:rPr>
                <w:rFonts w:ascii="Arial" w:hAnsi="Arial"/>
                <w:color w:val="1F1F1F"/>
                <w:sz w:val="19"/>
              </w:rPr>
              <w:t>Em đã luyện hai cách làm cho đoạn văn có sức sống: miêu tả bằng chi tiết có chọn lọc và kể chuyện bằng trình tự, hành động, phản ứng và ý nghĩa. Ngày tiếp theo sẽ chuyển sang viết email và tin nhắn theo mục đích giao tiếp.</w:t>
            </w:r>
          </w:p>
        </w:tc>
      </w:tr>
    </w:tbl>
    <w:p/>
    <w:sectPr w:rsidR="00FC693F" w:rsidRPr="0006063C" w:rsidSect="00034616">
      <w:headerReference w:type="default" r:id="rId9"/>
      <w:footerReference w:type="default" r:id="rId10"/>
      <w:pgSz w:w="11909" w:h="16834"/>
      <w:pgMar w:top="1008" w:right="1037" w:bottom="936" w:left="1037"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95959"/>
        <w:sz w:val="16"/>
      </w:rPr>
      <w:t>Writing Skills • Descriptive Writing • Narrative Writing • Specific Details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b/>
        <w:color w:val="375623"/>
        <w:sz w:val="17"/>
      </w:rPr>
      <w:t>MODULE 5 • STAGE 1 • NGÀY 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80" w:line="259" w:lineRule="auto" w:before="0"/>
    </w:pPr>
    <w:rPr>
      <w:rFonts w:ascii="Arial" w:hAnsi="Arial" w:eastAsia="Arial"/>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40" w:after="80"/>
      <w:outlineLvl w:val="0"/>
    </w:pPr>
    <w:rPr>
      <w:rFonts w:asciiTheme="majorHAnsi" w:eastAsiaTheme="majorEastAsia" w:hAnsiTheme="majorHAnsi" w:cstheme="majorBidi" w:ascii="Arial" w:hAnsi="Arial" w:eastAsia="Arial"/>
      <w:b/>
      <w:bCs/>
      <w:color w:val="375623"/>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140" w:after="80"/>
      <w:outlineLvl w:val="1"/>
    </w:pPr>
    <w:rPr>
      <w:rFonts w:asciiTheme="majorHAnsi" w:eastAsiaTheme="majorEastAsia" w:hAnsiTheme="majorHAnsi" w:cstheme="majorBidi" w:ascii="Arial" w:hAnsi="Arial" w:eastAsia="Arial"/>
      <w:b/>
      <w:bCs/>
      <w:color w:val="548235"/>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eastAsia="Arial"/>
      <w:b/>
      <w:bCs/>
      <w:color w:val="1F4E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eastAsia="Arial"/>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ssonLead">
    <w:name w:val="Lesson Lead"/>
    <w:pPr>
      <w:spacing w:after="80"/>
    </w:pPr>
    <w:rPr>
      <w:rFonts w:ascii="Arial" w:hAnsi="Arial" w:eastAsia="Arial"/>
      <w:b w:val="0"/>
      <w:i/>
      <w:color w:val="595959"/>
      <w:sz w:val="20"/>
    </w:rPr>
  </w:style>
  <w:style w:type="paragraph" w:customStyle="1" w:styleId="SmallNote">
    <w:name w:val="Small Note"/>
    <w:pPr>
      <w:spacing w:after="40"/>
    </w:pPr>
    <w:rPr>
      <w:rFonts w:ascii="Arial" w:hAnsi="Arial" w:eastAsia="Arial"/>
      <w:b w:val="0"/>
      <w:color w:val="666666"/>
      <w:sz w:val="19"/>
    </w:rPr>
  </w:style>
  <w:style w:type="paragraph" w:customStyle="1" w:styleId="AnswerText">
    <w:name w:val="Answer Text"/>
    <w:pPr>
      <w:spacing w:after="60"/>
    </w:pPr>
    <w:rPr>
      <w:rFonts w:ascii="Arial" w:hAnsi="Arial" w:eastAsia="Arial"/>
      <w:b w:val="0"/>
      <w:color w:val="1F1F1F"/>
      <w:sz w:val="20"/>
    </w:rPr>
  </w:style>
  <w:style w:type="paragraph" w:customStyle="1" w:styleId="AnswerLine">
    <w:name w:val="Answer Line"/>
    <w:rPr>
      <w:rFonts w:ascii="Arial" w:hAnsi="Arial" w:eastAsia="Arial"/>
      <w:color w:val="7F7F7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5 - Stage 1 - Ngày 51 - Viết đoạn miêu tả và kể chuyện</dc:title>
  <dc:subject>Writing Skills</dc:subject>
  <dc:creator>OpenAI</dc:creator>
  <cp:keywords>English, Writing, Descriptive Paragraph, Narrative Paragraph</cp:keywords>
  <dc:description>Tài liệu học trực tiếp; scripts và đáp án ở cuối.</dc:description>
  <cp:lastModifiedBy/>
  <cp:revision>1</cp:revision>
  <dcterms:created xsi:type="dcterms:W3CDTF">2013-12-23T23:15:00Z</dcterms:created>
  <dcterms:modified xsi:type="dcterms:W3CDTF">2013-12-23T23:15:00Z</dcterms:modified>
  <cp:category/>
</cp:coreProperties>
</file>