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80w04th8a2j" w:id="0"/>
      <w:bookmarkEnd w:id="0"/>
      <w:r w:rsidDel="00000000" w:rsidR="00000000" w:rsidRPr="00000000">
        <w:rPr>
          <w:rFonts w:ascii="Times New Roman" w:cs="Times New Roman" w:eastAsia="Times New Roman" w:hAnsi="Times New Roman"/>
          <w:b w:val="1"/>
          <w:bCs w:val="1"/>
          <w:sz w:val="46"/>
          <w:szCs w:val="46"/>
          <w:rtl w:val="0"/>
        </w:rPr>
        <w:t xml:space="preserve">BÀI TẬP – PHÂN QUYỀN TRUY CẬP VÀ BẢO MẬT DỮ LIỆU</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8vpy1a0ur1e" w:id="1"/>
      <w:bookmarkEnd w:id="1"/>
      <w:r w:rsidDel="00000000" w:rsidR="00000000" w:rsidRPr="00000000">
        <w:rPr>
          <w:rFonts w:ascii="Times New Roman" w:cs="Times New Roman" w:eastAsia="Times New Roman" w:hAnsi="Times New Roman"/>
          <w:b w:val="1"/>
          <w:bCs w:val="1"/>
          <w:sz w:val="34"/>
          <w:szCs w:val="34"/>
          <w:rtl w:val="0"/>
        </w:rPr>
        <w:t xml:space="preserve">1. Báo cáo phân tích</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wz0fqgcy2kn" w:id="2"/>
      <w:bookmarkEnd w:id="2"/>
      <w:r w:rsidDel="00000000" w:rsidR="00000000" w:rsidRPr="00000000">
        <w:rPr>
          <w:rFonts w:ascii="Times New Roman" w:cs="Times New Roman" w:eastAsia="Times New Roman" w:hAnsi="Times New Roman"/>
          <w:b w:val="1"/>
          <w:bCs w:val="1"/>
          <w:color w:val="000000"/>
          <w:sz w:val="26"/>
          <w:szCs w:val="26"/>
          <w:rtl w:val="0"/>
        </w:rPr>
        <w:t xml:space="preserve">a. Phân tích vấn đề bảo mật</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Startup, danh sách CV ứng viên là một loại dữ liệu quan trọng vì chứa nhiều thông tin cá nhân như họ tên, số điện thoại và mức lương kỳ vọng. Nếu những thông tin này bị chia sẻ ra bên ngoài, công ty có thể gặp rủi ro về bảo mật và ảnh hưởng đến quyền riêng tư của ứng viên.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chia sẻ tùy tiện.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tình huống này, một nhân viên đã vô tình gửi link có quyền Editor cho ứng viên bên ngoài. Điều đó có nghĩa là người nhận không chỉ xem được dữ liệu mà còn có thể chỉnh sửa nội dung, xóa thông tin hoặc tải file xuống nếu hệ thống cho phép.</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một lỗi phân quyền nghiêm trọng. Vì vậy, công ty cần rà soát lại toàn bộ quyền truy cập, thu hồi quyền không phù hợp và thiết lập lại theo nguyên tắc chỉ cấp quyền cần thiết cho từng đối tượng.</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pqhnn45iy57" w:id="3"/>
      <w:bookmarkEnd w:id="3"/>
      <w:r w:rsidDel="00000000" w:rsidR="00000000" w:rsidRPr="00000000">
        <w:rPr>
          <w:rFonts w:ascii="Times New Roman" w:cs="Times New Roman" w:eastAsia="Times New Roman" w:hAnsi="Times New Roman"/>
          <w:b w:val="1"/>
          <w:bCs w:val="1"/>
          <w:color w:val="000000"/>
          <w:sz w:val="26"/>
          <w:szCs w:val="26"/>
          <w:rtl w:val="0"/>
        </w:rPr>
        <w:t xml:space="preserve">b. Thiết kế phân quyền truy cập</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bảo vệ dữ liệu, công ty áp dụng ba mức quyền Viewer, Commenter và Editor. Mỗi đối tượng chỉ được cấp quyền phù hợp với nhiệm vụ của mình.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8.4116032727184"/>
        <w:gridCol w:w="1886.4397650619408"/>
        <w:gridCol w:w="4370.660442688964"/>
        <w:tblGridChange w:id="0">
          <w:tblGrid>
            <w:gridCol w:w="2768.4116032727184"/>
            <w:gridCol w:w="1886.4397650619408"/>
            <w:gridCol w:w="4370.6604426889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Đối tượng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Mức quyền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Lý do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Trưởng phòng nhân sự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và cập nhật danh sách CV ứng viên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Trưởng các bộ phận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thông tin và đưa ra nhận xét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tuyển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thông tin ứng viên theo nhiệm vụ</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không liên quan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cấp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truy cập dữ liệu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viên bên ngoài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cấp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xem dữ liệu của ứng viên khác</w:t>
            </w:r>
          </w:p>
        </w:tc>
      </w:tr>
    </w:tbl>
    <w:p w:rsidR="00000000" w:rsidDel="00000000" w:rsidP="00000000" w:rsidRDefault="00000000" w:rsidRPr="00000000" w14:paraId="000000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 Cờ Đỏ Bảo mật:</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dữ liệu nhạy cảm, cần đặc biệt chú ý đến những dấu hiệu có nguy cơ gây rò rỉ thông tin. Ví dụ, chia sẻ link công khai, cấp quyền Editor cho người ngoài hoặc cho phép người không liên quan truy cập dữ liệu.</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kiểm tra kỹ.</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ty nên tắt chế độ chia sẻ công khai, chỉ cho phép những tài khoản được xác định trước truy cập vào file. Ngoài ra, cần hạn chế việc cấp quyền cao hơn mức cần thiết để tránh những thay đổi không mong muốn.</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7zjqziwrbh0" w:id="4"/>
      <w:bookmarkEnd w:id="4"/>
      <w:r w:rsidDel="00000000" w:rsidR="00000000" w:rsidRPr="00000000">
        <w:rPr>
          <w:rFonts w:ascii="Times New Roman" w:cs="Times New Roman" w:eastAsia="Times New Roman" w:hAnsi="Times New Roman"/>
          <w:b w:val="1"/>
          <w:bCs w:val="1"/>
          <w:color w:val="000000"/>
          <w:sz w:val="26"/>
          <w:szCs w:val="26"/>
          <w:rtl w:val="0"/>
        </w:rPr>
        <w:t xml:space="preserve">c. Sử dụng Suggesting Mode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Suggesting Mode là chế độ đề xuất chỉnh sửa, giúp người dùng góp ý mà không trực tiếp thay đổi dữ liệu gốc.</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hữu ích khi cộng tác.</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tình huống này, trưởng các bộ phận cần xem danh sách CV và đưa ra nhận xét về ứng viên phù hợp với vị trí tuyển dụng. Thay vì cấp quyền Editor, công ty cấp quyền Commenter để họ có thể nhận xét trên file.</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sử dụng Google Docs, người dùng có thể bật chế độ Suggesting để đề xuất thay đổi. Các đề xuất sẽ được hiển thị riêng và chỉ được áp dụng vào nội dung chính khi người có quyền phù hợp chấp thuận.</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đó, dữ liệu gốc được bảo vệ tốt hơn. Trưởng phòng nhân sự vẫn có thể kiểm soát những thay đổi trước khi cập nhật chính thức.</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Suggesting Mode không thay thế cho việc phân quyền. Người dùng vẫn cần được cấp quyền truy cập phù hợp và chỉ nên chia sẻ dữ liệu cần thiết cho công việc.</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e4eh6c4kc6e" w:id="5"/>
      <w:bookmarkEnd w:id="5"/>
      <w:r w:rsidDel="00000000" w:rsidR="00000000" w:rsidRPr="00000000">
        <w:rPr>
          <w:rFonts w:ascii="Times New Roman" w:cs="Times New Roman" w:eastAsia="Times New Roman" w:hAnsi="Times New Roman"/>
          <w:b w:val="1"/>
          <w:bCs w:val="1"/>
          <w:sz w:val="34"/>
          <w:szCs w:val="34"/>
          <w:rtl w:val="0"/>
        </w:rPr>
        <w:t xml:space="preserve">2. Kịch bản xử lý sự cố</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phát hiện link danh sách CV đã được chia sẻ với quyền Editor cho ứng viên bên ngoài, công ty cần xử lý ngay để hạn chế nguy cơ rò rỉ dữ liệu.</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940z0g0n4lq" w:id="6"/>
      <w:bookmarkEnd w:id="6"/>
      <w:r w:rsidDel="00000000" w:rsidR="00000000" w:rsidRPr="00000000">
        <w:rPr>
          <w:rFonts w:ascii="Times New Roman" w:cs="Times New Roman" w:eastAsia="Times New Roman" w:hAnsi="Times New Roman"/>
          <w:b w:val="1"/>
          <w:bCs w:val="1"/>
          <w:color w:val="000000"/>
          <w:sz w:val="26"/>
          <w:szCs w:val="26"/>
          <w:rtl w:val="0"/>
        </w:rPr>
        <w:t xml:space="preserve">Bước 1: Thu hồi quyền truy cập</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Trưởng phòng nhân sự hoặc người quản lý file mở phần Share (Chia sẻ), kiểm tra danh sách người đang có quyền truy cập và xóa quyền của ứng viên bên ngoài.</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file đang bật chế độ chia sẻ bằng link, cần chuyển về chế độ Restricted (Bị hạn chế), chỉ cho phép những tài khoản được chỉ định truy cập.</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hồi ngay lập tức.</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này giúp ngăn người nhận tiếp tục truy cập vào file thông qua đường link cũ. Tuy nhiên, nếu họ đã tải file hoặc sao chép dữ liệu trước đó thì việc thu hồi quyền không thể xóa những bản sao đã có.</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hgk5cdd253o" w:id="7"/>
      <w:bookmarkEnd w:id="7"/>
      <w:r w:rsidDel="00000000" w:rsidR="00000000" w:rsidRPr="00000000">
        <w:rPr>
          <w:rFonts w:ascii="Times New Roman" w:cs="Times New Roman" w:eastAsia="Times New Roman" w:hAnsi="Times New Roman"/>
          <w:b w:val="1"/>
          <w:bCs w:val="1"/>
          <w:color w:val="000000"/>
          <w:sz w:val="26"/>
          <w:szCs w:val="26"/>
          <w:rtl w:val="0"/>
        </w:rPr>
        <w:t xml:space="preserve">Bước 2: Kiểm tra Access Audit Log</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thu hồi quyền, công ty tiến hành kiểm tra nhật ký truy cập (Access Audit Log) để xác định những hoạt động đã xảy ra.</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w:t>
      </w:r>
    </w:p>
    <w:p w:rsidR="00000000" w:rsidDel="00000000" w:rsidP="00000000" w:rsidRDefault="00000000" w:rsidRPr="00000000" w14:paraId="0000003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đã truy cập vào file?</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truy cập là khi nào?</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hoạt động chỉnh sửa hoặc tải xuống hay không?</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những tài khoản lạ nào đã truy cập?</w:t>
      </w:r>
    </w:p>
    <w:p w:rsidR="00000000" w:rsidDel="00000000" w:rsidP="00000000" w:rsidRDefault="00000000" w:rsidRPr="00000000" w14:paraId="0000003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thay đổi nào đã được thực hiện trên file?</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Nhật ký giúp công ty xác định mức độ ảnh hưởng của sự cố. Nếu có dấu hiệu rò rỉ dữ liệu, cần báo cáo cho người phụ trách bảo mật để xử lý tiếp.</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lưu ý rằng nhật ký truy cập không phải lúc nào cũng xác nhận được việc người nhận đã sao chép dữ liệu sang nơi khác. Vì vậy, không thể khẳng định dữ liệu đã được xóa hoàn toàn chỉ bằng cách thu hồi quyền.</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ufcimx6buvu" w:id="8"/>
      <w:bookmarkEnd w:id="8"/>
      <w:r w:rsidDel="00000000" w:rsidR="00000000" w:rsidRPr="00000000">
        <w:rPr>
          <w:rFonts w:ascii="Times New Roman" w:cs="Times New Roman" w:eastAsia="Times New Roman" w:hAnsi="Times New Roman"/>
          <w:b w:val="1"/>
          <w:bCs w:val="1"/>
          <w:color w:val="000000"/>
          <w:sz w:val="26"/>
          <w:szCs w:val="26"/>
          <w:rtl w:val="0"/>
        </w:rPr>
        <w:t xml:space="preserve">Bước 3: Khôi phục và thiết lập lại quyền</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kiểm tra, trưởng phòng nhân sự tiến hành rà soát lại toàn bộ quyền truy cập của file danh sách ứng viên.</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tài khoản không liên quan sẽ bị loại bỏ. Trưởng các bộ phận được cấp quyền Commenter để nhận xét, còn trưởng phòng nhân sự và nhân viên tuyển dụng được cấp quyền Editor theo nhiệm vụ.</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phát hiện dữ liệu đã bị chỉnh sửa sai, công ty có thể sử dụng Version History để khôi phục phiên bản ổn định trước đó.</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cùng, cần kiểm tra lại chế độ chia sẻ và thông báo cho các thành viên về quy định bảo mật mới.</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rPr>
      </w:pPr>
      <w:bookmarkStart w:colFirst="0" w:colLast="0" w:name="_ammchh18x15" w:id="9"/>
      <w:bookmarkEnd w:id="9"/>
      <w:r w:rsidDel="00000000" w:rsidR="00000000" w:rsidRPr="00000000">
        <w:rPr>
          <w:rFonts w:ascii="Times New Roman" w:cs="Times New Roman" w:eastAsia="Times New Roman" w:hAnsi="Times New Roman"/>
          <w:b w:val="1"/>
          <w:bCs w:val="1"/>
          <w:sz w:val="34"/>
          <w:szCs w:val="34"/>
          <w:rtl w:val="0"/>
        </w:rPr>
        <w:t xml:space="preserve">=&gt;</w:t>
      </w:r>
      <w:r w:rsidDel="00000000" w:rsidR="00000000" w:rsidRPr="00000000">
        <w:rPr>
          <w:rFonts w:ascii="Times New Roman" w:cs="Times New Roman" w:eastAsia="Times New Roman" w:hAnsi="Times New Roman"/>
          <w:rtl w:val="0"/>
        </w:rPr>
        <w:t xml:space="preserve">Phân quyền truy cập là một bước quan trọng trong việc bảo vệ dữ liệu của Startup. Việc sử dụng đúng ba mức quyền Viewer, Commenter và Editor giúp hạn chế những thay đổi không mong muốn và giảm nguy cơ rò rỉ thông tin.</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chỉ phân quyền. Còn phải kiểm tra.</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Access Audit Log, công ty có thể theo dõi hoạt động truy cập và phát hiện những dấu hiệu bất thường. Kết hợp với Suggesting Mode, nhóm vẫn có thể cộng tác và đóng góp ý kiến mà không làm thay đổi dữ liệu gốc khi chưa được duyệt.</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đó, dữ liệu CV ứng viên được bảo vệ tốt hơn, đồng thời quá trình tuyển dụng vẫn diễn ra thuận lợi và an toàn.</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