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8DB" w:rsidRDefault="00AF7CAE">
      <w:pPr>
        <w:ind w:left="-5"/>
      </w:pPr>
      <w:r>
        <w:t>Za temo seminarske naloge pri predmetu Podatkovno rudarjenje, smo si izbrali iskanje najbolj</w:t>
      </w:r>
      <w:r>
        <w:t>š</w:t>
      </w:r>
      <w:r>
        <w:t>ega vira energije. Pri tem bomo upo</w:t>
      </w:r>
      <w:r>
        <w:t>š</w:t>
      </w:r>
      <w:r>
        <w:t>tevali slede</w:t>
      </w:r>
      <w:r>
        <w:t>č</w:t>
      </w:r>
      <w:r>
        <w:t>e:</w:t>
      </w:r>
      <w:r>
        <w:t xml:space="preserve"> </w:t>
      </w:r>
    </w:p>
    <w:p w:rsidR="003A38DB" w:rsidRDefault="00AF7CAE">
      <w:pPr>
        <w:spacing w:after="0" w:line="259" w:lineRule="auto"/>
        <w:ind w:left="0" w:firstLine="0"/>
      </w:pPr>
      <w:r>
        <w:tab/>
      </w:r>
      <w:r>
        <w:tab/>
      </w:r>
      <w:r>
        <w:tab/>
      </w:r>
      <w:r>
        <w:tab/>
        <w:t xml:space="preserve"> </w:t>
      </w:r>
    </w:p>
    <w:p w:rsidR="003A38DB" w:rsidRDefault="00AF7CAE">
      <w:pPr>
        <w:spacing w:after="207" w:line="259" w:lineRule="auto"/>
        <w:ind w:left="-5"/>
      </w:pPr>
      <w:r>
        <w:rPr>
          <w:b/>
        </w:rPr>
        <w:t xml:space="preserve">-Kako se ta energija pridobi: </w:t>
      </w:r>
    </w:p>
    <w:p w:rsidR="003A38DB" w:rsidRDefault="00AF7CAE">
      <w:pPr>
        <w:spacing w:after="260"/>
        <w:ind w:left="-5"/>
      </w:pPr>
      <w:r>
        <w:t xml:space="preserve">-Naprimer </w:t>
      </w:r>
      <w:r>
        <w:t>č</w:t>
      </w:r>
      <w:r>
        <w:t>e imamo energijo, ki ob uporabi ne povzro</w:t>
      </w:r>
      <w:r>
        <w:t>č</w:t>
      </w:r>
      <w:r>
        <w:t>a nekak</w:t>
      </w:r>
      <w:r>
        <w:t>š</w:t>
      </w:r>
      <w:r>
        <w:t xml:space="preserve">nih posledic okolju, to </w:t>
      </w:r>
      <w:r>
        <w:t>š</w:t>
      </w:r>
      <w:r>
        <w:t>e ne pomeni, da je pridelana na ekolo</w:t>
      </w:r>
      <w:r>
        <w:t>š</w:t>
      </w:r>
      <w:r>
        <w:t>ki na</w:t>
      </w:r>
      <w:r>
        <w:t>č</w:t>
      </w:r>
      <w:r>
        <w:t>in, ali pa da so orodja s katerimi se ta energija uporablja ekolo</w:t>
      </w:r>
      <w:r>
        <w:t>š</w:t>
      </w:r>
      <w:r>
        <w:t>ko pridelana.</w:t>
      </w:r>
      <w:r>
        <w:t xml:space="preserve"> </w:t>
      </w:r>
    </w:p>
    <w:p w:rsidR="003A38DB" w:rsidRDefault="00AF7CAE">
      <w:pPr>
        <w:spacing w:after="0" w:line="259" w:lineRule="auto"/>
        <w:ind w:left="-5"/>
      </w:pPr>
      <w:r>
        <w:rPr>
          <w:b/>
        </w:rPr>
        <w:t xml:space="preserve">-Na kakšen način se energija porabi: </w:t>
      </w:r>
    </w:p>
    <w:p w:rsidR="003A38DB" w:rsidRDefault="00AF7CAE">
      <w:pPr>
        <w:spacing w:after="0" w:line="259" w:lineRule="auto"/>
        <w:ind w:left="0" w:firstLine="0"/>
      </w:pPr>
      <w:r>
        <w:tab/>
        <w:t xml:space="preserve"> </w:t>
      </w:r>
    </w:p>
    <w:p w:rsidR="003A38DB" w:rsidRDefault="00AF7CAE">
      <w:pPr>
        <w:ind w:left="-5"/>
      </w:pPr>
      <w:r>
        <w:t>-Fosilna goriva pri avtomobilih na izgorevanje, ter elektri</w:t>
      </w:r>
      <w:r>
        <w:t>č</w:t>
      </w:r>
      <w:r>
        <w:t>na en</w:t>
      </w:r>
      <w:r>
        <w:t>ergija pri elektri</w:t>
      </w:r>
      <w:r>
        <w:t>č</w:t>
      </w:r>
      <w:r>
        <w:t>nih avtomobilih, upo</w:t>
      </w:r>
      <w:r>
        <w:t>š</w:t>
      </w:r>
      <w:r>
        <w:t>tevati bi pa morali tudi hibride.Tukaj bi bilo treba upo</w:t>
      </w:r>
      <w:r>
        <w:t>š</w:t>
      </w:r>
      <w:r>
        <w:t>tevati ekonomijo, sepravi kako bi vplival preskok na 100% uporabo elektri</w:t>
      </w:r>
      <w:r>
        <w:t>č</w:t>
      </w:r>
      <w:r>
        <w:t>nih vozil(Ali se spla</w:t>
      </w:r>
      <w:r>
        <w:t>č</w:t>
      </w:r>
      <w:r>
        <w:t>a? To bova ugotovila s tem, ko bomoi iskali in ocenjevali na po</w:t>
      </w:r>
      <w:r>
        <w:t>dalgi katerih atributov, se da najbolje primerjati). Ali bi zaradi infrastrukture, ki jo imamo bilo to sploh mogo</w:t>
      </w:r>
      <w:r>
        <w:t>č</w:t>
      </w:r>
      <w:r>
        <w:t>e, ali pa zaradi tak</w:t>
      </w:r>
      <w:r>
        <w:t>š</w:t>
      </w:r>
      <w:r>
        <w:t>nih in druga</w:t>
      </w:r>
      <w:r>
        <w:t>č</w:t>
      </w:r>
      <w:r>
        <w:t xml:space="preserve">nih </w:t>
      </w:r>
    </w:p>
    <w:p w:rsidR="003A38DB" w:rsidRDefault="00AF7CAE">
      <w:pPr>
        <w:ind w:left="-5"/>
      </w:pPr>
      <w:r>
        <w:t>faktorjev(politi</w:t>
      </w:r>
      <w:r>
        <w:t>č</w:t>
      </w:r>
      <w:r>
        <w:t xml:space="preserve">na ureditev; ljudi, ki trdno vrjamejo v to, da mora biti avtomobil na fosilna goriva, </w:t>
      </w:r>
      <w:r>
        <w:t>č</w:t>
      </w:r>
      <w:r>
        <w:t xml:space="preserve">e ne ni avtomobil;…). </w:t>
      </w:r>
      <w:r>
        <w:t xml:space="preserve"> </w:t>
      </w:r>
    </w:p>
    <w:p w:rsidR="003A38DB" w:rsidRDefault="00AF7CAE">
      <w:pPr>
        <w:spacing w:after="0" w:line="259" w:lineRule="auto"/>
        <w:ind w:left="0" w:firstLine="0"/>
      </w:pPr>
      <w:r>
        <w:tab/>
        <w:t xml:space="preserve"> </w:t>
      </w:r>
    </w:p>
    <w:p w:rsidR="003A38DB" w:rsidRDefault="00AF7CAE">
      <w:pPr>
        <w:spacing w:after="500"/>
        <w:ind w:left="-5"/>
      </w:pPr>
      <w:r>
        <w:t>-Gledali bomo tudi, v kateri dejavnosti se vir energije porablja, torej pri ko</w:t>
      </w:r>
      <w:r>
        <w:t>š</w:t>
      </w:r>
      <w:r>
        <w:t>nji, transportu, itd…</w:t>
      </w:r>
      <w:r>
        <w:t xml:space="preserve"> </w:t>
      </w:r>
    </w:p>
    <w:p w:rsidR="003A38DB" w:rsidRDefault="00AF7CAE">
      <w:pPr>
        <w:ind w:left="-5"/>
      </w:pPr>
      <w:r>
        <w:rPr>
          <w:b/>
        </w:rPr>
        <w:t xml:space="preserve">Cilji: </w:t>
      </w:r>
      <w:r>
        <w:t>Ugotoviti, katera energija se trenutno najbolj spla</w:t>
      </w:r>
      <w:r>
        <w:t>č</w:t>
      </w:r>
      <w:r>
        <w:t>a uporabljati, v kateri dejavnosti se spla</w:t>
      </w:r>
      <w:r>
        <w:t>č</w:t>
      </w:r>
      <w:r>
        <w:t>a kater vir uporabiti, k</w:t>
      </w:r>
      <w:r>
        <w:t>atere dejavnosti so najve</w:t>
      </w:r>
      <w:r>
        <w:t>č</w:t>
      </w:r>
      <w:r>
        <w:t>ji porabniki najmanj ekolo</w:t>
      </w:r>
      <w:r>
        <w:t>š</w:t>
      </w:r>
      <w:r>
        <w:t>kega goriva in kako bi lahko tak</w:t>
      </w:r>
      <w:r>
        <w:t>š</w:t>
      </w:r>
      <w:r>
        <w:t xml:space="preserve">ne dejavnosti spremenili(Naprimer, da </w:t>
      </w:r>
      <w:r>
        <w:t>ž</w:t>
      </w:r>
      <w:r>
        <w:t>aganje dreves porabi najve</w:t>
      </w:r>
      <w:r>
        <w:t>č</w:t>
      </w:r>
      <w:r>
        <w:t xml:space="preserve"> najbolj umazanega goriva, kako bi lahko spremenili to dejavnost, je sploh potrebna, ali lahko predelamo</w:t>
      </w:r>
      <w:r>
        <w:t xml:space="preserve"> orodja s katerimi oni opravljajo svoje delo tako, da delujejo na bolj </w:t>
      </w:r>
      <w:r>
        <w:t>č</w:t>
      </w:r>
      <w:r>
        <w:t>isti energiji).</w:t>
      </w:r>
    </w:p>
    <w:p w:rsidR="00AF7CAE" w:rsidRDefault="00AF7CAE">
      <w:pPr>
        <w:ind w:left="-5"/>
      </w:pPr>
    </w:p>
    <w:p w:rsidR="00AF7CAE" w:rsidRDefault="00AF7CAE">
      <w:pPr>
        <w:ind w:left="-5"/>
      </w:pPr>
      <w:r>
        <w:t xml:space="preserve">Viri podatkov : </w:t>
      </w:r>
      <w:hyperlink r:id="rId4" w:history="1">
        <w:r w:rsidRPr="009453C2">
          <w:rPr>
            <w:rStyle w:val="Hyperlink"/>
          </w:rPr>
          <w:t>https://podatki.gov.si/data/search?open_data=True&amp;all_podrocje=Energetika</w:t>
        </w:r>
      </w:hyperlink>
      <w:r>
        <w:t xml:space="preserve"> ,</w:t>
      </w:r>
    </w:p>
    <w:p w:rsidR="00AF7CAE" w:rsidRDefault="00AF7CAE">
      <w:pPr>
        <w:ind w:left="-5"/>
      </w:pPr>
      <w:hyperlink r:id="rId5" w:history="1">
        <w:r w:rsidRPr="009453C2">
          <w:rPr>
            <w:rStyle w:val="Hyperlink"/>
          </w:rPr>
          <w:t>https://podatki.gov.si/dataset/surs3268902s</w:t>
        </w:r>
      </w:hyperlink>
      <w:r>
        <w:t xml:space="preserve"> , </w:t>
      </w:r>
      <w:hyperlink r:id="rId6" w:history="1">
        <w:r w:rsidRPr="009453C2">
          <w:rPr>
            <w:rStyle w:val="Hyperlink"/>
          </w:rPr>
          <w:t>https://podatki.gov.si/dataset/surs3268602s</w:t>
        </w:r>
      </w:hyperlink>
      <w:r>
        <w:t xml:space="preserve">, </w:t>
      </w:r>
      <w:hyperlink r:id="rId7" w:history="1">
        <w:r w:rsidRPr="009453C2">
          <w:rPr>
            <w:rStyle w:val="Hyperlink"/>
          </w:rPr>
          <w:t>https://podatki.gov.si/data/search?sort=title_string+asc&amp;open_data=True&amp;all_podrocje=Okolje+in+prostor&amp;page=2</w:t>
        </w:r>
      </w:hyperlink>
      <w:r>
        <w:t xml:space="preserve"> ...</w:t>
      </w:r>
      <w:bookmarkStart w:id="0" w:name="_GoBack"/>
      <w:bookmarkEnd w:id="0"/>
    </w:p>
    <w:sectPr w:rsidR="00AF7CAE">
      <w:pgSz w:w="11906" w:h="16838"/>
      <w:pgMar w:top="1440" w:right="1133" w:bottom="1440" w:left="11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DB"/>
    <w:rsid w:val="003A38DB"/>
    <w:rsid w:val="00A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6534"/>
  <w15:docId w15:val="{7B4177F2-0C39-4F87-ACC1-8A89B4FD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2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datki.gov.si/data/search?sort=title_string+asc&amp;open_data=True&amp;all_podrocje=Okolje+in+prostor&amp;page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datki.gov.si/dataset/surs3268602s" TargetMode="External"/><Relationship Id="rId5" Type="http://schemas.openxmlformats.org/officeDocument/2006/relationships/hyperlink" Target="https://podatki.gov.si/dataset/surs3268902s" TargetMode="External"/><Relationship Id="rId4" Type="http://schemas.openxmlformats.org/officeDocument/2006/relationships/hyperlink" Target="https://podatki.gov.si/data/search?open_data=True&amp;all_podrocje=Energetik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 problema in podatkov.pages</dc:title>
  <dc:subject/>
  <dc:creator>Tilen</dc:creator>
  <cp:keywords/>
  <cp:lastModifiedBy>Tilen</cp:lastModifiedBy>
  <cp:revision>2</cp:revision>
  <dcterms:created xsi:type="dcterms:W3CDTF">2019-03-10T18:24:00Z</dcterms:created>
  <dcterms:modified xsi:type="dcterms:W3CDTF">2019-03-10T18:24:00Z</dcterms:modified>
</cp:coreProperties>
</file>