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31EEA" w:rsidRDefault="00C03650">
      <w:pPr>
        <w:pStyle w:val="normal"/>
        <w:jc w:val="center"/>
      </w:pPr>
      <w:r>
        <w:rPr>
          <w:sz w:val="32"/>
          <w:szCs w:val="32"/>
        </w:rPr>
        <w:t>Lab1 Τσαλαμπούνης Φώτης(133996), Πόπης Νικόλαος(134035)</w:t>
      </w:r>
    </w:p>
    <w:p w:rsidR="00531EEA" w:rsidRDefault="00C03650">
      <w:pPr>
        <w:pStyle w:val="normal"/>
        <w:jc w:val="center"/>
      </w:pPr>
      <w:r>
        <w:rPr>
          <w:b/>
          <w:sz w:val="32"/>
          <w:szCs w:val="32"/>
          <w:u w:val="single"/>
        </w:rPr>
        <w:t>Πολιτική Ασφάλειας Συστήματος Γραμματείας</w:t>
      </w:r>
    </w:p>
    <w:p w:rsidR="00531EEA" w:rsidRDefault="00C03650">
      <w:pPr>
        <w:pStyle w:val="normal"/>
      </w:pPr>
      <w:r>
        <w:rPr>
          <w:sz w:val="24"/>
          <w:szCs w:val="24"/>
          <w:u w:val="single"/>
        </w:rPr>
        <w:t>1.Αγαθά</w:t>
      </w:r>
    </w:p>
    <w:p w:rsidR="00531EEA" w:rsidRDefault="00C03650">
      <w:pPr>
        <w:pStyle w:val="normal"/>
      </w:pPr>
      <w:r>
        <w:rPr>
          <w:sz w:val="24"/>
          <w:szCs w:val="24"/>
        </w:rPr>
        <w:tab/>
      </w:r>
      <w:r>
        <w:rPr>
          <w:sz w:val="24"/>
          <w:szCs w:val="24"/>
        </w:rPr>
        <w:t>Τα αγαθά του συστήματος της γραμματείας περιλαμβάνουν τις οντότητες που πρέπει να προστατευθούν. Συγκεκριμένα τα αγαθά αυτά είναι οι servers που χρησιμοποιεί η γραμματεία, η φήμη του Ιδρύματος, καθώς και τα προσωπικά δεδομένα αυτών.</w:t>
      </w:r>
    </w:p>
    <w:p w:rsidR="00531EEA" w:rsidRDefault="00C03650">
      <w:pPr>
        <w:pStyle w:val="normal"/>
      </w:pPr>
      <w:r>
        <w:rPr>
          <w:sz w:val="24"/>
          <w:szCs w:val="24"/>
          <w:u w:val="single"/>
        </w:rPr>
        <w:t>2.Ρόλοι και Αρμοδιότητε</w:t>
      </w:r>
      <w:r>
        <w:rPr>
          <w:sz w:val="24"/>
          <w:szCs w:val="24"/>
          <w:u w:val="single"/>
        </w:rPr>
        <w:t>ς</w:t>
      </w:r>
    </w:p>
    <w:p w:rsidR="00531EEA" w:rsidRDefault="00C03650">
      <w:pPr>
        <w:pStyle w:val="normal"/>
      </w:pPr>
      <w:r>
        <w:rPr>
          <w:sz w:val="24"/>
          <w:szCs w:val="24"/>
        </w:rPr>
        <w:tab/>
        <w:t>Στο πλαίσιο αυτό αναφέρονται οι ρόλοι που έχουν οι χρήστες που αναφέρθηκαν  παραπάνω, στο σύστημα της γραμματείας. Πιο συγκεκριμένα, ο ρόλος των καθηγητών είναι η συμπλήρωση και η διόρθωση των βαθμών κάθε φοιτητή μετά το τέλος των εξεταστικών περιόδων κ</w:t>
      </w:r>
      <w:r>
        <w:rPr>
          <w:sz w:val="24"/>
          <w:szCs w:val="24"/>
        </w:rPr>
        <w:t xml:space="preserve">αι η προβολή των εγγεγραμμένων φοιτητών στα μαθήματα που διδάσκουν. Ο ρόλος των φοιτητών είναι η προβολή και η ενημέρωση των προσωπικών τους και μόνο στοιχείων, προβολή των βαθμών τους και των δηλωμένων μαθημάτων, καθώς και η προβολή και αποστολή αιτήσεων </w:t>
      </w:r>
      <w:r>
        <w:rPr>
          <w:sz w:val="24"/>
          <w:szCs w:val="24"/>
        </w:rPr>
        <w:t>ηλεκτρονικής μορφής στην γραμματεία. Τέλος, ο ρόλος του προσωπικού της γραμματείας είναι η απάντηση στις ηλεκτρονικές αιτήσεις των φοιτητών και η εγγραφή νέων χρηστών στο σύστημα.</w:t>
      </w:r>
    </w:p>
    <w:p w:rsidR="00531EEA" w:rsidRDefault="00C03650">
      <w:pPr>
        <w:pStyle w:val="normal"/>
      </w:pPr>
      <w:bookmarkStart w:id="0" w:name="h.gjdgxs" w:colFirst="0" w:colLast="0"/>
      <w:bookmarkEnd w:id="0"/>
      <w:r>
        <w:rPr>
          <w:sz w:val="24"/>
          <w:szCs w:val="24"/>
          <w:u w:val="single"/>
        </w:rPr>
        <w:t>3.Στόχοι</w:t>
      </w:r>
    </w:p>
    <w:p w:rsidR="00531EEA" w:rsidRDefault="00C03650">
      <w:pPr>
        <w:pStyle w:val="normal"/>
      </w:pPr>
      <w:r>
        <w:rPr>
          <w:sz w:val="24"/>
          <w:szCs w:val="24"/>
        </w:rPr>
        <w:tab/>
        <w:t>Ο στόχος της ασφάλειας  για το σύστημα της γραμματείας είναι η απο</w:t>
      </w:r>
      <w:r>
        <w:rPr>
          <w:sz w:val="24"/>
          <w:szCs w:val="24"/>
        </w:rPr>
        <w:t>φυγή διαρροής προσωπικών πληροφοριών των χρηστών του συστήματος σε άλλα άτομα, είτε ανήκουν στα μέλη του συστήματος είτε όχι, η ακεραιότητα της αποθηκευμένης πληροφορίας, η διαθεσιμότητα και η συνέπεια.</w:t>
      </w:r>
    </w:p>
    <w:p w:rsidR="00531EEA" w:rsidRDefault="00C03650">
      <w:pPr>
        <w:pStyle w:val="normal"/>
      </w:pPr>
      <w:r>
        <w:rPr>
          <w:sz w:val="24"/>
          <w:szCs w:val="24"/>
          <w:u w:val="single"/>
        </w:rPr>
        <w:t>4.Πεδίο Εφαρμογής της Πολιτικής Ασφάλειας</w:t>
      </w:r>
    </w:p>
    <w:p w:rsidR="00531EEA" w:rsidRDefault="00C03650">
      <w:pPr>
        <w:pStyle w:val="normal"/>
      </w:pPr>
      <w:r>
        <w:rPr>
          <w:sz w:val="24"/>
          <w:szCs w:val="24"/>
        </w:rPr>
        <w:tab/>
        <w:t>Η πολιτική</w:t>
      </w:r>
      <w:r>
        <w:rPr>
          <w:sz w:val="24"/>
          <w:szCs w:val="24"/>
        </w:rPr>
        <w:t xml:space="preserve"> ασφάλειας αφορά αποκλειστικά το σύστημα της ηλεκτρονικής γραμματείας και βασίζεται στις πολιτικές που ισχύουν μέχρι σήμερα για την λειτουργία της γραμματείας -μη ηλεκτρονικά-.</w:t>
      </w:r>
    </w:p>
    <w:p w:rsidR="00531EEA" w:rsidRDefault="00C03650">
      <w:pPr>
        <w:pStyle w:val="normal"/>
      </w:pPr>
      <w:r>
        <w:rPr>
          <w:sz w:val="24"/>
          <w:szCs w:val="24"/>
          <w:u w:val="single"/>
        </w:rPr>
        <w:t>5.Οδηγίες</w:t>
      </w:r>
    </w:p>
    <w:p w:rsidR="00531EEA" w:rsidRDefault="00C03650">
      <w:pPr>
        <w:pStyle w:val="normal"/>
      </w:pPr>
      <w:r>
        <w:rPr>
          <w:sz w:val="24"/>
          <w:szCs w:val="24"/>
        </w:rPr>
        <w:t xml:space="preserve">Όλοι οι χρήστες δεν πρέπει να αποκαλύπτουν τα στοιχεία σύνδεσης τους </w:t>
      </w:r>
      <w:r>
        <w:rPr>
          <w:sz w:val="24"/>
          <w:szCs w:val="24"/>
        </w:rPr>
        <w:t>σε κανένα</w:t>
      </w:r>
    </w:p>
    <w:p w:rsidR="00531EEA" w:rsidRDefault="00C03650">
      <w:pPr>
        <w:pStyle w:val="normal"/>
      </w:pPr>
      <w:r>
        <w:rPr>
          <w:sz w:val="24"/>
          <w:szCs w:val="24"/>
        </w:rPr>
        <w:t>5.1.Καθηγητες</w:t>
      </w:r>
    </w:p>
    <w:p w:rsidR="00531EEA" w:rsidRDefault="00C03650">
      <w:pPr>
        <w:pStyle w:val="normal"/>
      </w:pPr>
      <w:r>
        <w:rPr>
          <w:sz w:val="24"/>
          <w:szCs w:val="24"/>
        </w:rPr>
        <w:tab/>
        <w:t>Οι καθηγητές δεν θα πρέπει να δίνουν στους διαχειριστές τα ονόματα των φοιτητών για αποφυγή διαρροής Πληροφοριών. Επίσης πρέπει να εισέρχονται στο σύστημα μόνο από τον προσωπικό τους ή άλλο μη-δημόσιο υπολογιστή.</w:t>
      </w:r>
    </w:p>
    <w:p w:rsidR="00531EEA" w:rsidRDefault="00C03650">
      <w:pPr>
        <w:pStyle w:val="normal"/>
      </w:pPr>
      <w:r>
        <w:rPr>
          <w:sz w:val="24"/>
          <w:szCs w:val="24"/>
        </w:rPr>
        <w:lastRenderedPageBreak/>
        <w:t>5.2.Φοιτητες</w:t>
      </w:r>
    </w:p>
    <w:p w:rsidR="00531EEA" w:rsidRDefault="00C03650">
      <w:pPr>
        <w:pStyle w:val="normal"/>
      </w:pPr>
      <w:r>
        <w:rPr>
          <w:sz w:val="24"/>
          <w:szCs w:val="24"/>
        </w:rPr>
        <w:tab/>
        <w:t>Οι φ</w:t>
      </w:r>
      <w:r>
        <w:rPr>
          <w:sz w:val="24"/>
          <w:szCs w:val="24"/>
        </w:rPr>
        <w:t>οιτητές συνιστούνται να τερματίζουν πάντα το πρόγραμμα περιήγησης που χρησιμοποιούν μετά την αποσύνδεση τους από το σύστημα έτσι ώστε να είναι σίγουροι ότι τερματίστηκε η συνεδρία.</w:t>
      </w:r>
    </w:p>
    <w:p w:rsidR="00531EEA" w:rsidRDefault="00C03650">
      <w:pPr>
        <w:pStyle w:val="normal"/>
      </w:pPr>
      <w:r>
        <w:rPr>
          <w:sz w:val="24"/>
          <w:szCs w:val="24"/>
        </w:rPr>
        <w:t>5.3.Προσωπικό γραμματείας</w:t>
      </w:r>
    </w:p>
    <w:p w:rsidR="00531EEA" w:rsidRDefault="00C03650">
      <w:pPr>
        <w:pStyle w:val="normal"/>
        <w:ind w:firstLine="720"/>
      </w:pPr>
      <w:r>
        <w:rPr>
          <w:sz w:val="24"/>
          <w:szCs w:val="24"/>
        </w:rPr>
        <w:t>Το προσωπικό πρέπει να ελέγχει την ταυτότητα όποι</w:t>
      </w:r>
      <w:r>
        <w:rPr>
          <w:sz w:val="24"/>
          <w:szCs w:val="24"/>
        </w:rPr>
        <w:t>ων ζητάνε πληροφορίες ή αλλαγές στα στοιχεία των φοιτητών χωρίς να γνωστοποιούν σε άλλους τις παραπάνω πληροφορίες.</w:t>
      </w:r>
    </w:p>
    <w:p w:rsidR="00531EEA" w:rsidRDefault="00C03650">
      <w:pPr>
        <w:pStyle w:val="normal"/>
      </w:pPr>
      <w:r>
        <w:rPr>
          <w:sz w:val="24"/>
          <w:szCs w:val="24"/>
          <w:u w:val="single"/>
        </w:rPr>
        <w:t>6.Κουλτούρα, άλλες πολιτικές, νομοθεσία</w:t>
      </w:r>
    </w:p>
    <w:p w:rsidR="00531EEA" w:rsidRDefault="00C03650">
      <w:pPr>
        <w:pStyle w:val="normal"/>
        <w:ind w:firstLine="720"/>
      </w:pPr>
      <w:r>
        <w:rPr>
          <w:sz w:val="24"/>
          <w:szCs w:val="24"/>
        </w:rPr>
        <w:t>Ενώ δεν μπορεί να υπάρχει έλεγχος, δεν πρέπει οι καθηγητές ή το προσωπικό να ανοίγει τις καρτέλες τω</w:t>
      </w:r>
      <w:r>
        <w:rPr>
          <w:sz w:val="24"/>
          <w:szCs w:val="24"/>
        </w:rPr>
        <w:t>ν φοιτητών για άλλους λόγους από αυτούς που προβλέπουν οι περιπτώσεις χρήσης, όπως συζήτηση -μη εκπαιδευτικού χαρακτήρα των επιδόσεων ενός φοιτητή.</w:t>
      </w:r>
    </w:p>
    <w:p w:rsidR="00531EEA" w:rsidRDefault="00C03650">
      <w:pPr>
        <w:pStyle w:val="normal"/>
        <w:ind w:firstLine="720"/>
      </w:pPr>
      <w:r>
        <w:rPr>
          <w:sz w:val="24"/>
          <w:szCs w:val="24"/>
        </w:rPr>
        <w:t>Οι ηλεκτρονικές αιτήσεις πρέπει να γίνονται με φειδώ και να έχουν ως σκοπό την εξυπηρέτηση πραγματικών αναγκ</w:t>
      </w:r>
      <w:r>
        <w:rPr>
          <w:sz w:val="24"/>
          <w:szCs w:val="24"/>
        </w:rPr>
        <w:t>ών και όχι την κακόβουλη αύξηση του φόρτου εργασίας του προσωπικού.</w:t>
      </w:r>
    </w:p>
    <w:p w:rsidR="00531EEA" w:rsidRDefault="00C03650">
      <w:pPr>
        <w:pStyle w:val="normal"/>
        <w:ind w:firstLine="720"/>
      </w:pPr>
      <w:r>
        <w:rPr>
          <w:sz w:val="24"/>
          <w:szCs w:val="24"/>
        </w:rPr>
        <w:t>Τα προσωπικά δεδομένα που αποθηκεύονται αλλά και το ίδρυμα που τα διαχειρίζεται υπόκειται στους νόμους περί προστασίας και επεξεργασίας προσωπικών δεδομένων.</w:t>
      </w:r>
    </w:p>
    <w:p w:rsidR="00531EEA" w:rsidRDefault="00C03650">
      <w:pPr>
        <w:pStyle w:val="normal"/>
        <w:ind w:firstLine="720"/>
      </w:pPr>
      <w:r>
        <w:rPr>
          <w:sz w:val="24"/>
          <w:szCs w:val="24"/>
        </w:rPr>
        <w:t>Επιχειρήσεις που πιθανών να εν</w:t>
      </w:r>
      <w:r>
        <w:rPr>
          <w:sz w:val="24"/>
          <w:szCs w:val="24"/>
        </w:rPr>
        <w:t>διαφέρονται να προσλάβουν ένα φοιτητή ή απόφοιτο του τμήματος δεν θα πρέπει να έχουν πρόσβαση στα στοιχεία του.</w:t>
      </w:r>
    </w:p>
    <w:p w:rsidR="00531EEA" w:rsidRDefault="00C03650">
      <w:pPr>
        <w:pStyle w:val="normal"/>
      </w:pPr>
      <w:r>
        <w:rPr>
          <w:sz w:val="24"/>
          <w:szCs w:val="24"/>
          <w:u w:val="single"/>
        </w:rPr>
        <w:t>7.Υλοποίηση και Εφαρμογή της πολιτικής ασφαλείας - Ενημέρωση και συμμόρφωση</w:t>
      </w:r>
    </w:p>
    <w:p w:rsidR="00531EEA" w:rsidRDefault="00C03650">
      <w:pPr>
        <w:pStyle w:val="normal"/>
        <w:ind w:firstLine="720"/>
      </w:pPr>
      <w:r>
        <w:rPr>
          <w:sz w:val="24"/>
          <w:szCs w:val="24"/>
        </w:rPr>
        <w:t>Κάθε χρήστης του συστήματος θα πρέπει να λαμβάνει το συγκεκριμένο κε</w:t>
      </w:r>
      <w:r>
        <w:rPr>
          <w:sz w:val="24"/>
          <w:szCs w:val="24"/>
        </w:rPr>
        <w:t>ίμενο κατά την εγγραφή του στο σύστημα.</w:t>
      </w:r>
    </w:p>
    <w:p w:rsidR="00531EEA" w:rsidRDefault="00C03650">
      <w:pPr>
        <w:pStyle w:val="normal"/>
        <w:ind w:firstLine="720"/>
      </w:pPr>
      <w:r>
        <w:rPr>
          <w:sz w:val="24"/>
          <w:szCs w:val="24"/>
        </w:rPr>
        <w:t>Ο κάθε χρήστης θα πρέπει να μελετήσει τις πολιτικές του συστήματος και να εφαρμόσει τους κανόνες που αναφέρονται σε αυτό.</w:t>
      </w:r>
    </w:p>
    <w:p w:rsidR="00531EEA" w:rsidRDefault="00C03650">
      <w:pPr>
        <w:pStyle w:val="normal"/>
        <w:ind w:firstLine="720"/>
      </w:pPr>
      <w:r>
        <w:rPr>
          <w:sz w:val="24"/>
          <w:szCs w:val="24"/>
        </w:rPr>
        <w:t>Το σύστημα θα εμφανίζει κατά την πρώτη χρήση του από κάθε χρήστη το κείμενο ώστε να είναι σίγο</w:t>
      </w:r>
      <w:r>
        <w:rPr>
          <w:sz w:val="24"/>
          <w:szCs w:val="24"/>
        </w:rPr>
        <w:t>υρο ότι ο χρήστης το έχει διαβάσει.</w:t>
      </w:r>
    </w:p>
    <w:p w:rsidR="00531EEA" w:rsidRDefault="00C03650">
      <w:pPr>
        <w:pStyle w:val="normal"/>
      </w:pPr>
      <w:r>
        <w:rPr>
          <w:sz w:val="24"/>
          <w:szCs w:val="24"/>
          <w:u w:val="single"/>
        </w:rPr>
        <w:t>8.Επισκόπηση και αναθεώρηση της πολιτικής</w:t>
      </w:r>
    </w:p>
    <w:p w:rsidR="00531EEA" w:rsidRPr="00C03650" w:rsidRDefault="00C03650">
      <w:pPr>
        <w:pStyle w:val="normal"/>
        <w:ind w:firstLine="720"/>
        <w:rPr>
          <w:lang w:val="en-US"/>
        </w:rPr>
      </w:pPr>
      <w:r>
        <w:rPr>
          <w:sz w:val="24"/>
          <w:szCs w:val="24"/>
        </w:rPr>
        <w:t>Ο εξοπλισμός και οι υπηρεσίες του συστήματος της γραμματείας προορίζονται για εκπαιδευτικούς και μόνο σκοπούς</w:t>
      </w:r>
      <w:r>
        <w:rPr>
          <w:sz w:val="24"/>
          <w:szCs w:val="24"/>
          <w:lang w:val="en-US"/>
        </w:rPr>
        <w:t>.</w:t>
      </w:r>
    </w:p>
    <w:p w:rsidR="00531EEA" w:rsidRDefault="00C03650">
      <w:pPr>
        <w:pStyle w:val="normal"/>
        <w:ind w:firstLine="720"/>
      </w:pPr>
      <w:r>
        <w:rPr>
          <w:sz w:val="24"/>
          <w:szCs w:val="24"/>
        </w:rPr>
        <w:lastRenderedPageBreak/>
        <w:t>Το σύστημα και το ίδρυμα δεν φέρει καμία ευθύνη για απώλεια δεδομένων των χρηστών που οφείλεται σε μη τήρηση των κανόνων από τους χρήστες.</w:t>
      </w:r>
    </w:p>
    <w:p w:rsidR="00531EEA" w:rsidRDefault="00C03650">
      <w:pPr>
        <w:pStyle w:val="normal"/>
        <w:ind w:firstLine="720"/>
      </w:pPr>
      <w:r>
        <w:rPr>
          <w:sz w:val="24"/>
          <w:szCs w:val="24"/>
        </w:rPr>
        <w:t>Σε περίπτωση που γίνει καταγγελία για την υποψία διαρροής προσωπικών δεδομένων ενεργοποιείται το σύστημα καταγραφής ώ</w:t>
      </w:r>
      <w:r>
        <w:rPr>
          <w:sz w:val="24"/>
          <w:szCs w:val="24"/>
        </w:rPr>
        <w:t>στε να μπορέσει να γίνει διερεύνηση.</w:t>
      </w:r>
    </w:p>
    <w:sectPr w:rsidR="00531EEA" w:rsidSect="00531EEA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defaultTabStop w:val="720"/>
  <w:characterSpacingControl w:val="doNotCompress"/>
  <w:compat/>
  <w:rsids>
    <w:rsidRoot w:val="00531EEA"/>
    <w:rsid w:val="00531EEA"/>
    <w:rsid w:val="00C03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531EE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531EE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531EE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531EE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531EE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normal"/>
    <w:next w:val="normal"/>
    <w:rsid w:val="00531EE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31EEA"/>
  </w:style>
  <w:style w:type="table" w:customStyle="1" w:styleId="TableNormal">
    <w:name w:val="Table Normal"/>
    <w:rsid w:val="00531EE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531EE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normal"/>
    <w:next w:val="normal"/>
    <w:rsid w:val="00531EE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612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Νίκος</cp:lastModifiedBy>
  <cp:revision>2</cp:revision>
  <dcterms:created xsi:type="dcterms:W3CDTF">2016-02-28T17:30:00Z</dcterms:created>
  <dcterms:modified xsi:type="dcterms:W3CDTF">2016-02-28T17:30:00Z</dcterms:modified>
</cp:coreProperties>
</file>