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84E4F" w14:textId="77777777" w:rsidR="006E0260" w:rsidRDefault="006E0260" w:rsidP="006E0260">
      <w:p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6E44D" wp14:editId="7F01624B">
                <wp:simplePos x="0" y="0"/>
                <wp:positionH relativeFrom="page">
                  <wp:posOffset>228600</wp:posOffset>
                </wp:positionH>
                <wp:positionV relativeFrom="margin">
                  <wp:posOffset>6167120</wp:posOffset>
                </wp:positionV>
                <wp:extent cx="7315200" cy="2657475"/>
                <wp:effectExtent l="0" t="0" r="0" b="9525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265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81046" w14:textId="77777777"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 w:rsidRPr="00775777">
                              <w:rPr>
                                <w:sz w:val="36"/>
                                <w:szCs w:val="20"/>
                              </w:rPr>
                              <w:t>Equipo: Andrade Viana Marco Antonio</w:t>
                            </w:r>
                          </w:p>
                          <w:p w14:paraId="38E4EC60" w14:textId="77777777"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>
                              <w:rPr>
                                <w:sz w:val="36"/>
                                <w:szCs w:val="20"/>
                              </w:rPr>
                              <w:t xml:space="preserve">Pérez </w:t>
                            </w:r>
                            <w:r w:rsidRPr="00775777">
                              <w:rPr>
                                <w:sz w:val="36"/>
                                <w:szCs w:val="20"/>
                              </w:rPr>
                              <w:t>Acosta Luis Ángel</w:t>
                            </w:r>
                          </w:p>
                          <w:p w14:paraId="414CF964" w14:textId="77777777"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 w:rsidRPr="00775777">
                              <w:rPr>
                                <w:sz w:val="36"/>
                                <w:szCs w:val="20"/>
                              </w:rPr>
                              <w:t>Bautista Romeo Rocio</w:t>
                            </w:r>
                          </w:p>
                          <w:p w14:paraId="41084BFE" w14:textId="77777777"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 w:rsidRPr="00775777">
                              <w:rPr>
                                <w:sz w:val="36"/>
                                <w:szCs w:val="20"/>
                              </w:rPr>
                              <w:t>Beltrán López Abigail Emelia</w:t>
                            </w:r>
                          </w:p>
                          <w:p w14:paraId="765820DE" w14:textId="77777777"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 w:rsidRPr="00775777">
                              <w:rPr>
                                <w:sz w:val="36"/>
                                <w:szCs w:val="20"/>
                              </w:rPr>
                              <w:t>Mendoza Moreno José Antonio</w:t>
                            </w:r>
                          </w:p>
                          <w:p w14:paraId="2DF1DD6F" w14:textId="77777777"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 w:rsidRPr="00775777">
                              <w:rPr>
                                <w:sz w:val="36"/>
                                <w:szCs w:val="20"/>
                              </w:rPr>
                              <w:t>Rosario Mohedano Roberto</w:t>
                            </w:r>
                          </w:p>
                          <w:p w14:paraId="32C8BDAC" w14:textId="77777777"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</w:p>
                          <w:p w14:paraId="5A213ADC" w14:textId="77777777" w:rsidR="006E0260" w:rsidRPr="00775777" w:rsidRDefault="006E0260" w:rsidP="006E0260">
                            <w:pPr>
                              <w:pStyle w:val="Sinespaciado"/>
                              <w:jc w:val="right"/>
                              <w:rPr>
                                <w:sz w:val="36"/>
                                <w:szCs w:val="20"/>
                              </w:rPr>
                            </w:pPr>
                            <w:r w:rsidRPr="00775777">
                              <w:rPr>
                                <w:sz w:val="36"/>
                                <w:szCs w:val="20"/>
                              </w:rPr>
                              <w:t>Edificio F Carlos Alba</w:t>
                            </w:r>
                          </w:p>
                          <w:p w14:paraId="47DBFFC9" w14:textId="77777777" w:rsidR="006E0260" w:rsidRPr="00775777" w:rsidRDefault="006E0260" w:rsidP="006E0260">
                            <w:pPr>
                              <w:ind w:left="720"/>
                              <w:jc w:val="right"/>
                              <w:rPr>
                                <w:bCs/>
                                <w:sz w:val="36"/>
                                <w:szCs w:val="36"/>
                              </w:rPr>
                            </w:pPr>
                            <w:r w:rsidRPr="00775777">
                              <w:rPr>
                                <w:bCs/>
                                <w:sz w:val="36"/>
                                <w:szCs w:val="36"/>
                              </w:rPr>
                              <w:t xml:space="preserve">Martha Alicia Díaz Dávila encargada la brigada </w:t>
                            </w:r>
                          </w:p>
                          <w:p w14:paraId="5DF09124" w14:textId="77777777" w:rsidR="006E0260" w:rsidRDefault="006E0260" w:rsidP="006E0260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36"/>
                                <w:szCs w:val="20"/>
                              </w:rPr>
                            </w:pPr>
                          </w:p>
                          <w:p w14:paraId="70FD0B16" w14:textId="77777777" w:rsidR="006E0260" w:rsidRPr="00A801BC" w:rsidRDefault="006E0260" w:rsidP="006E0260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3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6E44D" id="_x0000_t202" coordsize="21600,21600" o:spt="202" path="m,l,21600r21600,l21600,xe">
                <v:stroke joinstyle="miter"/>
                <v:path gradientshapeok="t" o:connecttype="rect"/>
              </v:shapetype>
              <v:shape id="Cuadro de texto 153" o:spid="_x0000_s1026" type="#_x0000_t202" style="position:absolute;margin-left:18pt;margin-top:485.6pt;width:8in;height:209.25pt;z-index:25166336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" filled="f" stroked="f" strokeweight=".5pt">
                <v:textbox inset="126pt,0,54pt,0">
                  <w:txbxContent>
                    <w:p w14:paraId="02881046" w14:textId="77777777"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 w:rsidRPr="00775777">
                        <w:rPr>
                          <w:sz w:val="36"/>
                          <w:szCs w:val="20"/>
                        </w:rPr>
                        <w:t>Equipo: Andrade Viana Marco Antonio</w:t>
                      </w:r>
                    </w:p>
                    <w:p w14:paraId="38E4EC60" w14:textId="77777777"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>
                        <w:rPr>
                          <w:sz w:val="36"/>
                          <w:szCs w:val="20"/>
                        </w:rPr>
                        <w:t xml:space="preserve">Pérez </w:t>
                      </w:r>
                      <w:r w:rsidRPr="00775777">
                        <w:rPr>
                          <w:sz w:val="36"/>
                          <w:szCs w:val="20"/>
                        </w:rPr>
                        <w:t>Acosta Luis Ángel</w:t>
                      </w:r>
                    </w:p>
                    <w:p w14:paraId="414CF964" w14:textId="77777777"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 w:rsidRPr="00775777">
                        <w:rPr>
                          <w:sz w:val="36"/>
                          <w:szCs w:val="20"/>
                        </w:rPr>
                        <w:t>Bautista Romeo Rocio</w:t>
                      </w:r>
                    </w:p>
                    <w:p w14:paraId="41084BFE" w14:textId="77777777"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 w:rsidRPr="00775777">
                        <w:rPr>
                          <w:sz w:val="36"/>
                          <w:szCs w:val="20"/>
                        </w:rPr>
                        <w:t>Beltrán López Abigail Emelia</w:t>
                      </w:r>
                    </w:p>
                    <w:p w14:paraId="765820DE" w14:textId="77777777"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 w:rsidRPr="00775777">
                        <w:rPr>
                          <w:sz w:val="36"/>
                          <w:szCs w:val="20"/>
                        </w:rPr>
                        <w:t>Mendoza Moreno José Antonio</w:t>
                      </w:r>
                    </w:p>
                    <w:p w14:paraId="2DF1DD6F" w14:textId="77777777"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 w:rsidRPr="00775777">
                        <w:rPr>
                          <w:sz w:val="36"/>
                          <w:szCs w:val="20"/>
                        </w:rPr>
                        <w:t>Rosario Mohedano Roberto</w:t>
                      </w:r>
                    </w:p>
                    <w:p w14:paraId="32C8BDAC" w14:textId="77777777"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</w:p>
                    <w:p w14:paraId="5A213ADC" w14:textId="77777777" w:rsidR="006E0260" w:rsidRPr="00775777" w:rsidRDefault="006E0260" w:rsidP="006E0260">
                      <w:pPr>
                        <w:pStyle w:val="Sinespaciado"/>
                        <w:jc w:val="right"/>
                        <w:rPr>
                          <w:sz w:val="36"/>
                          <w:szCs w:val="20"/>
                        </w:rPr>
                      </w:pPr>
                      <w:r w:rsidRPr="00775777">
                        <w:rPr>
                          <w:sz w:val="36"/>
                          <w:szCs w:val="20"/>
                        </w:rPr>
                        <w:t>Edificio F Carlos Alba</w:t>
                      </w:r>
                    </w:p>
                    <w:p w14:paraId="47DBFFC9" w14:textId="77777777" w:rsidR="006E0260" w:rsidRPr="00775777" w:rsidRDefault="006E0260" w:rsidP="006E0260">
                      <w:pPr>
                        <w:ind w:left="720"/>
                        <w:jc w:val="right"/>
                        <w:rPr>
                          <w:bCs/>
                          <w:sz w:val="36"/>
                          <w:szCs w:val="36"/>
                        </w:rPr>
                      </w:pPr>
                      <w:r w:rsidRPr="00775777">
                        <w:rPr>
                          <w:bCs/>
                          <w:sz w:val="36"/>
                          <w:szCs w:val="36"/>
                        </w:rPr>
                        <w:t xml:space="preserve">Martha Alicia Díaz Dávila encargada la brigada </w:t>
                      </w:r>
                    </w:p>
                    <w:p w14:paraId="5DF09124" w14:textId="77777777" w:rsidR="006E0260" w:rsidRDefault="006E0260" w:rsidP="006E0260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36"/>
                          <w:szCs w:val="20"/>
                        </w:rPr>
                      </w:pPr>
                    </w:p>
                    <w:p w14:paraId="70FD0B16" w14:textId="77777777" w:rsidR="006E0260" w:rsidRPr="00A801BC" w:rsidRDefault="006E0260" w:rsidP="006E0260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36"/>
                          <w:szCs w:val="2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4CF0E" wp14:editId="66283702">
                <wp:simplePos x="0" y="0"/>
                <wp:positionH relativeFrom="page">
                  <wp:posOffset>228600</wp:posOffset>
                </wp:positionH>
                <wp:positionV relativeFrom="page">
                  <wp:posOffset>3019425</wp:posOffset>
                </wp:positionV>
                <wp:extent cx="7315200" cy="3924300"/>
                <wp:effectExtent l="0" t="0" r="0" b="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75A0E" w14:textId="77777777" w:rsidR="006E0260" w:rsidRDefault="006E0260" w:rsidP="006E0260">
                            <w:pPr>
                              <w:jc w:val="both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noProof/>
                                <w:color w:val="595959" w:themeColor="text1" w:themeTint="A6"/>
                                <w:sz w:val="36"/>
                                <w:szCs w:val="18"/>
                                <w:lang w:eastAsia="es-MX"/>
                              </w:rPr>
                              <w:drawing>
                                <wp:inline distT="0" distB="0" distL="0" distR="0" wp14:anchorId="32AD09C1" wp14:editId="335C014A">
                                  <wp:extent cx="3895725" cy="1759521"/>
                                  <wp:effectExtent l="0" t="0" r="0" b="0"/>
                                  <wp:docPr id="448" name="Imagen 4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8" name="logoupvm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66000"/>
                                                    </a14:imgEffect>
                                                    <a14:imgEffect>
                                                      <a14:brightnessContrast bright="-2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2009" cy="18120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268347" w14:textId="77777777" w:rsidR="006E0260" w:rsidRDefault="006E0260" w:rsidP="006E0260">
                            <w:pPr>
                              <w:rPr>
                                <w:caps/>
                                <w:color w:val="5B9BD5" w:themeColor="accent1"/>
                                <w:sz w:val="56"/>
                                <w:szCs w:val="72"/>
                              </w:rPr>
                            </w:pPr>
                            <w:r w:rsidRPr="00A801BC">
                              <w:rPr>
                                <w:caps/>
                                <w:color w:val="5B9BD5" w:themeColor="accent1"/>
                                <w:sz w:val="56"/>
                                <w:szCs w:val="72"/>
                              </w:rPr>
                              <w:t xml:space="preserve">plan integral de desarrollo informatico   </w:t>
                            </w:r>
                          </w:p>
                          <w:p w14:paraId="3E8743D6" w14:textId="77777777" w:rsidR="006E0260" w:rsidRDefault="006E0260" w:rsidP="006E0260">
                            <w:pPr>
                              <w:jc w:val="right"/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</w:pPr>
                            <w:r w:rsidRPr="00F6638A"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  <w:t>Administración de la función informática</w:t>
                            </w:r>
                          </w:p>
                          <w:p w14:paraId="66424B1F" w14:textId="77777777" w:rsidR="006E0260" w:rsidRPr="00F6638A" w:rsidRDefault="006E0260" w:rsidP="006E0260">
                            <w:pPr>
                              <w:jc w:val="right"/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</w:pPr>
                            <w:r w:rsidRPr="00F6638A"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  <w:t>Prof: Hugo Ortiz Quiroga</w:t>
                            </w:r>
                          </w:p>
                          <w:p w14:paraId="1848D10F" w14:textId="77777777" w:rsidR="006E0260" w:rsidRPr="00F6638A" w:rsidRDefault="006E0260" w:rsidP="006E0260">
                            <w:pPr>
                              <w:jc w:val="right"/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94090299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C88FC66" w14:textId="77777777" w:rsidR="006E0260" w:rsidRPr="00F85B98" w:rsidRDefault="006E0260" w:rsidP="006E026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4CF0E" id="Cuadro de texto 154" o:spid="_x0000_s1027" type="#_x0000_t202" style="position:absolute;margin-left:18pt;margin-top:237.75pt;width:8in;height:309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" filled="f" stroked="f" strokeweight=".5pt">
                <v:textbox inset="126pt,0,54pt,0">
                  <w:txbxContent>
                    <w:p w14:paraId="14575A0E" w14:textId="77777777" w:rsidR="006E0260" w:rsidRDefault="006E0260" w:rsidP="006E0260">
                      <w:pPr>
                        <w:jc w:val="both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noProof/>
                          <w:color w:val="595959" w:themeColor="text1" w:themeTint="A6"/>
                          <w:sz w:val="36"/>
                          <w:szCs w:val="18"/>
                          <w:lang w:eastAsia="es-MX"/>
                        </w:rPr>
                        <w:drawing>
                          <wp:inline distT="0" distB="0" distL="0" distR="0" wp14:anchorId="32AD09C1" wp14:editId="335C014A">
                            <wp:extent cx="3895725" cy="1759521"/>
                            <wp:effectExtent l="0" t="0" r="0" b="0"/>
                            <wp:docPr id="448" name="Imagen 4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8" name="logoupvm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66000"/>
                                              </a14:imgEffect>
                                              <a14:imgEffect>
                                                <a14:brightnessContrast bright="-2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2009" cy="18120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268347" w14:textId="77777777" w:rsidR="006E0260" w:rsidRDefault="006E0260" w:rsidP="006E0260">
                      <w:pPr>
                        <w:rPr>
                          <w:caps/>
                          <w:color w:val="5B9BD5" w:themeColor="accent1"/>
                          <w:sz w:val="56"/>
                          <w:szCs w:val="72"/>
                        </w:rPr>
                      </w:pPr>
                      <w:r w:rsidRPr="00A801BC">
                        <w:rPr>
                          <w:caps/>
                          <w:color w:val="5B9BD5" w:themeColor="accent1"/>
                          <w:sz w:val="56"/>
                          <w:szCs w:val="72"/>
                        </w:rPr>
                        <w:t xml:space="preserve">plan integral de desarrollo informatico   </w:t>
                      </w:r>
                    </w:p>
                    <w:p w14:paraId="3E8743D6" w14:textId="77777777" w:rsidR="006E0260" w:rsidRDefault="006E0260" w:rsidP="006E0260">
                      <w:pPr>
                        <w:jc w:val="right"/>
                        <w:rPr>
                          <w:color w:val="5B9BD5" w:themeColor="accent1"/>
                          <w:sz w:val="40"/>
                          <w:szCs w:val="28"/>
                        </w:rPr>
                      </w:pPr>
                      <w:r w:rsidRPr="00F6638A">
                        <w:rPr>
                          <w:color w:val="5B9BD5" w:themeColor="accent1"/>
                          <w:sz w:val="40"/>
                          <w:szCs w:val="28"/>
                        </w:rPr>
                        <w:t>Administración de la función informática</w:t>
                      </w:r>
                    </w:p>
                    <w:p w14:paraId="66424B1F" w14:textId="77777777" w:rsidR="006E0260" w:rsidRPr="00F6638A" w:rsidRDefault="006E0260" w:rsidP="006E0260">
                      <w:pPr>
                        <w:jc w:val="right"/>
                        <w:rPr>
                          <w:color w:val="5B9BD5" w:themeColor="accent1"/>
                          <w:sz w:val="40"/>
                          <w:szCs w:val="28"/>
                        </w:rPr>
                      </w:pPr>
                      <w:r w:rsidRPr="00F6638A">
                        <w:rPr>
                          <w:color w:val="5B9BD5" w:themeColor="accent1"/>
                          <w:sz w:val="40"/>
                          <w:szCs w:val="28"/>
                        </w:rPr>
                        <w:t>Prof: Hugo Ortiz Quiroga</w:t>
                      </w:r>
                    </w:p>
                    <w:p w14:paraId="1848D10F" w14:textId="77777777" w:rsidR="006E0260" w:rsidRPr="00F6638A" w:rsidRDefault="006E0260" w:rsidP="006E0260">
                      <w:pPr>
                        <w:jc w:val="right"/>
                        <w:rPr>
                          <w:color w:val="5B9BD5" w:themeColor="accent1"/>
                          <w:sz w:val="40"/>
                          <w:szCs w:val="28"/>
                        </w:rPr>
                      </w:pPr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-1940902990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C88FC66" w14:textId="77777777" w:rsidR="006E0260" w:rsidRPr="00F85B98" w:rsidRDefault="006E0260" w:rsidP="006E026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3295C" wp14:editId="52E67BE6">
                <wp:simplePos x="0" y="0"/>
                <wp:positionH relativeFrom="page">
                  <wp:posOffset>228600</wp:posOffset>
                </wp:positionH>
                <wp:positionV relativeFrom="page">
                  <wp:posOffset>8077200</wp:posOffset>
                </wp:positionV>
                <wp:extent cx="7315200" cy="1247775"/>
                <wp:effectExtent l="0" t="0" r="0" b="9525"/>
                <wp:wrapSquare wrapText="bothSides"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68568" w14:textId="77777777" w:rsidR="006E0260" w:rsidRPr="00B73EB2" w:rsidRDefault="006E0260" w:rsidP="006E0260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3295C" id="Cuadro de texto 152" o:spid="_x0000_s1028" type="#_x0000_t202" style="position:absolute;margin-left:18pt;margin-top:636pt;width:8in;height:98.25pt;z-index:25166233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" filled="f" stroked="f" strokeweight=".5pt">
                <v:textbox inset="126pt,0,54pt,0">
                  <w:txbxContent>
                    <w:p w14:paraId="4DF68568" w14:textId="77777777" w:rsidR="006E0260" w:rsidRPr="00B73EB2" w:rsidRDefault="006E0260" w:rsidP="006E0260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1894229610"/>
          <w:docPartObj>
            <w:docPartGallery w:val="Cover Pages"/>
            <w:docPartUnique/>
          </w:docPartObj>
        </w:sdtPr>
        <w:sdtEndPr>
          <w:rPr>
            <w:rFonts w:asciiTheme="majorHAnsi" w:eastAsiaTheme="majorEastAsia" w:hAnsiTheme="majorHAnsi" w:cstheme="majorBidi"/>
            <w:caps/>
            <w:color w:val="FFFFFF" w:themeColor="background1"/>
            <w:spacing w:val="-10"/>
            <w:kern w:val="28"/>
            <w:sz w:val="80"/>
            <w:szCs w:val="80"/>
            <w:lang w:eastAsia="es-MX"/>
          </w:rPr>
        </w:sdtEndPr>
        <w:sdtContent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F2BF959" wp14:editId="0509C0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CD23EE" id="Grupo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p w14:paraId="2D3110BB" w14:textId="77777777" w:rsidR="006E0260" w:rsidRDefault="006E0260" w:rsidP="00DF40DA">
      <w:pPr>
        <w:jc w:val="center"/>
        <w:rPr>
          <w:rFonts w:ascii="Arial" w:hAnsi="Arial" w:cs="Arial"/>
          <w:b/>
          <w:sz w:val="28"/>
          <w:szCs w:val="24"/>
        </w:rPr>
      </w:pPr>
    </w:p>
    <w:p w14:paraId="4E5B9C37" w14:textId="77777777" w:rsidR="006E0260" w:rsidRDefault="00BD5404" w:rsidP="00DF40DA">
      <w:pPr>
        <w:jc w:val="center"/>
        <w:rPr>
          <w:rFonts w:ascii="Arial" w:hAnsi="Arial" w:cs="Arial"/>
          <w:b/>
          <w:sz w:val="28"/>
          <w:szCs w:val="24"/>
        </w:rPr>
      </w:pPr>
      <w:commentRangeStart w:id="0"/>
      <w:r>
        <w:rPr>
          <w:rFonts w:ascii="Arial" w:hAnsi="Arial" w:cs="Arial"/>
          <w:b/>
          <w:sz w:val="28"/>
          <w:szCs w:val="24"/>
        </w:rPr>
        <w:t>¿</w:t>
      </w:r>
      <w:commentRangeEnd w:id="0"/>
      <w:r>
        <w:rPr>
          <w:rStyle w:val="Refdecomentario"/>
        </w:rPr>
        <w:commentReference w:id="0"/>
      </w:r>
    </w:p>
    <w:p w14:paraId="2B84D25B" w14:textId="77777777" w:rsidR="006E0260" w:rsidRDefault="006E0260" w:rsidP="00DF40DA">
      <w:pPr>
        <w:jc w:val="center"/>
        <w:rPr>
          <w:rFonts w:ascii="Arial" w:hAnsi="Arial" w:cs="Arial"/>
          <w:b/>
          <w:sz w:val="28"/>
          <w:szCs w:val="24"/>
        </w:rPr>
      </w:pPr>
    </w:p>
    <w:p w14:paraId="2186C7E0" w14:textId="77777777" w:rsidR="006E0260" w:rsidRDefault="0040134A" w:rsidP="006E0260">
      <w:pPr>
        <w:rPr>
          <w:rFonts w:ascii="Arial" w:hAnsi="Arial" w:cs="Arial"/>
          <w:b/>
          <w:sz w:val="28"/>
          <w:szCs w:val="24"/>
        </w:rPr>
      </w:pPr>
      <w:r>
        <w:rPr>
          <w:rStyle w:val="Refdecomentario"/>
        </w:rPr>
        <w:lastRenderedPageBreak/>
        <w:commentReference w:id="1"/>
      </w:r>
    </w:p>
    <w:p w14:paraId="4AAE958C" w14:textId="77777777" w:rsidR="00DF40DA" w:rsidRPr="00702792" w:rsidRDefault="00DF40DA" w:rsidP="00DF40DA">
      <w:pPr>
        <w:jc w:val="center"/>
        <w:rPr>
          <w:rFonts w:ascii="Arial" w:hAnsi="Arial" w:cs="Arial"/>
          <w:b/>
          <w:sz w:val="28"/>
          <w:szCs w:val="24"/>
        </w:rPr>
      </w:pPr>
      <w:r w:rsidRPr="00702792">
        <w:rPr>
          <w:rFonts w:ascii="Arial" w:hAnsi="Arial" w:cs="Arial"/>
          <w:b/>
          <w:sz w:val="28"/>
          <w:szCs w:val="24"/>
        </w:rPr>
        <w:t xml:space="preserve">PLANEACION </w:t>
      </w:r>
      <w:commentRangeStart w:id="2"/>
      <w:r w:rsidRPr="00702792">
        <w:rPr>
          <w:rFonts w:ascii="Arial" w:hAnsi="Arial" w:cs="Arial"/>
          <w:b/>
          <w:sz w:val="28"/>
          <w:szCs w:val="24"/>
        </w:rPr>
        <w:t>ESTRATEGICA</w:t>
      </w:r>
      <w:commentRangeEnd w:id="2"/>
      <w:r w:rsidR="00BD5404">
        <w:rPr>
          <w:rStyle w:val="Refdecomentario"/>
        </w:rPr>
        <w:commentReference w:id="2"/>
      </w:r>
    </w:p>
    <w:p w14:paraId="26ABE60A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</w:p>
    <w:p w14:paraId="2BA4E0BB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MISIÓN</w:t>
      </w:r>
    </w:p>
    <w:p w14:paraId="6F4E2A44" w14:textId="77777777"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Ofrecer los mejores servicios informáticos con gran calidad a los usuarios y actualizar constantemente las instalaciones para satisfacer exitosamente las actividades de los usuarios.</w:t>
      </w:r>
    </w:p>
    <w:p w14:paraId="24B865B8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ab/>
      </w:r>
    </w:p>
    <w:p w14:paraId="512316CA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VISIÓN</w:t>
      </w:r>
    </w:p>
    <w:p w14:paraId="4A2E2025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sz w:val="24"/>
        </w:rPr>
        <w:t>Implementar las diferentes estrategias para lograr la optimización de las diversas sub áreas pertenecientes al área de sistemas con una excelente organización inteligente e innovadora.</w:t>
      </w:r>
    </w:p>
    <w:p w14:paraId="66940055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</w:p>
    <w:p w14:paraId="56DDB55D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OBJETIVOS</w:t>
      </w:r>
    </w:p>
    <w:p w14:paraId="12838DA0" w14:textId="77777777"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Mantener actualizada la infraestructura de red de todas las instalaciones como es: El cableado estructurado, alimentación eléctrica de equipos de cómputo, etc.</w:t>
      </w:r>
    </w:p>
    <w:p w14:paraId="5BDCE89F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</w:p>
    <w:p w14:paraId="44D51020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commentRangeStart w:id="3"/>
      <w:r w:rsidRPr="00702792">
        <w:rPr>
          <w:rFonts w:ascii="Arial" w:hAnsi="Arial" w:cs="Arial"/>
          <w:b/>
          <w:sz w:val="24"/>
          <w:szCs w:val="24"/>
        </w:rPr>
        <w:t>POLITICAS</w:t>
      </w:r>
      <w:commentRangeEnd w:id="3"/>
      <w:r w:rsidR="00FE26DA">
        <w:rPr>
          <w:rStyle w:val="Refdecomentario"/>
        </w:rPr>
        <w:commentReference w:id="3"/>
      </w:r>
    </w:p>
    <w:p w14:paraId="3CD878D6" w14:textId="77777777" w:rsidR="00DF40DA" w:rsidRPr="00702792" w:rsidRDefault="00DF40DA" w:rsidP="00DF40DA">
      <w:pPr>
        <w:jc w:val="both"/>
        <w:rPr>
          <w:rFonts w:ascii="Arial" w:hAnsi="Arial" w:cs="Arial"/>
          <w:sz w:val="24"/>
        </w:rPr>
      </w:pPr>
      <w:r w:rsidRPr="00702792">
        <w:rPr>
          <w:rFonts w:ascii="Arial" w:hAnsi="Arial" w:cs="Arial"/>
          <w:sz w:val="24"/>
        </w:rPr>
        <w:t xml:space="preserve">Ofrecer servicios educativos que satisfagan plenamente las necesidades tecnológicas de nuestros aspirantes y alumnos, mediante el compromiso formal de la mejora continua de nuestras instalaciones y constante actualización </w:t>
      </w:r>
      <w:commentRangeStart w:id="4"/>
      <w:r w:rsidRPr="00702792">
        <w:rPr>
          <w:rFonts w:ascii="Arial" w:hAnsi="Arial" w:cs="Arial"/>
          <w:sz w:val="24"/>
        </w:rPr>
        <w:t>tecnológica</w:t>
      </w:r>
      <w:commentRangeEnd w:id="4"/>
      <w:r w:rsidR="00FE26DA">
        <w:rPr>
          <w:rStyle w:val="Refdecomentario"/>
        </w:rPr>
        <w:commentReference w:id="4"/>
      </w:r>
      <w:r w:rsidRPr="00702792">
        <w:rPr>
          <w:rFonts w:ascii="Arial" w:hAnsi="Arial" w:cs="Arial"/>
          <w:sz w:val="24"/>
        </w:rPr>
        <w:t xml:space="preserve">. </w:t>
      </w:r>
    </w:p>
    <w:p w14:paraId="57A08215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</w:p>
    <w:p w14:paraId="43AB3F63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PROYECTOS</w:t>
      </w:r>
    </w:p>
    <w:p w14:paraId="1BAB980D" w14:textId="77777777" w:rsidR="00DF40DA" w:rsidRPr="00702792" w:rsidRDefault="00DF40DA" w:rsidP="00DF40D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Adquisición y renovación de software y licenciamiento 2017.</w:t>
      </w:r>
    </w:p>
    <w:p w14:paraId="20F4F175" w14:textId="77777777" w:rsidR="00DF40DA" w:rsidRPr="00702792" w:rsidRDefault="00DF40DA" w:rsidP="00DF40D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Mantenimiento preventivo a equipo de cómputo y telemática 2017.</w:t>
      </w:r>
    </w:p>
    <w:p w14:paraId="6FDFDAF6" w14:textId="77777777" w:rsidR="00DF40DA" w:rsidRPr="00702792" w:rsidRDefault="00DF40DA" w:rsidP="00DF40D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Fortalecimiento de la red inalámbrica.</w:t>
      </w:r>
    </w:p>
    <w:p w14:paraId="79DFF7D0" w14:textId="77777777" w:rsidR="00DF40DA" w:rsidRPr="00702792" w:rsidRDefault="00DF40DA" w:rsidP="00DF40D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Fortalecimiento de la infraestructura de computo, académica y administrativa.</w:t>
      </w:r>
    </w:p>
    <w:p w14:paraId="2032EEDC" w14:textId="77777777" w:rsidR="00DF40DA" w:rsidRPr="00702792" w:rsidRDefault="00DF40DA" w:rsidP="00DF40D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Implementación de mesa de servicio.</w:t>
      </w:r>
    </w:p>
    <w:p w14:paraId="5D0230FB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</w:p>
    <w:p w14:paraId="381DFCD4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PROGRAMA</w:t>
      </w:r>
    </w:p>
    <w:p w14:paraId="71791D37" w14:textId="77777777"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a-</w:t>
      </w:r>
    </w:p>
    <w:p w14:paraId="4E62BCC4" w14:textId="77777777" w:rsidR="00DF40DA" w:rsidRPr="00702792" w:rsidRDefault="00DF40DA" w:rsidP="00DF40D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Identificar necesidades y estudio de mercado.</w:t>
      </w:r>
    </w:p>
    <w:p w14:paraId="3CF099B9" w14:textId="77777777" w:rsidR="00DF40DA" w:rsidRPr="00702792" w:rsidRDefault="00DF40DA" w:rsidP="00DF40D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Gestión de dictamen técnico ante el sistema estatal de informática.</w:t>
      </w:r>
    </w:p>
    <w:p w14:paraId="754624F9" w14:textId="77777777" w:rsidR="00DF40DA" w:rsidRPr="00702792" w:rsidRDefault="00DF40DA" w:rsidP="00DF40D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Proceso de adquisición.</w:t>
      </w:r>
    </w:p>
    <w:p w14:paraId="1F054B56" w14:textId="77777777" w:rsidR="00DF40DA" w:rsidRPr="00702792" w:rsidRDefault="00DF40DA" w:rsidP="00DF40D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Instalación y puesta en marcha.</w:t>
      </w:r>
    </w:p>
    <w:p w14:paraId="2927E4DB" w14:textId="77777777"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b-</w:t>
      </w:r>
    </w:p>
    <w:p w14:paraId="7A836B63" w14:textId="77777777" w:rsidR="00DF40DA" w:rsidRPr="00702792" w:rsidRDefault="00DF40DA" w:rsidP="00DF40DA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Detección de necesidades y elaboración del programa de mantenimiento.</w:t>
      </w:r>
    </w:p>
    <w:p w14:paraId="1EBBC042" w14:textId="77777777" w:rsidR="00DF40DA" w:rsidRPr="00702792" w:rsidRDefault="00DF40DA" w:rsidP="00DF40DA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Gestión de dictámenes técnicos.</w:t>
      </w:r>
    </w:p>
    <w:p w14:paraId="23CB713B" w14:textId="77777777" w:rsidR="00DF40DA" w:rsidRPr="00702792" w:rsidRDefault="00DF40DA" w:rsidP="00DF40DA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Adquisición de pólizas de soporte y mantenimiento.</w:t>
      </w:r>
    </w:p>
    <w:p w14:paraId="4EC3A253" w14:textId="77777777" w:rsidR="00DF40DA" w:rsidRPr="00702792" w:rsidRDefault="00DF40DA" w:rsidP="00DF40DA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Ejecución del programa de mantenimiento preventivo.</w:t>
      </w:r>
    </w:p>
    <w:p w14:paraId="42372557" w14:textId="77777777"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c-</w:t>
      </w:r>
    </w:p>
    <w:p w14:paraId="58A0569E" w14:textId="77777777" w:rsidR="00DF40DA" w:rsidRPr="00702792" w:rsidRDefault="00DF40DA" w:rsidP="00DF40DA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Elaboración de anteproyecto.</w:t>
      </w:r>
    </w:p>
    <w:p w14:paraId="1A27C757" w14:textId="77777777" w:rsidR="00DF40DA" w:rsidRPr="00702792" w:rsidRDefault="00DF40DA" w:rsidP="00DF40DA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Gestión de dictamen técnico.</w:t>
      </w:r>
    </w:p>
    <w:p w14:paraId="03170337" w14:textId="77777777" w:rsidR="00DF40DA" w:rsidRPr="00702792" w:rsidRDefault="00DF40DA" w:rsidP="00DF40DA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Proceso de adquisición.</w:t>
      </w:r>
    </w:p>
    <w:p w14:paraId="24E307B5" w14:textId="77777777" w:rsidR="00DF40DA" w:rsidRPr="00702792" w:rsidRDefault="00DF40DA" w:rsidP="00DF40DA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Instalación, configuración y puesta a punto.</w:t>
      </w:r>
    </w:p>
    <w:p w14:paraId="34AB8379" w14:textId="77777777"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d-</w:t>
      </w:r>
    </w:p>
    <w:p w14:paraId="32DF85D6" w14:textId="77777777" w:rsidR="00DF40DA" w:rsidRPr="00702792" w:rsidRDefault="00DF40DA" w:rsidP="00DF40DA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Estudio de mercado y nuevas tecnologías.</w:t>
      </w:r>
    </w:p>
    <w:p w14:paraId="441E2428" w14:textId="77777777" w:rsidR="00DF40DA" w:rsidRPr="00702792" w:rsidRDefault="00DF40DA" w:rsidP="00DF40DA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Gestión de dictámenes técnicos.</w:t>
      </w:r>
    </w:p>
    <w:p w14:paraId="535DDBF6" w14:textId="77777777" w:rsidR="00DF40DA" w:rsidRPr="00702792" w:rsidRDefault="00DF40DA" w:rsidP="00DF40DA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Proceso de adquisición.</w:t>
      </w:r>
    </w:p>
    <w:p w14:paraId="52CC4681" w14:textId="77777777" w:rsidR="00DF40DA" w:rsidRPr="00702792" w:rsidRDefault="00DF40DA" w:rsidP="00DF40DA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Implementación.</w:t>
      </w:r>
    </w:p>
    <w:p w14:paraId="01B9B06A" w14:textId="77777777" w:rsidR="00DF40DA" w:rsidRPr="00702792" w:rsidRDefault="00DF40DA" w:rsidP="00DF40DA">
      <w:pPr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e-</w:t>
      </w:r>
    </w:p>
    <w:p w14:paraId="4BB1750D" w14:textId="77777777" w:rsidR="00DF40DA" w:rsidRPr="00702792" w:rsidRDefault="00DF40DA" w:rsidP="00DF40D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Estudio de mercado.</w:t>
      </w:r>
    </w:p>
    <w:p w14:paraId="71E44372" w14:textId="77777777" w:rsidR="00DF40DA" w:rsidRPr="00702792" w:rsidRDefault="00DF40DA" w:rsidP="00DF40D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Gestión de dictamen técnico.</w:t>
      </w:r>
    </w:p>
    <w:p w14:paraId="5CFC6772" w14:textId="77777777" w:rsidR="00DF40DA" w:rsidRPr="00702792" w:rsidRDefault="00DF40DA" w:rsidP="00DF40D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Proceso de adquisidor.</w:t>
      </w:r>
    </w:p>
    <w:p w14:paraId="5A196424" w14:textId="77777777" w:rsidR="00DF40DA" w:rsidRPr="00702792" w:rsidRDefault="00DF40DA" w:rsidP="00DF40D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Implementación.</w:t>
      </w:r>
    </w:p>
    <w:p w14:paraId="1B23B037" w14:textId="77777777" w:rsidR="00DF40DA" w:rsidRPr="00702792" w:rsidRDefault="00DF40DA" w:rsidP="00DF40D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32C007A" w14:textId="77777777" w:rsidR="00DF40DA" w:rsidRPr="00702792" w:rsidRDefault="00DF40DA" w:rsidP="00DF40DA">
      <w:pPr>
        <w:jc w:val="both"/>
        <w:rPr>
          <w:rFonts w:ascii="Arial" w:hAnsi="Arial" w:cs="Arial"/>
          <w:b/>
          <w:sz w:val="24"/>
          <w:szCs w:val="24"/>
        </w:rPr>
      </w:pPr>
      <w:commentRangeStart w:id="5"/>
      <w:r w:rsidRPr="00702792">
        <w:rPr>
          <w:rFonts w:ascii="Arial" w:hAnsi="Arial" w:cs="Arial"/>
          <w:b/>
          <w:sz w:val="24"/>
          <w:szCs w:val="24"/>
        </w:rPr>
        <w:t>PRESUPUESTOS</w:t>
      </w:r>
      <w:commentRangeEnd w:id="5"/>
      <w:r w:rsidR="00FE26DA">
        <w:rPr>
          <w:rStyle w:val="Refdecomentario"/>
        </w:rPr>
        <w:commentReference w:id="5"/>
      </w:r>
    </w:p>
    <w:p w14:paraId="0A1B21A3" w14:textId="77777777" w:rsidR="00DF40DA" w:rsidRPr="00702792" w:rsidRDefault="00DF40DA" w:rsidP="00DF40DA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1,000,000 pesos.</w:t>
      </w:r>
    </w:p>
    <w:p w14:paraId="4DE63179" w14:textId="77777777" w:rsidR="00DF40DA" w:rsidRPr="00702792" w:rsidRDefault="00DF40DA" w:rsidP="00DF40DA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600,000 pesos.</w:t>
      </w:r>
    </w:p>
    <w:p w14:paraId="1304BED5" w14:textId="77777777" w:rsidR="00DF40DA" w:rsidRPr="00702792" w:rsidRDefault="00DF40DA" w:rsidP="00DF40DA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500,000 pesos.</w:t>
      </w:r>
    </w:p>
    <w:p w14:paraId="3819BCFB" w14:textId="77777777" w:rsidR="00DF40DA" w:rsidRPr="00702792" w:rsidRDefault="00DF40DA" w:rsidP="00DF40DA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t>1,500,000 pesos.</w:t>
      </w:r>
    </w:p>
    <w:p w14:paraId="4E73CD96" w14:textId="77777777" w:rsidR="00DF40DA" w:rsidRPr="00702792" w:rsidRDefault="00DF40DA" w:rsidP="00DF40DA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sz w:val="24"/>
          <w:szCs w:val="24"/>
        </w:rPr>
        <w:lastRenderedPageBreak/>
        <w:t>200,000 pesos.</w:t>
      </w:r>
    </w:p>
    <w:p w14:paraId="4BA2DC9E" w14:textId="77777777" w:rsidR="00DF40DA" w:rsidRPr="00702792" w:rsidRDefault="00DF40DA" w:rsidP="00DF40DA">
      <w:pPr>
        <w:tabs>
          <w:tab w:val="left" w:pos="5322"/>
        </w:tabs>
        <w:jc w:val="center"/>
        <w:rPr>
          <w:rFonts w:ascii="Arial" w:hAnsi="Arial" w:cs="Arial"/>
          <w:b/>
          <w:sz w:val="28"/>
          <w:szCs w:val="28"/>
        </w:rPr>
      </w:pPr>
      <w:r w:rsidRPr="00702792">
        <w:rPr>
          <w:rFonts w:ascii="Arial" w:hAnsi="Arial" w:cs="Arial"/>
          <w:b/>
          <w:sz w:val="28"/>
          <w:szCs w:val="28"/>
        </w:rPr>
        <w:t xml:space="preserve">PLANEACIÓN </w:t>
      </w:r>
      <w:commentRangeStart w:id="6"/>
      <w:r w:rsidRPr="00702792">
        <w:rPr>
          <w:rFonts w:ascii="Arial" w:hAnsi="Arial" w:cs="Arial"/>
          <w:b/>
          <w:sz w:val="28"/>
          <w:szCs w:val="28"/>
        </w:rPr>
        <w:t>OPERATIVA</w:t>
      </w:r>
      <w:commentRangeEnd w:id="6"/>
      <w:r w:rsidR="0003420D">
        <w:rPr>
          <w:rStyle w:val="Refdecomentario"/>
        </w:rPr>
        <w:commentReference w:id="6"/>
      </w:r>
    </w:p>
    <w:p w14:paraId="41F66D2B" w14:textId="77777777" w:rsidR="00702792" w:rsidRPr="00702792" w:rsidRDefault="00702792" w:rsidP="00702792">
      <w:pPr>
        <w:rPr>
          <w:rFonts w:ascii="Arial" w:hAnsi="Arial" w:cs="Arial"/>
          <w:sz w:val="24"/>
          <w:szCs w:val="24"/>
        </w:rPr>
      </w:pPr>
      <w:r w:rsidRPr="00702792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622B8B73" wp14:editId="3B91B283">
            <wp:simplePos x="0" y="0"/>
            <wp:positionH relativeFrom="column">
              <wp:posOffset>432435</wp:posOffset>
            </wp:positionH>
            <wp:positionV relativeFrom="paragraph">
              <wp:posOffset>345440</wp:posOffset>
            </wp:positionV>
            <wp:extent cx="5735320" cy="3277235"/>
            <wp:effectExtent l="0" t="38100" r="0" b="56515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14:paraId="25C6E74F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14:paraId="5AA48FA0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14:paraId="7626C35D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4821C99C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53404534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63ABCC6E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50CE916B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1FADA092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62F5CDB0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0AE0D22D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6DEBB7C6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  <w:r w:rsidRPr="00702792">
        <w:rPr>
          <w:rFonts w:ascii="Arial" w:hAnsi="Arial" w:cs="Arial"/>
          <w:b/>
          <w:bCs/>
          <w:sz w:val="28"/>
          <w:szCs w:val="24"/>
        </w:rPr>
        <w:t>PLANEACIÓN ESTRATÉGICA</w:t>
      </w:r>
    </w:p>
    <w:p w14:paraId="06F62650" w14:textId="77777777" w:rsidR="00702792" w:rsidRPr="00702792" w:rsidRDefault="00702792" w:rsidP="00702792">
      <w:pPr>
        <w:ind w:firstLine="708"/>
        <w:rPr>
          <w:rFonts w:ascii="Arial" w:hAnsi="Arial" w:cs="Arial"/>
          <w:b/>
          <w:bCs/>
          <w:sz w:val="28"/>
          <w:szCs w:val="24"/>
        </w:rPr>
      </w:pPr>
    </w:p>
    <w:p w14:paraId="2C287673" w14:textId="77777777" w:rsidR="00702792" w:rsidRPr="00702792" w:rsidRDefault="00A81554" w:rsidP="00702792">
      <w:pPr>
        <w:ind w:firstLine="708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pict w14:anchorId="5F7A2F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64pt">
            <v:imagedata r:id="rId19" o:title="plano edif f"/>
          </v:shape>
        </w:pict>
      </w:r>
    </w:p>
    <w:p w14:paraId="2754D3C6" w14:textId="77777777" w:rsidR="00702792" w:rsidRPr="00702792" w:rsidRDefault="00A81554" w:rsidP="00702792">
      <w:pPr>
        <w:ind w:firstLine="708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lastRenderedPageBreak/>
        <w:pict w14:anchorId="6D7BED4D">
          <v:shape id="_x0000_i1026" type="#_x0000_t75" style="width:469.5pt;height:264pt">
            <v:imagedata r:id="rId20" o:title="planta alta"/>
          </v:shape>
        </w:pict>
      </w:r>
      <w:r>
        <w:rPr>
          <w:rFonts w:ascii="Arial" w:hAnsi="Arial" w:cs="Arial"/>
          <w:b/>
          <w:bCs/>
          <w:sz w:val="28"/>
          <w:szCs w:val="24"/>
        </w:rPr>
        <w:pict w14:anchorId="464B9397">
          <v:shape id="_x0000_i1027" type="#_x0000_t75" style="width:469.5pt;height:262.5pt">
            <v:imagedata r:id="rId21" o:title="PLANO 3D"/>
          </v:shape>
        </w:pict>
      </w:r>
    </w:p>
    <w:p w14:paraId="7C4D1D08" w14:textId="77777777" w:rsidR="00702792" w:rsidRPr="00702792" w:rsidRDefault="00702792" w:rsidP="00702792">
      <w:pPr>
        <w:rPr>
          <w:rFonts w:ascii="Arial" w:hAnsi="Arial" w:cs="Arial"/>
          <w:b/>
          <w:sz w:val="28"/>
          <w:szCs w:val="24"/>
        </w:rPr>
      </w:pPr>
    </w:p>
    <w:p w14:paraId="355FAE66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  <w:r w:rsidRPr="00702792">
        <w:rPr>
          <w:rFonts w:ascii="Arial" w:hAnsi="Arial" w:cs="Arial"/>
          <w:b/>
          <w:bCs/>
          <w:sz w:val="28"/>
          <w:szCs w:val="24"/>
        </w:rPr>
        <w:lastRenderedPageBreak/>
        <w:t xml:space="preserve">PLANEACIÓN DE </w:t>
      </w:r>
      <w:commentRangeStart w:id="7"/>
      <w:r w:rsidRPr="00702792">
        <w:rPr>
          <w:rFonts w:ascii="Arial" w:hAnsi="Arial" w:cs="Arial"/>
          <w:b/>
          <w:bCs/>
          <w:sz w:val="28"/>
          <w:szCs w:val="24"/>
        </w:rPr>
        <w:t xml:space="preserve">RECURSOS </w:t>
      </w:r>
      <w:commentRangeEnd w:id="7"/>
      <w:r w:rsidR="0003420D">
        <w:rPr>
          <w:rStyle w:val="Refdecomentario"/>
        </w:rPr>
        <w:commentReference w:id="7"/>
      </w:r>
    </w:p>
    <w:p w14:paraId="32B24783" w14:textId="77777777" w:rsidR="00702792" w:rsidRDefault="00702792" w:rsidP="00BA7BDE">
      <w:pPr>
        <w:ind w:firstLine="708"/>
        <w:rPr>
          <w:rFonts w:ascii="Arial" w:hAnsi="Arial" w:cs="Arial"/>
          <w:b/>
          <w:bCs/>
          <w:sz w:val="28"/>
          <w:szCs w:val="24"/>
        </w:rPr>
      </w:pPr>
    </w:p>
    <w:p w14:paraId="7C6E38DD" w14:textId="77777777" w:rsidR="00BA7BDE" w:rsidRPr="00BE2A35" w:rsidRDefault="00BA7BDE" w:rsidP="00BA7BDE">
      <w:pPr>
        <w:rPr>
          <w:rFonts w:ascii="Arial" w:hAnsi="Arial" w:cs="Arial"/>
          <w:b/>
          <w:sz w:val="24"/>
        </w:rPr>
      </w:pPr>
      <w:commentRangeStart w:id="8"/>
      <w:r w:rsidRPr="00BE2A35">
        <w:rPr>
          <w:rFonts w:ascii="Arial" w:hAnsi="Arial" w:cs="Arial"/>
          <w:b/>
          <w:sz w:val="24"/>
        </w:rPr>
        <w:t>Finanzas</w:t>
      </w:r>
      <w:commentRangeEnd w:id="8"/>
      <w:r w:rsidR="0003420D">
        <w:rPr>
          <w:rStyle w:val="Refdecomentario"/>
        </w:rPr>
        <w:commentReference w:id="8"/>
      </w:r>
      <w:r w:rsidRPr="00BE2A35">
        <w:rPr>
          <w:rFonts w:ascii="Arial" w:hAnsi="Arial" w:cs="Arial"/>
          <w:b/>
          <w:sz w:val="24"/>
        </w:rPr>
        <w:t>/Subdirección de servicios administrativos:</w:t>
      </w:r>
    </w:p>
    <w:p w14:paraId="2B88730B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Instalaciones: </w:t>
      </w:r>
    </w:p>
    <w:p w14:paraId="2CB2311B" w14:textId="77777777" w:rsidR="00BA7BDE" w:rsidRPr="00BE2A35" w:rsidRDefault="00BA7BDE" w:rsidP="00BA7BDE">
      <w:pPr>
        <w:ind w:firstLine="360"/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En buenas condiciones, acceso a internet, alumbrado, detectores de humo.</w:t>
      </w:r>
    </w:p>
    <w:p w14:paraId="4B12B6EB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Materiales: </w:t>
      </w:r>
    </w:p>
    <w:p w14:paraId="2800349B" w14:textId="77777777" w:rsidR="00BA7BDE" w:rsidRPr="00BE2A35" w:rsidRDefault="00BA7BDE" w:rsidP="00BA7BDE">
      <w:pPr>
        <w:ind w:firstLine="360"/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Equipos de cómputo, mobiliario (mesas, sillas, escritorios)</w:t>
      </w:r>
    </w:p>
    <w:p w14:paraId="2AEEF2FB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Materiales de producción:</w:t>
      </w:r>
    </w:p>
    <w:p w14:paraId="2BEC4467" w14:textId="77777777" w:rsidR="00BA7BDE" w:rsidRPr="00BE2A35" w:rsidRDefault="00BA7BDE" w:rsidP="00BA7BDE">
      <w:pPr>
        <w:ind w:firstLine="360"/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Bolígrafos, papelería, ofimática.</w:t>
      </w:r>
    </w:p>
    <w:p w14:paraId="2208E642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b/>
          <w:sz w:val="24"/>
        </w:rPr>
        <w:t>Dirección de extensión universitaria y vinculación</w:t>
      </w:r>
      <w:r w:rsidRPr="00BE2A35">
        <w:rPr>
          <w:rFonts w:ascii="Arial" w:hAnsi="Arial" w:cs="Arial"/>
          <w:sz w:val="24"/>
        </w:rPr>
        <w:t>:</w:t>
      </w:r>
    </w:p>
    <w:p w14:paraId="4A76265A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Instalaciones: </w:t>
      </w:r>
    </w:p>
    <w:p w14:paraId="31AA2343" w14:textId="77777777" w:rsidR="00BA7BDE" w:rsidRPr="00BE2A35" w:rsidRDefault="00BA7BDE" w:rsidP="00BA7BDE">
      <w:pPr>
        <w:ind w:firstLine="360"/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En buenas condiciones, acceso a internet, alumbrado, detectores de humo, extintor de emergencia, planta eléctrica.</w:t>
      </w:r>
    </w:p>
    <w:p w14:paraId="67178FA3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Materiales: </w:t>
      </w:r>
    </w:p>
    <w:p w14:paraId="0DEE594D" w14:textId="77777777" w:rsidR="00BA7BDE" w:rsidRPr="00BE2A35" w:rsidRDefault="00BA7BDE" w:rsidP="00BA7BDE">
      <w:pPr>
        <w:ind w:firstLine="360"/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Equipos de cómputo actualizados, mobiliario (mesas, sillas, escritorios), servidores de redes.</w:t>
      </w:r>
    </w:p>
    <w:p w14:paraId="0BE4A6D5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Materiales de producción:</w:t>
      </w:r>
    </w:p>
    <w:p w14:paraId="5DE0F445" w14:textId="77777777" w:rsidR="00BA7BDE" w:rsidRPr="00BE2A35" w:rsidRDefault="00BA7BDE" w:rsidP="00BA7BDE">
      <w:pPr>
        <w:ind w:firstLine="360"/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Bolígrafos, papelería, ofimática, licencias de software, soporte de mantenimiento.</w:t>
      </w:r>
    </w:p>
    <w:p w14:paraId="1A07F26E" w14:textId="77777777" w:rsidR="00BA7BDE" w:rsidRPr="00BE2A35" w:rsidRDefault="00BA7BDE" w:rsidP="00BA7BDE">
      <w:pPr>
        <w:rPr>
          <w:rFonts w:ascii="Arial" w:hAnsi="Arial" w:cs="Arial"/>
          <w:b/>
          <w:sz w:val="24"/>
        </w:rPr>
      </w:pPr>
      <w:r w:rsidRPr="00BE2A35">
        <w:rPr>
          <w:rFonts w:ascii="Arial" w:hAnsi="Arial" w:cs="Arial"/>
          <w:b/>
          <w:sz w:val="24"/>
        </w:rPr>
        <w:t>Abogado general/ Oficinas / Sala de juntas.</w:t>
      </w:r>
    </w:p>
    <w:p w14:paraId="3DEC2700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Instalaciones: </w:t>
      </w:r>
    </w:p>
    <w:p w14:paraId="27A0F7F4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En buenas condiciones, acceso a internet, alumbrado, detectores de humo, extintor de emergencia, planta eléctrica, sala de juntas generales.</w:t>
      </w:r>
    </w:p>
    <w:p w14:paraId="65551405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Materiales: </w:t>
      </w:r>
    </w:p>
    <w:p w14:paraId="0BEDEF7E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Equipos de cómputo actualizados, mobiliario (mesas, sillas, escritorios), servidores de redes, dispensares de agua, café y bocadillos, sillas ejecutivas, calefacción y aire acondicionado.</w:t>
      </w:r>
    </w:p>
    <w:p w14:paraId="420968EC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lastRenderedPageBreak/>
        <w:t>Materiales de producción:</w:t>
      </w:r>
    </w:p>
    <w:p w14:paraId="7E0B0FC1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Bolígrafos, papelería, ofimática, licencias de software, soporte de mantenimiento, toma de decisiones, administración constante.</w:t>
      </w:r>
    </w:p>
    <w:p w14:paraId="09686025" w14:textId="77777777" w:rsidR="00BA7BDE" w:rsidRPr="00BE2A35" w:rsidRDefault="00BA7BDE" w:rsidP="00BA7BDE">
      <w:pPr>
        <w:rPr>
          <w:rFonts w:ascii="Arial" w:hAnsi="Arial" w:cs="Arial"/>
          <w:b/>
          <w:sz w:val="24"/>
        </w:rPr>
      </w:pPr>
    </w:p>
    <w:p w14:paraId="043D16D4" w14:textId="77777777" w:rsidR="00BA7BDE" w:rsidRPr="00BE2A35" w:rsidRDefault="00BA7BDE" w:rsidP="00BA7BDE">
      <w:pPr>
        <w:rPr>
          <w:rFonts w:ascii="Arial" w:hAnsi="Arial" w:cs="Arial"/>
          <w:b/>
          <w:sz w:val="24"/>
        </w:rPr>
      </w:pPr>
    </w:p>
    <w:p w14:paraId="36A17D03" w14:textId="77777777" w:rsidR="00BA7BDE" w:rsidRPr="00BE2A35" w:rsidRDefault="00BA7BDE" w:rsidP="00BA7BDE">
      <w:pPr>
        <w:rPr>
          <w:rFonts w:ascii="Arial" w:hAnsi="Arial" w:cs="Arial"/>
          <w:b/>
          <w:sz w:val="24"/>
        </w:rPr>
      </w:pPr>
    </w:p>
    <w:p w14:paraId="6C45A631" w14:textId="77777777" w:rsidR="00BA7BDE" w:rsidRPr="00BE2A35" w:rsidRDefault="00BA7BDE" w:rsidP="00BA7BDE">
      <w:pPr>
        <w:rPr>
          <w:rFonts w:ascii="Arial" w:hAnsi="Arial" w:cs="Arial"/>
          <w:b/>
          <w:sz w:val="24"/>
        </w:rPr>
      </w:pPr>
    </w:p>
    <w:p w14:paraId="4705984B" w14:textId="77777777" w:rsidR="00BA7BDE" w:rsidRPr="00BE2A35" w:rsidRDefault="00BA7BDE" w:rsidP="00BA7BDE">
      <w:pPr>
        <w:rPr>
          <w:rFonts w:ascii="Arial" w:hAnsi="Arial" w:cs="Arial"/>
          <w:b/>
          <w:sz w:val="24"/>
        </w:rPr>
      </w:pPr>
    </w:p>
    <w:p w14:paraId="3CB03DB4" w14:textId="77777777" w:rsidR="00BA7BDE" w:rsidRPr="00BE2A35" w:rsidRDefault="00BA7BDE" w:rsidP="00BA7BDE">
      <w:pPr>
        <w:rPr>
          <w:rFonts w:ascii="Arial" w:hAnsi="Arial" w:cs="Arial"/>
          <w:b/>
          <w:sz w:val="24"/>
        </w:rPr>
      </w:pPr>
    </w:p>
    <w:p w14:paraId="503BEEAB" w14:textId="77777777" w:rsidR="00BA7BDE" w:rsidRPr="00BE2A35" w:rsidRDefault="00BA7BDE" w:rsidP="00BA7BDE">
      <w:pPr>
        <w:rPr>
          <w:rFonts w:ascii="Arial" w:hAnsi="Arial" w:cs="Arial"/>
          <w:b/>
          <w:sz w:val="24"/>
        </w:rPr>
      </w:pPr>
      <w:r w:rsidRPr="00BE2A35">
        <w:rPr>
          <w:rFonts w:ascii="Arial" w:hAnsi="Arial" w:cs="Arial"/>
          <w:b/>
          <w:sz w:val="24"/>
        </w:rPr>
        <w:t>Departamento de recursos materiales y servicios generales.</w:t>
      </w:r>
    </w:p>
    <w:p w14:paraId="263FEC84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Instalaciones: </w:t>
      </w:r>
    </w:p>
    <w:p w14:paraId="7D6147FC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En buenas condiciones, acceso a internet, alumbrado, detectores de humo, extintor de emergencia, planta eléctrica, señalamientos de seguridad, ruta de evacuación.</w:t>
      </w:r>
    </w:p>
    <w:p w14:paraId="18138C0E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Materiales: </w:t>
      </w:r>
    </w:p>
    <w:p w14:paraId="40F0B227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Equipos de cómputo actualizados, mobiliario (mesas, sillas, escritorios), servidores de redes, comedor general, planos sobre prevención de accidentes, brigada de protección civil.</w:t>
      </w:r>
    </w:p>
    <w:p w14:paraId="6CEF5D6E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Materiales de producción:</w:t>
      </w:r>
    </w:p>
    <w:p w14:paraId="35E027F1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Bolígrafos, papelería, ofimática, licencias de software, soporte de mantenimiento, toma de decisiones, administración constante.</w:t>
      </w:r>
    </w:p>
    <w:p w14:paraId="73692070" w14:textId="77777777" w:rsidR="00BA7BDE" w:rsidRPr="00BE2A35" w:rsidRDefault="00BA7BDE" w:rsidP="00BA7BDE">
      <w:pPr>
        <w:rPr>
          <w:rFonts w:ascii="Arial" w:hAnsi="Arial" w:cs="Arial"/>
          <w:b/>
          <w:sz w:val="24"/>
        </w:rPr>
      </w:pPr>
      <w:r w:rsidRPr="00BE2A35">
        <w:rPr>
          <w:rFonts w:ascii="Arial" w:hAnsi="Arial" w:cs="Arial"/>
          <w:b/>
          <w:sz w:val="24"/>
        </w:rPr>
        <w:t>Mantenimiento.</w:t>
      </w:r>
    </w:p>
    <w:p w14:paraId="230E6B5D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Instalaciones: </w:t>
      </w:r>
    </w:p>
    <w:p w14:paraId="7B39A03B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En buenas condiciones, acceso a internet, alumbrado, detectores de humo, extintor de emergencia, planta eléctrica, señalamientos de seguridad, ruta de evacuación, materiales de planeación arquitectónica, mapa general de la escuela.</w:t>
      </w:r>
    </w:p>
    <w:p w14:paraId="6CC4E247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Materiales: </w:t>
      </w:r>
    </w:p>
    <w:p w14:paraId="5829BEE5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lastRenderedPageBreak/>
        <w:t>Equipos de computo actualizados, mobiliario (mesas, sillas, escritorios), planos sobre prevención de accidentes, brigada de protección civil.</w:t>
      </w:r>
    </w:p>
    <w:p w14:paraId="548D2FD5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Materiales de producción:</w:t>
      </w:r>
    </w:p>
    <w:p w14:paraId="4770D3A6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Bolígrafos, papelería, ofimática, licencias de software, soporte de mantenimiento, toma de decisiones, administración constante.</w:t>
      </w:r>
    </w:p>
    <w:p w14:paraId="4E7455E7" w14:textId="77777777" w:rsidR="00BA7BDE" w:rsidRPr="00BE2A35" w:rsidRDefault="00BA7BDE" w:rsidP="00BA7BDE">
      <w:pPr>
        <w:rPr>
          <w:rFonts w:ascii="Arial" w:hAnsi="Arial" w:cs="Arial"/>
          <w:b/>
          <w:sz w:val="24"/>
        </w:rPr>
      </w:pPr>
      <w:r w:rsidRPr="00BE2A35">
        <w:rPr>
          <w:rFonts w:ascii="Arial" w:hAnsi="Arial" w:cs="Arial"/>
          <w:b/>
          <w:sz w:val="24"/>
        </w:rPr>
        <w:t>Departamento de sistemas.</w:t>
      </w:r>
    </w:p>
    <w:p w14:paraId="60106D83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Instalaciones: </w:t>
      </w:r>
    </w:p>
    <w:p w14:paraId="71461853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En buenas condiciones, acceso a internet, alumbrado, detectores de humo, extintor de emergencia, planta eléctrica, señalamientos de seguridad, ruta de evacuación, cubículos personalizados.</w:t>
      </w:r>
    </w:p>
    <w:p w14:paraId="29200AE9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Materiales: </w:t>
      </w:r>
    </w:p>
    <w:p w14:paraId="4D4F4FB4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Equipos de cómputo actualizados, mobiliario (mesas, sillas, escritorios), dispensores de agua y café, extintores.</w:t>
      </w:r>
    </w:p>
    <w:p w14:paraId="76B19C08" w14:textId="77777777" w:rsidR="00BA7BDE" w:rsidRPr="00BE2A35" w:rsidRDefault="00BA7BDE" w:rsidP="00BA7BD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>Materiales de producción:</w:t>
      </w:r>
    </w:p>
    <w:p w14:paraId="16BBD179" w14:textId="77777777" w:rsidR="00BA7BDE" w:rsidRPr="00BE2A35" w:rsidRDefault="00BA7BDE" w:rsidP="00BA7BDE">
      <w:pPr>
        <w:rPr>
          <w:rFonts w:ascii="Arial" w:hAnsi="Arial" w:cs="Arial"/>
          <w:sz w:val="24"/>
        </w:rPr>
      </w:pPr>
      <w:r w:rsidRPr="00BE2A35">
        <w:rPr>
          <w:rFonts w:ascii="Arial" w:hAnsi="Arial" w:cs="Arial"/>
          <w:sz w:val="24"/>
        </w:rPr>
        <w:t xml:space="preserve">Bolígrafos, papelería, ofimática, licencias de software, soporte de mantenimiento, </w:t>
      </w:r>
      <w:r>
        <w:rPr>
          <w:rFonts w:ascii="Arial" w:hAnsi="Arial" w:cs="Arial"/>
          <w:sz w:val="24"/>
        </w:rPr>
        <w:t xml:space="preserve">    </w:t>
      </w:r>
      <w:r w:rsidRPr="00BE2A35">
        <w:rPr>
          <w:rFonts w:ascii="Arial" w:hAnsi="Arial" w:cs="Arial"/>
          <w:sz w:val="24"/>
        </w:rPr>
        <w:t>toma de decisiones, administración constante.</w:t>
      </w:r>
    </w:p>
    <w:p w14:paraId="3E5FDE75" w14:textId="77777777" w:rsidR="00BA7BDE" w:rsidRPr="00BE2A35" w:rsidRDefault="00BA7BDE" w:rsidP="00BA7BDE">
      <w:pPr>
        <w:rPr>
          <w:rFonts w:ascii="Arial" w:hAnsi="Arial" w:cs="Arial"/>
          <w:sz w:val="24"/>
        </w:rPr>
      </w:pPr>
    </w:p>
    <w:p w14:paraId="7EE5FDA0" w14:textId="77777777" w:rsidR="00BA7BDE" w:rsidRPr="00BE2A35" w:rsidRDefault="00BA7BDE" w:rsidP="00BA7BDE">
      <w:pPr>
        <w:rPr>
          <w:rFonts w:ascii="Arial" w:hAnsi="Arial" w:cs="Arial"/>
          <w:sz w:val="24"/>
        </w:rPr>
      </w:pPr>
    </w:p>
    <w:p w14:paraId="583FDC22" w14:textId="77777777" w:rsidR="00BA7BDE" w:rsidRPr="00702792" w:rsidRDefault="00BA7BDE" w:rsidP="00BA7BDE">
      <w:pPr>
        <w:ind w:firstLine="708"/>
        <w:rPr>
          <w:rFonts w:ascii="Arial" w:hAnsi="Arial" w:cs="Arial"/>
          <w:b/>
          <w:bCs/>
          <w:sz w:val="28"/>
          <w:szCs w:val="24"/>
        </w:rPr>
      </w:pPr>
    </w:p>
    <w:p w14:paraId="24ECEBAE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301A3832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78EAA2AA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5C6F3F0E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32D2DA1F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5E06AF87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4188A6D5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32751C96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51D66CD9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2A1AB02D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5CE5850A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6C2DB08A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2FDA8B28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6E193C18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59235842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3BFDB96A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0FBEDE65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286675BA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7DBF1A69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2765370A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70FD4F13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  <w:r w:rsidRPr="00702792">
        <w:rPr>
          <w:rFonts w:ascii="Arial" w:hAnsi="Arial" w:cs="Arial"/>
          <w:b/>
          <w:bCs/>
          <w:sz w:val="28"/>
          <w:szCs w:val="24"/>
        </w:rPr>
        <w:t xml:space="preserve">PLANEACIÓN DE </w:t>
      </w:r>
      <w:commentRangeStart w:id="9"/>
      <w:r w:rsidRPr="00702792">
        <w:rPr>
          <w:rFonts w:ascii="Arial" w:hAnsi="Arial" w:cs="Arial"/>
          <w:b/>
          <w:bCs/>
          <w:sz w:val="28"/>
          <w:szCs w:val="24"/>
        </w:rPr>
        <w:t xml:space="preserve">PERSONAL </w:t>
      </w:r>
      <w:commentRangeEnd w:id="9"/>
      <w:r w:rsidR="0003420D">
        <w:rPr>
          <w:rStyle w:val="Refdecomentario"/>
        </w:rPr>
        <w:commentReference w:id="9"/>
      </w:r>
    </w:p>
    <w:p w14:paraId="40CF80F1" w14:textId="77777777" w:rsidR="00702792" w:rsidRPr="00702792" w:rsidRDefault="00702792" w:rsidP="00702792">
      <w:pPr>
        <w:rPr>
          <w:rFonts w:ascii="Arial" w:hAnsi="Arial" w:cs="Arial"/>
          <w:b/>
          <w:bCs/>
          <w:sz w:val="28"/>
          <w:szCs w:val="24"/>
        </w:rPr>
      </w:pPr>
    </w:p>
    <w:p w14:paraId="73926CE6" w14:textId="77777777"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  <w:lang w:val="es-ES"/>
        </w:rPr>
        <w:t>Ing. Carlos Alberto Alba Laguna.</w:t>
      </w:r>
    </w:p>
    <w:p w14:paraId="53689B1B" w14:textId="77777777"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Jefe de centro.</w:t>
      </w:r>
    </w:p>
    <w:p w14:paraId="6F1335D8" w14:textId="77777777" w:rsidR="00702792" w:rsidRPr="00702792" w:rsidRDefault="00702792" w:rsidP="00702792">
      <w:pPr>
        <w:jc w:val="both"/>
        <w:rPr>
          <w:rFonts w:ascii="Arial" w:hAnsi="Arial" w:cs="Arial"/>
          <w:sz w:val="24"/>
        </w:rPr>
      </w:pPr>
      <w:r w:rsidRPr="00702792">
        <w:rPr>
          <w:rFonts w:ascii="Arial" w:hAnsi="Arial" w:cs="Arial"/>
          <w:sz w:val="24"/>
        </w:rPr>
        <w:t>Coordinar las acciones que las áreas del departamento realizan para proveer soluciones de tecnologías de información, a través de la planeación e integración de las actividades requeridas, con el objetivo de suministrar herramientas tecnológicas que faciliten el logro de los objetivos institucionales.</w:t>
      </w:r>
    </w:p>
    <w:p w14:paraId="4F0593E8" w14:textId="77777777" w:rsidR="00702792" w:rsidRPr="00702792" w:rsidRDefault="00702792" w:rsidP="00702792">
      <w:pPr>
        <w:jc w:val="both"/>
        <w:rPr>
          <w:rFonts w:ascii="Arial" w:hAnsi="Arial" w:cs="Arial"/>
          <w:sz w:val="24"/>
        </w:rPr>
      </w:pPr>
    </w:p>
    <w:p w14:paraId="24080F9D" w14:textId="77777777"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  <w:lang w:val="es-ES"/>
        </w:rPr>
        <w:t>Lic. Laura Lora Peña.</w:t>
      </w:r>
    </w:p>
    <w:p w14:paraId="644BB5D3" w14:textId="77777777"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Analista administrativo.</w:t>
      </w:r>
    </w:p>
    <w:p w14:paraId="478B5DE8" w14:textId="77777777" w:rsidR="00702792" w:rsidRPr="00702792" w:rsidRDefault="00702792" w:rsidP="00702792">
      <w:pPr>
        <w:jc w:val="both"/>
        <w:rPr>
          <w:rFonts w:ascii="Arial" w:hAnsi="Arial" w:cs="Arial"/>
        </w:rPr>
      </w:pPr>
      <w:r w:rsidRPr="007027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L</w:t>
      </w:r>
      <w:r w:rsidRPr="00702792">
        <w:rPr>
          <w:rFonts w:ascii="Arial" w:hAnsi="Arial" w:cs="Arial"/>
          <w:sz w:val="24"/>
        </w:rPr>
        <w:t>levar a cabo un examen constante de los formularios y métodos de la organización, esto involucra estudios dirigidos a mejorar las prácticas administrativas y el desempeño de las unidades individuales, los estudios de posibilidad, la formulación de instrucciones codificadas y las descripciones de cargos etc.</w:t>
      </w:r>
    </w:p>
    <w:p w14:paraId="489E6998" w14:textId="77777777"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</w:p>
    <w:p w14:paraId="0045BDAC" w14:textId="77777777"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  <w:lang w:val="es-ES"/>
        </w:rPr>
        <w:t>Ing. Jorge Ramírez Avilés.</w:t>
      </w:r>
    </w:p>
    <w:p w14:paraId="0E8A0D9C" w14:textId="77777777" w:rsidR="00702792" w:rsidRPr="00702792" w:rsidRDefault="00702792" w:rsidP="00702792">
      <w:pPr>
        <w:jc w:val="both"/>
        <w:rPr>
          <w:rFonts w:ascii="Arial" w:hAnsi="Arial" w:cs="Arial"/>
          <w:b/>
          <w:sz w:val="24"/>
          <w:szCs w:val="24"/>
        </w:rPr>
      </w:pPr>
      <w:r w:rsidRPr="00702792">
        <w:rPr>
          <w:rFonts w:ascii="Arial" w:hAnsi="Arial" w:cs="Arial"/>
          <w:b/>
          <w:sz w:val="24"/>
          <w:szCs w:val="24"/>
        </w:rPr>
        <w:t>Ingeniero de sistemas.</w:t>
      </w:r>
    </w:p>
    <w:p w14:paraId="6138CDE6" w14:textId="77777777" w:rsidR="00702792" w:rsidRPr="00702792" w:rsidRDefault="00702792" w:rsidP="00702792">
      <w:pPr>
        <w:rPr>
          <w:rFonts w:ascii="Arial" w:hAnsi="Arial" w:cs="Arial"/>
        </w:rPr>
      </w:pPr>
      <w:r w:rsidRPr="00702792">
        <w:rPr>
          <w:rFonts w:ascii="Arial" w:hAnsi="Arial" w:cs="Arial"/>
          <w:color w:val="303030"/>
          <w:sz w:val="23"/>
          <w:szCs w:val="23"/>
          <w:shd w:val="clear" w:color="auto" w:fill="FFFFFF"/>
        </w:rPr>
        <w:t>Crear y aplicar tecnologías informáticas para el beneficio de los usuarios, alumnos, docentes de la institución.</w:t>
      </w:r>
    </w:p>
    <w:p w14:paraId="5B3FC98D" w14:textId="77777777" w:rsidR="00702792" w:rsidRPr="00702792" w:rsidRDefault="00702792" w:rsidP="00702792">
      <w:pPr>
        <w:ind w:firstLine="708"/>
        <w:rPr>
          <w:rFonts w:ascii="Arial" w:hAnsi="Arial" w:cs="Arial"/>
          <w:b/>
          <w:sz w:val="28"/>
          <w:szCs w:val="24"/>
        </w:rPr>
      </w:pPr>
    </w:p>
    <w:p w14:paraId="3923FFD6" w14:textId="77777777" w:rsidR="00702792" w:rsidRPr="00702792" w:rsidRDefault="00702792" w:rsidP="00702792">
      <w:pPr>
        <w:ind w:firstLine="708"/>
        <w:rPr>
          <w:rFonts w:ascii="Arial" w:hAnsi="Arial" w:cs="Arial"/>
          <w:b/>
          <w:sz w:val="28"/>
          <w:szCs w:val="24"/>
        </w:rPr>
      </w:pPr>
    </w:p>
    <w:p w14:paraId="351A97E0" w14:textId="77777777" w:rsidR="00702792" w:rsidRPr="00702792" w:rsidRDefault="00702792" w:rsidP="00702792">
      <w:pPr>
        <w:ind w:firstLine="708"/>
        <w:rPr>
          <w:rFonts w:ascii="Arial" w:hAnsi="Arial" w:cs="Arial"/>
          <w:b/>
          <w:sz w:val="28"/>
          <w:szCs w:val="24"/>
        </w:rPr>
      </w:pPr>
    </w:p>
    <w:p w14:paraId="58412BC3" w14:textId="77777777" w:rsidR="00702792" w:rsidRDefault="00702792" w:rsidP="00702792">
      <w:pPr>
        <w:rPr>
          <w:rFonts w:ascii="Arial" w:hAnsi="Arial" w:cs="Arial"/>
          <w:b/>
          <w:sz w:val="28"/>
          <w:szCs w:val="24"/>
        </w:rPr>
      </w:pPr>
    </w:p>
    <w:p w14:paraId="5738CB4E" w14:textId="77777777" w:rsidR="00702792" w:rsidRPr="00702792" w:rsidRDefault="00702792" w:rsidP="00702792">
      <w:pPr>
        <w:rPr>
          <w:rFonts w:ascii="Arial" w:hAnsi="Arial" w:cs="Arial"/>
          <w:b/>
          <w:sz w:val="28"/>
          <w:szCs w:val="24"/>
        </w:rPr>
      </w:pPr>
    </w:p>
    <w:p w14:paraId="38DC45A7" w14:textId="77777777" w:rsidR="00702792" w:rsidRPr="00702792" w:rsidRDefault="00702792" w:rsidP="00702792">
      <w:pPr>
        <w:ind w:firstLine="708"/>
        <w:rPr>
          <w:rFonts w:ascii="Arial" w:hAnsi="Arial" w:cs="Arial"/>
          <w:b/>
          <w:sz w:val="28"/>
          <w:szCs w:val="24"/>
        </w:rPr>
      </w:pPr>
    </w:p>
    <w:p w14:paraId="7568FB18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sz w:val="28"/>
          <w:szCs w:val="24"/>
        </w:rPr>
      </w:pPr>
      <w:r w:rsidRPr="00702792">
        <w:rPr>
          <w:rFonts w:ascii="Arial" w:hAnsi="Arial" w:cs="Arial"/>
          <w:b/>
          <w:bCs/>
          <w:sz w:val="28"/>
          <w:szCs w:val="24"/>
        </w:rPr>
        <w:t>PLANEACIÓN DE INFRAESTRUCTURA FÍSICA</w:t>
      </w:r>
    </w:p>
    <w:p w14:paraId="5775C958" w14:textId="77777777" w:rsidR="00702792" w:rsidRPr="00702792" w:rsidRDefault="00702792" w:rsidP="00702792">
      <w:pPr>
        <w:ind w:firstLine="708"/>
        <w:rPr>
          <w:rFonts w:ascii="Arial" w:hAnsi="Arial" w:cs="Arial"/>
          <w:b/>
          <w:sz w:val="28"/>
          <w:szCs w:val="24"/>
        </w:rPr>
      </w:pPr>
    </w:p>
    <w:p w14:paraId="5CBA1819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Tabladecuadrcula4-nfasis31"/>
        <w:tblpPr w:leftFromText="141" w:rightFromText="141" w:vertAnchor="text" w:tblpY="1"/>
        <w:tblW w:w="8454" w:type="dxa"/>
        <w:tblLook w:val="04A0" w:firstRow="1" w:lastRow="0" w:firstColumn="1" w:lastColumn="0" w:noHBand="0" w:noVBand="1"/>
      </w:tblPr>
      <w:tblGrid>
        <w:gridCol w:w="1200"/>
        <w:gridCol w:w="1200"/>
        <w:gridCol w:w="1212"/>
        <w:gridCol w:w="1200"/>
        <w:gridCol w:w="1200"/>
        <w:gridCol w:w="1221"/>
        <w:gridCol w:w="1221"/>
      </w:tblGrid>
      <w:tr w:rsidR="00702792" w:rsidRPr="00702792" w14:paraId="02F516CA" w14:textId="77777777" w:rsidTr="0070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3" w:type="dxa"/>
            <w:gridSpan w:val="6"/>
            <w:noWrap/>
            <w:hideMark/>
          </w:tcPr>
          <w:p w14:paraId="6A3B5CD5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Local </w:t>
            </w:r>
            <w:commentRangeStart w:id="10"/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Físico</w:t>
            </w:r>
            <w:commentRangeEnd w:id="10"/>
            <w:r w:rsidR="00D42A19">
              <w:rPr>
                <w:rStyle w:val="Refdecomentario"/>
                <w:b w:val="0"/>
                <w:bCs w:val="0"/>
                <w:color w:val="auto"/>
              </w:rPr>
              <w:commentReference w:id="10"/>
            </w:r>
          </w:p>
        </w:tc>
        <w:tc>
          <w:tcPr>
            <w:tcW w:w="1221" w:type="dxa"/>
          </w:tcPr>
          <w:p w14:paraId="02654AD9" w14:textId="77777777" w:rsidR="00702792" w:rsidRPr="00702792" w:rsidRDefault="00702792" w:rsidP="007027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s-MX"/>
              </w:rPr>
            </w:pPr>
          </w:p>
        </w:tc>
      </w:tr>
      <w:tr w:rsidR="00702792" w:rsidRPr="00702792" w14:paraId="7D68075C" w14:textId="77777777" w:rsidTr="00702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F780074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No.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textDirection w:val="btLr"/>
            <w:hideMark/>
          </w:tcPr>
          <w:p w14:paraId="09B62E0B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  <w:t>Nombre</w:t>
            </w:r>
          </w:p>
        </w:tc>
        <w:tc>
          <w:tcPr>
            <w:tcW w:w="121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D1107ED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Dimensiones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169CBAA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Equipos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2B6DB60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contactos eléctricos</w:t>
            </w:r>
          </w:p>
        </w:tc>
        <w:tc>
          <w:tcPr>
            <w:tcW w:w="122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C0AC891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Trabajadores en el área</w:t>
            </w:r>
          </w:p>
        </w:tc>
        <w:tc>
          <w:tcPr>
            <w:tcW w:w="122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4BD4E0C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cables de red</w:t>
            </w:r>
          </w:p>
        </w:tc>
      </w:tr>
      <w:tr w:rsidR="00702792" w:rsidRPr="00702792" w14:paraId="0D1CE888" w14:textId="77777777" w:rsidTr="0070279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1AEF4EEF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69B3D9B3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Sistemas</w:t>
            </w:r>
          </w:p>
        </w:tc>
        <w:tc>
          <w:tcPr>
            <w:tcW w:w="121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33B38EAE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0A757D36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5851257B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122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3C17C79C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2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7518309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</w:tr>
    </w:tbl>
    <w:p w14:paraId="2911716A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  <w:r w:rsidRPr="00702792">
        <w:rPr>
          <w:rFonts w:ascii="Arial" w:hAnsi="Arial" w:cs="Arial"/>
        </w:rPr>
        <w:br w:type="textWrapping" w:clear="all"/>
      </w:r>
    </w:p>
    <w:p w14:paraId="1D38B857" w14:textId="77777777" w:rsidR="00702792" w:rsidRPr="00702792" w:rsidRDefault="00702792" w:rsidP="00702792">
      <w:pPr>
        <w:jc w:val="both"/>
        <w:rPr>
          <w:rFonts w:ascii="Arial" w:hAnsi="Arial" w:cs="Arial"/>
        </w:rPr>
      </w:pPr>
      <w:r w:rsidRPr="00C03F0F">
        <w:rPr>
          <w:rFonts w:ascii="Arial" w:hAnsi="Arial" w:cs="Arial"/>
          <w:sz w:val="24"/>
        </w:rPr>
        <w:t>Observaciones: Los cables de red no están instalados adecuadamente, ya que las instalaciones tienen poco tiempo de ser ocupadas, la instalación de fibra óptica será implementada en poco tiempo</w:t>
      </w:r>
      <w:r w:rsidRPr="00702792">
        <w:rPr>
          <w:rFonts w:ascii="Arial" w:hAnsi="Arial" w:cs="Arial"/>
        </w:rPr>
        <w:t>.</w:t>
      </w:r>
    </w:p>
    <w:p w14:paraId="2404AA5D" w14:textId="77777777" w:rsidR="00702792" w:rsidRPr="00702792" w:rsidRDefault="00702792" w:rsidP="00702792">
      <w:pPr>
        <w:jc w:val="both"/>
        <w:rPr>
          <w:rFonts w:ascii="Arial" w:hAnsi="Arial" w:cs="Arial"/>
        </w:rPr>
      </w:pPr>
    </w:p>
    <w:tbl>
      <w:tblPr>
        <w:tblStyle w:val="Tabladecuadrcula4-nfasis31"/>
        <w:tblpPr w:leftFromText="141" w:rightFromText="141" w:vertAnchor="text" w:tblpY="1"/>
        <w:tblW w:w="60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02792" w:rsidRPr="00702792" w14:paraId="7946944F" w14:textId="77777777" w:rsidTr="0070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gridSpan w:val="5"/>
            <w:noWrap/>
            <w:hideMark/>
          </w:tcPr>
          <w:p w14:paraId="62087392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Espacio y movilidad</w:t>
            </w:r>
          </w:p>
        </w:tc>
      </w:tr>
      <w:tr w:rsidR="00702792" w:rsidRPr="00702792" w14:paraId="59122D37" w14:textId="77777777" w:rsidTr="00702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3B48699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No.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textDirection w:val="btLr"/>
            <w:hideMark/>
          </w:tcPr>
          <w:p w14:paraId="5F9C64A3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DCD9EE1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cubículos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454D32A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Espacio libre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535B94A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Cantidad de suelo falso</w:t>
            </w:r>
          </w:p>
        </w:tc>
      </w:tr>
      <w:tr w:rsidR="00702792" w:rsidRPr="00702792" w14:paraId="382EE2F9" w14:textId="77777777" w:rsidTr="0070279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295D6EF3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00761D33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Sistemas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4E4AD47D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27C6AAA3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0B8CEB63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</w:tbl>
    <w:p w14:paraId="79C63229" w14:textId="77777777" w:rsidR="00702792" w:rsidRPr="00702792" w:rsidRDefault="00702792" w:rsidP="00702792">
      <w:pPr>
        <w:jc w:val="both"/>
        <w:rPr>
          <w:rFonts w:ascii="Arial" w:hAnsi="Arial" w:cs="Arial"/>
        </w:rPr>
      </w:pPr>
    </w:p>
    <w:p w14:paraId="437F4894" w14:textId="77777777" w:rsidR="00702792" w:rsidRPr="00702792" w:rsidRDefault="00702792" w:rsidP="00702792">
      <w:pPr>
        <w:jc w:val="both"/>
        <w:rPr>
          <w:rFonts w:ascii="Arial" w:hAnsi="Arial" w:cs="Arial"/>
        </w:rPr>
      </w:pPr>
    </w:p>
    <w:p w14:paraId="05102F02" w14:textId="77777777" w:rsidR="00702792" w:rsidRPr="00702792" w:rsidRDefault="00702792" w:rsidP="00702792">
      <w:pPr>
        <w:jc w:val="both"/>
        <w:rPr>
          <w:rFonts w:ascii="Arial" w:hAnsi="Arial" w:cs="Arial"/>
        </w:rPr>
      </w:pPr>
    </w:p>
    <w:p w14:paraId="58E82004" w14:textId="77777777" w:rsidR="00702792" w:rsidRPr="00702792" w:rsidRDefault="00702792" w:rsidP="00702792">
      <w:pPr>
        <w:jc w:val="both"/>
        <w:rPr>
          <w:rFonts w:ascii="Arial" w:hAnsi="Arial" w:cs="Arial"/>
        </w:rPr>
      </w:pPr>
    </w:p>
    <w:p w14:paraId="5C210D72" w14:textId="77777777" w:rsidR="00702792" w:rsidRPr="00C03F0F" w:rsidRDefault="00702792" w:rsidP="00702792">
      <w:p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Observaciones: El área está dividida en 3 cubículos, y cuenta con espacio libre.</w:t>
      </w:r>
    </w:p>
    <w:p w14:paraId="7B0DC001" w14:textId="77777777" w:rsidR="00702792" w:rsidRPr="00702792" w:rsidRDefault="00702792" w:rsidP="00702792">
      <w:pPr>
        <w:jc w:val="both"/>
        <w:rPr>
          <w:rFonts w:ascii="Arial" w:hAnsi="Arial" w:cs="Arial"/>
        </w:rPr>
      </w:pPr>
    </w:p>
    <w:tbl>
      <w:tblPr>
        <w:tblStyle w:val="Tabladecuadrcula4-nfasis31"/>
        <w:tblpPr w:leftFromText="141" w:rightFromText="141" w:vertAnchor="text" w:tblpY="1"/>
        <w:tblW w:w="60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02792" w:rsidRPr="00702792" w14:paraId="6375C453" w14:textId="77777777" w:rsidTr="0070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gridSpan w:val="5"/>
            <w:noWrap/>
            <w:hideMark/>
          </w:tcPr>
          <w:p w14:paraId="598BCE4A" w14:textId="77777777" w:rsidR="00702792" w:rsidRPr="00702792" w:rsidRDefault="00702792" w:rsidP="00702792">
            <w:pPr>
              <w:tabs>
                <w:tab w:val="center" w:pos="3508"/>
                <w:tab w:val="left" w:pos="4631"/>
              </w:tabs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Iluminación</w:t>
            </w:r>
          </w:p>
        </w:tc>
      </w:tr>
      <w:tr w:rsidR="00702792" w:rsidRPr="00702792" w14:paraId="5B4EBB85" w14:textId="77777777" w:rsidTr="00702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7F97D05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No.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textDirection w:val="btLr"/>
            <w:hideMark/>
          </w:tcPr>
          <w:p w14:paraId="793DECA0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7AB9EB9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lámparas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DF50EEC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lámparas funcionales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D4A6D44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lámparas no funcionales</w:t>
            </w:r>
          </w:p>
        </w:tc>
      </w:tr>
      <w:tr w:rsidR="00702792" w:rsidRPr="00702792" w14:paraId="5F8DC54C" w14:textId="77777777" w:rsidTr="0070279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767CB3DB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290CD0E5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Sistemas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6BB6B03D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5A940633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7BBEBE0C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</w:tbl>
    <w:p w14:paraId="5CD6E706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  <w:r w:rsidRPr="00702792">
        <w:rPr>
          <w:rFonts w:ascii="Arial" w:hAnsi="Arial" w:cs="Arial"/>
        </w:rPr>
        <w:br w:type="textWrapping" w:clear="all"/>
      </w:r>
    </w:p>
    <w:p w14:paraId="3B69B908" w14:textId="77777777" w:rsidR="00702792" w:rsidRPr="00C03F0F" w:rsidRDefault="00702792" w:rsidP="00702792">
      <w:pPr>
        <w:tabs>
          <w:tab w:val="left" w:pos="5322"/>
        </w:tabs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Observaciones: Todas las lámparas funcionan correctamente y no se detecta deterioro.</w:t>
      </w:r>
    </w:p>
    <w:p w14:paraId="61EC384D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  <w:sz w:val="28"/>
        </w:rPr>
      </w:pPr>
    </w:p>
    <w:p w14:paraId="3E38DE5B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p w14:paraId="26B7109E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p w14:paraId="580542C8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tbl>
      <w:tblPr>
        <w:tblStyle w:val="Tabladecuadrcula4-nfasis31"/>
        <w:tblpPr w:leftFromText="141" w:rightFromText="141" w:vertAnchor="text" w:tblpY="1"/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02792" w:rsidRPr="00702792" w14:paraId="11DA289F" w14:textId="77777777" w:rsidTr="0070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4"/>
            <w:noWrap/>
            <w:hideMark/>
          </w:tcPr>
          <w:p w14:paraId="5CDFD423" w14:textId="77777777" w:rsidR="00702792" w:rsidRPr="00702792" w:rsidRDefault="00702792" w:rsidP="00702792">
            <w:pPr>
              <w:tabs>
                <w:tab w:val="center" w:pos="3508"/>
                <w:tab w:val="left" w:pos="4631"/>
              </w:tabs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Tratamiento acústico</w:t>
            </w:r>
          </w:p>
        </w:tc>
      </w:tr>
      <w:tr w:rsidR="00702792" w:rsidRPr="00702792" w14:paraId="6CA1942E" w14:textId="77777777" w:rsidTr="00702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955106F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No.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textDirection w:val="btLr"/>
            <w:hideMark/>
          </w:tcPr>
          <w:p w14:paraId="4F6466C3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9C72B2B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impresoras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CFF2C7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servidores</w:t>
            </w:r>
          </w:p>
        </w:tc>
      </w:tr>
      <w:tr w:rsidR="00702792" w:rsidRPr="00702792" w14:paraId="6BEE1EE9" w14:textId="77777777" w:rsidTr="0070279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0DBEAB64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66C1C669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Sistemas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32E594FE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2C91AEDD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</w:tbl>
    <w:p w14:paraId="2924CD8D" w14:textId="77777777" w:rsidR="00702792" w:rsidRPr="00C03F0F" w:rsidRDefault="00702792" w:rsidP="00702792">
      <w:pPr>
        <w:tabs>
          <w:tab w:val="left" w:pos="5322"/>
        </w:tabs>
        <w:jc w:val="both"/>
        <w:rPr>
          <w:rFonts w:ascii="Arial" w:hAnsi="Arial" w:cs="Arial"/>
          <w:sz w:val="24"/>
        </w:rPr>
      </w:pPr>
      <w:r w:rsidRPr="00702792">
        <w:rPr>
          <w:rFonts w:ascii="Arial" w:hAnsi="Arial" w:cs="Arial"/>
        </w:rPr>
        <w:br w:type="textWrapping" w:clear="all"/>
      </w:r>
    </w:p>
    <w:p w14:paraId="03EE6C46" w14:textId="77777777" w:rsidR="00702792" w:rsidRPr="00C03F0F" w:rsidRDefault="00702792" w:rsidP="00702792">
      <w:pPr>
        <w:tabs>
          <w:tab w:val="left" w:pos="5322"/>
        </w:tabs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Observaciones: En el área hay dos impresoras, una general y otra auxiliar y ambas funcionan correctamente.</w:t>
      </w:r>
    </w:p>
    <w:p w14:paraId="6CBC68EF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p w14:paraId="131278CF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p w14:paraId="46B16AE6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p w14:paraId="1F5EE142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tbl>
      <w:tblPr>
        <w:tblStyle w:val="Tabladecuadrcula4-nfasis31"/>
        <w:tblpPr w:leftFromText="141" w:rightFromText="141" w:vertAnchor="text" w:tblpY="1"/>
        <w:tblW w:w="6000" w:type="dxa"/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02792" w:rsidRPr="00702792" w14:paraId="5B979DF2" w14:textId="77777777" w:rsidTr="0070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gridSpan w:val="5"/>
            <w:noWrap/>
            <w:hideMark/>
          </w:tcPr>
          <w:p w14:paraId="15F46371" w14:textId="77777777" w:rsidR="00702792" w:rsidRPr="00702792" w:rsidRDefault="00702792" w:rsidP="00702792">
            <w:pPr>
              <w:tabs>
                <w:tab w:val="center" w:pos="3508"/>
                <w:tab w:val="left" w:pos="4631"/>
              </w:tabs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Seguridad física</w:t>
            </w:r>
          </w:p>
        </w:tc>
      </w:tr>
      <w:tr w:rsidR="00702792" w:rsidRPr="00702792" w14:paraId="7F49FF8A" w14:textId="77777777" w:rsidTr="00702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2933A15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Cs w:val="0"/>
                <w:sz w:val="16"/>
                <w:szCs w:val="16"/>
                <w:lang w:eastAsia="es-MX"/>
              </w:rPr>
              <w:t>N° de extintores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5282A6B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Cantidad de extintores llenos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F02F34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Cantidad de extintores usados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94F99B0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Pintura flamable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C7A677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salidas de emergencia</w:t>
            </w:r>
          </w:p>
        </w:tc>
      </w:tr>
      <w:tr w:rsidR="00702792" w:rsidRPr="00702792" w14:paraId="6E55DB6A" w14:textId="77777777" w:rsidTr="0070279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54DD48F1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48443079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7B047383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4D05575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76B66DB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</w:tbl>
    <w:p w14:paraId="6ECF5516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  <w:r w:rsidRPr="00702792">
        <w:rPr>
          <w:rFonts w:ascii="Arial" w:hAnsi="Arial" w:cs="Arial"/>
        </w:rPr>
        <w:br w:type="textWrapping" w:clear="all"/>
      </w:r>
    </w:p>
    <w:p w14:paraId="23001645" w14:textId="77777777" w:rsidR="00702792" w:rsidRPr="00C03F0F" w:rsidRDefault="00702792" w:rsidP="00702792">
      <w:pPr>
        <w:tabs>
          <w:tab w:val="left" w:pos="5322"/>
        </w:tabs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Observaciones: El extintor ubicado en un lugar visible y tiene señal de ubicación.</w:t>
      </w:r>
    </w:p>
    <w:p w14:paraId="5563107C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</w:p>
    <w:tbl>
      <w:tblPr>
        <w:tblStyle w:val="Tabladecuadrcula4-nfasis31"/>
        <w:tblpPr w:leftFromText="141" w:rightFromText="141" w:vertAnchor="text" w:tblpY="1"/>
        <w:tblW w:w="7200" w:type="dxa"/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702792" w:rsidRPr="00702792" w14:paraId="4BF333CF" w14:textId="77777777" w:rsidTr="0070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gridSpan w:val="5"/>
            <w:noWrap/>
            <w:hideMark/>
          </w:tcPr>
          <w:p w14:paraId="547C4075" w14:textId="77777777" w:rsidR="00702792" w:rsidRPr="00702792" w:rsidRDefault="00702792" w:rsidP="00702792">
            <w:pPr>
              <w:tabs>
                <w:tab w:val="center" w:pos="3508"/>
                <w:tab w:val="left" w:pos="4631"/>
              </w:tabs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Suministro eléctrico</w:t>
            </w:r>
          </w:p>
        </w:tc>
        <w:tc>
          <w:tcPr>
            <w:tcW w:w="1200" w:type="dxa"/>
          </w:tcPr>
          <w:p w14:paraId="3DC1B96C" w14:textId="77777777" w:rsidR="00702792" w:rsidRPr="00702792" w:rsidRDefault="00702792" w:rsidP="00702792">
            <w:pPr>
              <w:tabs>
                <w:tab w:val="center" w:pos="3508"/>
                <w:tab w:val="left" w:pos="463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702792" w:rsidRPr="00702792" w14:paraId="0E289781" w14:textId="77777777" w:rsidTr="00702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C17624B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Cs w:val="0"/>
                <w:sz w:val="16"/>
                <w:szCs w:val="16"/>
                <w:lang w:eastAsia="es-MX"/>
              </w:rPr>
              <w:t>No.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822A5C6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43E5E32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contactos eléctricos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7B05FA9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No-breaks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452926A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contactos eléctricos regulados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EC7B2F1" w14:textId="77777777" w:rsidR="00702792" w:rsidRPr="00702792" w:rsidRDefault="00702792" w:rsidP="007027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702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N° de contactos eléctricos no regulados</w:t>
            </w:r>
          </w:p>
        </w:tc>
      </w:tr>
      <w:tr w:rsidR="00702792" w:rsidRPr="00702792" w14:paraId="0EFE1CC3" w14:textId="77777777" w:rsidTr="0070279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4648DC12" w14:textId="77777777" w:rsidR="00702792" w:rsidRPr="00702792" w:rsidRDefault="00702792" w:rsidP="00702792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742F7ED2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Sistemas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5D2127C9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C0040A1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0BC4EF0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32CF6A0" w14:textId="77777777" w:rsidR="00702792" w:rsidRPr="00702792" w:rsidRDefault="00702792" w:rsidP="007027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0279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</w:t>
            </w:r>
          </w:p>
        </w:tc>
      </w:tr>
    </w:tbl>
    <w:p w14:paraId="45A22700" w14:textId="77777777" w:rsidR="00702792" w:rsidRPr="00702792" w:rsidRDefault="00702792" w:rsidP="00702792">
      <w:pPr>
        <w:tabs>
          <w:tab w:val="left" w:pos="5322"/>
        </w:tabs>
        <w:jc w:val="both"/>
        <w:rPr>
          <w:rFonts w:ascii="Arial" w:hAnsi="Arial" w:cs="Arial"/>
        </w:rPr>
      </w:pPr>
      <w:r w:rsidRPr="00702792">
        <w:rPr>
          <w:rFonts w:ascii="Arial" w:hAnsi="Arial" w:cs="Arial"/>
        </w:rPr>
        <w:br w:type="textWrapping" w:clear="all"/>
      </w:r>
    </w:p>
    <w:p w14:paraId="78BF13BF" w14:textId="77777777" w:rsidR="00702792" w:rsidRPr="00C03F0F" w:rsidRDefault="00702792" w:rsidP="00702792">
      <w:p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Observaciones: No cuenta con no-breaks, hay algunos contactos  que tienen conectados  un  multi-</w:t>
      </w:r>
      <w:commentRangeStart w:id="11"/>
      <w:r w:rsidRPr="00C03F0F">
        <w:rPr>
          <w:rFonts w:ascii="Arial" w:hAnsi="Arial" w:cs="Arial"/>
          <w:sz w:val="24"/>
        </w:rPr>
        <w:t>contacto</w:t>
      </w:r>
      <w:commentRangeEnd w:id="11"/>
      <w:r w:rsidR="00D42A19">
        <w:rPr>
          <w:rStyle w:val="Refdecomentario"/>
        </w:rPr>
        <w:commentReference w:id="11"/>
      </w:r>
      <w:r w:rsidRPr="00C03F0F">
        <w:rPr>
          <w:rFonts w:ascii="Arial" w:hAnsi="Arial" w:cs="Arial"/>
          <w:sz w:val="24"/>
        </w:rPr>
        <w:t>.</w:t>
      </w:r>
    </w:p>
    <w:p w14:paraId="5565840A" w14:textId="77777777" w:rsidR="00702792" w:rsidRPr="00702792" w:rsidRDefault="00702792" w:rsidP="00702792">
      <w:pPr>
        <w:rPr>
          <w:rFonts w:ascii="Arial" w:hAnsi="Arial" w:cs="Arial"/>
        </w:rPr>
      </w:pPr>
    </w:p>
    <w:p w14:paraId="32876500" w14:textId="77777777" w:rsidR="00702792" w:rsidRDefault="00702792" w:rsidP="00702792">
      <w:pPr>
        <w:ind w:firstLine="708"/>
        <w:jc w:val="center"/>
        <w:rPr>
          <w:rFonts w:ascii="Arial" w:hAnsi="Arial" w:cs="Arial"/>
          <w:b/>
          <w:bCs/>
          <w:sz w:val="28"/>
          <w:szCs w:val="24"/>
        </w:rPr>
      </w:pPr>
    </w:p>
    <w:p w14:paraId="0F3A8406" w14:textId="77777777" w:rsidR="00702792" w:rsidRPr="00702792" w:rsidRDefault="00702792" w:rsidP="00702792">
      <w:pPr>
        <w:ind w:firstLine="708"/>
        <w:jc w:val="center"/>
        <w:rPr>
          <w:rFonts w:ascii="Arial" w:hAnsi="Arial" w:cs="Arial"/>
          <w:b/>
          <w:sz w:val="28"/>
          <w:szCs w:val="24"/>
        </w:rPr>
      </w:pPr>
      <w:r w:rsidRPr="00702792">
        <w:rPr>
          <w:rFonts w:ascii="Arial" w:hAnsi="Arial" w:cs="Arial"/>
          <w:b/>
          <w:bCs/>
          <w:sz w:val="28"/>
          <w:szCs w:val="24"/>
        </w:rPr>
        <w:t>PLANEACIÓN DE INFRAESTRUCTURA TECNOLÓGICA</w:t>
      </w:r>
    </w:p>
    <w:p w14:paraId="52E7978C" w14:textId="77777777" w:rsidR="00702792" w:rsidRPr="00C03F0F" w:rsidRDefault="00702792" w:rsidP="00C03F0F">
      <w:pPr>
        <w:tabs>
          <w:tab w:val="left" w:pos="5322"/>
        </w:tabs>
        <w:jc w:val="both"/>
        <w:rPr>
          <w:rFonts w:ascii="Arial" w:hAnsi="Arial" w:cs="Arial"/>
          <w:b/>
          <w:bCs/>
          <w:sz w:val="32"/>
          <w:szCs w:val="28"/>
        </w:rPr>
      </w:pPr>
    </w:p>
    <w:p w14:paraId="19ADA6A2" w14:textId="77777777" w:rsidR="00702792" w:rsidRPr="00C03F0F" w:rsidRDefault="00702792" w:rsidP="00C03F0F">
      <w:p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 xml:space="preserve">              Debe contemplar siempre aspectos de contingencia tales como: </w:t>
      </w:r>
    </w:p>
    <w:p w14:paraId="35DE6759" w14:textId="77777777" w:rsidR="00702792" w:rsidRPr="00C03F0F" w:rsidRDefault="00702792" w:rsidP="00C03F0F">
      <w:pPr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/>
          <w:bCs/>
          <w:sz w:val="24"/>
        </w:rPr>
        <w:t xml:space="preserve">Redundancia: </w:t>
      </w:r>
      <w:r w:rsidRPr="00C03F0F">
        <w:rPr>
          <w:rFonts w:ascii="Arial" w:hAnsi="Arial" w:cs="Arial"/>
          <w:sz w:val="24"/>
          <w:shd w:val="clear" w:color="auto" w:fill="FFFFFF"/>
        </w:rPr>
        <w:t>No es nuevo porque tenemos que adaptarnos a lo que ya está hecho y tuvimos que esperar respuesta del encargado del edificio F y solo podemos innovar en la misión, visión y objetivos del edificio. Y cuentan con equipo de seguridad necesario contra incendios. Y con equipos de cómputo para agilizar los trámites administrativos de la escuela.</w:t>
      </w:r>
    </w:p>
    <w:p w14:paraId="302F9AA6" w14:textId="77777777" w:rsidR="00702792" w:rsidRPr="00C03F0F" w:rsidRDefault="00702792" w:rsidP="00C03F0F">
      <w:pPr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/>
          <w:bCs/>
          <w:sz w:val="24"/>
        </w:rPr>
        <w:t xml:space="preserve">Flexibilidad: </w:t>
      </w:r>
      <w:r w:rsidRPr="00C03F0F">
        <w:rPr>
          <w:rFonts w:ascii="Arial" w:hAnsi="Arial" w:cs="Arial"/>
          <w:bCs/>
          <w:sz w:val="24"/>
        </w:rPr>
        <w:t>El edificio F. Cuenta con el equipo como computadoras y reguladores en laboratorios y con equipos de seguridad en cada edificio para el personal y/o alumnos puedan acceder en caso de emergencia.</w:t>
      </w:r>
    </w:p>
    <w:p w14:paraId="2D4C9990" w14:textId="77777777" w:rsidR="00702792" w:rsidRPr="00C03F0F" w:rsidRDefault="00702792" w:rsidP="00C03F0F">
      <w:pPr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/>
          <w:bCs/>
          <w:sz w:val="24"/>
        </w:rPr>
        <w:lastRenderedPageBreak/>
        <w:t xml:space="preserve">Adecuación: </w:t>
      </w:r>
    </w:p>
    <w:p w14:paraId="6EABF92F" w14:textId="77777777" w:rsidR="00702792" w:rsidRPr="00C03F0F" w:rsidRDefault="00702792" w:rsidP="00C03F0F">
      <w:pPr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Cs/>
          <w:sz w:val="24"/>
        </w:rPr>
        <w:t>El líder de la brigada es el rector</w:t>
      </w:r>
      <w:r w:rsidRPr="00C03F0F">
        <w:rPr>
          <w:rFonts w:ascii="Arial" w:hAnsi="Arial" w:cs="Arial"/>
          <w:sz w:val="24"/>
        </w:rPr>
        <w:t xml:space="preserve"> en caso de que no esté queda como suplente</w:t>
      </w:r>
    </w:p>
    <w:p w14:paraId="5683720A" w14:textId="77777777" w:rsidR="00702792" w:rsidRPr="00C03F0F" w:rsidRDefault="00702792" w:rsidP="00C03F0F">
      <w:pPr>
        <w:ind w:left="720"/>
        <w:jc w:val="both"/>
        <w:rPr>
          <w:rFonts w:ascii="Arial" w:hAnsi="Arial" w:cs="Arial"/>
          <w:bCs/>
          <w:sz w:val="24"/>
        </w:rPr>
      </w:pPr>
      <w:r w:rsidRPr="00C03F0F">
        <w:rPr>
          <w:rFonts w:ascii="Arial" w:hAnsi="Arial" w:cs="Arial"/>
          <w:bCs/>
          <w:sz w:val="24"/>
        </w:rPr>
        <w:t xml:space="preserve">Martha Alicia Díaz Dávila encargada la brigada </w:t>
      </w:r>
    </w:p>
    <w:p w14:paraId="0BBACE1D" w14:textId="77777777" w:rsidR="00702792" w:rsidRPr="00C03F0F" w:rsidRDefault="00702792" w:rsidP="00C03F0F">
      <w:pPr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Cs/>
          <w:sz w:val="24"/>
        </w:rPr>
        <w:t>hay 5 áreas que son:</w:t>
      </w:r>
      <w:r w:rsidRPr="00C03F0F">
        <w:rPr>
          <w:rFonts w:ascii="Arial" w:hAnsi="Arial" w:cs="Arial"/>
          <w:bCs/>
          <w:sz w:val="24"/>
        </w:rPr>
        <w:tab/>
      </w:r>
    </w:p>
    <w:p w14:paraId="1881F844" w14:textId="77777777"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-comunicación</w:t>
      </w:r>
    </w:p>
    <w:p w14:paraId="4D1E185A" w14:textId="77777777"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-incendios</w:t>
      </w:r>
    </w:p>
    <w:p w14:paraId="169911C2" w14:textId="77777777"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-evacuación</w:t>
      </w:r>
    </w:p>
    <w:p w14:paraId="094B09E2" w14:textId="77777777"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 xml:space="preserve">-primeros auxilios </w:t>
      </w:r>
    </w:p>
    <w:p w14:paraId="1EC6E4BE" w14:textId="77777777"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-búsqueda y rescate:  tienen coderas rodilleras y cascos.</w:t>
      </w:r>
    </w:p>
    <w:p w14:paraId="4F4204FF" w14:textId="77777777"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Estos pueden modificar cambios de los encargados de cada área.</w:t>
      </w:r>
    </w:p>
    <w:p w14:paraId="32C6786A" w14:textId="77777777"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Cuentan con alarmas contra incendios y un carro de bomberos en cada brigada hay</w:t>
      </w:r>
    </w:p>
    <w:p w14:paraId="030642D1" w14:textId="77777777"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 xml:space="preserve">6 personas. En el LT2 tiene el equipo completo para incendios y dependen de control civil </w:t>
      </w:r>
    </w:p>
    <w:p w14:paraId="223E0A45" w14:textId="77777777"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sz w:val="24"/>
        </w:rPr>
        <w:t>reciben atenciones del municipio. Los materiales se especifican más en LT1 y LT2 en las áreas donde pudiera haber incendios.</w:t>
      </w:r>
    </w:p>
    <w:p w14:paraId="411CB157" w14:textId="77777777" w:rsidR="00702792" w:rsidRPr="00C03F0F" w:rsidRDefault="00702792" w:rsidP="00C03F0F">
      <w:pPr>
        <w:tabs>
          <w:tab w:val="left" w:pos="3915"/>
        </w:tabs>
        <w:ind w:left="720"/>
        <w:jc w:val="both"/>
        <w:rPr>
          <w:rFonts w:ascii="Arial" w:hAnsi="Arial" w:cs="Arial"/>
          <w:sz w:val="24"/>
        </w:rPr>
      </w:pPr>
    </w:p>
    <w:p w14:paraId="04CC30E6" w14:textId="77777777" w:rsidR="00702792" w:rsidRPr="00C03F0F" w:rsidRDefault="00702792" w:rsidP="00C03F0F">
      <w:pPr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/>
          <w:bCs/>
          <w:sz w:val="24"/>
        </w:rPr>
        <w:t xml:space="preserve">Adaptabilidad evolutiva del Plan: </w:t>
      </w:r>
      <w:r w:rsidRPr="00C03F0F">
        <w:rPr>
          <w:rFonts w:ascii="Arial" w:hAnsi="Arial" w:cs="Arial"/>
          <w:sz w:val="24"/>
        </w:rPr>
        <w:t>Debe estar en constante revisión y evolución.</w:t>
      </w:r>
    </w:p>
    <w:p w14:paraId="287C9650" w14:textId="77777777" w:rsidR="00702792" w:rsidRPr="00C03F0F" w:rsidRDefault="00702792" w:rsidP="00C03F0F">
      <w:pPr>
        <w:ind w:left="720"/>
        <w:jc w:val="both"/>
        <w:rPr>
          <w:rFonts w:ascii="Arial" w:hAnsi="Arial" w:cs="Arial"/>
          <w:sz w:val="24"/>
        </w:rPr>
      </w:pPr>
      <w:r w:rsidRPr="00C03F0F">
        <w:rPr>
          <w:rFonts w:ascii="Arial" w:hAnsi="Arial" w:cs="Arial"/>
          <w:bCs/>
          <w:sz w:val="24"/>
        </w:rPr>
        <w:t>Se hará revisión y se hacen ajustes si es necesario para el beneficio del edificio F y si se necesita material algún equipo que ya no funcione o darles mantenimiento que será al encargado de mantenimiento el que hará modificaciones si es necesarias.</w:t>
      </w:r>
    </w:p>
    <w:p w14:paraId="4E9F3BBA" w14:textId="77777777" w:rsidR="00DF40DA" w:rsidRPr="00C03F0F" w:rsidRDefault="00DF40DA" w:rsidP="00C03F0F">
      <w:pPr>
        <w:tabs>
          <w:tab w:val="left" w:pos="5322"/>
        </w:tabs>
        <w:jc w:val="both"/>
        <w:rPr>
          <w:rFonts w:ascii="Arial" w:hAnsi="Arial" w:cs="Arial"/>
          <w:b/>
          <w:sz w:val="32"/>
          <w:szCs w:val="28"/>
        </w:rPr>
      </w:pPr>
    </w:p>
    <w:p w14:paraId="4DC31F0B" w14:textId="77777777" w:rsidR="00DF40DA" w:rsidRPr="00C03F0F" w:rsidRDefault="00DF40DA" w:rsidP="00C03F0F">
      <w:pPr>
        <w:tabs>
          <w:tab w:val="left" w:pos="5322"/>
        </w:tabs>
        <w:jc w:val="both"/>
        <w:rPr>
          <w:rFonts w:ascii="Arial" w:hAnsi="Arial" w:cs="Arial"/>
          <w:b/>
          <w:sz w:val="32"/>
          <w:szCs w:val="28"/>
        </w:rPr>
      </w:pPr>
    </w:p>
    <w:p w14:paraId="518AC5FB" w14:textId="77777777" w:rsidR="00702792" w:rsidRPr="00C03F0F" w:rsidRDefault="00702792" w:rsidP="00C03F0F">
      <w:pPr>
        <w:tabs>
          <w:tab w:val="left" w:pos="5322"/>
        </w:tabs>
        <w:jc w:val="both"/>
        <w:rPr>
          <w:rFonts w:ascii="Arial" w:hAnsi="Arial" w:cs="Arial"/>
          <w:b/>
          <w:sz w:val="32"/>
          <w:szCs w:val="28"/>
        </w:rPr>
      </w:pPr>
    </w:p>
    <w:p w14:paraId="53DA17FB" w14:textId="77777777" w:rsidR="00DF40DA" w:rsidRPr="00702792" w:rsidRDefault="00DF40DA" w:rsidP="00A81554">
      <w:pPr>
        <w:tabs>
          <w:tab w:val="left" w:pos="5322"/>
        </w:tabs>
        <w:rPr>
          <w:rFonts w:ascii="Arial" w:hAnsi="Arial" w:cs="Arial"/>
          <w:b/>
          <w:sz w:val="28"/>
          <w:szCs w:val="28"/>
        </w:rPr>
      </w:pPr>
      <w:bookmarkStart w:id="12" w:name="_GoBack"/>
      <w:bookmarkEnd w:id="12"/>
    </w:p>
    <w:sectPr w:rsidR="00DF40DA" w:rsidRPr="00702792" w:rsidSect="00CE0B71">
      <w:headerReference w:type="default" r:id="rId22"/>
      <w:footerReference w:type="default" r:id="rId23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" w:date="2016-09-23T21:58:00Z" w:initials="U">
    <w:p w14:paraId="3F57B33F" w14:textId="77777777" w:rsidR="00BD5404" w:rsidRDefault="00BD5404">
      <w:pPr>
        <w:pStyle w:val="Textocomentario"/>
      </w:pPr>
      <w:r>
        <w:rPr>
          <w:rStyle w:val="Refdecomentario"/>
        </w:rPr>
        <w:annotationRef/>
      </w:r>
      <w:r>
        <w:t>¿Qué Área les tocó?</w:t>
      </w:r>
    </w:p>
  </w:comment>
  <w:comment w:id="1" w:author="Usuario" w:date="2016-09-23T22:53:00Z" w:initials="U">
    <w:p w14:paraId="228452B4" w14:textId="77777777" w:rsidR="0040134A" w:rsidRDefault="0040134A">
      <w:pPr>
        <w:pStyle w:val="Textocomentario"/>
      </w:pPr>
      <w:r>
        <w:rPr>
          <w:rStyle w:val="Refdecomentario"/>
        </w:rPr>
        <w:annotationRef/>
      </w:r>
      <w:r>
        <w:t>Falta el índice</w:t>
      </w:r>
    </w:p>
  </w:comment>
  <w:comment w:id="2" w:author="Usuario" w:date="2016-09-23T21:58:00Z" w:initials="U">
    <w:p w14:paraId="49657C90" w14:textId="77777777" w:rsidR="00BD5404" w:rsidRDefault="00BD5404">
      <w:pPr>
        <w:pStyle w:val="Textocomentario"/>
      </w:pPr>
      <w:r>
        <w:rPr>
          <w:rStyle w:val="Refdecomentario"/>
        </w:rPr>
        <w:annotationRef/>
      </w:r>
      <w:r>
        <w:t>Es Planeación Táctica</w:t>
      </w:r>
    </w:p>
  </w:comment>
  <w:comment w:id="3" w:author="Usuario" w:date="2016-09-23T22:13:00Z" w:initials="U">
    <w:p w14:paraId="55686A7E" w14:textId="77777777" w:rsidR="00FE26DA" w:rsidRDefault="00FE26DA">
      <w:pPr>
        <w:pStyle w:val="Textocomentario"/>
      </w:pPr>
      <w:r>
        <w:rPr>
          <w:rStyle w:val="Refdecomentario"/>
        </w:rPr>
        <w:annotationRef/>
      </w:r>
      <w:r>
        <w:t>Incluir las Políticas</w:t>
      </w:r>
    </w:p>
  </w:comment>
  <w:comment w:id="4" w:author="Usuario" w:date="2016-09-23T22:15:00Z" w:initials="U">
    <w:p w14:paraId="21CA36DF" w14:textId="77777777" w:rsidR="00FE26DA" w:rsidRDefault="00FE26DA">
      <w:pPr>
        <w:pStyle w:val="Textocomentario"/>
      </w:pPr>
      <w:r>
        <w:rPr>
          <w:rStyle w:val="Refdecomentario"/>
        </w:rPr>
        <w:annotationRef/>
      </w:r>
      <w:r>
        <w:t>Después de esto Falta mencionar Reglas y Procedimientos e incluirlas</w:t>
      </w:r>
    </w:p>
  </w:comment>
  <w:comment w:id="5" w:author="Usuario" w:date="2016-09-23T22:17:00Z" w:initials="U">
    <w:p w14:paraId="65A7CD58" w14:textId="77777777" w:rsidR="00FE26DA" w:rsidRDefault="00FE26DA">
      <w:pPr>
        <w:pStyle w:val="Textocomentario"/>
      </w:pPr>
      <w:r>
        <w:rPr>
          <w:rStyle w:val="Refdecomentario"/>
        </w:rPr>
        <w:annotationRef/>
      </w:r>
      <w:r>
        <w:t xml:space="preserve">Desglosar para que se destina cada cantidad ¿A dónde se gasta cada uno? </w:t>
      </w:r>
    </w:p>
  </w:comment>
  <w:comment w:id="6" w:author="Usuario" w:date="2016-09-23T22:20:00Z" w:initials="U">
    <w:p w14:paraId="717D9BFB" w14:textId="77777777" w:rsidR="0003420D" w:rsidRDefault="0003420D">
      <w:pPr>
        <w:pStyle w:val="Textocomentario"/>
      </w:pPr>
      <w:r>
        <w:rPr>
          <w:rStyle w:val="Refdecomentario"/>
        </w:rPr>
        <w:annotationRef/>
      </w:r>
      <w:r>
        <w:t>Poner pie de página en todas las figuras, imágenes, cuadros, etc……de aquí en adelante….</w:t>
      </w:r>
    </w:p>
  </w:comment>
  <w:comment w:id="7" w:author="Usuario" w:date="2016-09-23T22:24:00Z" w:initials="U">
    <w:p w14:paraId="7AD5E56A" w14:textId="77777777" w:rsidR="0003420D" w:rsidRDefault="0003420D">
      <w:pPr>
        <w:pStyle w:val="Textocomentario"/>
      </w:pPr>
      <w:r>
        <w:rPr>
          <w:rStyle w:val="Refdecomentario"/>
        </w:rPr>
        <w:annotationRef/>
      </w:r>
      <w:r>
        <w:t>Especifiquen cuánto dinero está invertido en cada área</w:t>
      </w:r>
    </w:p>
  </w:comment>
  <w:comment w:id="8" w:author="Usuario" w:date="2016-09-23T22:24:00Z" w:initials="U">
    <w:p w14:paraId="7ACF0FD0" w14:textId="77777777" w:rsidR="0003420D" w:rsidRDefault="0003420D">
      <w:pPr>
        <w:pStyle w:val="Textocomentario"/>
      </w:pPr>
      <w:r>
        <w:rPr>
          <w:rStyle w:val="Refdecomentario"/>
        </w:rPr>
        <w:annotationRef/>
      </w:r>
      <w:r>
        <w:t>Pueden manejar numeración por cada área</w:t>
      </w:r>
    </w:p>
  </w:comment>
  <w:comment w:id="9" w:author="Usuario" w:date="2016-09-23T22:26:00Z" w:initials="U">
    <w:p w14:paraId="749E8596" w14:textId="77777777" w:rsidR="0003420D" w:rsidRDefault="0003420D">
      <w:pPr>
        <w:pStyle w:val="Textocomentario"/>
      </w:pPr>
      <w:r>
        <w:rPr>
          <w:rStyle w:val="Refdecomentario"/>
        </w:rPr>
        <w:annotationRef/>
      </w:r>
      <w:r>
        <w:t>Falta indicar el perfil profesional que se necesita para cada puesto</w:t>
      </w:r>
    </w:p>
  </w:comment>
  <w:comment w:id="10" w:author="Usuario" w:date="2016-09-23T22:31:00Z" w:initials="U">
    <w:p w14:paraId="0077C268" w14:textId="77777777" w:rsidR="00D42A19" w:rsidRDefault="00D42A19">
      <w:pPr>
        <w:pStyle w:val="Textocomentario"/>
      </w:pPr>
      <w:r>
        <w:rPr>
          <w:rStyle w:val="Refdecomentario"/>
        </w:rPr>
        <w:annotationRef/>
      </w:r>
      <w:r>
        <w:t>Que se vean más los  títulos de las TABLAS</w:t>
      </w:r>
    </w:p>
  </w:comment>
  <w:comment w:id="11" w:author="Usuario" w:date="2016-09-23T22:32:00Z" w:initials="U">
    <w:p w14:paraId="0D69CD73" w14:textId="77777777" w:rsidR="00D42A19" w:rsidRDefault="00D42A19">
      <w:pPr>
        <w:pStyle w:val="Textocomentario"/>
      </w:pPr>
      <w:r>
        <w:rPr>
          <w:rStyle w:val="Refdecomentario"/>
        </w:rPr>
        <w:annotationRef/>
      </w:r>
      <w:r>
        <w:t>Falta un diagrama de distribución del equipo de cómputo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57B33F" w15:done="0"/>
  <w15:commentEx w15:paraId="228452B4" w15:done="0"/>
  <w15:commentEx w15:paraId="49657C90" w15:done="0"/>
  <w15:commentEx w15:paraId="55686A7E" w15:done="0"/>
  <w15:commentEx w15:paraId="21CA36DF" w15:done="0"/>
  <w15:commentEx w15:paraId="65A7CD58" w15:done="0"/>
  <w15:commentEx w15:paraId="717D9BFB" w15:done="0"/>
  <w15:commentEx w15:paraId="7AD5E56A" w15:done="0"/>
  <w15:commentEx w15:paraId="7ACF0FD0" w15:done="0"/>
  <w15:commentEx w15:paraId="749E8596" w15:done="0"/>
  <w15:commentEx w15:paraId="0077C268" w15:done="0"/>
  <w15:commentEx w15:paraId="0D69CD7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20E6D" w14:textId="77777777" w:rsidR="00C26F27" w:rsidRDefault="00C26F27" w:rsidP="008911D0">
      <w:pPr>
        <w:spacing w:after="0" w:line="240" w:lineRule="auto"/>
      </w:pPr>
      <w:r>
        <w:separator/>
      </w:r>
    </w:p>
  </w:endnote>
  <w:endnote w:type="continuationSeparator" w:id="0">
    <w:p w14:paraId="2BCE036A" w14:textId="77777777" w:rsidR="00C26F27" w:rsidRDefault="00C26F27" w:rsidP="0089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811691"/>
      <w:docPartObj>
        <w:docPartGallery w:val="Page Numbers (Bottom of Page)"/>
        <w:docPartUnique/>
      </w:docPartObj>
    </w:sdtPr>
    <w:sdtEndPr/>
    <w:sdtContent>
      <w:p w14:paraId="214D66C6" w14:textId="77777777" w:rsidR="00A94EE5" w:rsidRDefault="00A94EE5">
        <w:pPr>
          <w:pStyle w:val="Piedepgina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inline distT="0" distB="0" distL="0" distR="0" wp14:anchorId="22F574C7" wp14:editId="3D8DC33F">
                  <wp:extent cx="5467350" cy="45085"/>
                  <wp:effectExtent l="0" t="9525" r="0" b="2540"/>
                  <wp:docPr id="21" name="Decisión 2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25FAEA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2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tMtwIAAHc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DWzCtMtwIAAHc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16C6C22" w14:textId="49F13552" w:rsidR="00A94EE5" w:rsidRDefault="00A94EE5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A81554" w:rsidRPr="00A81554">
          <w:rPr>
            <w:noProof/>
            <w:lang w:val="es-ES"/>
          </w:rPr>
          <w:t>14</w:t>
        </w:r>
        <w:r>
          <w:fldChar w:fldCharType="end"/>
        </w:r>
      </w:p>
    </w:sdtContent>
  </w:sdt>
  <w:p w14:paraId="277D22A7" w14:textId="77777777" w:rsidR="00A94EE5" w:rsidRDefault="00A94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5F1D2" w14:textId="77777777" w:rsidR="00C26F27" w:rsidRDefault="00C26F27" w:rsidP="008911D0">
      <w:pPr>
        <w:spacing w:after="0" w:line="240" w:lineRule="auto"/>
      </w:pPr>
      <w:r>
        <w:separator/>
      </w:r>
    </w:p>
  </w:footnote>
  <w:footnote w:type="continuationSeparator" w:id="0">
    <w:p w14:paraId="2A741654" w14:textId="77777777" w:rsidR="00C26F27" w:rsidRDefault="00C26F27" w:rsidP="0089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482A7" w14:textId="77777777" w:rsidR="00A94EE5" w:rsidRDefault="00A94EE5" w:rsidP="005078FC">
    <w:pPr>
      <w:ind w:left="-284" w:firstLine="284"/>
    </w:pPr>
  </w:p>
  <w:tbl>
    <w:tblPr>
      <w:tblW w:w="9742" w:type="dxa"/>
      <w:tblInd w:w="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8"/>
      <w:gridCol w:w="7174"/>
    </w:tblGrid>
    <w:tr w:rsidR="00A94EE5" w14:paraId="7A7487CA" w14:textId="77777777" w:rsidTr="00CE0B71">
      <w:trPr>
        <w:trHeight w:val="262"/>
      </w:trPr>
      <w:tc>
        <w:tcPr>
          <w:tcW w:w="2568" w:type="dxa"/>
          <w:vMerge w:val="restart"/>
        </w:tcPr>
        <w:p w14:paraId="43052226" w14:textId="77777777" w:rsidR="00A94EE5" w:rsidRDefault="00A94EE5" w:rsidP="00CE0B71">
          <w:pPr>
            <w:pStyle w:val="Encabezado"/>
            <w:ind w:left="-56"/>
          </w:pPr>
          <w:r>
            <w:rPr>
              <w:rFonts w:ascii="Arial" w:hAnsi="Arial" w:cs="Arial"/>
              <w:b/>
              <w:noProof/>
              <w:sz w:val="28"/>
              <w:szCs w:val="28"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4A302B55" wp14:editId="34FB2CE1">
                <wp:simplePos x="0" y="0"/>
                <wp:positionH relativeFrom="column">
                  <wp:posOffset>137795</wp:posOffset>
                </wp:positionH>
                <wp:positionV relativeFrom="paragraph">
                  <wp:posOffset>12286</wp:posOffset>
                </wp:positionV>
                <wp:extent cx="1017767" cy="648054"/>
                <wp:effectExtent l="0" t="0" r="0" b="0"/>
                <wp:wrapNone/>
                <wp:docPr id="2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v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767" cy="648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74" w:type="dxa"/>
          <w:shd w:val="clear" w:color="auto" w:fill="DEEAF6" w:themeFill="accent1" w:themeFillTint="33"/>
          <w:vAlign w:val="center"/>
        </w:tcPr>
        <w:p w14:paraId="36FBF1B5" w14:textId="77777777" w:rsidR="00A94EE5" w:rsidRPr="00CE0B71" w:rsidRDefault="00A94EE5" w:rsidP="00CE0B71">
          <w:pPr>
            <w:spacing w:after="0"/>
            <w:jc w:val="center"/>
            <w:rPr>
              <w:rFonts w:ascii="Arial" w:hAnsi="Arial"/>
              <w:b/>
              <w:sz w:val="24"/>
            </w:rPr>
          </w:pPr>
          <w:r w:rsidRPr="00CE0B71">
            <w:rPr>
              <w:rFonts w:ascii="Arial" w:hAnsi="Arial"/>
              <w:b/>
              <w:sz w:val="24"/>
            </w:rPr>
            <w:t xml:space="preserve">Universidad Politécnica del Valle de México </w:t>
          </w:r>
        </w:p>
      </w:tc>
    </w:tr>
    <w:tr w:rsidR="00A94EE5" w14:paraId="07AD5F8F" w14:textId="77777777" w:rsidTr="00CE0B71">
      <w:trPr>
        <w:trHeight w:val="103"/>
      </w:trPr>
      <w:tc>
        <w:tcPr>
          <w:tcW w:w="2568" w:type="dxa"/>
          <w:vMerge/>
        </w:tcPr>
        <w:p w14:paraId="638A44D2" w14:textId="77777777" w:rsidR="00A94EE5" w:rsidRDefault="00A94EE5" w:rsidP="00CE0B71">
          <w:pPr>
            <w:pStyle w:val="Encabezado"/>
            <w:ind w:left="-56"/>
          </w:pPr>
        </w:p>
      </w:tc>
      <w:tc>
        <w:tcPr>
          <w:tcW w:w="7174" w:type="dxa"/>
          <w:vAlign w:val="center"/>
        </w:tcPr>
        <w:p w14:paraId="4A7F109E" w14:textId="77777777" w:rsidR="00A94EE5" w:rsidRDefault="00A94EE5" w:rsidP="00CE0B71">
          <w:pPr>
            <w:spacing w:after="0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bCs/>
              <w:sz w:val="24"/>
            </w:rPr>
            <w:t>“</w:t>
          </w:r>
          <w:r w:rsidRPr="00CE0B71">
            <w:rPr>
              <w:rFonts w:ascii="Arial" w:hAnsi="Arial"/>
              <w:b/>
              <w:bCs/>
              <w:sz w:val="24"/>
            </w:rPr>
            <w:t>Plan integral de desarrollo informático</w:t>
          </w:r>
          <w:r>
            <w:rPr>
              <w:rFonts w:ascii="Arial" w:hAnsi="Arial"/>
              <w:b/>
              <w:bCs/>
              <w:sz w:val="24"/>
            </w:rPr>
            <w:t>”</w:t>
          </w:r>
        </w:p>
      </w:tc>
    </w:tr>
    <w:tr w:rsidR="00A94EE5" w:rsidRPr="00CE0B71" w14:paraId="1A155E4D" w14:textId="77777777" w:rsidTr="00CE0B71">
      <w:trPr>
        <w:trHeight w:val="250"/>
      </w:trPr>
      <w:tc>
        <w:tcPr>
          <w:tcW w:w="2568" w:type="dxa"/>
          <w:vMerge/>
        </w:tcPr>
        <w:p w14:paraId="2137A27B" w14:textId="77777777" w:rsidR="00A94EE5" w:rsidRPr="00CE0B71" w:rsidRDefault="00A94EE5" w:rsidP="00CE0B71">
          <w:pPr>
            <w:pStyle w:val="Encabezado"/>
            <w:ind w:left="-56"/>
            <w:rPr>
              <w:sz w:val="18"/>
            </w:rPr>
          </w:pPr>
        </w:p>
      </w:tc>
      <w:tc>
        <w:tcPr>
          <w:tcW w:w="7174" w:type="dxa"/>
          <w:vAlign w:val="center"/>
        </w:tcPr>
        <w:p w14:paraId="6E60FEA1" w14:textId="77777777" w:rsidR="00A94EE5" w:rsidRPr="00CE0B71" w:rsidRDefault="00DF40DA" w:rsidP="00CE0B71">
          <w:pPr>
            <w:spacing w:after="0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Edificio “F”</w:t>
          </w:r>
        </w:p>
      </w:tc>
    </w:tr>
    <w:tr w:rsidR="00A94EE5" w:rsidRPr="00CE0B71" w14:paraId="7D98D83C" w14:textId="77777777" w:rsidTr="00CE0B71">
      <w:trPr>
        <w:trHeight w:val="241"/>
      </w:trPr>
      <w:tc>
        <w:tcPr>
          <w:tcW w:w="2568" w:type="dxa"/>
          <w:vMerge/>
        </w:tcPr>
        <w:p w14:paraId="40CF7488" w14:textId="77777777" w:rsidR="00A94EE5" w:rsidRPr="00CE0B71" w:rsidRDefault="00A94EE5" w:rsidP="00CE0B71">
          <w:pPr>
            <w:pStyle w:val="Encabezado"/>
            <w:ind w:left="-56"/>
            <w:rPr>
              <w:sz w:val="18"/>
            </w:rPr>
          </w:pPr>
        </w:p>
      </w:tc>
      <w:tc>
        <w:tcPr>
          <w:tcW w:w="7174" w:type="dxa"/>
          <w:vAlign w:val="center"/>
        </w:tcPr>
        <w:p w14:paraId="71B666F6" w14:textId="77777777" w:rsidR="00A94EE5" w:rsidRPr="00CE0B71" w:rsidRDefault="00A94EE5" w:rsidP="00CE0B71">
          <w:pPr>
            <w:spacing w:after="0"/>
            <w:jc w:val="center"/>
            <w:rPr>
              <w:rFonts w:ascii="Arial" w:hAnsi="Arial"/>
              <w:sz w:val="20"/>
            </w:rPr>
          </w:pPr>
          <w:r w:rsidRPr="00CE0B71">
            <w:rPr>
              <w:rFonts w:ascii="Arial" w:hAnsi="Arial"/>
              <w:sz w:val="20"/>
            </w:rPr>
            <w:t xml:space="preserve">                                                Fecha: </w:t>
          </w:r>
          <w:r>
            <w:rPr>
              <w:rFonts w:ascii="Arial" w:hAnsi="Arial"/>
              <w:sz w:val="20"/>
            </w:rPr>
            <w:t>22/09/2016</w:t>
          </w:r>
        </w:p>
      </w:tc>
    </w:tr>
  </w:tbl>
  <w:p w14:paraId="6BAC7326" w14:textId="77777777" w:rsidR="00A94EE5" w:rsidRPr="00CE0B71" w:rsidRDefault="00A94EE5" w:rsidP="008911D0">
    <w:pPr>
      <w:pStyle w:val="Encabezado"/>
      <w:rPr>
        <w:sz w:val="18"/>
      </w:rPr>
    </w:pPr>
  </w:p>
  <w:p w14:paraId="51CA74A9" w14:textId="77777777" w:rsidR="00A94EE5" w:rsidRDefault="00A94EE5" w:rsidP="008911D0">
    <w:pPr>
      <w:pStyle w:val="Encabezado"/>
    </w:pPr>
  </w:p>
  <w:p w14:paraId="5EEA5AF9" w14:textId="77777777" w:rsidR="00A94EE5" w:rsidRPr="008911D0" w:rsidRDefault="00A94EE5" w:rsidP="008911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DC7"/>
    <w:multiLevelType w:val="hybridMultilevel"/>
    <w:tmpl w:val="3CAA96EE"/>
    <w:lvl w:ilvl="0" w:tplc="B5EA7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28C3"/>
    <w:multiLevelType w:val="hybridMultilevel"/>
    <w:tmpl w:val="F7C040B6"/>
    <w:lvl w:ilvl="0" w:tplc="E752F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48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20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20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4F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2F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3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2B2A02"/>
    <w:multiLevelType w:val="hybridMultilevel"/>
    <w:tmpl w:val="FD5EAE3A"/>
    <w:lvl w:ilvl="0" w:tplc="96269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4BE3"/>
    <w:multiLevelType w:val="hybridMultilevel"/>
    <w:tmpl w:val="2E1AE3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442E9"/>
    <w:multiLevelType w:val="hybridMultilevel"/>
    <w:tmpl w:val="535205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2B85"/>
    <w:multiLevelType w:val="hybridMultilevel"/>
    <w:tmpl w:val="09AECE6A"/>
    <w:lvl w:ilvl="0" w:tplc="AE267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B5A9E"/>
    <w:multiLevelType w:val="hybridMultilevel"/>
    <w:tmpl w:val="1D1E5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F53E8"/>
    <w:multiLevelType w:val="hybridMultilevel"/>
    <w:tmpl w:val="4042ACB6"/>
    <w:lvl w:ilvl="0" w:tplc="474EC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0B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00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8E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40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E4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03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4A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E3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982DB6"/>
    <w:multiLevelType w:val="hybridMultilevel"/>
    <w:tmpl w:val="94983526"/>
    <w:lvl w:ilvl="0" w:tplc="20748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347BD"/>
    <w:multiLevelType w:val="hybridMultilevel"/>
    <w:tmpl w:val="B9B62E42"/>
    <w:lvl w:ilvl="0" w:tplc="F202E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D0"/>
    <w:rsid w:val="0003420D"/>
    <w:rsid w:val="00200A8F"/>
    <w:rsid w:val="002F4038"/>
    <w:rsid w:val="0040134A"/>
    <w:rsid w:val="004117A9"/>
    <w:rsid w:val="00472389"/>
    <w:rsid w:val="005078FC"/>
    <w:rsid w:val="006E0260"/>
    <w:rsid w:val="006F38E2"/>
    <w:rsid w:val="00702792"/>
    <w:rsid w:val="008911D0"/>
    <w:rsid w:val="008B4E46"/>
    <w:rsid w:val="009E065D"/>
    <w:rsid w:val="00A81554"/>
    <w:rsid w:val="00A94EE5"/>
    <w:rsid w:val="00B355B7"/>
    <w:rsid w:val="00B773FE"/>
    <w:rsid w:val="00BA7BDE"/>
    <w:rsid w:val="00BD5404"/>
    <w:rsid w:val="00BE32F0"/>
    <w:rsid w:val="00C03F0F"/>
    <w:rsid w:val="00C26F27"/>
    <w:rsid w:val="00C91C54"/>
    <w:rsid w:val="00CE0B71"/>
    <w:rsid w:val="00D42A19"/>
    <w:rsid w:val="00DF40DA"/>
    <w:rsid w:val="00E455AF"/>
    <w:rsid w:val="00F475B3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A31F9"/>
  <w15:docId w15:val="{B6EADD6F-B915-42A7-B4D3-437D3C92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1D0"/>
  </w:style>
  <w:style w:type="paragraph" w:styleId="Piedepgina">
    <w:name w:val="footer"/>
    <w:basedOn w:val="Normal"/>
    <w:link w:val="PiedepginaCar"/>
    <w:uiPriority w:val="99"/>
    <w:unhideWhenUsed/>
    <w:rsid w:val="0089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1D0"/>
  </w:style>
  <w:style w:type="table" w:customStyle="1" w:styleId="Tabladecuadrcula4-nfasis31">
    <w:name w:val="Tabla de cuadrícula 4 - Énfasis 31"/>
    <w:basedOn w:val="Tablanormal"/>
    <w:uiPriority w:val="49"/>
    <w:rsid w:val="002F40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DF40D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02792"/>
  </w:style>
  <w:style w:type="paragraph" w:styleId="Sinespaciado">
    <w:name w:val="No Spacing"/>
    <w:link w:val="SinespaciadoCar"/>
    <w:uiPriority w:val="1"/>
    <w:qFormat/>
    <w:rsid w:val="006E026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026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5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404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D54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540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54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54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54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diagramData" Target="diagrams/data1.xm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3A4B5-C9F8-482B-B912-D2E9C631B196}" type="doc">
      <dgm:prSet loTypeId="urn:microsoft.com/office/officeart/2008/layout/NameandTitleOrganizationalChart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DF01836F-55CA-40DE-97E2-AD89E026A9F8}">
      <dgm:prSet phldrT="[Texto]" custT="1"/>
      <dgm:spPr/>
      <dgm:t>
        <a:bodyPr/>
        <a:lstStyle/>
        <a:p>
          <a:r>
            <a:rPr lang="es-ES" sz="2000"/>
            <a:t>Jefe De Centro</a:t>
          </a:r>
        </a:p>
      </dgm:t>
    </dgm:pt>
    <dgm:pt modelId="{4733D3C4-7B24-46FA-A2E4-0537175866A3}" type="parTrans" cxnId="{C5CD846D-0A9D-411A-800D-D8673D68506C}">
      <dgm:prSet/>
      <dgm:spPr/>
      <dgm:t>
        <a:bodyPr/>
        <a:lstStyle/>
        <a:p>
          <a:endParaRPr lang="es-ES" sz="2000"/>
        </a:p>
      </dgm:t>
    </dgm:pt>
    <dgm:pt modelId="{0C10895B-1BA3-4A93-A2D2-9C5114108C8C}" type="sibTrans" cxnId="{C5CD846D-0A9D-411A-800D-D8673D68506C}">
      <dgm:prSet custT="1"/>
      <dgm:spPr/>
      <dgm:t>
        <a:bodyPr/>
        <a:lstStyle/>
        <a:p>
          <a:r>
            <a:rPr lang="es-ES" sz="2000"/>
            <a:t>Ing. Carlos Alberto Alba Laguna</a:t>
          </a:r>
        </a:p>
      </dgm:t>
    </dgm:pt>
    <dgm:pt modelId="{494F12DC-C587-48E1-8898-7B54EF235BBF}">
      <dgm:prSet phldrT="[Texto]" custT="1"/>
      <dgm:spPr/>
      <dgm:t>
        <a:bodyPr/>
        <a:lstStyle/>
        <a:p>
          <a:r>
            <a:rPr lang="es-ES" sz="2000"/>
            <a:t>Analista Administrativo</a:t>
          </a:r>
        </a:p>
      </dgm:t>
    </dgm:pt>
    <dgm:pt modelId="{44E00CAC-8E97-4A7E-AD68-F7BA033EF802}" type="parTrans" cxnId="{CF4625EF-9740-4ACA-9731-B9AAC389F1D2}">
      <dgm:prSet/>
      <dgm:spPr/>
      <dgm:t>
        <a:bodyPr/>
        <a:lstStyle/>
        <a:p>
          <a:endParaRPr lang="es-ES" sz="2000"/>
        </a:p>
      </dgm:t>
    </dgm:pt>
    <dgm:pt modelId="{918F450E-3456-408F-8B04-57454AC430D9}" type="sibTrans" cxnId="{CF4625EF-9740-4ACA-9731-B9AAC389F1D2}">
      <dgm:prSet custT="1"/>
      <dgm:spPr/>
      <dgm:t>
        <a:bodyPr/>
        <a:lstStyle/>
        <a:p>
          <a:r>
            <a:rPr lang="es-ES" sz="2000"/>
            <a:t>Lic. Laura Lora Peña</a:t>
          </a:r>
        </a:p>
      </dgm:t>
    </dgm:pt>
    <dgm:pt modelId="{DEF6AB50-EA95-48D6-B950-C392475FBDDE}">
      <dgm:prSet phldrT="[Texto]" custT="1"/>
      <dgm:spPr/>
      <dgm:t>
        <a:bodyPr/>
        <a:lstStyle/>
        <a:p>
          <a:r>
            <a:rPr lang="es-ES" sz="2000"/>
            <a:t>Ingeniero De Sistemas</a:t>
          </a:r>
        </a:p>
      </dgm:t>
    </dgm:pt>
    <dgm:pt modelId="{537725B0-632E-484A-ADC3-1B06B933B5FC}" type="parTrans" cxnId="{A6FEC8C1-F747-4720-953A-F15589294A95}">
      <dgm:prSet/>
      <dgm:spPr/>
      <dgm:t>
        <a:bodyPr/>
        <a:lstStyle/>
        <a:p>
          <a:endParaRPr lang="es-ES" sz="2000"/>
        </a:p>
      </dgm:t>
    </dgm:pt>
    <dgm:pt modelId="{97B7E909-2433-4161-A822-CBF12341E8A8}" type="sibTrans" cxnId="{A6FEC8C1-F747-4720-953A-F15589294A95}">
      <dgm:prSet custT="1"/>
      <dgm:spPr/>
      <dgm:t>
        <a:bodyPr/>
        <a:lstStyle/>
        <a:p>
          <a:r>
            <a:rPr lang="es-ES" sz="2000"/>
            <a:t>Ing. Jorge Ramirez Aviles</a:t>
          </a:r>
        </a:p>
      </dgm:t>
    </dgm:pt>
    <dgm:pt modelId="{9C42D071-3E98-47A0-8ACF-330CF39C2B51}" type="pres">
      <dgm:prSet presAssocID="{5773A4B5-C9F8-482B-B912-D2E9C631B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23DE-A308-40B1-B073-EF54083EC256}" type="pres">
      <dgm:prSet presAssocID="{DF01836F-55CA-40DE-97E2-AD89E026A9F8}" presName="hierRoot1" presStyleCnt="0">
        <dgm:presLayoutVars>
          <dgm:hierBranch val="init"/>
        </dgm:presLayoutVars>
      </dgm:prSet>
      <dgm:spPr/>
    </dgm:pt>
    <dgm:pt modelId="{A30FEB45-21FE-47F1-BD8E-01DB0E46167F}" type="pres">
      <dgm:prSet presAssocID="{DF01836F-55CA-40DE-97E2-AD89E026A9F8}" presName="rootComposite1" presStyleCnt="0"/>
      <dgm:spPr/>
    </dgm:pt>
    <dgm:pt modelId="{728D1CAC-C212-490B-9DAB-14C199219F42}" type="pres">
      <dgm:prSet presAssocID="{DF01836F-55CA-40DE-97E2-AD89E026A9F8}" presName="rootText1" presStyleLbl="node0" presStyleIdx="0" presStyleCnt="1">
        <dgm:presLayoutVars>
          <dgm:chMax/>
          <dgm:chPref val="3"/>
        </dgm:presLayoutVars>
      </dgm:prSet>
      <dgm:spPr/>
    </dgm:pt>
    <dgm:pt modelId="{D1ED7104-E919-4234-A47B-3709B4F52454}" type="pres">
      <dgm:prSet presAssocID="{DF01836F-55CA-40DE-97E2-AD89E026A9F8}" presName="titleText1" presStyleLbl="fgAcc0" presStyleIdx="0" presStyleCnt="1" custScaleX="119506" custScaleY="142838">
        <dgm:presLayoutVars>
          <dgm:chMax val="0"/>
          <dgm:chPref val="0"/>
        </dgm:presLayoutVars>
      </dgm:prSet>
      <dgm:spPr/>
    </dgm:pt>
    <dgm:pt modelId="{6C47238A-F73C-4949-9267-CA5460DC193D}" type="pres">
      <dgm:prSet presAssocID="{DF01836F-55CA-40DE-97E2-AD89E026A9F8}" presName="rootConnector1" presStyleLbl="node1" presStyleIdx="0" presStyleCnt="2"/>
      <dgm:spPr/>
    </dgm:pt>
    <dgm:pt modelId="{6E5AF51C-6DD2-442D-901F-510CBDA7C3D0}" type="pres">
      <dgm:prSet presAssocID="{DF01836F-55CA-40DE-97E2-AD89E026A9F8}" presName="hierChild2" presStyleCnt="0"/>
      <dgm:spPr/>
    </dgm:pt>
    <dgm:pt modelId="{AC6D76E0-C0FB-42CD-9DB6-94C01AB97FEC}" type="pres">
      <dgm:prSet presAssocID="{44E00CAC-8E97-4A7E-AD68-F7BA033EF802}" presName="Name37" presStyleLbl="parChTrans1D2" presStyleIdx="0" presStyleCnt="2"/>
      <dgm:spPr/>
    </dgm:pt>
    <dgm:pt modelId="{5B17E4E9-8CB1-4179-978E-04E947DBEB1E}" type="pres">
      <dgm:prSet presAssocID="{494F12DC-C587-48E1-8898-7B54EF235BBF}" presName="hierRoot2" presStyleCnt="0">
        <dgm:presLayoutVars>
          <dgm:hierBranch val="init"/>
        </dgm:presLayoutVars>
      </dgm:prSet>
      <dgm:spPr/>
    </dgm:pt>
    <dgm:pt modelId="{A6B29553-EA8B-4BC0-B8ED-3E4F23E217B1}" type="pres">
      <dgm:prSet presAssocID="{494F12DC-C587-48E1-8898-7B54EF235BBF}" presName="rootComposite" presStyleCnt="0"/>
      <dgm:spPr/>
    </dgm:pt>
    <dgm:pt modelId="{7B48CA36-52B4-4C91-A454-B48B87DB16E8}" type="pres">
      <dgm:prSet presAssocID="{494F12DC-C587-48E1-8898-7B54EF235BBF}" presName="rootText" presStyleLbl="node1" presStyleIdx="0" presStyleCnt="2">
        <dgm:presLayoutVars>
          <dgm:chMax/>
          <dgm:chPref val="3"/>
        </dgm:presLayoutVars>
      </dgm:prSet>
      <dgm:spPr/>
    </dgm:pt>
    <dgm:pt modelId="{815656D9-F0E6-46C9-B870-8E93791CFEDF}" type="pres">
      <dgm:prSet presAssocID="{494F12DC-C587-48E1-8898-7B54EF235BBF}" presName="titleText2" presStyleLbl="fgAcc1" presStyleIdx="0" presStyleCnt="2" custScaleX="108536" custScaleY="145308">
        <dgm:presLayoutVars>
          <dgm:chMax val="0"/>
          <dgm:chPref val="0"/>
        </dgm:presLayoutVars>
      </dgm:prSet>
      <dgm:spPr/>
    </dgm:pt>
    <dgm:pt modelId="{A675CB5D-04B2-4AF2-BDE5-5BBD670335EB}" type="pres">
      <dgm:prSet presAssocID="{494F12DC-C587-48E1-8898-7B54EF235BBF}" presName="rootConnector" presStyleLbl="node2" presStyleIdx="0" presStyleCnt="0"/>
      <dgm:spPr/>
    </dgm:pt>
    <dgm:pt modelId="{390F591F-FCF8-4CCB-BFB4-2D599822DF40}" type="pres">
      <dgm:prSet presAssocID="{494F12DC-C587-48E1-8898-7B54EF235BBF}" presName="hierChild4" presStyleCnt="0"/>
      <dgm:spPr/>
    </dgm:pt>
    <dgm:pt modelId="{FAB83951-3F53-4BF3-AE77-8E1E7ED144CA}" type="pres">
      <dgm:prSet presAssocID="{494F12DC-C587-48E1-8898-7B54EF235BBF}" presName="hierChild5" presStyleCnt="0"/>
      <dgm:spPr/>
    </dgm:pt>
    <dgm:pt modelId="{D8637EDB-6CA7-45D7-BA40-E8945414394B}" type="pres">
      <dgm:prSet presAssocID="{537725B0-632E-484A-ADC3-1B06B933B5FC}" presName="Name37" presStyleLbl="parChTrans1D2" presStyleIdx="1" presStyleCnt="2"/>
      <dgm:spPr/>
    </dgm:pt>
    <dgm:pt modelId="{76E73D85-D4C8-4F50-8FF5-A577AD3D2FE5}" type="pres">
      <dgm:prSet presAssocID="{DEF6AB50-EA95-48D6-B950-C392475FBDDE}" presName="hierRoot2" presStyleCnt="0">
        <dgm:presLayoutVars>
          <dgm:hierBranch val="init"/>
        </dgm:presLayoutVars>
      </dgm:prSet>
      <dgm:spPr/>
    </dgm:pt>
    <dgm:pt modelId="{BC250C41-B2DF-453C-A533-501ED91A7408}" type="pres">
      <dgm:prSet presAssocID="{DEF6AB50-EA95-48D6-B950-C392475FBDDE}" presName="rootComposite" presStyleCnt="0"/>
      <dgm:spPr/>
    </dgm:pt>
    <dgm:pt modelId="{630866FB-0C59-49B0-8A93-B4636390D831}" type="pres">
      <dgm:prSet presAssocID="{DEF6AB50-EA95-48D6-B950-C392475FBDDE}" presName="rootText" presStyleLbl="node1" presStyleIdx="1" presStyleCnt="2">
        <dgm:presLayoutVars>
          <dgm:chMax/>
          <dgm:chPref val="3"/>
        </dgm:presLayoutVars>
      </dgm:prSet>
      <dgm:spPr/>
    </dgm:pt>
    <dgm:pt modelId="{45691320-54DB-43CA-AF3D-956D996E0782}" type="pres">
      <dgm:prSet presAssocID="{DEF6AB50-EA95-48D6-B950-C392475FBDDE}" presName="titleText2" presStyleLbl="fgAcc1" presStyleIdx="1" presStyleCnt="2" custScaleX="97982" custScaleY="149950">
        <dgm:presLayoutVars>
          <dgm:chMax val="0"/>
          <dgm:chPref val="0"/>
        </dgm:presLayoutVars>
      </dgm:prSet>
      <dgm:spPr/>
    </dgm:pt>
    <dgm:pt modelId="{66D4E3EA-810D-4400-8FEF-96D0F0207AA6}" type="pres">
      <dgm:prSet presAssocID="{DEF6AB50-EA95-48D6-B950-C392475FBDDE}" presName="rootConnector" presStyleLbl="node2" presStyleIdx="0" presStyleCnt="0"/>
      <dgm:spPr/>
    </dgm:pt>
    <dgm:pt modelId="{A996AEC7-E14D-451F-825B-90C017C4B1C9}" type="pres">
      <dgm:prSet presAssocID="{DEF6AB50-EA95-48D6-B950-C392475FBDDE}" presName="hierChild4" presStyleCnt="0"/>
      <dgm:spPr/>
    </dgm:pt>
    <dgm:pt modelId="{2F64954A-E04E-47D8-A980-4D01F2AA2AAD}" type="pres">
      <dgm:prSet presAssocID="{DEF6AB50-EA95-48D6-B950-C392475FBDDE}" presName="hierChild5" presStyleCnt="0"/>
      <dgm:spPr/>
    </dgm:pt>
    <dgm:pt modelId="{EA76C48D-940E-4F91-82A4-6E2E85BDDBB0}" type="pres">
      <dgm:prSet presAssocID="{DF01836F-55CA-40DE-97E2-AD89E026A9F8}" presName="hierChild3" presStyleCnt="0"/>
      <dgm:spPr/>
    </dgm:pt>
  </dgm:ptLst>
  <dgm:cxnLst>
    <dgm:cxn modelId="{3EF2CA46-7204-47B2-B1D7-22C12BBF6F2C}" type="presOf" srcId="{0C10895B-1BA3-4A93-A2D2-9C5114108C8C}" destId="{D1ED7104-E919-4234-A47B-3709B4F52454}" srcOrd="0" destOrd="0" presId="urn:microsoft.com/office/officeart/2008/layout/NameandTitleOrganizationalChart"/>
    <dgm:cxn modelId="{ADD316DC-5829-4307-BE1C-6284418BBBE1}" type="presOf" srcId="{DF01836F-55CA-40DE-97E2-AD89E026A9F8}" destId="{728D1CAC-C212-490B-9DAB-14C199219F42}" srcOrd="0" destOrd="0" presId="urn:microsoft.com/office/officeart/2008/layout/NameandTitleOrganizationalChart"/>
    <dgm:cxn modelId="{F8F91E27-169D-4043-B5C8-6193E1B9A50B}" type="presOf" srcId="{537725B0-632E-484A-ADC3-1B06B933B5FC}" destId="{D8637EDB-6CA7-45D7-BA40-E8945414394B}" srcOrd="0" destOrd="0" presId="urn:microsoft.com/office/officeart/2008/layout/NameandTitleOrganizationalChart"/>
    <dgm:cxn modelId="{78B7B287-5971-406D-B251-F6F92620586F}" type="presOf" srcId="{494F12DC-C587-48E1-8898-7B54EF235BBF}" destId="{7B48CA36-52B4-4C91-A454-B48B87DB16E8}" srcOrd="0" destOrd="0" presId="urn:microsoft.com/office/officeart/2008/layout/NameandTitleOrganizationalChart"/>
    <dgm:cxn modelId="{F24382C4-BA52-4EDA-9C81-EE7D15AD92FB}" type="presOf" srcId="{DEF6AB50-EA95-48D6-B950-C392475FBDDE}" destId="{66D4E3EA-810D-4400-8FEF-96D0F0207AA6}" srcOrd="1" destOrd="0" presId="urn:microsoft.com/office/officeart/2008/layout/NameandTitleOrganizationalChart"/>
    <dgm:cxn modelId="{AA0A7046-7214-42F4-96A9-318FF75BD1F6}" type="presOf" srcId="{5773A4B5-C9F8-482B-B912-D2E9C631B196}" destId="{9C42D071-3E98-47A0-8ACF-330CF39C2B51}" srcOrd="0" destOrd="0" presId="urn:microsoft.com/office/officeart/2008/layout/NameandTitleOrganizationalChart"/>
    <dgm:cxn modelId="{7DACF7C1-E254-43FA-ACA6-FB7A68679300}" type="presOf" srcId="{494F12DC-C587-48E1-8898-7B54EF235BBF}" destId="{A675CB5D-04B2-4AF2-BDE5-5BBD670335EB}" srcOrd="1" destOrd="0" presId="urn:microsoft.com/office/officeart/2008/layout/NameandTitleOrganizationalChart"/>
    <dgm:cxn modelId="{0BAA0330-6629-4B56-BF81-2E6DA0C12CD2}" type="presOf" srcId="{97B7E909-2433-4161-A822-CBF12341E8A8}" destId="{45691320-54DB-43CA-AF3D-956D996E0782}" srcOrd="0" destOrd="0" presId="urn:microsoft.com/office/officeart/2008/layout/NameandTitleOrganizationalChart"/>
    <dgm:cxn modelId="{FF4EAAD1-F6DC-40DC-A4A7-06877A3D6F73}" type="presOf" srcId="{DEF6AB50-EA95-48D6-B950-C392475FBDDE}" destId="{630866FB-0C59-49B0-8A93-B4636390D831}" srcOrd="0" destOrd="0" presId="urn:microsoft.com/office/officeart/2008/layout/NameandTitleOrganizationalChart"/>
    <dgm:cxn modelId="{C5CD846D-0A9D-411A-800D-D8673D68506C}" srcId="{5773A4B5-C9F8-482B-B912-D2E9C631B196}" destId="{DF01836F-55CA-40DE-97E2-AD89E026A9F8}" srcOrd="0" destOrd="0" parTransId="{4733D3C4-7B24-46FA-A2E4-0537175866A3}" sibTransId="{0C10895B-1BA3-4A93-A2D2-9C5114108C8C}"/>
    <dgm:cxn modelId="{0E085A51-7F1D-4759-9A74-9BF2D6E5A155}" type="presOf" srcId="{918F450E-3456-408F-8B04-57454AC430D9}" destId="{815656D9-F0E6-46C9-B870-8E93791CFEDF}" srcOrd="0" destOrd="0" presId="urn:microsoft.com/office/officeart/2008/layout/NameandTitleOrganizationalChart"/>
    <dgm:cxn modelId="{CF4625EF-9740-4ACA-9731-B9AAC389F1D2}" srcId="{DF01836F-55CA-40DE-97E2-AD89E026A9F8}" destId="{494F12DC-C587-48E1-8898-7B54EF235BBF}" srcOrd="0" destOrd="0" parTransId="{44E00CAC-8E97-4A7E-AD68-F7BA033EF802}" sibTransId="{918F450E-3456-408F-8B04-57454AC430D9}"/>
    <dgm:cxn modelId="{C5D6A437-5DA9-4A1A-87BF-F9EBBDC90273}" type="presOf" srcId="{44E00CAC-8E97-4A7E-AD68-F7BA033EF802}" destId="{AC6D76E0-C0FB-42CD-9DB6-94C01AB97FEC}" srcOrd="0" destOrd="0" presId="urn:microsoft.com/office/officeart/2008/layout/NameandTitleOrganizationalChart"/>
    <dgm:cxn modelId="{A6FEC8C1-F747-4720-953A-F15589294A95}" srcId="{DF01836F-55CA-40DE-97E2-AD89E026A9F8}" destId="{DEF6AB50-EA95-48D6-B950-C392475FBDDE}" srcOrd="1" destOrd="0" parTransId="{537725B0-632E-484A-ADC3-1B06B933B5FC}" sibTransId="{97B7E909-2433-4161-A822-CBF12341E8A8}"/>
    <dgm:cxn modelId="{A32F5E38-2B57-49CD-91BD-1ACC79EA4B69}" type="presOf" srcId="{DF01836F-55CA-40DE-97E2-AD89E026A9F8}" destId="{6C47238A-F73C-4949-9267-CA5460DC193D}" srcOrd="1" destOrd="0" presId="urn:microsoft.com/office/officeart/2008/layout/NameandTitleOrganizationalChart"/>
    <dgm:cxn modelId="{77A5018D-AE4D-440A-8388-172BAF77D457}" type="presParOf" srcId="{9C42D071-3E98-47A0-8ACF-330CF39C2B51}" destId="{26CF23DE-A308-40B1-B073-EF54083EC256}" srcOrd="0" destOrd="0" presId="urn:microsoft.com/office/officeart/2008/layout/NameandTitleOrganizationalChart"/>
    <dgm:cxn modelId="{F03697D6-275C-441F-B5CE-5BC32897B0CB}" type="presParOf" srcId="{26CF23DE-A308-40B1-B073-EF54083EC256}" destId="{A30FEB45-21FE-47F1-BD8E-01DB0E46167F}" srcOrd="0" destOrd="0" presId="urn:microsoft.com/office/officeart/2008/layout/NameandTitleOrganizationalChart"/>
    <dgm:cxn modelId="{751BF825-3F03-4289-896A-D1175EE85FE2}" type="presParOf" srcId="{A30FEB45-21FE-47F1-BD8E-01DB0E46167F}" destId="{728D1CAC-C212-490B-9DAB-14C199219F42}" srcOrd="0" destOrd="0" presId="urn:microsoft.com/office/officeart/2008/layout/NameandTitleOrganizationalChart"/>
    <dgm:cxn modelId="{97E1EB76-A615-450B-9DB2-73C14E18BB23}" type="presParOf" srcId="{A30FEB45-21FE-47F1-BD8E-01DB0E46167F}" destId="{D1ED7104-E919-4234-A47B-3709B4F52454}" srcOrd="1" destOrd="0" presId="urn:microsoft.com/office/officeart/2008/layout/NameandTitleOrganizationalChart"/>
    <dgm:cxn modelId="{2291D730-6924-42FA-AE0C-A38F222D33B2}" type="presParOf" srcId="{A30FEB45-21FE-47F1-BD8E-01DB0E46167F}" destId="{6C47238A-F73C-4949-9267-CA5460DC193D}" srcOrd="2" destOrd="0" presId="urn:microsoft.com/office/officeart/2008/layout/NameandTitleOrganizationalChart"/>
    <dgm:cxn modelId="{07D2A6C7-85B2-4B46-8CF5-EE4B70A7330E}" type="presParOf" srcId="{26CF23DE-A308-40B1-B073-EF54083EC256}" destId="{6E5AF51C-6DD2-442D-901F-510CBDA7C3D0}" srcOrd="1" destOrd="0" presId="urn:microsoft.com/office/officeart/2008/layout/NameandTitleOrganizationalChart"/>
    <dgm:cxn modelId="{CBC028E5-6BDC-4882-A23F-6099BD05B4EB}" type="presParOf" srcId="{6E5AF51C-6DD2-442D-901F-510CBDA7C3D0}" destId="{AC6D76E0-C0FB-42CD-9DB6-94C01AB97FEC}" srcOrd="0" destOrd="0" presId="urn:microsoft.com/office/officeart/2008/layout/NameandTitleOrganizationalChart"/>
    <dgm:cxn modelId="{E965D070-6802-40C4-A9A8-9EB3D61A787E}" type="presParOf" srcId="{6E5AF51C-6DD2-442D-901F-510CBDA7C3D0}" destId="{5B17E4E9-8CB1-4179-978E-04E947DBEB1E}" srcOrd="1" destOrd="0" presId="urn:microsoft.com/office/officeart/2008/layout/NameandTitleOrganizationalChart"/>
    <dgm:cxn modelId="{AB01D1CE-45D9-4E2C-B54C-1CC58C6F6BD6}" type="presParOf" srcId="{5B17E4E9-8CB1-4179-978E-04E947DBEB1E}" destId="{A6B29553-EA8B-4BC0-B8ED-3E4F23E217B1}" srcOrd="0" destOrd="0" presId="urn:microsoft.com/office/officeart/2008/layout/NameandTitleOrganizationalChart"/>
    <dgm:cxn modelId="{D117B5AD-2A95-464D-9142-D8D5137DEEEE}" type="presParOf" srcId="{A6B29553-EA8B-4BC0-B8ED-3E4F23E217B1}" destId="{7B48CA36-52B4-4C91-A454-B48B87DB16E8}" srcOrd="0" destOrd="0" presId="urn:microsoft.com/office/officeart/2008/layout/NameandTitleOrganizationalChart"/>
    <dgm:cxn modelId="{C5433115-C5C1-432E-B070-912C507533E6}" type="presParOf" srcId="{A6B29553-EA8B-4BC0-B8ED-3E4F23E217B1}" destId="{815656D9-F0E6-46C9-B870-8E93791CFEDF}" srcOrd="1" destOrd="0" presId="urn:microsoft.com/office/officeart/2008/layout/NameandTitleOrganizationalChart"/>
    <dgm:cxn modelId="{5F531A92-3352-4FE9-80BC-6287E7E99113}" type="presParOf" srcId="{A6B29553-EA8B-4BC0-B8ED-3E4F23E217B1}" destId="{A675CB5D-04B2-4AF2-BDE5-5BBD670335EB}" srcOrd="2" destOrd="0" presId="urn:microsoft.com/office/officeart/2008/layout/NameandTitleOrganizationalChart"/>
    <dgm:cxn modelId="{4D6BFDAF-30D1-4E15-8C3A-7A9635339D8D}" type="presParOf" srcId="{5B17E4E9-8CB1-4179-978E-04E947DBEB1E}" destId="{390F591F-FCF8-4CCB-BFB4-2D599822DF40}" srcOrd="1" destOrd="0" presId="urn:microsoft.com/office/officeart/2008/layout/NameandTitleOrganizationalChart"/>
    <dgm:cxn modelId="{258469CF-124D-490C-8DDF-EF8FBEFF2FE6}" type="presParOf" srcId="{5B17E4E9-8CB1-4179-978E-04E947DBEB1E}" destId="{FAB83951-3F53-4BF3-AE77-8E1E7ED144CA}" srcOrd="2" destOrd="0" presId="urn:microsoft.com/office/officeart/2008/layout/NameandTitleOrganizationalChart"/>
    <dgm:cxn modelId="{7DEEC7FE-1A0E-4CD3-B378-328DC0E70F3B}" type="presParOf" srcId="{6E5AF51C-6DD2-442D-901F-510CBDA7C3D0}" destId="{D8637EDB-6CA7-45D7-BA40-E8945414394B}" srcOrd="2" destOrd="0" presId="urn:microsoft.com/office/officeart/2008/layout/NameandTitleOrganizationalChart"/>
    <dgm:cxn modelId="{ECFC30FF-73ED-4B7B-B067-986AB1ED2BD7}" type="presParOf" srcId="{6E5AF51C-6DD2-442D-901F-510CBDA7C3D0}" destId="{76E73D85-D4C8-4F50-8FF5-A577AD3D2FE5}" srcOrd="3" destOrd="0" presId="urn:microsoft.com/office/officeart/2008/layout/NameandTitleOrganizationalChart"/>
    <dgm:cxn modelId="{47B64E8F-BBA8-43E4-8E1F-37753685331F}" type="presParOf" srcId="{76E73D85-D4C8-4F50-8FF5-A577AD3D2FE5}" destId="{BC250C41-B2DF-453C-A533-501ED91A7408}" srcOrd="0" destOrd="0" presId="urn:microsoft.com/office/officeart/2008/layout/NameandTitleOrganizationalChart"/>
    <dgm:cxn modelId="{052C235F-9CE9-46B8-ADC3-E4E33EFA5AEE}" type="presParOf" srcId="{BC250C41-B2DF-453C-A533-501ED91A7408}" destId="{630866FB-0C59-49B0-8A93-B4636390D831}" srcOrd="0" destOrd="0" presId="urn:microsoft.com/office/officeart/2008/layout/NameandTitleOrganizationalChart"/>
    <dgm:cxn modelId="{E613A1C9-2710-48A0-87E1-EC24FB263747}" type="presParOf" srcId="{BC250C41-B2DF-453C-A533-501ED91A7408}" destId="{45691320-54DB-43CA-AF3D-956D996E0782}" srcOrd="1" destOrd="0" presId="urn:microsoft.com/office/officeart/2008/layout/NameandTitleOrganizationalChart"/>
    <dgm:cxn modelId="{863FB181-8B2B-42D5-80F5-EA1CADDD97FF}" type="presParOf" srcId="{BC250C41-B2DF-453C-A533-501ED91A7408}" destId="{66D4E3EA-810D-4400-8FEF-96D0F0207AA6}" srcOrd="2" destOrd="0" presId="urn:microsoft.com/office/officeart/2008/layout/NameandTitleOrganizationalChart"/>
    <dgm:cxn modelId="{BBE50D7B-5E98-44E0-8DB1-70C934D6F2E2}" type="presParOf" srcId="{76E73D85-D4C8-4F50-8FF5-A577AD3D2FE5}" destId="{A996AEC7-E14D-451F-825B-90C017C4B1C9}" srcOrd="1" destOrd="0" presId="urn:microsoft.com/office/officeart/2008/layout/NameandTitleOrganizationalChart"/>
    <dgm:cxn modelId="{979C2572-C25B-4779-88FD-C558945BECD9}" type="presParOf" srcId="{76E73D85-D4C8-4F50-8FF5-A577AD3D2FE5}" destId="{2F64954A-E04E-47D8-A980-4D01F2AA2AAD}" srcOrd="2" destOrd="0" presId="urn:microsoft.com/office/officeart/2008/layout/NameandTitleOrganizationalChart"/>
    <dgm:cxn modelId="{3F794533-111D-45BD-AACF-470D41400A88}" type="presParOf" srcId="{26CF23DE-A308-40B1-B073-EF54083EC256}" destId="{EA76C48D-940E-4F91-82A4-6E2E85BDDBB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637EDB-6CA7-45D7-BA40-E8945414394B}">
      <dsp:nvSpPr>
        <dsp:cNvPr id="0" name=""/>
        <dsp:cNvSpPr/>
      </dsp:nvSpPr>
      <dsp:spPr>
        <a:xfrm>
          <a:off x="2658848" y="1152947"/>
          <a:ext cx="1642330" cy="74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845"/>
              </a:lnTo>
              <a:lnTo>
                <a:pt x="1642330" y="478845"/>
              </a:lnTo>
              <a:lnTo>
                <a:pt x="1642330" y="7475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D76E0-C0FB-42CD-9DB6-94C01AB97FEC}">
      <dsp:nvSpPr>
        <dsp:cNvPr id="0" name=""/>
        <dsp:cNvSpPr/>
      </dsp:nvSpPr>
      <dsp:spPr>
        <a:xfrm>
          <a:off x="1231933" y="1152947"/>
          <a:ext cx="1426914" cy="747530"/>
        </a:xfrm>
        <a:custGeom>
          <a:avLst/>
          <a:gdLst/>
          <a:ahLst/>
          <a:cxnLst/>
          <a:rect l="0" t="0" r="0" b="0"/>
          <a:pathLst>
            <a:path>
              <a:moveTo>
                <a:pt x="1426914" y="0"/>
              </a:moveTo>
              <a:lnTo>
                <a:pt x="1426914" y="478845"/>
              </a:lnTo>
              <a:lnTo>
                <a:pt x="0" y="478845"/>
              </a:lnTo>
              <a:lnTo>
                <a:pt x="0" y="7475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D1CAC-C212-490B-9DAB-14C199219F42}">
      <dsp:nvSpPr>
        <dsp:cNvPr id="0" name=""/>
        <dsp:cNvSpPr/>
      </dsp:nvSpPr>
      <dsp:spPr>
        <a:xfrm>
          <a:off x="1546827" y="143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Jefe De Centro</a:t>
          </a:r>
        </a:p>
      </dsp:txBody>
      <dsp:txXfrm>
        <a:off x="1546827" y="1438"/>
        <a:ext cx="2224040" cy="1151509"/>
      </dsp:txXfrm>
    </dsp:sp>
    <dsp:sp modelId="{D1ED7104-E919-4234-A47B-3709B4F52454}">
      <dsp:nvSpPr>
        <dsp:cNvPr id="0" name=""/>
        <dsp:cNvSpPr/>
      </dsp:nvSpPr>
      <dsp:spPr>
        <a:xfrm>
          <a:off x="1796416" y="814842"/>
          <a:ext cx="2392075" cy="548264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Ing. Carlos Alberto Alba Laguna</a:t>
          </a:r>
        </a:p>
      </dsp:txBody>
      <dsp:txXfrm>
        <a:off x="1796416" y="814842"/>
        <a:ext cx="2392075" cy="548264"/>
      </dsp:txXfrm>
    </dsp:sp>
    <dsp:sp modelId="{7B48CA36-52B4-4C91-A454-B48B87DB16E8}">
      <dsp:nvSpPr>
        <dsp:cNvPr id="0" name=""/>
        <dsp:cNvSpPr/>
      </dsp:nvSpPr>
      <dsp:spPr>
        <a:xfrm>
          <a:off x="119912" y="190047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Analista Administrativo</a:t>
          </a:r>
        </a:p>
      </dsp:txBody>
      <dsp:txXfrm>
        <a:off x="119912" y="1900478"/>
        <a:ext cx="2224040" cy="1151509"/>
      </dsp:txXfrm>
    </dsp:sp>
    <dsp:sp modelId="{815656D9-F0E6-46C9-B870-8E93791CFEDF}">
      <dsp:nvSpPr>
        <dsp:cNvPr id="0" name=""/>
        <dsp:cNvSpPr/>
      </dsp:nvSpPr>
      <dsp:spPr>
        <a:xfrm>
          <a:off x="479291" y="2709142"/>
          <a:ext cx="2172496" cy="557745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Lic. Laura Lora Peña</a:t>
          </a:r>
        </a:p>
      </dsp:txBody>
      <dsp:txXfrm>
        <a:off x="479291" y="2709142"/>
        <a:ext cx="2172496" cy="557745"/>
      </dsp:txXfrm>
    </dsp:sp>
    <dsp:sp modelId="{630866FB-0C59-49B0-8A93-B4636390D831}">
      <dsp:nvSpPr>
        <dsp:cNvPr id="0" name=""/>
        <dsp:cNvSpPr/>
      </dsp:nvSpPr>
      <dsp:spPr>
        <a:xfrm>
          <a:off x="3189158" y="190047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Ingeniero De Sistemas</a:t>
          </a:r>
        </a:p>
      </dsp:txBody>
      <dsp:txXfrm>
        <a:off x="3189158" y="1900478"/>
        <a:ext cx="2224040" cy="1151509"/>
      </dsp:txXfrm>
    </dsp:sp>
    <dsp:sp modelId="{45691320-54DB-43CA-AF3D-956D996E0782}">
      <dsp:nvSpPr>
        <dsp:cNvPr id="0" name=""/>
        <dsp:cNvSpPr/>
      </dsp:nvSpPr>
      <dsp:spPr>
        <a:xfrm>
          <a:off x="3654163" y="2700233"/>
          <a:ext cx="1961243" cy="575562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Ing. Jorge Ramirez Aviles</a:t>
          </a:r>
        </a:p>
      </dsp:txBody>
      <dsp:txXfrm>
        <a:off x="3654163" y="2700233"/>
        <a:ext cx="1961243" cy="5755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EC962-BB84-4334-A053-EB02DBFA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1391</Words>
  <Characters>7652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Bautista Romero</dc:creator>
  <cp:keywords/>
  <dc:description/>
  <cp:lastModifiedBy>Roberto Rosario Mohedano</cp:lastModifiedBy>
  <cp:revision>6</cp:revision>
  <dcterms:created xsi:type="dcterms:W3CDTF">2016-09-22T17:51:00Z</dcterms:created>
  <dcterms:modified xsi:type="dcterms:W3CDTF">2016-10-20T15:31:00Z</dcterms:modified>
</cp:coreProperties>
</file>