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469D4" w14:textId="658C7D42" w:rsidR="00CD3791" w:rsidRDefault="00CD3791" w:rsidP="00CD3791">
      <w:pPr>
        <w:jc w:val="center"/>
        <w:rPr>
          <w:rFonts w:ascii="Times New Roman" w:hAnsi="Times New Roman" w:cs="Times New Roman"/>
          <w:sz w:val="28"/>
          <w:szCs w:val="28"/>
        </w:rPr>
      </w:pPr>
      <w:r w:rsidRPr="00CD3791">
        <w:rPr>
          <w:rFonts w:ascii="Times New Roman" w:hAnsi="Times New Roman" w:cs="Times New Roman"/>
          <w:sz w:val="28"/>
          <w:szCs w:val="28"/>
        </w:rPr>
        <w:t>Сес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D3791">
        <w:rPr>
          <w:rFonts w:ascii="Times New Roman" w:hAnsi="Times New Roman" w:cs="Times New Roman"/>
          <w:sz w:val="28"/>
          <w:szCs w:val="28"/>
        </w:rPr>
        <w:t>ия 3</w:t>
      </w:r>
    </w:p>
    <w:p w14:paraId="7B61A1F3" w14:textId="77777777" w:rsidR="00CD3791" w:rsidRDefault="00CD3791" w:rsidP="00CD3791">
      <w:pPr>
        <w:rPr>
          <w:rFonts w:ascii="Times New Roman" w:hAnsi="Times New Roman" w:cs="Times New Roman"/>
          <w:sz w:val="28"/>
          <w:szCs w:val="28"/>
        </w:rPr>
      </w:pPr>
    </w:p>
    <w:p w14:paraId="6E464527" w14:textId="32653537" w:rsidR="00CD3791" w:rsidRDefault="00CD3791" w:rsidP="00CD379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D3791">
        <w:rPr>
          <w:rFonts w:ascii="Times New Roman" w:hAnsi="Times New Roman" w:cs="Times New Roman"/>
          <w:sz w:val="28"/>
          <w:szCs w:val="28"/>
        </w:rPr>
        <w:t>ведение карточек продукции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5AF5ACA" w14:textId="5F81AE04" w:rsidR="00CD3791" w:rsidRPr="00CD3791" w:rsidRDefault="00CD3791" w:rsidP="00CD379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FDB882" wp14:editId="3B16C71C">
            <wp:extent cx="5218529" cy="1143000"/>
            <wp:effectExtent l="0" t="0" r="1270" b="0"/>
            <wp:docPr id="1395648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48916" name="Рисунок 13956489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731" cy="11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D524" w14:textId="133AE8E7" w:rsidR="00CD3791" w:rsidRPr="00CD3791" w:rsidRDefault="00CD3791" w:rsidP="00CD379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D3791">
        <w:rPr>
          <w:rFonts w:ascii="Times New Roman" w:hAnsi="Times New Roman" w:cs="Times New Roman"/>
          <w:sz w:val="28"/>
          <w:szCs w:val="28"/>
        </w:rPr>
        <w:t>создание и сопровождение рецептур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75A7ED8" w14:textId="5798B64F" w:rsidR="00CD3791" w:rsidRDefault="00CF13AB" w:rsidP="00CD3791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96EAA4" wp14:editId="5A3E84AD">
            <wp:extent cx="5940425" cy="1853565"/>
            <wp:effectExtent l="0" t="0" r="3175" b="0"/>
            <wp:docPr id="107094222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42228" name="Рисунок 10709422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D9C9" w14:textId="77777777" w:rsidR="00CD3791" w:rsidRPr="00CD3791" w:rsidRDefault="00CD3791" w:rsidP="00CD3791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0EB9D14" w14:textId="77777777" w:rsidR="00CD3791" w:rsidRPr="00CD3791" w:rsidRDefault="00CD3791" w:rsidP="00CD3791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B18962E" w14:textId="3C84C878" w:rsidR="00CD3791" w:rsidRDefault="00CD3791" w:rsidP="00CD379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D3791">
        <w:rPr>
          <w:rFonts w:ascii="Times New Roman" w:hAnsi="Times New Roman" w:cs="Times New Roman"/>
          <w:sz w:val="28"/>
          <w:szCs w:val="28"/>
        </w:rPr>
        <w:t>создание и сопровождение технологических карт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CC0DE08" w14:textId="1F83AEC4" w:rsidR="00CD3791" w:rsidRPr="00334E13" w:rsidRDefault="00334E13" w:rsidP="00CD379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D4665A" wp14:editId="31A9D84C">
            <wp:extent cx="5339038" cy="1199072"/>
            <wp:effectExtent l="0" t="0" r="0" b="1270"/>
            <wp:docPr id="5287025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02504" name="Рисунок 5287025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8150" cy="12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1CDA" w14:textId="1E12ACE7" w:rsidR="00CD3791" w:rsidRDefault="00CD3791" w:rsidP="00CD379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D3791">
        <w:rPr>
          <w:rFonts w:ascii="Times New Roman" w:hAnsi="Times New Roman" w:cs="Times New Roman"/>
          <w:sz w:val="28"/>
          <w:szCs w:val="28"/>
        </w:rPr>
        <w:t>формирование производственных заказов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E5C8184" w14:textId="77777777" w:rsidR="00CD3791" w:rsidRPr="00CD3791" w:rsidRDefault="00CD3791" w:rsidP="00CD3791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E86A45E" w14:textId="4E8A9C31" w:rsidR="00CD3791" w:rsidRDefault="00FD3B4B" w:rsidP="00CD379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96D39A" wp14:editId="2FD64F28">
            <wp:extent cx="5940425" cy="1132840"/>
            <wp:effectExtent l="0" t="0" r="3175" b="0"/>
            <wp:docPr id="30681474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14749" name="Рисунок 3068147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11C8" w14:textId="77777777" w:rsidR="00FD3B4B" w:rsidRDefault="00FD3B4B" w:rsidP="00CD379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6655846E" w14:textId="77777777" w:rsidR="00FD3B4B" w:rsidRDefault="00FD3B4B" w:rsidP="00CD379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4A150C19" w14:textId="77777777" w:rsidR="00FD3B4B" w:rsidRDefault="00FD3B4B" w:rsidP="00CD379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0E779B6E" w14:textId="77777777" w:rsidR="00FD3B4B" w:rsidRDefault="00FD3B4B" w:rsidP="00CD379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1603F7A4" w14:textId="77777777" w:rsidR="00FD3B4B" w:rsidRDefault="00FD3B4B" w:rsidP="00CD379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0178CF4B" w14:textId="77777777" w:rsidR="00FD3B4B" w:rsidRPr="00FD3B4B" w:rsidRDefault="00FD3B4B" w:rsidP="00CD379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41CDD599" w14:textId="7D781B66" w:rsidR="00CD3791" w:rsidRDefault="00CD3791" w:rsidP="00CD379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D3791">
        <w:rPr>
          <w:rFonts w:ascii="Times New Roman" w:hAnsi="Times New Roman" w:cs="Times New Roman"/>
          <w:sz w:val="28"/>
          <w:szCs w:val="28"/>
        </w:rPr>
        <w:lastRenderedPageBreak/>
        <w:t>формирование производственных партий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CF65C22" w14:textId="5A882C58" w:rsidR="00CD3791" w:rsidRPr="00CD3791" w:rsidRDefault="00FD3B4B" w:rsidP="00CD3791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1A1492" wp14:editId="1C02BB40">
            <wp:extent cx="5940425" cy="1341120"/>
            <wp:effectExtent l="0" t="0" r="3175" b="0"/>
            <wp:docPr id="129929292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92924" name="Рисунок 12992929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38D5" w14:textId="123973B3" w:rsidR="00CD3791" w:rsidRDefault="00CD3791" w:rsidP="00CD379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D3791">
        <w:rPr>
          <w:rFonts w:ascii="Times New Roman" w:hAnsi="Times New Roman" w:cs="Times New Roman"/>
          <w:sz w:val="28"/>
          <w:szCs w:val="28"/>
        </w:rPr>
        <w:t>настройка программ загрузки экструдера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0601889" w14:textId="752B71D4" w:rsidR="00CD3791" w:rsidRDefault="00FD3B4B" w:rsidP="00CD3791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BAB73F" wp14:editId="45064145">
            <wp:extent cx="5940425" cy="1352550"/>
            <wp:effectExtent l="0" t="0" r="3175" b="0"/>
            <wp:docPr id="153417605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76052" name="Рисунок 15341760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BB6D" w14:textId="7EE64CE1" w:rsidR="00FD3B4B" w:rsidRPr="00CD3791" w:rsidRDefault="00FD3B4B" w:rsidP="00CD3791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до конца доделано</w:t>
      </w:r>
    </w:p>
    <w:p w14:paraId="5BEF24B5" w14:textId="77777777" w:rsidR="00CD3791" w:rsidRPr="00CD3791" w:rsidRDefault="00CD3791" w:rsidP="00CD3791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4F90C95" w14:textId="2E1EFBEA" w:rsidR="00CD3791" w:rsidRDefault="00CD3791" w:rsidP="00CD379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D3791">
        <w:rPr>
          <w:rFonts w:ascii="Times New Roman" w:hAnsi="Times New Roman" w:cs="Times New Roman"/>
          <w:sz w:val="28"/>
          <w:szCs w:val="28"/>
        </w:rPr>
        <w:t>мониторинг выполнения партий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2161576" w14:textId="45BFE7A1" w:rsidR="00CD3791" w:rsidRPr="00CD3791" w:rsidRDefault="00FD3B4B" w:rsidP="00CD3791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25D49E" wp14:editId="50B82F95">
            <wp:extent cx="5940425" cy="2121535"/>
            <wp:effectExtent l="0" t="0" r="3175" b="0"/>
            <wp:docPr id="96014287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42870" name="Рисунок 9601428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49BB9" w14:textId="544233BF" w:rsidR="00CD3791" w:rsidRDefault="00CD3791" w:rsidP="00CD379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D3791">
        <w:rPr>
          <w:rFonts w:ascii="Times New Roman" w:hAnsi="Times New Roman" w:cs="Times New Roman"/>
          <w:sz w:val="28"/>
          <w:szCs w:val="28"/>
        </w:rPr>
        <w:t>анализ отклонений и событий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074D933" w14:textId="7898F627" w:rsidR="00CD3791" w:rsidRPr="00CD3791" w:rsidRDefault="00FD3B4B" w:rsidP="00CD3791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282AC2" wp14:editId="7B2B8C74">
            <wp:extent cx="5940425" cy="1339215"/>
            <wp:effectExtent l="0" t="0" r="3175" b="0"/>
            <wp:docPr id="34531731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17317" name="Рисунок 3453173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3A35" w14:textId="77777777" w:rsidR="00CD3791" w:rsidRDefault="00CD3791" w:rsidP="00CD3791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2908F0C" w14:textId="5ECCA795" w:rsidR="00D75245" w:rsidRDefault="00D752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45F25E" w14:textId="77777777" w:rsidR="00D75245" w:rsidRPr="00CD3791" w:rsidRDefault="00D75245" w:rsidP="00CD3791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BB7021E" w14:textId="2241AD5D" w:rsidR="00CD3791" w:rsidRPr="00CD3791" w:rsidRDefault="00CD3791" w:rsidP="00CD379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D3791">
        <w:rPr>
          <w:rFonts w:ascii="Times New Roman" w:hAnsi="Times New Roman" w:cs="Times New Roman"/>
          <w:sz w:val="28"/>
          <w:szCs w:val="28"/>
        </w:rPr>
        <w:t>формирование отчетных и аналитических материалов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AB1DEFA" w14:textId="2A21389B" w:rsidR="00CD3791" w:rsidRDefault="00D75245" w:rsidP="00CD37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854D0D" wp14:editId="61F7BC79">
            <wp:extent cx="5940425" cy="3493770"/>
            <wp:effectExtent l="0" t="0" r="3175" b="0"/>
            <wp:docPr id="779579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798" name="Рисунок 779579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F7DC" w14:textId="3C956EB8" w:rsidR="00D75245" w:rsidRDefault="00D752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BC5520C" w14:textId="77777777" w:rsidR="00D75245" w:rsidRDefault="00D75245" w:rsidP="00CD3791">
      <w:pPr>
        <w:rPr>
          <w:rFonts w:ascii="Times New Roman" w:hAnsi="Times New Roman" w:cs="Times New Roman"/>
          <w:sz w:val="28"/>
          <w:szCs w:val="28"/>
        </w:rPr>
      </w:pPr>
    </w:p>
    <w:p w14:paraId="40D15239" w14:textId="616904C9" w:rsidR="00D75245" w:rsidRDefault="00D75245" w:rsidP="00D7524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245">
        <w:rPr>
          <w:rFonts w:ascii="Times New Roman" w:hAnsi="Times New Roman" w:cs="Times New Roman"/>
          <w:sz w:val="28"/>
          <w:szCs w:val="28"/>
        </w:rPr>
        <w:t xml:space="preserve">Перед авторизацией и регистрацией реализуйте </w:t>
      </w:r>
      <w:proofErr w:type="spellStart"/>
      <w:r w:rsidRPr="00D75245">
        <w:rPr>
          <w:rFonts w:ascii="Times New Roman" w:hAnsi="Times New Roman" w:cs="Times New Roman"/>
          <w:sz w:val="28"/>
          <w:szCs w:val="28"/>
        </w:rPr>
        <w:t>Captcha</w:t>
      </w:r>
      <w:proofErr w:type="spellEnd"/>
      <w:r w:rsidRPr="00D75245">
        <w:rPr>
          <w:rFonts w:ascii="Times New Roman" w:hAnsi="Times New Roman" w:cs="Times New Roman"/>
          <w:sz w:val="28"/>
          <w:szCs w:val="28"/>
        </w:rPr>
        <w:t xml:space="preserve"> в виде рисунка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D747DE4" w14:textId="19A06A26" w:rsidR="00D75245" w:rsidRDefault="00D75245" w:rsidP="00D75245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14F897" wp14:editId="477A5ED8">
            <wp:extent cx="4343400" cy="5305425"/>
            <wp:effectExtent l="0" t="0" r="0" b="9525"/>
            <wp:docPr id="202758403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84037" name="Рисунок 20275840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678C" w14:textId="57D2DF29" w:rsidR="00D75245" w:rsidRDefault="00D752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C8087A" w14:textId="77777777" w:rsidR="00D75245" w:rsidRDefault="00D75245" w:rsidP="00D75245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D166499" w14:textId="77777777" w:rsidR="00D75245" w:rsidRDefault="00D75245" w:rsidP="00D75245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0C6F323" w14:textId="4EC42B5E" w:rsidR="00D75245" w:rsidRDefault="00D75245" w:rsidP="00D7524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5245">
        <w:rPr>
          <w:rFonts w:ascii="Times New Roman" w:hAnsi="Times New Roman" w:cs="Times New Roman"/>
          <w:sz w:val="28"/>
          <w:szCs w:val="28"/>
        </w:rPr>
        <w:t>Работа данного модуля реализована через REST API, разработанное в прошлой сессии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4C72B3F" w14:textId="5F2AEFA4" w:rsidR="00D75245" w:rsidRPr="00D75245" w:rsidRDefault="00D75245" w:rsidP="00D75245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385686" wp14:editId="1763927E">
            <wp:extent cx="5517493" cy="2631057"/>
            <wp:effectExtent l="0" t="0" r="7620" b="0"/>
            <wp:docPr id="53979040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90402" name="Рисунок 53979040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3274" cy="263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5245" w:rsidRPr="00D752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8449B"/>
    <w:multiLevelType w:val="hybridMultilevel"/>
    <w:tmpl w:val="740A19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994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791"/>
    <w:rsid w:val="00334E13"/>
    <w:rsid w:val="00B50442"/>
    <w:rsid w:val="00CD3791"/>
    <w:rsid w:val="00CF13AB"/>
    <w:rsid w:val="00D75245"/>
    <w:rsid w:val="00FD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D51CE"/>
  <w15:chartTrackingRefBased/>
  <w15:docId w15:val="{F1583E3B-E736-4EA3-BD22-66E53CA88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3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3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37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3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7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3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3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3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3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37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37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37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37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7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37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37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37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37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3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3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3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3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3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37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37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37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37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379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D37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Kab19-06</dc:creator>
  <cp:keywords/>
  <dc:description/>
  <cp:lastModifiedBy>Kab19-06</cp:lastModifiedBy>
  <cp:revision>1</cp:revision>
  <dcterms:created xsi:type="dcterms:W3CDTF">2026-05-13T10:29:00Z</dcterms:created>
  <dcterms:modified xsi:type="dcterms:W3CDTF">2026-05-13T11:15:00Z</dcterms:modified>
</cp:coreProperties>
</file>