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2019B2A7" w14:textId="574EBE85" w:rsidR="00C739EC" w:rsidRDefault="00C739EC" w:rsidP="00C739EC">
      <w:pPr>
        <w:jc w:val="center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>День 1</w:t>
      </w:r>
    </w:p>
    <w:p w14:paraId="4856BD14" w14:textId="77777777" w:rsidR="00C739EC" w:rsidRDefault="00C739EC" w:rsidP="00C739EC">
      <w:pPr>
        <w:rPr>
          <w:rFonts w:ascii="Times New Roman" w:hAnsi="Times New Roman" w:cs="Times New Roman"/>
          <w:sz w:val="28"/>
          <w:szCs w:val="28"/>
        </w:rPr>
      </w:pPr>
    </w:p>
    <w:p w14:paraId="0D95ACFC" w14:textId="36EB91E9" w:rsidR="00C739EC" w:rsidRDefault="00C739EC" w:rsidP="00C739EC">
      <w:pPr>
        <w:pStyle w:val="a7"/>
        <w:numPr>
          <w:ilvl w:val="0"/>
          <w:numId w:val="1"/>
        </w:numPr>
        <w:rPr>
          <w:rFonts w:ascii="Times New Roman" w:hAnsi="Times New Roman" w:cs="Times New Roman"/>
          <w:sz w:val="28"/>
          <w:szCs w:val="28"/>
        </w:rPr>
      </w:pPr>
      <w:r w:rsidRPr="00C739EC">
        <w:rPr>
          <w:rFonts w:ascii="Times New Roman" w:hAnsi="Times New Roman" w:cs="Times New Roman"/>
          <w:sz w:val="28"/>
          <w:szCs w:val="28"/>
        </w:rPr>
        <w:t>Анализ требований и проектирование UX/UI:</w:t>
      </w:r>
    </w:p>
    <w:p w14:paraId="6AA27D80" w14:textId="77777777" w:rsidR="00C739EC" w:rsidRPr="00C739EC" w:rsidRDefault="00C739EC" w:rsidP="00C739EC">
      <w:pPr>
        <w:pStyle w:val="a7"/>
        <w:rPr>
          <w:rFonts w:ascii="Times New Roman" w:hAnsi="Times New Roman" w:cs="Times New Roman"/>
          <w:sz w:val="28"/>
          <w:szCs w:val="28"/>
        </w:rPr>
      </w:pPr>
    </w:p>
    <w:p w14:paraId="42F11CD3" w14:textId="18DA146C" w:rsidR="00C739EC" w:rsidRDefault="00C739EC" w:rsidP="00C739EC">
      <w:pPr>
        <w:pStyle w:val="a7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>Диаграмма вариантов использования:</w:t>
      </w:r>
    </w:p>
    <w:p w14:paraId="2D30114D" w14:textId="356C569C" w:rsidR="00C739EC" w:rsidRDefault="00C739EC" w:rsidP="00C739EC">
      <w:pPr>
        <w:pStyle w:val="a7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noProof/>
          <w:sz w:val="28"/>
          <w:szCs w:val="28"/>
        </w:rPr>
        <w:drawing>
          <wp:inline distT="0" distB="0" distL="0" distR="0" wp14:anchorId="18437F98" wp14:editId="05D4F8E4">
            <wp:extent cx="5495925" cy="2838371"/>
            <wp:effectExtent l="0" t="0" r="0" b="635"/>
            <wp:docPr id="2002251441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002251441" name="Рисунок 2002251441"/>
                    <pic:cNvPicPr/>
                  </pic:nvPicPr>
                  <pic:blipFill>
                    <a:blip r:embed="rId5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501049" cy="2841018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4DB1D1B" w14:textId="77777777" w:rsidR="00C739EC" w:rsidRDefault="00C739EC" w:rsidP="00C739EC">
      <w:pPr>
        <w:pStyle w:val="a7"/>
        <w:rPr>
          <w:rFonts w:ascii="Times New Roman" w:hAnsi="Times New Roman" w:cs="Times New Roman"/>
          <w:sz w:val="28"/>
          <w:szCs w:val="28"/>
        </w:rPr>
      </w:pPr>
    </w:p>
    <w:p w14:paraId="6F71DAC2" w14:textId="77777777" w:rsidR="00C739EC" w:rsidRDefault="00C739EC" w:rsidP="00C739EC">
      <w:pPr>
        <w:pStyle w:val="a7"/>
        <w:rPr>
          <w:rFonts w:ascii="Times New Roman" w:hAnsi="Times New Roman" w:cs="Times New Roman"/>
          <w:sz w:val="28"/>
          <w:szCs w:val="28"/>
        </w:rPr>
      </w:pPr>
    </w:p>
    <w:p w14:paraId="2B707545" w14:textId="364D567B" w:rsidR="00C739EC" w:rsidRDefault="00C739EC" w:rsidP="00C739EC">
      <w:pPr>
        <w:pStyle w:val="a7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>Примерный интерфейс:</w:t>
      </w:r>
    </w:p>
    <w:p w14:paraId="6B2CC7A5" w14:textId="3C8ACFD0" w:rsidR="00C739EC" w:rsidRDefault="00C739EC" w:rsidP="00C739EC">
      <w:pPr>
        <w:pStyle w:val="a7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noProof/>
          <w:sz w:val="28"/>
          <w:szCs w:val="28"/>
        </w:rPr>
        <w:drawing>
          <wp:inline distT="0" distB="0" distL="0" distR="0" wp14:anchorId="34533C39" wp14:editId="0204DA85">
            <wp:extent cx="5683663" cy="2895600"/>
            <wp:effectExtent l="0" t="0" r="0" b="0"/>
            <wp:docPr id="1695926245" name="Рисунок 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695926245" name="Рисунок 1695926245"/>
                    <pic:cNvPicPr/>
                  </pic:nvPicPr>
                  <pic:blipFill>
                    <a:blip r:embed="rId6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686974" cy="2897287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CE51C80" w14:textId="77777777" w:rsidR="00C739EC" w:rsidRDefault="00C739EC" w:rsidP="00C739EC">
      <w:pPr>
        <w:pStyle w:val="a7"/>
        <w:rPr>
          <w:rFonts w:ascii="Times New Roman" w:hAnsi="Times New Roman" w:cs="Times New Roman"/>
          <w:sz w:val="28"/>
          <w:szCs w:val="28"/>
        </w:rPr>
      </w:pPr>
    </w:p>
    <w:p w14:paraId="7CE108CA" w14:textId="77777777" w:rsidR="00C739EC" w:rsidRDefault="00C739EC" w:rsidP="00C739EC">
      <w:pPr>
        <w:pStyle w:val="a7"/>
        <w:rPr>
          <w:rFonts w:ascii="Times New Roman" w:hAnsi="Times New Roman" w:cs="Times New Roman"/>
          <w:sz w:val="28"/>
          <w:szCs w:val="28"/>
        </w:rPr>
      </w:pPr>
    </w:p>
    <w:p w14:paraId="0AA88829" w14:textId="77777777" w:rsidR="00C739EC" w:rsidRDefault="00C739EC" w:rsidP="00C739EC">
      <w:pPr>
        <w:pStyle w:val="a7"/>
        <w:rPr>
          <w:rFonts w:ascii="Times New Roman" w:hAnsi="Times New Roman" w:cs="Times New Roman"/>
          <w:sz w:val="28"/>
          <w:szCs w:val="28"/>
        </w:rPr>
      </w:pPr>
    </w:p>
    <w:p w14:paraId="00BE22AE" w14:textId="77777777" w:rsidR="00C739EC" w:rsidRDefault="00C739EC" w:rsidP="00C739EC">
      <w:pPr>
        <w:pStyle w:val="a7"/>
        <w:rPr>
          <w:rFonts w:ascii="Times New Roman" w:hAnsi="Times New Roman" w:cs="Times New Roman"/>
          <w:sz w:val="28"/>
          <w:szCs w:val="28"/>
        </w:rPr>
      </w:pPr>
    </w:p>
    <w:p w14:paraId="7AFCC2C9" w14:textId="1398CE74" w:rsidR="00C739EC" w:rsidRPr="00C739EC" w:rsidRDefault="00C739EC" w:rsidP="00C739EC">
      <w:pPr>
        <w:rPr>
          <w:rFonts w:ascii="Times New Roman" w:hAnsi="Times New Roman" w:cs="Times New Roman"/>
          <w:sz w:val="28"/>
          <w:szCs w:val="28"/>
        </w:rPr>
      </w:pPr>
      <w:r w:rsidRPr="00C739EC">
        <w:rPr>
          <w:rFonts w:ascii="Times New Roman" w:hAnsi="Times New Roman" w:cs="Times New Roman"/>
          <w:sz w:val="28"/>
          <w:szCs w:val="28"/>
        </w:rPr>
        <w:lastRenderedPageBreak/>
        <w:br/>
      </w:r>
    </w:p>
    <w:p w14:paraId="4DC98CDC" w14:textId="77777777" w:rsidR="00C739EC" w:rsidRPr="00C739EC" w:rsidRDefault="00C739EC" w:rsidP="00C739EC">
      <w:pPr>
        <w:rPr>
          <w:rFonts w:ascii="Times New Roman" w:hAnsi="Times New Roman" w:cs="Times New Roman"/>
          <w:sz w:val="28"/>
          <w:szCs w:val="28"/>
        </w:rPr>
      </w:pPr>
      <w:r w:rsidRPr="00C739EC">
        <w:rPr>
          <w:rFonts w:ascii="Times New Roman" w:hAnsi="Times New Roman" w:cs="Times New Roman"/>
          <w:sz w:val="28"/>
          <w:szCs w:val="28"/>
        </w:rPr>
        <w:t>2. Проектирование структуры данных и архитектуры</w:t>
      </w:r>
    </w:p>
    <w:p w14:paraId="31B31BE9" w14:textId="77777777" w:rsidR="00C739EC" w:rsidRDefault="00C739EC" w:rsidP="00C739EC">
      <w:pPr>
        <w:rPr>
          <w:rFonts w:ascii="Times New Roman" w:hAnsi="Times New Roman" w:cs="Times New Roman"/>
          <w:sz w:val="28"/>
          <w:szCs w:val="28"/>
        </w:rPr>
      </w:pPr>
    </w:p>
    <w:p w14:paraId="5F2EFB71" w14:textId="77777777" w:rsidR="00C739EC" w:rsidRDefault="00C739EC" w:rsidP="00C739EC">
      <w:pPr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  <w:lang w:val="en-US"/>
        </w:rPr>
        <w:t>ERD</w:t>
      </w:r>
      <w:r w:rsidRPr="00A31225">
        <w:rPr>
          <w:rFonts w:ascii="Times New Roman" w:hAnsi="Times New Roman" w:cs="Times New Roman"/>
          <w:sz w:val="28"/>
          <w:szCs w:val="28"/>
        </w:rPr>
        <w:t xml:space="preserve"> </w:t>
      </w:r>
      <w:r>
        <w:rPr>
          <w:rFonts w:ascii="Times New Roman" w:hAnsi="Times New Roman" w:cs="Times New Roman"/>
          <w:sz w:val="28"/>
          <w:szCs w:val="28"/>
        </w:rPr>
        <w:t>Диаграмма:</w:t>
      </w:r>
    </w:p>
    <w:p w14:paraId="1A811502" w14:textId="77777777" w:rsidR="00C739EC" w:rsidRDefault="00C739EC" w:rsidP="00C739EC">
      <w:pPr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noProof/>
          <w:sz w:val="28"/>
          <w:szCs w:val="28"/>
        </w:rPr>
        <w:drawing>
          <wp:inline distT="0" distB="0" distL="0" distR="0" wp14:anchorId="0D51E6E0" wp14:editId="5963360B">
            <wp:extent cx="5940425" cy="4050030"/>
            <wp:effectExtent l="0" t="0" r="3175" b="7620"/>
            <wp:docPr id="1930212800" name="Рисунок 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930212800" name="Рисунок 1930212800"/>
                    <pic:cNvPicPr/>
                  </pic:nvPicPr>
                  <pic:blipFill>
                    <a:blip r:embed="rId7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940425" cy="405003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404156D" w14:textId="77777777" w:rsidR="00C739EC" w:rsidRDefault="00C739EC" w:rsidP="00C739EC">
      <w:pPr>
        <w:rPr>
          <w:rFonts w:ascii="Times New Roman" w:hAnsi="Times New Roman" w:cs="Times New Roman"/>
          <w:sz w:val="28"/>
          <w:szCs w:val="28"/>
        </w:rPr>
      </w:pPr>
    </w:p>
    <w:p w14:paraId="3CD2081B" w14:textId="77777777" w:rsidR="00C739EC" w:rsidRDefault="00C739EC" w:rsidP="00C739EC">
      <w:pPr>
        <w:rPr>
          <w:rFonts w:ascii="Times New Roman" w:hAnsi="Times New Roman" w:cs="Times New Roman"/>
          <w:sz w:val="28"/>
          <w:szCs w:val="28"/>
        </w:rPr>
      </w:pPr>
    </w:p>
    <w:p w14:paraId="60BA1760" w14:textId="77777777" w:rsidR="00D52A2E" w:rsidRDefault="00C739EC" w:rsidP="00C739EC">
      <w:pPr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>Тип арх</w:t>
      </w:r>
      <w:r w:rsidR="00D52A2E">
        <w:rPr>
          <w:rFonts w:ascii="Times New Roman" w:hAnsi="Times New Roman" w:cs="Times New Roman"/>
          <w:sz w:val="28"/>
          <w:szCs w:val="28"/>
        </w:rPr>
        <w:t>и</w:t>
      </w:r>
      <w:r>
        <w:rPr>
          <w:rFonts w:ascii="Times New Roman" w:hAnsi="Times New Roman" w:cs="Times New Roman"/>
          <w:sz w:val="28"/>
          <w:szCs w:val="28"/>
        </w:rPr>
        <w:t>тектуры: Клиент-серверная</w:t>
      </w:r>
    </w:p>
    <w:p w14:paraId="530A610E" w14:textId="77777777" w:rsidR="00D52A2E" w:rsidRPr="00A31225" w:rsidRDefault="00D52A2E" w:rsidP="00C739EC">
      <w:pPr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>Технологии</w:t>
      </w:r>
      <w:r w:rsidRPr="00A31225">
        <w:rPr>
          <w:rFonts w:ascii="Times New Roman" w:hAnsi="Times New Roman" w:cs="Times New Roman"/>
          <w:sz w:val="28"/>
          <w:szCs w:val="28"/>
        </w:rPr>
        <w:t xml:space="preserve">: </w:t>
      </w:r>
      <w:r>
        <w:rPr>
          <w:rFonts w:ascii="Times New Roman" w:hAnsi="Times New Roman" w:cs="Times New Roman"/>
          <w:sz w:val="28"/>
          <w:szCs w:val="28"/>
          <w:lang w:val="en-US"/>
        </w:rPr>
        <w:t>SQL</w:t>
      </w:r>
      <w:r w:rsidRPr="00A31225">
        <w:rPr>
          <w:rFonts w:ascii="Times New Roman" w:hAnsi="Times New Roman" w:cs="Times New Roman"/>
          <w:sz w:val="28"/>
          <w:szCs w:val="28"/>
        </w:rPr>
        <w:t xml:space="preserve"> </w:t>
      </w:r>
      <w:r>
        <w:rPr>
          <w:rFonts w:ascii="Times New Roman" w:hAnsi="Times New Roman" w:cs="Times New Roman"/>
          <w:sz w:val="28"/>
          <w:szCs w:val="28"/>
          <w:lang w:val="en-US"/>
        </w:rPr>
        <w:t>Server</w:t>
      </w:r>
      <w:r w:rsidRPr="00A31225">
        <w:rPr>
          <w:rFonts w:ascii="Times New Roman" w:hAnsi="Times New Roman" w:cs="Times New Roman"/>
          <w:sz w:val="28"/>
          <w:szCs w:val="28"/>
        </w:rPr>
        <w:t xml:space="preserve"> + </w:t>
      </w:r>
      <w:r>
        <w:rPr>
          <w:rFonts w:ascii="Times New Roman" w:hAnsi="Times New Roman" w:cs="Times New Roman"/>
          <w:sz w:val="28"/>
          <w:szCs w:val="28"/>
          <w:lang w:val="en-US"/>
        </w:rPr>
        <w:t>WPF</w:t>
      </w:r>
      <w:r w:rsidRPr="00A31225">
        <w:rPr>
          <w:rFonts w:ascii="Times New Roman" w:hAnsi="Times New Roman" w:cs="Times New Roman"/>
          <w:sz w:val="28"/>
          <w:szCs w:val="28"/>
        </w:rPr>
        <w:t xml:space="preserve"> </w:t>
      </w:r>
      <w:r>
        <w:rPr>
          <w:rFonts w:ascii="Times New Roman" w:hAnsi="Times New Roman" w:cs="Times New Roman"/>
          <w:sz w:val="28"/>
          <w:szCs w:val="28"/>
          <w:lang w:val="en-US"/>
        </w:rPr>
        <w:t>Net</w:t>
      </w:r>
      <w:r w:rsidRPr="00A31225"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>
        <w:rPr>
          <w:rFonts w:ascii="Times New Roman" w:hAnsi="Times New Roman" w:cs="Times New Roman"/>
          <w:sz w:val="28"/>
          <w:szCs w:val="28"/>
          <w:lang w:val="en-US"/>
        </w:rPr>
        <w:t>Fraemwork</w:t>
      </w:r>
      <w:proofErr w:type="spellEnd"/>
    </w:p>
    <w:p w14:paraId="2CCD8891" w14:textId="77777777" w:rsidR="00A31225" w:rsidRPr="00A31225" w:rsidRDefault="00C739EC" w:rsidP="00C739EC">
      <w:pPr>
        <w:rPr>
          <w:rFonts w:ascii="Times New Roman" w:hAnsi="Times New Roman" w:cs="Times New Roman"/>
          <w:sz w:val="28"/>
          <w:szCs w:val="28"/>
        </w:rPr>
      </w:pPr>
      <w:r w:rsidRPr="00A31225">
        <w:rPr>
          <w:rFonts w:ascii="Times New Roman" w:hAnsi="Times New Roman" w:cs="Times New Roman"/>
          <w:sz w:val="28"/>
          <w:szCs w:val="28"/>
        </w:rPr>
        <w:br/>
      </w:r>
    </w:p>
    <w:p w14:paraId="76BBBBCF" w14:textId="77777777" w:rsidR="00A31225" w:rsidRDefault="00A31225" w:rsidP="00C739EC">
      <w:pPr>
        <w:rPr>
          <w:rFonts w:ascii="Times New Roman" w:hAnsi="Times New Roman" w:cs="Times New Roman"/>
          <w:sz w:val="28"/>
          <w:szCs w:val="28"/>
          <w:lang w:val="en-US"/>
        </w:rPr>
      </w:pPr>
    </w:p>
    <w:p w14:paraId="5A4A055E" w14:textId="77777777" w:rsidR="00A31225" w:rsidRDefault="00A31225" w:rsidP="00C739EC">
      <w:pPr>
        <w:rPr>
          <w:rFonts w:ascii="Times New Roman" w:hAnsi="Times New Roman" w:cs="Times New Roman"/>
          <w:sz w:val="28"/>
          <w:szCs w:val="28"/>
          <w:lang w:val="en-US"/>
        </w:rPr>
      </w:pPr>
    </w:p>
    <w:p w14:paraId="3AE7FD31" w14:textId="77777777" w:rsidR="00A31225" w:rsidRDefault="00A31225" w:rsidP="00C739EC">
      <w:pPr>
        <w:rPr>
          <w:rFonts w:ascii="Times New Roman" w:hAnsi="Times New Roman" w:cs="Times New Roman"/>
          <w:sz w:val="28"/>
          <w:szCs w:val="28"/>
          <w:lang w:val="en-US"/>
        </w:rPr>
      </w:pPr>
    </w:p>
    <w:p w14:paraId="38374831" w14:textId="77777777" w:rsidR="00A31225" w:rsidRDefault="00A31225" w:rsidP="00C739EC">
      <w:pPr>
        <w:rPr>
          <w:rFonts w:ascii="Times New Roman" w:hAnsi="Times New Roman" w:cs="Times New Roman"/>
          <w:sz w:val="28"/>
          <w:szCs w:val="28"/>
          <w:lang w:val="en-US"/>
        </w:rPr>
      </w:pPr>
    </w:p>
    <w:p w14:paraId="1E1EC07E" w14:textId="3BD95C0A" w:rsidR="00D52A2E" w:rsidRPr="00A31225" w:rsidRDefault="00C739EC" w:rsidP="00C739EC">
      <w:pPr>
        <w:rPr>
          <w:rFonts w:ascii="Times New Roman" w:hAnsi="Times New Roman" w:cs="Times New Roman"/>
          <w:sz w:val="28"/>
          <w:szCs w:val="28"/>
          <w:lang w:val="en-US"/>
        </w:rPr>
      </w:pPr>
      <w:r w:rsidRPr="00A31225">
        <w:rPr>
          <w:rFonts w:ascii="Times New Roman" w:hAnsi="Times New Roman" w:cs="Times New Roman"/>
          <w:sz w:val="28"/>
          <w:szCs w:val="28"/>
        </w:rPr>
        <w:lastRenderedPageBreak/>
        <w:br/>
        <w:t xml:space="preserve">3. </w:t>
      </w:r>
      <w:r w:rsidRPr="00C739EC">
        <w:rPr>
          <w:rFonts w:ascii="Times New Roman" w:hAnsi="Times New Roman" w:cs="Times New Roman"/>
          <w:sz w:val="28"/>
          <w:szCs w:val="28"/>
        </w:rPr>
        <w:t>Разработка базы данных</w:t>
      </w:r>
    </w:p>
    <w:p w14:paraId="43647977" w14:textId="77777777" w:rsidR="00D52A2E" w:rsidRPr="00D52A2E" w:rsidRDefault="00D52A2E" w:rsidP="00C739EC">
      <w:pPr>
        <w:rPr>
          <w:rFonts w:ascii="Times New Roman" w:hAnsi="Times New Roman" w:cs="Times New Roman"/>
          <w:sz w:val="28"/>
          <w:szCs w:val="28"/>
        </w:rPr>
      </w:pPr>
    </w:p>
    <w:p w14:paraId="62896B26" w14:textId="77777777" w:rsidR="00D52A2E" w:rsidRDefault="00D52A2E" w:rsidP="00C739EC">
      <w:pPr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  <w:lang w:val="en-US"/>
        </w:rPr>
        <w:t>SQL</w:t>
      </w:r>
      <w:r w:rsidRPr="00A31225">
        <w:rPr>
          <w:rFonts w:ascii="Times New Roman" w:hAnsi="Times New Roman" w:cs="Times New Roman"/>
          <w:sz w:val="28"/>
          <w:szCs w:val="28"/>
        </w:rPr>
        <w:t xml:space="preserve"> </w:t>
      </w:r>
      <w:r>
        <w:rPr>
          <w:rFonts w:ascii="Times New Roman" w:hAnsi="Times New Roman" w:cs="Times New Roman"/>
          <w:sz w:val="28"/>
          <w:szCs w:val="28"/>
          <w:lang w:val="en-US"/>
        </w:rPr>
        <w:t>Server</w:t>
      </w:r>
      <w:r>
        <w:rPr>
          <w:rFonts w:ascii="Times New Roman" w:hAnsi="Times New Roman" w:cs="Times New Roman"/>
          <w:sz w:val="28"/>
          <w:szCs w:val="28"/>
        </w:rPr>
        <w:t>:</w:t>
      </w:r>
    </w:p>
    <w:p w14:paraId="43132193" w14:textId="0981A51E" w:rsidR="00D52A2E" w:rsidRDefault="00D52A2E" w:rsidP="00C739EC">
      <w:pPr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noProof/>
          <w:sz w:val="28"/>
          <w:szCs w:val="28"/>
        </w:rPr>
        <w:drawing>
          <wp:inline distT="0" distB="0" distL="0" distR="0" wp14:anchorId="4DA82313" wp14:editId="004033A2">
            <wp:extent cx="6169025" cy="4818380"/>
            <wp:effectExtent l="0" t="0" r="3175" b="1270"/>
            <wp:docPr id="154259397" name="Рисунок 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54259397" name="Рисунок 154259397"/>
                    <pic:cNvPicPr/>
                  </pic:nvPicPr>
                  <pic:blipFill>
                    <a:blip r:embed="rId8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6169025" cy="481838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2897C00" w14:textId="77777777" w:rsidR="00D52A2E" w:rsidRDefault="00D52A2E" w:rsidP="00C739EC">
      <w:pPr>
        <w:rPr>
          <w:rFonts w:ascii="Times New Roman" w:hAnsi="Times New Roman" w:cs="Times New Roman"/>
          <w:sz w:val="28"/>
          <w:szCs w:val="28"/>
        </w:rPr>
      </w:pPr>
    </w:p>
    <w:p w14:paraId="2D8E6C9C" w14:textId="4E8E7023" w:rsidR="00D52A2E" w:rsidRDefault="00D52A2E" w:rsidP="00C739EC">
      <w:pPr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>Пример заполненной таблицы:</w:t>
      </w:r>
    </w:p>
    <w:p w14:paraId="0512F50C" w14:textId="5E7E2759" w:rsidR="00D52A2E" w:rsidRDefault="00D52A2E" w:rsidP="00C739EC">
      <w:pPr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noProof/>
          <w:sz w:val="28"/>
          <w:szCs w:val="28"/>
        </w:rPr>
        <w:drawing>
          <wp:inline distT="0" distB="0" distL="0" distR="0" wp14:anchorId="28B8752C" wp14:editId="23095EAA">
            <wp:extent cx="5940425" cy="1277620"/>
            <wp:effectExtent l="0" t="0" r="3175" b="0"/>
            <wp:docPr id="1706163724" name="Рисунок 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706163724" name="Рисунок 1706163724"/>
                    <pic:cNvPicPr/>
                  </pic:nvPicPr>
                  <pic:blipFill>
                    <a:blip r:embed="rId9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940425" cy="127762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2E42524" w14:textId="49355B45" w:rsidR="00D52A2E" w:rsidRDefault="00594CF6" w:rsidP="00C739EC">
      <w:pPr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 xml:space="preserve"> Хранимые процедуры:</w:t>
      </w:r>
    </w:p>
    <w:p w14:paraId="29452824" w14:textId="73FB757D" w:rsidR="00594CF6" w:rsidRDefault="00594CF6" w:rsidP="00C739EC">
      <w:pPr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noProof/>
          <w:sz w:val="28"/>
          <w:szCs w:val="28"/>
        </w:rPr>
        <w:lastRenderedPageBreak/>
        <w:drawing>
          <wp:inline distT="0" distB="0" distL="0" distR="0" wp14:anchorId="10D73114" wp14:editId="15813D56">
            <wp:extent cx="2781300" cy="695325"/>
            <wp:effectExtent l="0" t="0" r="0" b="9525"/>
            <wp:docPr id="1314810526" name="Рисунок 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314810526" name="Рисунок 1314810526"/>
                    <pic:cNvPicPr/>
                  </pic:nvPicPr>
                  <pic:blipFill>
                    <a:blip r:embed="rId10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2781300" cy="6953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1AF39DE" w14:textId="0094ABA4" w:rsidR="00C739EC" w:rsidRPr="00C739EC" w:rsidRDefault="00C739EC" w:rsidP="00C739EC">
      <w:pPr>
        <w:rPr>
          <w:rFonts w:ascii="Times New Roman" w:hAnsi="Times New Roman" w:cs="Times New Roman"/>
          <w:sz w:val="28"/>
          <w:szCs w:val="28"/>
        </w:rPr>
      </w:pPr>
      <w:r w:rsidRPr="00C739EC">
        <w:rPr>
          <w:rFonts w:ascii="Times New Roman" w:hAnsi="Times New Roman" w:cs="Times New Roman"/>
          <w:sz w:val="28"/>
          <w:szCs w:val="28"/>
        </w:rPr>
        <w:br/>
      </w:r>
      <w:r w:rsidRPr="00C739EC">
        <w:rPr>
          <w:rFonts w:ascii="Times New Roman" w:hAnsi="Times New Roman" w:cs="Times New Roman"/>
          <w:sz w:val="28"/>
          <w:szCs w:val="28"/>
        </w:rPr>
        <w:br/>
      </w:r>
    </w:p>
    <w:sectPr w:rsidR="00C739EC" w:rsidRPr="00C739EC">
      <w:pgSz w:w="11906" w:h="16838"/>
      <w:pgMar w:top="1134" w:right="850" w:bottom="1134" w:left="1701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Times New Roman">
    <w:panose1 w:val="02020603050405020304"/>
    <w:charset w:val="CC"/>
    <w:family w:val="roman"/>
    <w:pitch w:val="variable"/>
    <w:sig w:usb0="E0002EFF" w:usb1="C000785B" w:usb2="00000009" w:usb3="00000000" w:csb0="000001FF" w:csb1="00000000"/>
  </w:font>
  <w:font w:name="Calibri">
    <w:panose1 w:val="020F0502020204030204"/>
    <w:charset w:val="CC"/>
    <w:family w:val="swiss"/>
    <w:pitch w:val="variable"/>
    <w:sig w:usb0="E4002EFF" w:usb1="C000247B" w:usb2="00000009" w:usb3="00000000" w:csb0="000001FF" w:csb1="00000000"/>
  </w:font>
  <w:font w:name="Calibri Light">
    <w:panose1 w:val="020F0302020204030204"/>
    <w:charset w:val="CC"/>
    <w:family w:val="swiss"/>
    <w:pitch w:val="variable"/>
    <w:sig w:usb0="E4002EFF" w:usb1="C000247B" w:usb2="00000009" w:usb3="00000000" w:csb0="000001F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6AE21FD8"/>
    <w:multiLevelType w:val="hybridMultilevel"/>
    <w:tmpl w:val="CDBA04BC"/>
    <w:lvl w:ilvl="0" w:tplc="041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num w:numId="1" w16cid:durableId="515073036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proofState w:spelling="clean" w:grammar="clean"/>
  <w:defaultTabStop w:val="708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C739EC"/>
    <w:rsid w:val="00141EA0"/>
    <w:rsid w:val="00262C1F"/>
    <w:rsid w:val="002D5BA8"/>
    <w:rsid w:val="00594CF6"/>
    <w:rsid w:val="00A31225"/>
    <w:rsid w:val="00C739EC"/>
    <w:rsid w:val="00D52A2E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ru-RU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755781B9"/>
  <w15:chartTrackingRefBased/>
  <w15:docId w15:val="{916E8D29-9336-4F39-8C42-37DB645A9A3D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ru-RU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">
    <w:name w:val="Normal"/>
    <w:qFormat/>
  </w:style>
  <w:style w:type="paragraph" w:styleId="1">
    <w:name w:val="heading 1"/>
    <w:basedOn w:val="a"/>
    <w:next w:val="a"/>
    <w:link w:val="10"/>
    <w:uiPriority w:val="9"/>
    <w:qFormat/>
    <w:rsid w:val="00C739EC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paragraph" w:styleId="2">
    <w:name w:val="heading 2"/>
    <w:basedOn w:val="a"/>
    <w:next w:val="a"/>
    <w:link w:val="20"/>
    <w:uiPriority w:val="9"/>
    <w:semiHidden/>
    <w:unhideWhenUsed/>
    <w:qFormat/>
    <w:rsid w:val="00C739EC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paragraph" w:styleId="3">
    <w:name w:val="heading 3"/>
    <w:basedOn w:val="a"/>
    <w:next w:val="a"/>
    <w:link w:val="30"/>
    <w:uiPriority w:val="9"/>
    <w:semiHidden/>
    <w:unhideWhenUsed/>
    <w:qFormat/>
    <w:rsid w:val="00C739EC"/>
    <w:pPr>
      <w:keepNext/>
      <w:keepLines/>
      <w:spacing w:before="160" w:after="80"/>
      <w:outlineLvl w:val="2"/>
    </w:pPr>
    <w:rPr>
      <w:rFonts w:eastAsiaTheme="majorEastAsia" w:cstheme="majorBidi"/>
      <w:color w:val="2F5496" w:themeColor="accent1" w:themeShade="BF"/>
      <w:sz w:val="28"/>
      <w:szCs w:val="28"/>
    </w:rPr>
  </w:style>
  <w:style w:type="paragraph" w:styleId="4">
    <w:name w:val="heading 4"/>
    <w:basedOn w:val="a"/>
    <w:next w:val="a"/>
    <w:link w:val="40"/>
    <w:uiPriority w:val="9"/>
    <w:semiHidden/>
    <w:unhideWhenUsed/>
    <w:qFormat/>
    <w:rsid w:val="00C739EC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2F5496" w:themeColor="accent1" w:themeShade="BF"/>
    </w:rPr>
  </w:style>
  <w:style w:type="paragraph" w:styleId="5">
    <w:name w:val="heading 5"/>
    <w:basedOn w:val="a"/>
    <w:next w:val="a"/>
    <w:link w:val="50"/>
    <w:uiPriority w:val="9"/>
    <w:semiHidden/>
    <w:unhideWhenUsed/>
    <w:qFormat/>
    <w:rsid w:val="00C739EC"/>
    <w:pPr>
      <w:keepNext/>
      <w:keepLines/>
      <w:spacing w:before="80" w:after="40"/>
      <w:outlineLvl w:val="4"/>
    </w:pPr>
    <w:rPr>
      <w:rFonts w:eastAsiaTheme="majorEastAsia" w:cstheme="majorBidi"/>
      <w:color w:val="2F5496" w:themeColor="accent1" w:themeShade="BF"/>
    </w:rPr>
  </w:style>
  <w:style w:type="paragraph" w:styleId="6">
    <w:name w:val="heading 6"/>
    <w:basedOn w:val="a"/>
    <w:next w:val="a"/>
    <w:link w:val="60"/>
    <w:uiPriority w:val="9"/>
    <w:semiHidden/>
    <w:unhideWhenUsed/>
    <w:qFormat/>
    <w:rsid w:val="00C739EC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7">
    <w:name w:val="heading 7"/>
    <w:basedOn w:val="a"/>
    <w:next w:val="a"/>
    <w:link w:val="70"/>
    <w:uiPriority w:val="9"/>
    <w:semiHidden/>
    <w:unhideWhenUsed/>
    <w:qFormat/>
    <w:rsid w:val="00C739EC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8">
    <w:name w:val="heading 8"/>
    <w:basedOn w:val="a"/>
    <w:next w:val="a"/>
    <w:link w:val="80"/>
    <w:uiPriority w:val="9"/>
    <w:semiHidden/>
    <w:unhideWhenUsed/>
    <w:qFormat/>
    <w:rsid w:val="00C739EC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9">
    <w:name w:val="heading 9"/>
    <w:basedOn w:val="a"/>
    <w:next w:val="a"/>
    <w:link w:val="90"/>
    <w:uiPriority w:val="9"/>
    <w:semiHidden/>
    <w:unhideWhenUsed/>
    <w:qFormat/>
    <w:rsid w:val="00C739EC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character" w:customStyle="1" w:styleId="10">
    <w:name w:val="Заголовок 1 Знак"/>
    <w:basedOn w:val="a0"/>
    <w:link w:val="1"/>
    <w:uiPriority w:val="9"/>
    <w:rsid w:val="00C739EC"/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character" w:customStyle="1" w:styleId="20">
    <w:name w:val="Заголовок 2 Знак"/>
    <w:basedOn w:val="a0"/>
    <w:link w:val="2"/>
    <w:uiPriority w:val="9"/>
    <w:semiHidden/>
    <w:rsid w:val="00C739EC"/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character" w:customStyle="1" w:styleId="30">
    <w:name w:val="Заголовок 3 Знак"/>
    <w:basedOn w:val="a0"/>
    <w:link w:val="3"/>
    <w:uiPriority w:val="9"/>
    <w:semiHidden/>
    <w:rsid w:val="00C739EC"/>
    <w:rPr>
      <w:rFonts w:eastAsiaTheme="majorEastAsia" w:cstheme="majorBidi"/>
      <w:color w:val="2F5496" w:themeColor="accent1" w:themeShade="BF"/>
      <w:sz w:val="28"/>
      <w:szCs w:val="28"/>
    </w:rPr>
  </w:style>
  <w:style w:type="character" w:customStyle="1" w:styleId="40">
    <w:name w:val="Заголовок 4 Знак"/>
    <w:basedOn w:val="a0"/>
    <w:link w:val="4"/>
    <w:uiPriority w:val="9"/>
    <w:semiHidden/>
    <w:rsid w:val="00C739EC"/>
    <w:rPr>
      <w:rFonts w:eastAsiaTheme="majorEastAsia" w:cstheme="majorBidi"/>
      <w:i/>
      <w:iCs/>
      <w:color w:val="2F5496" w:themeColor="accent1" w:themeShade="BF"/>
    </w:rPr>
  </w:style>
  <w:style w:type="character" w:customStyle="1" w:styleId="50">
    <w:name w:val="Заголовок 5 Знак"/>
    <w:basedOn w:val="a0"/>
    <w:link w:val="5"/>
    <w:uiPriority w:val="9"/>
    <w:semiHidden/>
    <w:rsid w:val="00C739EC"/>
    <w:rPr>
      <w:rFonts w:eastAsiaTheme="majorEastAsia" w:cstheme="majorBidi"/>
      <w:color w:val="2F5496" w:themeColor="accent1" w:themeShade="BF"/>
    </w:rPr>
  </w:style>
  <w:style w:type="character" w:customStyle="1" w:styleId="60">
    <w:name w:val="Заголовок 6 Знак"/>
    <w:basedOn w:val="a0"/>
    <w:link w:val="6"/>
    <w:uiPriority w:val="9"/>
    <w:semiHidden/>
    <w:rsid w:val="00C739EC"/>
    <w:rPr>
      <w:rFonts w:eastAsiaTheme="majorEastAsia" w:cstheme="majorBidi"/>
      <w:i/>
      <w:iCs/>
      <w:color w:val="595959" w:themeColor="text1" w:themeTint="A6"/>
    </w:rPr>
  </w:style>
  <w:style w:type="character" w:customStyle="1" w:styleId="70">
    <w:name w:val="Заголовок 7 Знак"/>
    <w:basedOn w:val="a0"/>
    <w:link w:val="7"/>
    <w:uiPriority w:val="9"/>
    <w:semiHidden/>
    <w:rsid w:val="00C739EC"/>
    <w:rPr>
      <w:rFonts w:eastAsiaTheme="majorEastAsia" w:cstheme="majorBidi"/>
      <w:color w:val="595959" w:themeColor="text1" w:themeTint="A6"/>
    </w:rPr>
  </w:style>
  <w:style w:type="character" w:customStyle="1" w:styleId="80">
    <w:name w:val="Заголовок 8 Знак"/>
    <w:basedOn w:val="a0"/>
    <w:link w:val="8"/>
    <w:uiPriority w:val="9"/>
    <w:semiHidden/>
    <w:rsid w:val="00C739EC"/>
    <w:rPr>
      <w:rFonts w:eastAsiaTheme="majorEastAsia" w:cstheme="majorBidi"/>
      <w:i/>
      <w:iCs/>
      <w:color w:val="272727" w:themeColor="text1" w:themeTint="D8"/>
    </w:rPr>
  </w:style>
  <w:style w:type="character" w:customStyle="1" w:styleId="90">
    <w:name w:val="Заголовок 9 Знак"/>
    <w:basedOn w:val="a0"/>
    <w:link w:val="9"/>
    <w:uiPriority w:val="9"/>
    <w:semiHidden/>
    <w:rsid w:val="00C739EC"/>
    <w:rPr>
      <w:rFonts w:eastAsiaTheme="majorEastAsia" w:cstheme="majorBidi"/>
      <w:color w:val="272727" w:themeColor="text1" w:themeTint="D8"/>
    </w:rPr>
  </w:style>
  <w:style w:type="paragraph" w:styleId="a3">
    <w:name w:val="Title"/>
    <w:basedOn w:val="a"/>
    <w:next w:val="a"/>
    <w:link w:val="a4"/>
    <w:uiPriority w:val="10"/>
    <w:qFormat/>
    <w:rsid w:val="00C739EC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a4">
    <w:name w:val="Заголовок Знак"/>
    <w:basedOn w:val="a0"/>
    <w:link w:val="a3"/>
    <w:uiPriority w:val="10"/>
    <w:rsid w:val="00C739EC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a5">
    <w:name w:val="Subtitle"/>
    <w:basedOn w:val="a"/>
    <w:next w:val="a"/>
    <w:link w:val="a6"/>
    <w:uiPriority w:val="11"/>
    <w:qFormat/>
    <w:rsid w:val="00C739EC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a6">
    <w:name w:val="Подзаголовок Знак"/>
    <w:basedOn w:val="a0"/>
    <w:link w:val="a5"/>
    <w:uiPriority w:val="11"/>
    <w:rsid w:val="00C739EC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21">
    <w:name w:val="Quote"/>
    <w:basedOn w:val="a"/>
    <w:next w:val="a"/>
    <w:link w:val="22"/>
    <w:uiPriority w:val="29"/>
    <w:qFormat/>
    <w:rsid w:val="00C739EC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22">
    <w:name w:val="Цитата 2 Знак"/>
    <w:basedOn w:val="a0"/>
    <w:link w:val="21"/>
    <w:uiPriority w:val="29"/>
    <w:rsid w:val="00C739EC"/>
    <w:rPr>
      <w:i/>
      <w:iCs/>
      <w:color w:val="404040" w:themeColor="text1" w:themeTint="BF"/>
    </w:rPr>
  </w:style>
  <w:style w:type="paragraph" w:styleId="a7">
    <w:name w:val="List Paragraph"/>
    <w:basedOn w:val="a"/>
    <w:uiPriority w:val="34"/>
    <w:qFormat/>
    <w:rsid w:val="00C739EC"/>
    <w:pPr>
      <w:ind w:left="720"/>
      <w:contextualSpacing/>
    </w:pPr>
  </w:style>
  <w:style w:type="character" w:styleId="a8">
    <w:name w:val="Intense Emphasis"/>
    <w:basedOn w:val="a0"/>
    <w:uiPriority w:val="21"/>
    <w:qFormat/>
    <w:rsid w:val="00C739EC"/>
    <w:rPr>
      <w:i/>
      <w:iCs/>
      <w:color w:val="2F5496" w:themeColor="accent1" w:themeShade="BF"/>
    </w:rPr>
  </w:style>
  <w:style w:type="paragraph" w:styleId="a9">
    <w:name w:val="Intense Quote"/>
    <w:basedOn w:val="a"/>
    <w:next w:val="a"/>
    <w:link w:val="aa"/>
    <w:uiPriority w:val="30"/>
    <w:qFormat/>
    <w:rsid w:val="00C739EC"/>
    <w:pPr>
      <w:pBdr>
        <w:top w:val="single" w:sz="4" w:space="10" w:color="2F5496" w:themeColor="accent1" w:themeShade="BF"/>
        <w:bottom w:val="single" w:sz="4" w:space="10" w:color="2F5496" w:themeColor="accent1" w:themeShade="BF"/>
      </w:pBdr>
      <w:spacing w:before="360" w:after="360"/>
      <w:ind w:left="864" w:right="864"/>
      <w:jc w:val="center"/>
    </w:pPr>
    <w:rPr>
      <w:i/>
      <w:iCs/>
      <w:color w:val="2F5496" w:themeColor="accent1" w:themeShade="BF"/>
    </w:rPr>
  </w:style>
  <w:style w:type="character" w:customStyle="1" w:styleId="aa">
    <w:name w:val="Выделенная цитата Знак"/>
    <w:basedOn w:val="a0"/>
    <w:link w:val="a9"/>
    <w:uiPriority w:val="30"/>
    <w:rsid w:val="00C739EC"/>
    <w:rPr>
      <w:i/>
      <w:iCs/>
      <w:color w:val="2F5496" w:themeColor="accent1" w:themeShade="BF"/>
    </w:rPr>
  </w:style>
  <w:style w:type="character" w:styleId="ab">
    <w:name w:val="Intense Reference"/>
    <w:basedOn w:val="a0"/>
    <w:uiPriority w:val="32"/>
    <w:qFormat/>
    <w:rsid w:val="00C739EC"/>
    <w:rPr>
      <w:b/>
      <w:bCs/>
      <w:smallCaps/>
      <w:color w:val="2F5496" w:themeColor="accent1" w:themeShade="BF"/>
      <w:spacing w:val="5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4.png"/><Relationship Id="rId3" Type="http://schemas.openxmlformats.org/officeDocument/2006/relationships/settings" Target="settings.xml"/><Relationship Id="rId7" Type="http://schemas.openxmlformats.org/officeDocument/2006/relationships/image" Target="media/image3.png"/><Relationship Id="rId12" Type="http://schemas.openxmlformats.org/officeDocument/2006/relationships/theme" Target="theme/theme1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image" Target="media/image2.png"/><Relationship Id="rId11" Type="http://schemas.openxmlformats.org/officeDocument/2006/relationships/fontTable" Target="fontTable.xml"/><Relationship Id="rId5" Type="http://schemas.openxmlformats.org/officeDocument/2006/relationships/image" Target="media/image1.png"/><Relationship Id="rId10" Type="http://schemas.openxmlformats.org/officeDocument/2006/relationships/image" Target="media/image6.png"/><Relationship Id="rId4" Type="http://schemas.openxmlformats.org/officeDocument/2006/relationships/webSettings" Target="webSettings.xml"/><Relationship Id="rId9" Type="http://schemas.openxmlformats.org/officeDocument/2006/relationships/image" Target="media/image5.png"/></Relationships>
</file>

<file path=word/theme/theme1.xml><?xml version="1.0" encoding="utf-8"?>
<a:theme xmlns:a="http://schemas.openxmlformats.org/drawingml/2006/main" name="Тема Office">
  <a:themeElements>
    <a:clrScheme name="Стандартная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Стандартная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Стандартная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30</TotalTime>
  <Pages>4</Pages>
  <Words>55</Words>
  <Characters>315</Characters>
  <Application>Microsoft Office Word</Application>
  <DocSecurity>0</DocSecurity>
  <Lines>2</Lines>
  <Paragraphs>1</Paragraphs>
  <ScaleCrop>false</ScaleCrop>
  <HeadingPairs>
    <vt:vector size="2" baseType="variant">
      <vt:variant>
        <vt:lpstr>Название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369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Kab19-06</dc:creator>
  <cp:keywords/>
  <dc:description/>
  <cp:lastModifiedBy>Kab19-06</cp:lastModifiedBy>
  <cp:revision>3</cp:revision>
  <dcterms:created xsi:type="dcterms:W3CDTF">2026-05-06T07:40:00Z</dcterms:created>
  <dcterms:modified xsi:type="dcterms:W3CDTF">2026-05-06T09:19:00Z</dcterms:modified>
</cp:coreProperties>
</file>