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6EE" w:rsidRDefault="00FC06EE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:rsidR="00FC06EE" w:rsidRDefault="00FC06EE" w:rsidP="00655E7B">
      <w:pPr>
        <w:pStyle w:val="a8"/>
      </w:pPr>
      <w:r>
        <w:lastRenderedPageBreak/>
        <w:br w:type="page"/>
      </w:r>
      <w:bookmarkStart w:id="0" w:name="_Toc316859003"/>
      <w:r>
        <w:lastRenderedPageBreak/>
        <w:t>Содержа</w:t>
      </w:r>
      <w:bookmarkStart w:id="1" w:name="_GoBack"/>
      <w:bookmarkEnd w:id="1"/>
      <w:r>
        <w:t>ние</w:t>
      </w:r>
      <w:bookmarkEnd w:id="0"/>
    </w:p>
    <w:sdt>
      <w:sdtPr>
        <w:rPr>
          <w:rFonts w:eastAsiaTheme="minorEastAsia" w:cs="Lohit Hindi"/>
          <w:bCs w:val="0"/>
          <w:kern w:val="0"/>
          <w:szCs w:val="24"/>
        </w:rPr>
        <w:id w:val="57987629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6601CF" w:rsidRDefault="006601CF">
          <w:pPr>
            <w:pStyle w:val="af5"/>
          </w:pPr>
        </w:p>
        <w:p w:rsidR="00655E7B" w:rsidRDefault="006601CF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859003" w:history="1">
            <w:r w:rsidR="00655E7B" w:rsidRPr="00655E7B">
              <w:rPr>
                <w:rStyle w:val="afa"/>
                <w:noProof/>
              </w:rPr>
              <w:t>СОДЕРЖАНИЕ</w:t>
            </w:r>
            <w:r w:rsidR="00655E7B">
              <w:rPr>
                <w:noProof/>
                <w:webHidden/>
              </w:rPr>
              <w:tab/>
            </w:r>
            <w:r w:rsidR="00655E7B">
              <w:rPr>
                <w:noProof/>
                <w:webHidden/>
              </w:rPr>
              <w:fldChar w:fldCharType="begin"/>
            </w:r>
            <w:r w:rsidR="00655E7B">
              <w:rPr>
                <w:noProof/>
                <w:webHidden/>
              </w:rPr>
              <w:instrText xml:space="preserve"> PAGEREF _Toc316859003 \h </w:instrText>
            </w:r>
            <w:r w:rsidR="00655E7B">
              <w:rPr>
                <w:noProof/>
                <w:webHidden/>
              </w:rPr>
            </w:r>
            <w:r w:rsidR="00655E7B">
              <w:rPr>
                <w:noProof/>
                <w:webHidden/>
              </w:rPr>
              <w:fldChar w:fldCharType="separate"/>
            </w:r>
            <w:r w:rsidR="00655E7B">
              <w:rPr>
                <w:noProof/>
                <w:webHidden/>
              </w:rPr>
              <w:t>3</w:t>
            </w:r>
            <w:r w:rsidR="00655E7B"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04" w:history="1">
            <w:r w:rsidRPr="00AC7145">
              <w:rPr>
                <w:rStyle w:val="af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05" w:history="1">
            <w:r w:rsidRPr="00AC7145">
              <w:rPr>
                <w:rStyle w:val="afa"/>
                <w:noProof/>
              </w:rPr>
              <w:t>РАЗДЕЛ 1. СЕРВЕР В ЛОКАЛЬНОЙ СЕТИ. Сетевой трафик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1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06" w:history="1">
            <w:r w:rsidRPr="00AC7145">
              <w:rPr>
                <w:rStyle w:val="afa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AC7145">
              <w:rPr>
                <w:rStyle w:val="afa"/>
                <w:noProof/>
              </w:rPr>
              <w:t>Общие понятия о серверах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1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07" w:history="1">
            <w:r w:rsidRPr="00AC7145">
              <w:rPr>
                <w:rStyle w:val="afa"/>
                <w:rFonts w:eastAsia="Times New Roman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AC7145">
              <w:rPr>
                <w:rStyle w:val="afa"/>
                <w:rFonts w:eastAsia="Times New Roman"/>
                <w:noProof/>
              </w:rPr>
              <w:t>Классификация серверов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08" w:history="1">
            <w:r w:rsidRPr="00AC7145">
              <w:rPr>
                <w:rStyle w:val="afa"/>
                <w:noProof/>
              </w:rPr>
              <w:t>1.2.1.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AC7145">
              <w:rPr>
                <w:rStyle w:val="afa"/>
                <w:noProof/>
              </w:rPr>
              <w:t>Telnet-серверы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09" w:history="1">
            <w:r w:rsidRPr="00AC7145">
              <w:rPr>
                <w:rStyle w:val="afa"/>
                <w:noProof/>
              </w:rPr>
              <w:t>1.2.2.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AC7145">
              <w:rPr>
                <w:rStyle w:val="afa"/>
                <w:noProof/>
              </w:rPr>
              <w:t>Почтовые серверы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10" w:history="1">
            <w:r w:rsidRPr="00AC7145">
              <w:rPr>
                <w:rStyle w:val="afa"/>
                <w:noProof/>
              </w:rPr>
              <w:t>1.2.3.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AC7145">
              <w:rPr>
                <w:rStyle w:val="afa"/>
                <w:noProof/>
              </w:rPr>
              <w:t>Брандмауэры и прокси-серверы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11" w:history="1">
            <w:r w:rsidRPr="00AC7145">
              <w:rPr>
                <w:rStyle w:val="afa"/>
                <w:rFonts w:cs="Times New Roman"/>
                <w:noProof/>
              </w:rPr>
              <w:t>1.2.4.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AC7145">
              <w:rPr>
                <w:rStyle w:val="afa"/>
                <w:noProof/>
              </w:rPr>
              <w:t>Web-серверы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12" w:history="1">
            <w:r w:rsidRPr="00AC7145">
              <w:rPr>
                <w:rStyle w:val="afa"/>
                <w:noProof/>
              </w:rPr>
              <w:t>1.2.5.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AC7145">
              <w:rPr>
                <w:rStyle w:val="afa"/>
                <w:noProof/>
              </w:rPr>
              <w:t>Серверы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13" w:history="1">
            <w:r w:rsidRPr="00AC7145">
              <w:rPr>
                <w:rStyle w:val="afa"/>
                <w:rFonts w:cs="Times New Roman"/>
                <w:noProof/>
              </w:rPr>
              <w:t>1.2.6.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AC7145">
              <w:rPr>
                <w:rStyle w:val="afa"/>
                <w:rFonts w:cs="Times New Roman"/>
                <w:noProof/>
              </w:rPr>
              <w:t>Файл-серверы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1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14" w:history="1">
            <w:r w:rsidRPr="00AC7145">
              <w:rPr>
                <w:rStyle w:val="afa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AC7145">
              <w:rPr>
                <w:rStyle w:val="afa"/>
                <w:noProof/>
              </w:rPr>
              <w:t>Журналирование и журналы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1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15" w:history="1">
            <w:r w:rsidRPr="00AC7145">
              <w:rPr>
                <w:rStyle w:val="afa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AC7145">
              <w:rPr>
                <w:rStyle w:val="afa"/>
                <w:noProof/>
              </w:rPr>
              <w:t>Прокси-сервер Squid. Файлы журнала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16" w:history="1">
            <w:r w:rsidRPr="00AC7145">
              <w:rPr>
                <w:rStyle w:val="afa"/>
                <w:noProof/>
              </w:rPr>
              <w:t>1.4.1.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AC7145">
              <w:rPr>
                <w:rStyle w:val="afa"/>
                <w:noProof/>
              </w:rPr>
              <w:t>Структура файла журнала «</w:t>
            </w:r>
            <w:r w:rsidRPr="00AC7145">
              <w:rPr>
                <w:rStyle w:val="afa"/>
                <w:rFonts w:cs="Times New Roman"/>
                <w:noProof/>
              </w:rPr>
              <w:t>store.log»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17" w:history="1">
            <w:r w:rsidRPr="00AC7145">
              <w:rPr>
                <w:rStyle w:val="afa"/>
                <w:noProof/>
              </w:rPr>
              <w:t>1.4.2.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AC7145">
              <w:rPr>
                <w:rStyle w:val="afa"/>
                <w:noProof/>
              </w:rPr>
              <w:t xml:space="preserve">Структура файла журнала </w:t>
            </w:r>
            <w:r w:rsidRPr="00AC7145">
              <w:rPr>
                <w:rStyle w:val="afa"/>
                <w:rFonts w:cs="Times New Roman"/>
                <w:noProof/>
              </w:rPr>
              <w:t>«access.log»</w:t>
            </w:r>
            <w:r w:rsidRPr="00AC7145">
              <w:rPr>
                <w:rStyle w:val="afa"/>
                <w:noProof/>
              </w:rPr>
              <w:t xml:space="preserve"> с детальным описанием собственного формата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1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18" w:history="1">
            <w:r w:rsidRPr="00AC7145">
              <w:rPr>
                <w:rStyle w:val="afa"/>
                <w:noProof/>
              </w:rPr>
              <w:t>1.5.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AC7145">
              <w:rPr>
                <w:rStyle w:val="afa"/>
                <w:noProof/>
              </w:rPr>
              <w:t xml:space="preserve">Сервер </w:t>
            </w:r>
            <w:r w:rsidRPr="00AC7145">
              <w:rPr>
                <w:rStyle w:val="afa"/>
                <w:noProof/>
                <w:lang w:val="en-US"/>
              </w:rPr>
              <w:t>Samba</w:t>
            </w:r>
            <w:r w:rsidRPr="00AC7145">
              <w:rPr>
                <w:rStyle w:val="afa"/>
                <w:noProof/>
              </w:rPr>
              <w:t>. Основные файлы журналов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19" w:history="1">
            <w:r w:rsidRPr="00AC7145">
              <w:rPr>
                <w:rStyle w:val="afa"/>
                <w:noProof/>
              </w:rPr>
              <w:t>1.5.1.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AC7145">
              <w:rPr>
                <w:rStyle w:val="afa"/>
                <w:noProof/>
              </w:rPr>
              <w:t>Структура фала журнала «log.smbd»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11"/>
            <w:tabs>
              <w:tab w:val="left" w:pos="1540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20" w:history="1">
            <w:r w:rsidRPr="00AC7145">
              <w:rPr>
                <w:rStyle w:val="afa"/>
                <w:noProof/>
              </w:rPr>
              <w:t>1.6.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AC7145">
              <w:rPr>
                <w:rStyle w:val="afa"/>
                <w:noProof/>
              </w:rPr>
              <w:t>Анализ сетевого трафика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23"/>
            <w:tabs>
              <w:tab w:val="left" w:pos="1981"/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21" w:history="1">
            <w:r w:rsidRPr="00AC7145">
              <w:rPr>
                <w:rStyle w:val="afa"/>
                <w:noProof/>
              </w:rPr>
              <w:t>1.6.1.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AC7145">
              <w:rPr>
                <w:rStyle w:val="afa"/>
                <w:noProof/>
              </w:rPr>
              <w:t>Анализ и фильтрация трафика на уровне поставщика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7B" w:rsidRDefault="00655E7B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16859022" w:history="1">
            <w:r w:rsidRPr="00AC7145">
              <w:rPr>
                <w:rStyle w:val="af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_Toc316859022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CF" w:rsidRDefault="006601CF">
          <w:r>
            <w:rPr>
              <w:b/>
              <w:bCs/>
            </w:rPr>
            <w:lastRenderedPageBreak/>
            <w:fldChar w:fldCharType="end"/>
          </w:r>
        </w:p>
      </w:sdtContent>
    </w:sdt>
    <w:p w:rsidR="00FB4FFD" w:rsidRDefault="00FB4FFD" w:rsidP="00FB4FFD"/>
    <w:p w:rsidR="00FB4FFD" w:rsidRPr="00FB4FFD" w:rsidRDefault="00FB4FFD" w:rsidP="00FB4FFD"/>
    <w:p w:rsidR="00FC06EE" w:rsidRDefault="00FC06EE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:rsidR="00FC06EE" w:rsidRDefault="00FC06EE" w:rsidP="00FC06EE">
      <w:pPr>
        <w:pStyle w:val="a8"/>
      </w:pPr>
      <w:bookmarkStart w:id="2" w:name="_Toc316859004"/>
      <w:r>
        <w:lastRenderedPageBreak/>
        <w:t>ВВЕДЕНИЕ</w:t>
      </w:r>
      <w:bookmarkEnd w:id="2"/>
    </w:p>
    <w:p w:rsidR="006B59F3" w:rsidRPr="006B59F3" w:rsidRDefault="00466EFD" w:rsidP="00466EFD">
      <w:r>
        <w:br w:type="page"/>
      </w:r>
    </w:p>
    <w:p w:rsidR="00A870DE" w:rsidRDefault="006601CF" w:rsidP="009E349F">
      <w:pPr>
        <w:pStyle w:val="a8"/>
      </w:pPr>
      <w:bookmarkStart w:id="3" w:name="_Toc316859005"/>
      <w:r>
        <w:lastRenderedPageBreak/>
        <w:t>РАЗДЕЛ</w:t>
      </w:r>
      <w:r w:rsidR="00466EFD">
        <w:t xml:space="preserve"> 1.</w:t>
      </w:r>
      <w:r w:rsidR="00466EFD">
        <w:br/>
      </w:r>
      <w:r w:rsidR="000A0CA9">
        <w:t>СЕРВЕР В ЛОКАЛЬНОЙ СЕТИ</w:t>
      </w:r>
      <w:r w:rsidR="008E7BAB">
        <w:t>. Сетевой трафик</w:t>
      </w:r>
      <w:bookmarkEnd w:id="3"/>
    </w:p>
    <w:p w:rsidR="006B0C6F" w:rsidRDefault="006B0C6F" w:rsidP="009E349F">
      <w:pPr>
        <w:keepNext/>
        <w:keepLines/>
        <w:spacing w:before="240"/>
      </w:pPr>
    </w:p>
    <w:p w:rsidR="006B0C6F" w:rsidRDefault="006B0C6F" w:rsidP="009E349F">
      <w:pPr>
        <w:pStyle w:val="1"/>
        <w:numPr>
          <w:ilvl w:val="1"/>
          <w:numId w:val="12"/>
        </w:numPr>
        <w:tabs>
          <w:tab w:val="left" w:pos="1560"/>
        </w:tabs>
        <w:ind w:left="0" w:firstLine="851"/>
      </w:pPr>
      <w:bookmarkStart w:id="4" w:name="_Toc316859006"/>
      <w:r>
        <w:t>Общие понятия о серверах</w:t>
      </w:r>
      <w:bookmarkEnd w:id="4"/>
    </w:p>
    <w:p w:rsidR="006B0C6F" w:rsidRPr="006B0C6F" w:rsidRDefault="006B0C6F" w:rsidP="009E349F">
      <w:pPr>
        <w:keepNext/>
        <w:keepLines/>
      </w:pPr>
    </w:p>
    <w:p w:rsidR="00A870DE" w:rsidRPr="006B0C6F" w:rsidRDefault="000A0CA9" w:rsidP="009E349F">
      <w:pPr>
        <w:keepNext/>
        <w:keepLines/>
        <w:rPr>
          <w:rFonts w:cs="Times New Roman"/>
          <w:szCs w:val="28"/>
        </w:rPr>
      </w:pPr>
      <w:r w:rsidRPr="006B0C6F">
        <w:rPr>
          <w:rFonts w:cs="Times New Roman"/>
          <w:szCs w:val="28"/>
        </w:rPr>
        <w:t>Концепция клиент-серверного взаимодействия предполагает наличие условно выделенного компьютера, который предоставляет услуги для множества клиентов. Данную вычислительную систему принято назвать сервером. Основной задачей является, вып</w:t>
      </w:r>
      <w:r w:rsidR="006B59F3" w:rsidRPr="006B0C6F">
        <w:rPr>
          <w:rFonts w:cs="Times New Roman"/>
          <w:szCs w:val="28"/>
        </w:rPr>
        <w:t>олнение сервисных функций по за</w:t>
      </w:r>
      <w:r w:rsidRPr="006B0C6F">
        <w:rPr>
          <w:rFonts w:cs="Times New Roman"/>
          <w:szCs w:val="28"/>
        </w:rPr>
        <w:t>просу клиентов, предоставление доступа к определенным ресурсам.</w:t>
      </w:r>
    </w:p>
    <w:p w:rsidR="00A870DE" w:rsidRPr="006B0C6F" w:rsidRDefault="000A0CA9" w:rsidP="006B0C6F">
      <w:pPr>
        <w:rPr>
          <w:rFonts w:cs="Times New Roman"/>
          <w:szCs w:val="28"/>
        </w:rPr>
      </w:pPr>
      <w:r w:rsidRPr="006B0C6F">
        <w:rPr>
          <w:rFonts w:cs="Times New Roman"/>
          <w:szCs w:val="28"/>
        </w:rPr>
        <w:t xml:space="preserve">Для взаимодействия с клиентом сервер выделяет необходимые ресурсы </w:t>
      </w:r>
      <w:proofErr w:type="spellStart"/>
      <w:r w:rsidRPr="006B0C6F">
        <w:rPr>
          <w:rFonts w:cs="Times New Roman"/>
          <w:szCs w:val="28"/>
        </w:rPr>
        <w:t>межпроцессного</w:t>
      </w:r>
      <w:proofErr w:type="spellEnd"/>
      <w:r w:rsidRPr="006B0C6F">
        <w:rPr>
          <w:rFonts w:cs="Times New Roman"/>
          <w:szCs w:val="28"/>
        </w:rPr>
        <w:t xml:space="preserve"> взаимодействия и ожидает запросы на открытие соединения или запросы на предоставляемый сервис. В зависимости от типа такого ресурса, сервер может обслуживать процессы в пределах одной компьютерной системы или процессы на других машинах через каналы передачи данных  или сетевые соединения.</w:t>
      </w:r>
    </w:p>
    <w:p w:rsidR="00A870DE" w:rsidRPr="006B0C6F" w:rsidRDefault="000A0CA9" w:rsidP="006B0C6F">
      <w:pPr>
        <w:rPr>
          <w:rFonts w:cs="Times New Roman"/>
          <w:szCs w:val="28"/>
        </w:rPr>
      </w:pPr>
      <w:r w:rsidRPr="006B0C6F">
        <w:rPr>
          <w:rFonts w:cs="Times New Roman"/>
          <w:szCs w:val="28"/>
        </w:rPr>
        <w:t>Формат запросов клиента и ответов сервера определяется протоколом. Спецификации открытых протоколов описываются открытыми стандартами, например, протоколы Интернета определяются в документах RFC.</w:t>
      </w:r>
    </w:p>
    <w:p w:rsidR="00A870DE" w:rsidRDefault="000A0CA9" w:rsidP="006B0C6F">
      <w:pPr>
        <w:rPr>
          <w:rFonts w:cs="Times New Roman"/>
          <w:szCs w:val="28"/>
        </w:rPr>
      </w:pPr>
      <w:r w:rsidRPr="006B0C6F">
        <w:rPr>
          <w:rFonts w:cs="Times New Roman"/>
          <w:szCs w:val="28"/>
        </w:rPr>
        <w:t>В зависимости от выполняемых задач одни серверы, при отсутствии запросов на обслуживание, могут простаивать в ожидании. Другие могут выполнять какую-то работу (например, работу по сбору информации), у таких серверов работа с клиентами может быть второстепенной задачей.</w:t>
      </w:r>
    </w:p>
    <w:p w:rsidR="006B0C6F" w:rsidRPr="006B0C6F" w:rsidRDefault="006B0C6F" w:rsidP="009E349F">
      <w:pPr>
        <w:spacing w:before="240"/>
        <w:rPr>
          <w:rFonts w:cs="Times New Roman"/>
          <w:szCs w:val="28"/>
        </w:rPr>
      </w:pPr>
    </w:p>
    <w:p w:rsidR="00A870DE" w:rsidRDefault="006B0C6F" w:rsidP="009E349F">
      <w:pPr>
        <w:pStyle w:val="1"/>
        <w:numPr>
          <w:ilvl w:val="1"/>
          <w:numId w:val="12"/>
        </w:numPr>
        <w:tabs>
          <w:tab w:val="left" w:pos="1560"/>
        </w:tabs>
        <w:ind w:left="0" w:firstLine="851"/>
        <w:rPr>
          <w:rFonts w:eastAsia="Times New Roman"/>
        </w:rPr>
      </w:pPr>
      <w:bookmarkStart w:id="5" w:name="_Toc316859007"/>
      <w:r>
        <w:rPr>
          <w:rFonts w:eastAsia="Times New Roman"/>
        </w:rPr>
        <w:lastRenderedPageBreak/>
        <w:t>Классификация серверов</w:t>
      </w:r>
      <w:bookmarkEnd w:id="5"/>
    </w:p>
    <w:p w:rsidR="006B0C6F" w:rsidRDefault="006B0C6F" w:rsidP="009E349F">
      <w:pPr>
        <w:keepNext/>
        <w:keepLines/>
      </w:pPr>
    </w:p>
    <w:p w:rsidR="009E349F" w:rsidRDefault="00E5481F" w:rsidP="009E349F">
      <w:pPr>
        <w:keepNext/>
        <w:keepLines/>
      </w:pPr>
      <w:r>
        <w:t>Ниже представлена наиболее распространённая классификация серверов по их функциональным характеристикам.</w:t>
      </w:r>
    </w:p>
    <w:p w:rsidR="009E349F" w:rsidRPr="006B0C6F" w:rsidRDefault="009E349F" w:rsidP="009E349F">
      <w:pPr>
        <w:spacing w:before="240"/>
      </w:pPr>
    </w:p>
    <w:p w:rsidR="009E349F" w:rsidRDefault="009E349F" w:rsidP="009E349F">
      <w:pPr>
        <w:pStyle w:val="2"/>
        <w:keepLines/>
        <w:numPr>
          <w:ilvl w:val="2"/>
          <w:numId w:val="12"/>
        </w:numPr>
        <w:tabs>
          <w:tab w:val="left" w:pos="2552"/>
        </w:tabs>
        <w:ind w:left="0" w:firstLine="1560"/>
      </w:pPr>
      <w:bookmarkStart w:id="6" w:name="_Toc316859008"/>
      <w:proofErr w:type="spellStart"/>
      <w:r>
        <w:t>Telnet</w:t>
      </w:r>
      <w:proofErr w:type="spellEnd"/>
      <w:r>
        <w:t>-серверы</w:t>
      </w:r>
      <w:bookmarkEnd w:id="6"/>
    </w:p>
    <w:p w:rsidR="009E349F" w:rsidRPr="009E349F" w:rsidRDefault="009E349F" w:rsidP="009E349F">
      <w:pPr>
        <w:keepNext/>
        <w:keepLines/>
      </w:pPr>
    </w:p>
    <w:p w:rsidR="00A92220" w:rsidRDefault="00291806" w:rsidP="00A92220">
      <w:pPr>
        <w:keepNext/>
        <w:keepLines/>
        <w:rPr>
          <w:rFonts w:cs="Times New Roman"/>
          <w:szCs w:val="28"/>
        </w:rPr>
      </w:pPr>
      <w:r>
        <w:rPr>
          <w:rFonts w:cs="Times New Roman"/>
          <w:szCs w:val="28"/>
        </w:rPr>
        <w:t>Данное определение применимо в отношении к терминальной архитектуре, которая представляет собой организацию сетевой работы</w:t>
      </w:r>
      <w:r w:rsidR="00A92220">
        <w:rPr>
          <w:rFonts w:cs="Times New Roman"/>
          <w:szCs w:val="28"/>
        </w:rPr>
        <w:t xml:space="preserve"> информационной системы посредством размещения пользовательских ресурсов на едином центральном сервере. Доступ, к серверам</w:t>
      </w:r>
      <w:r w:rsidR="00A92220" w:rsidRPr="00A92220">
        <w:rPr>
          <w:rFonts w:cs="Times New Roman"/>
          <w:szCs w:val="28"/>
        </w:rPr>
        <w:t xml:space="preserve"> </w:t>
      </w:r>
      <w:r w:rsidR="00A92220">
        <w:rPr>
          <w:rFonts w:cs="Times New Roman"/>
          <w:szCs w:val="28"/>
        </w:rPr>
        <w:t>такого вида, осуществляется благодаря рабочим терминалам, которые в выполнены в упрощенной аппаратной реализации.</w:t>
      </w:r>
      <w:sdt>
        <w:sdtPr>
          <w:rPr>
            <w:rFonts w:cs="Times New Roman"/>
            <w:szCs w:val="28"/>
          </w:rPr>
          <w:id w:val="-231777749"/>
          <w:citation/>
        </w:sdtPr>
        <w:sdtEndPr/>
        <w:sdtContent>
          <w:r w:rsidR="00E65429">
            <w:rPr>
              <w:rFonts w:cs="Times New Roman"/>
              <w:szCs w:val="28"/>
            </w:rPr>
            <w:fldChar w:fldCharType="begin"/>
          </w:r>
          <w:r w:rsidR="00E65429">
            <w:rPr>
              <w:rFonts w:cs="Times New Roman"/>
              <w:szCs w:val="28"/>
            </w:rPr>
            <w:instrText xml:space="preserve">CITATION 1 \l 1049 </w:instrText>
          </w:r>
          <w:r w:rsidR="00E65429">
            <w:rPr>
              <w:rFonts w:cs="Times New Roman"/>
              <w:szCs w:val="28"/>
            </w:rPr>
            <w:fldChar w:fldCharType="separate"/>
          </w:r>
          <w:r w:rsidR="001E0642">
            <w:rPr>
              <w:rFonts w:cs="Times New Roman"/>
              <w:noProof/>
              <w:szCs w:val="28"/>
            </w:rPr>
            <w:t xml:space="preserve"> </w:t>
          </w:r>
          <w:r w:rsidR="001E0642" w:rsidRPr="001E0642">
            <w:rPr>
              <w:rFonts w:cs="Times New Roman"/>
              <w:noProof/>
              <w:szCs w:val="28"/>
            </w:rPr>
            <w:t>(1)</w:t>
          </w:r>
          <w:r w:rsidR="00E65429">
            <w:rPr>
              <w:rFonts w:cs="Times New Roman"/>
              <w:szCs w:val="28"/>
            </w:rPr>
            <w:fldChar w:fldCharType="end"/>
          </w:r>
        </w:sdtContent>
      </w:sdt>
    </w:p>
    <w:p w:rsidR="009E349F" w:rsidRPr="00A92220" w:rsidRDefault="000A0CA9" w:rsidP="00A92220">
      <w:pPr>
        <w:rPr>
          <w:rFonts w:cs="Times New Roman"/>
          <w:szCs w:val="28"/>
        </w:rPr>
      </w:pPr>
      <w:proofErr w:type="spellStart"/>
      <w:r w:rsidRPr="006B0C6F">
        <w:rPr>
          <w:rFonts w:cs="Times New Roman"/>
          <w:szCs w:val="28"/>
        </w:rPr>
        <w:t>Telnet</w:t>
      </w:r>
      <w:proofErr w:type="spellEnd"/>
      <w:r w:rsidRPr="006B0C6F">
        <w:rPr>
          <w:rFonts w:cs="Times New Roman"/>
          <w:szCs w:val="28"/>
        </w:rPr>
        <w:t>-серверы позволяют пользователям подключаться к основному компьютеру и вып</w:t>
      </w:r>
      <w:r w:rsidR="00A92220">
        <w:rPr>
          <w:rFonts w:cs="Times New Roman"/>
          <w:szCs w:val="28"/>
        </w:rPr>
        <w:t xml:space="preserve">олнять все поставленные задачи </w:t>
      </w:r>
      <w:r w:rsidRPr="006B0C6F">
        <w:rPr>
          <w:rFonts w:cs="Times New Roman"/>
          <w:szCs w:val="28"/>
        </w:rPr>
        <w:t xml:space="preserve">на аппаратном обеспечении удаленной вычислительной системы. Пользователи подключаются к серверу при помощи приложения </w:t>
      </w:r>
      <w:proofErr w:type="spellStart"/>
      <w:r w:rsidRPr="006B0C6F">
        <w:rPr>
          <w:rFonts w:cs="Times New Roman"/>
          <w:szCs w:val="28"/>
        </w:rPr>
        <w:t>Telnet</w:t>
      </w:r>
      <w:proofErr w:type="spellEnd"/>
      <w:r w:rsidRPr="006B0C6F">
        <w:rPr>
          <w:rFonts w:cs="Times New Roman"/>
          <w:szCs w:val="28"/>
        </w:rPr>
        <w:t xml:space="preserve">, что позволяет получить доступ, не зависимо от местоположения. </w:t>
      </w:r>
      <w:r w:rsidR="00A92220">
        <w:rPr>
          <w:rFonts w:cs="Times New Roman"/>
          <w:szCs w:val="28"/>
        </w:rPr>
        <w:t xml:space="preserve"> В большинстве случаев используются следующие протоколы:</w:t>
      </w:r>
      <w:r w:rsidR="00A92220">
        <w:t xml:space="preserve"> </w:t>
      </w:r>
      <w:r w:rsidR="00A92220">
        <w:rPr>
          <w:rFonts w:cs="Times New Roman"/>
          <w:szCs w:val="28"/>
        </w:rPr>
        <w:t xml:space="preserve">X11, </w:t>
      </w:r>
      <w:r w:rsidR="00A92220" w:rsidRPr="00A92220">
        <w:rPr>
          <w:rFonts w:cs="Times New Roman"/>
          <w:szCs w:val="28"/>
          <w:lang w:val="en-US"/>
        </w:rPr>
        <w:t>Telnet</w:t>
      </w:r>
      <w:r w:rsidR="00A92220" w:rsidRPr="00A92220">
        <w:rPr>
          <w:rFonts w:cs="Times New Roman"/>
          <w:szCs w:val="28"/>
        </w:rPr>
        <w:t xml:space="preserve">, </w:t>
      </w:r>
      <w:r w:rsidR="00A92220" w:rsidRPr="00A92220">
        <w:rPr>
          <w:rFonts w:cs="Times New Roman"/>
          <w:szCs w:val="28"/>
          <w:lang w:val="en-US"/>
        </w:rPr>
        <w:t>SSH</w:t>
      </w:r>
      <w:r w:rsidR="00A92220" w:rsidRPr="00A92220">
        <w:rPr>
          <w:rFonts w:cs="Times New Roman"/>
          <w:szCs w:val="28"/>
        </w:rPr>
        <w:t xml:space="preserve">, </w:t>
      </w:r>
      <w:r w:rsidR="00A92220">
        <w:rPr>
          <w:rFonts w:cs="Times New Roman"/>
          <w:szCs w:val="28"/>
          <w:lang w:val="en-US"/>
        </w:rPr>
        <w:t>Virtual</w:t>
      </w:r>
      <w:r w:rsidR="00A92220" w:rsidRPr="00A92220">
        <w:rPr>
          <w:rFonts w:cs="Times New Roman"/>
          <w:szCs w:val="28"/>
        </w:rPr>
        <w:t xml:space="preserve"> </w:t>
      </w:r>
      <w:r w:rsidR="00A92220">
        <w:rPr>
          <w:rFonts w:cs="Times New Roman"/>
          <w:szCs w:val="28"/>
          <w:lang w:val="en-US"/>
        </w:rPr>
        <w:t>Network</w:t>
      </w:r>
      <w:r w:rsidR="00A92220" w:rsidRPr="00A92220">
        <w:rPr>
          <w:rFonts w:cs="Times New Roman"/>
          <w:szCs w:val="28"/>
        </w:rPr>
        <w:t xml:space="preserve"> </w:t>
      </w:r>
      <w:r w:rsidR="00A92220">
        <w:rPr>
          <w:rFonts w:cs="Times New Roman"/>
          <w:szCs w:val="28"/>
          <w:lang w:val="en-US"/>
        </w:rPr>
        <w:t>Computing</w:t>
      </w:r>
      <w:r w:rsidR="00A92220" w:rsidRPr="00A92220">
        <w:rPr>
          <w:rFonts w:cs="Times New Roman"/>
          <w:szCs w:val="28"/>
        </w:rPr>
        <w:t xml:space="preserve">, </w:t>
      </w:r>
      <w:r w:rsidR="00A92220">
        <w:rPr>
          <w:rFonts w:cs="Times New Roman"/>
          <w:szCs w:val="28"/>
          <w:lang w:val="en-US"/>
        </w:rPr>
        <w:t>ICA</w:t>
      </w:r>
      <w:r w:rsidR="00A92220" w:rsidRPr="00A92220">
        <w:rPr>
          <w:rFonts w:cs="Times New Roman"/>
          <w:szCs w:val="28"/>
        </w:rPr>
        <w:t xml:space="preserve">, </w:t>
      </w:r>
      <w:r w:rsidR="00A92220" w:rsidRPr="00A92220">
        <w:rPr>
          <w:rFonts w:cs="Times New Roman"/>
          <w:szCs w:val="28"/>
          <w:lang w:val="en-US"/>
        </w:rPr>
        <w:t>RDP</w:t>
      </w:r>
      <w:r w:rsidR="00A92220" w:rsidRPr="00A92220">
        <w:rPr>
          <w:rFonts w:cs="Times New Roman"/>
          <w:szCs w:val="28"/>
        </w:rPr>
        <w:t xml:space="preserve">. </w:t>
      </w:r>
      <w:r w:rsidR="00E34E58">
        <w:rPr>
          <w:rFonts w:cs="Times New Roman"/>
          <w:szCs w:val="28"/>
        </w:rPr>
        <w:t>Протоколы зачастую жестко зависят от используемого оборудования и операционных систем.</w:t>
      </w:r>
    </w:p>
    <w:p w:rsidR="009E349F" w:rsidRPr="00A92220" w:rsidRDefault="009E349F" w:rsidP="009E349F">
      <w:pPr>
        <w:rPr>
          <w:rFonts w:cs="Times New Roman"/>
          <w:szCs w:val="28"/>
        </w:rPr>
      </w:pPr>
    </w:p>
    <w:p w:rsidR="009E349F" w:rsidRDefault="009E349F" w:rsidP="002F1A1E">
      <w:pPr>
        <w:pStyle w:val="2"/>
        <w:numPr>
          <w:ilvl w:val="2"/>
          <w:numId w:val="12"/>
        </w:numPr>
        <w:tabs>
          <w:tab w:val="left" w:pos="2552"/>
        </w:tabs>
        <w:ind w:left="0" w:firstLine="1560"/>
      </w:pPr>
      <w:bookmarkStart w:id="7" w:name="_Toc316859009"/>
      <w:r w:rsidRPr="009E349F">
        <w:lastRenderedPageBreak/>
        <w:t>Почтовые серверы</w:t>
      </w:r>
      <w:bookmarkEnd w:id="7"/>
    </w:p>
    <w:p w:rsidR="009E349F" w:rsidRPr="009E349F" w:rsidRDefault="009E349F" w:rsidP="009E349F">
      <w:pPr>
        <w:keepNext/>
        <w:keepLines/>
        <w:tabs>
          <w:tab w:val="left" w:pos="2552"/>
        </w:tabs>
        <w:rPr>
          <w:rFonts w:cs="Times New Roman"/>
          <w:szCs w:val="28"/>
        </w:rPr>
      </w:pPr>
    </w:p>
    <w:p w:rsidR="000A0CA9" w:rsidRPr="006B0C6F" w:rsidRDefault="000A0CA9" w:rsidP="009E349F">
      <w:pPr>
        <w:keepNext/>
        <w:keepLines/>
        <w:rPr>
          <w:rFonts w:cs="Times New Roman"/>
          <w:szCs w:val="28"/>
        </w:rPr>
      </w:pPr>
      <w:r w:rsidRPr="006B0C6F">
        <w:rPr>
          <w:rFonts w:cs="Times New Roman"/>
          <w:szCs w:val="28"/>
        </w:rPr>
        <w:t>Электронная почта является неотъемлемой частью общения в глобальной сети. Почтовые серверы управляют потоком электронных сообщений, пересылаемых между пользователями компьютерных сетей. В большинстве случаев почтовые серверы сохраняют э</w:t>
      </w:r>
      <w:r w:rsidR="002F1A1E">
        <w:rPr>
          <w:rFonts w:cs="Times New Roman"/>
          <w:szCs w:val="28"/>
        </w:rPr>
        <w:t>лектронное письмо, что делает их</w:t>
      </w:r>
      <w:r w:rsidRPr="006B0C6F">
        <w:rPr>
          <w:rFonts w:cs="Times New Roman"/>
          <w:szCs w:val="28"/>
        </w:rPr>
        <w:t xml:space="preserve"> схожими с файловыми серверами.</w:t>
      </w:r>
    </w:p>
    <w:p w:rsidR="002F1A1E" w:rsidRDefault="000A0CA9" w:rsidP="006B0C6F">
      <w:pPr>
        <w:rPr>
          <w:rFonts w:cs="Times New Roman"/>
          <w:szCs w:val="28"/>
        </w:rPr>
      </w:pPr>
      <w:r w:rsidRPr="006B0C6F">
        <w:rPr>
          <w:rFonts w:cs="Times New Roman"/>
          <w:szCs w:val="28"/>
        </w:rPr>
        <w:t>Разновидностью почтового сервера является сервер почтовой рассылки, который используется для создания, управления и обслуживания адресных списков рассылки. Серверы почтовой рассылки обычно обладают более высокой производительность, чем почтовые серверы. Данный тип почтового сервера используется в основном для распространения электронных журналов, обновлений продуктов, документов технической поддержки, расписаний учебных занятий, рекламных проспектов, а также дискуссионных форумов для клубов и групп.</w:t>
      </w:r>
    </w:p>
    <w:p w:rsidR="002F1A1E" w:rsidRDefault="002F1A1E" w:rsidP="002F1A1E">
      <w:pPr>
        <w:spacing w:before="240"/>
        <w:rPr>
          <w:rFonts w:cs="Times New Roman"/>
          <w:szCs w:val="28"/>
        </w:rPr>
      </w:pPr>
    </w:p>
    <w:p w:rsidR="002F1A1E" w:rsidRDefault="002F1A1E" w:rsidP="002F1A1E">
      <w:pPr>
        <w:pStyle w:val="2"/>
        <w:numPr>
          <w:ilvl w:val="2"/>
          <w:numId w:val="12"/>
        </w:numPr>
        <w:tabs>
          <w:tab w:val="left" w:pos="2552"/>
        </w:tabs>
        <w:ind w:left="0" w:firstLine="1560"/>
      </w:pPr>
      <w:bookmarkStart w:id="8" w:name="_Toc316859010"/>
      <w:r w:rsidRPr="002F1A1E">
        <w:t>Брандмауэры и прокси-серверы</w:t>
      </w:r>
      <w:bookmarkEnd w:id="8"/>
    </w:p>
    <w:p w:rsidR="002F1A1E" w:rsidRPr="002F1A1E" w:rsidRDefault="002F1A1E" w:rsidP="002F1A1E">
      <w:pPr>
        <w:keepNext/>
        <w:keepLines/>
        <w:rPr>
          <w:rFonts w:cs="Times New Roman"/>
          <w:szCs w:val="28"/>
        </w:rPr>
      </w:pPr>
    </w:p>
    <w:p w:rsidR="002F1A1E" w:rsidRDefault="000A0CA9" w:rsidP="002F1A1E">
      <w:pPr>
        <w:keepNext/>
        <w:keepLines/>
        <w:rPr>
          <w:rFonts w:cs="Times New Roman"/>
          <w:szCs w:val="28"/>
        </w:rPr>
      </w:pPr>
      <w:r w:rsidRPr="002F1A1E">
        <w:rPr>
          <w:rFonts w:cs="Times New Roman"/>
          <w:szCs w:val="28"/>
        </w:rPr>
        <w:t xml:space="preserve">Механизм, который предназначен для защиты от несанкционированного доступа </w:t>
      </w:r>
      <w:proofErr w:type="gramStart"/>
      <w:r w:rsidRPr="002F1A1E">
        <w:rPr>
          <w:rFonts w:cs="Times New Roman"/>
          <w:szCs w:val="28"/>
        </w:rPr>
        <w:t>из</w:t>
      </w:r>
      <w:proofErr w:type="gramEnd"/>
      <w:r w:rsidRPr="002F1A1E">
        <w:rPr>
          <w:rFonts w:cs="Times New Roman"/>
          <w:szCs w:val="28"/>
        </w:rPr>
        <w:t xml:space="preserve"> или </w:t>
      </w:r>
      <w:proofErr w:type="gramStart"/>
      <w:r w:rsidRPr="002F1A1E">
        <w:rPr>
          <w:rFonts w:cs="Times New Roman"/>
          <w:szCs w:val="28"/>
        </w:rPr>
        <w:t>в</w:t>
      </w:r>
      <w:proofErr w:type="gramEnd"/>
      <w:r w:rsidRPr="002F1A1E">
        <w:rPr>
          <w:rFonts w:cs="Times New Roman"/>
          <w:szCs w:val="28"/>
        </w:rPr>
        <w:t xml:space="preserve"> частную компьютерную сеть и</w:t>
      </w:r>
      <w:r w:rsidR="002F1A1E">
        <w:rPr>
          <w:rFonts w:cs="Times New Roman"/>
          <w:szCs w:val="28"/>
        </w:rPr>
        <w:t>,</w:t>
      </w:r>
      <w:r w:rsidRPr="002F1A1E">
        <w:rPr>
          <w:rFonts w:cs="Times New Roman"/>
          <w:szCs w:val="28"/>
        </w:rPr>
        <w:t xml:space="preserve"> обычно</w:t>
      </w:r>
      <w:r w:rsidR="002F1A1E">
        <w:rPr>
          <w:rFonts w:cs="Times New Roman"/>
          <w:szCs w:val="28"/>
        </w:rPr>
        <w:t>,</w:t>
      </w:r>
      <w:r w:rsidRPr="002F1A1E">
        <w:rPr>
          <w:rFonts w:cs="Times New Roman"/>
          <w:szCs w:val="28"/>
        </w:rPr>
        <w:t xml:space="preserve"> используется в качестве первой линии обороны при защите частной информации. Брандмауэры могут быть реализованы как </w:t>
      </w:r>
      <w:proofErr w:type="spellStart"/>
      <w:r w:rsidRPr="002F1A1E">
        <w:rPr>
          <w:rFonts w:cs="Times New Roman"/>
          <w:szCs w:val="28"/>
        </w:rPr>
        <w:t>аппаратно</w:t>
      </w:r>
      <w:proofErr w:type="spellEnd"/>
      <w:r w:rsidRPr="002F1A1E">
        <w:rPr>
          <w:rFonts w:cs="Times New Roman"/>
          <w:szCs w:val="28"/>
        </w:rPr>
        <w:t xml:space="preserve">, так и </w:t>
      </w:r>
      <w:proofErr w:type="spellStart"/>
      <w:r w:rsidRPr="002F1A1E">
        <w:rPr>
          <w:rFonts w:cs="Times New Roman"/>
          <w:szCs w:val="28"/>
        </w:rPr>
        <w:t>программно</w:t>
      </w:r>
      <w:proofErr w:type="spellEnd"/>
      <w:r w:rsidRPr="002F1A1E">
        <w:rPr>
          <w:rFonts w:cs="Times New Roman"/>
          <w:szCs w:val="28"/>
        </w:rPr>
        <w:t>. При правильной организации использования эти средства позволяют предотвратить попытки неавторизованных пользователей получить доступ к соедине</w:t>
      </w:r>
      <w:r w:rsidR="002F1A1E">
        <w:rPr>
          <w:rFonts w:cs="Times New Roman"/>
          <w:szCs w:val="28"/>
        </w:rPr>
        <w:t>нной с Интернетом частной сети –</w:t>
      </w:r>
      <w:r w:rsidRPr="002F1A1E">
        <w:rPr>
          <w:rFonts w:cs="Times New Roman"/>
          <w:szCs w:val="28"/>
        </w:rPr>
        <w:t xml:space="preserve"> в особенности внутренней сети.</w:t>
      </w:r>
      <w:bookmarkStart w:id="9" w:name="more-22"/>
      <w:bookmarkEnd w:id="9"/>
      <w:r w:rsidRPr="002F1A1E">
        <w:rPr>
          <w:rFonts w:cs="Times New Roman"/>
          <w:szCs w:val="28"/>
        </w:rPr>
        <w:t xml:space="preserve"> </w:t>
      </w:r>
    </w:p>
    <w:p w:rsidR="002F1A1E" w:rsidRDefault="000A0CA9" w:rsidP="002F1A1E">
      <w:pPr>
        <w:rPr>
          <w:rFonts w:cs="Times New Roman"/>
          <w:szCs w:val="28"/>
        </w:rPr>
      </w:pPr>
      <w:r w:rsidRPr="002F1A1E">
        <w:rPr>
          <w:rFonts w:cs="Times New Roman"/>
          <w:szCs w:val="28"/>
        </w:rPr>
        <w:t xml:space="preserve">Все сообщения, исходящие </w:t>
      </w:r>
      <w:proofErr w:type="gramStart"/>
      <w:r w:rsidRPr="002F1A1E">
        <w:rPr>
          <w:rFonts w:cs="Times New Roman"/>
          <w:szCs w:val="28"/>
        </w:rPr>
        <w:t>из</w:t>
      </w:r>
      <w:proofErr w:type="gramEnd"/>
      <w:r w:rsidRPr="002F1A1E">
        <w:rPr>
          <w:rFonts w:cs="Times New Roman"/>
          <w:szCs w:val="28"/>
        </w:rPr>
        <w:t xml:space="preserve"> или </w:t>
      </w:r>
      <w:proofErr w:type="gramStart"/>
      <w:r w:rsidRPr="002F1A1E">
        <w:rPr>
          <w:rFonts w:cs="Times New Roman"/>
          <w:szCs w:val="28"/>
        </w:rPr>
        <w:t>входящие</w:t>
      </w:r>
      <w:proofErr w:type="gramEnd"/>
      <w:r w:rsidRPr="002F1A1E">
        <w:rPr>
          <w:rFonts w:cs="Times New Roman"/>
          <w:szCs w:val="28"/>
        </w:rPr>
        <w:t xml:space="preserve"> во внутреннюю сеть, проходят через брандмауэр, который проверяет каждое сообщение и блокирует </w:t>
      </w:r>
      <w:r w:rsidRPr="002F1A1E">
        <w:rPr>
          <w:rFonts w:cs="Times New Roman"/>
          <w:szCs w:val="28"/>
        </w:rPr>
        <w:lastRenderedPageBreak/>
        <w:t>те из них, которые не отвечают установленным критериям безопасности. Существует множество методов межсетевой защиты, включая пакетную фильтрацию, сетевые межпрогра</w:t>
      </w:r>
      <w:r w:rsidR="002F1A1E">
        <w:rPr>
          <w:rFonts w:cs="Times New Roman"/>
          <w:szCs w:val="28"/>
        </w:rPr>
        <w:t>ммные конверторы</w:t>
      </w:r>
      <w:r w:rsidRPr="002F1A1E">
        <w:rPr>
          <w:rFonts w:cs="Times New Roman"/>
          <w:szCs w:val="28"/>
        </w:rPr>
        <w:t>, аппаратные шлюзы и прокси-се</w:t>
      </w:r>
      <w:r w:rsidR="002F1A1E">
        <w:rPr>
          <w:rFonts w:cs="Times New Roman"/>
          <w:szCs w:val="28"/>
        </w:rPr>
        <w:t xml:space="preserve">рверы. </w:t>
      </w:r>
    </w:p>
    <w:p w:rsidR="002F1A1E" w:rsidRDefault="002F1A1E" w:rsidP="002F1A1E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Прокси-серверы принято считать наиболее распространенными</w:t>
      </w:r>
      <w:r w:rsidR="000A0CA9" w:rsidRPr="002F1A1E">
        <w:rPr>
          <w:rFonts w:cs="Times New Roman"/>
          <w:szCs w:val="28"/>
        </w:rPr>
        <w:t xml:space="preserve"> формами межсетевой защиты. На практике прокси-сервер размещается между клиентской программой  и каким-либо внешним сервером. Прокси-сервер эффективно скрывает истинный сетевой адрес, затем отслеживает и перехватывает любые направляемые на внешний сервер или поступающие из Интернета запросы. Это позволяет производить фильтрацию сообщений, повысить производительность и совместно использовать межсе</w:t>
      </w:r>
      <w:r>
        <w:rPr>
          <w:rFonts w:cs="Times New Roman"/>
          <w:szCs w:val="28"/>
        </w:rPr>
        <w:t xml:space="preserve">тевые соединения. </w:t>
      </w:r>
    </w:p>
    <w:p w:rsidR="002F1A1E" w:rsidRDefault="002F1A1E" w:rsidP="002F1A1E">
      <w:pPr>
        <w:spacing w:before="240"/>
        <w:rPr>
          <w:rFonts w:cs="Times New Roman"/>
          <w:szCs w:val="28"/>
        </w:rPr>
      </w:pPr>
    </w:p>
    <w:p w:rsidR="002F1A1E" w:rsidRPr="002F1A1E" w:rsidRDefault="002F1A1E" w:rsidP="002F1A1E">
      <w:pPr>
        <w:pStyle w:val="2"/>
        <w:keepLines/>
        <w:numPr>
          <w:ilvl w:val="2"/>
          <w:numId w:val="12"/>
        </w:numPr>
        <w:tabs>
          <w:tab w:val="left" w:pos="2552"/>
        </w:tabs>
        <w:ind w:left="0" w:firstLine="1560"/>
        <w:rPr>
          <w:rFonts w:cs="Times New Roman"/>
        </w:rPr>
      </w:pPr>
      <w:bookmarkStart w:id="10" w:name="_Toc316859011"/>
      <w:proofErr w:type="spellStart"/>
      <w:r>
        <w:t>Web</w:t>
      </w:r>
      <w:proofErr w:type="spellEnd"/>
      <w:r>
        <w:t>-серверы</w:t>
      </w:r>
      <w:bookmarkEnd w:id="10"/>
    </w:p>
    <w:p w:rsidR="002F1A1E" w:rsidRDefault="002F1A1E" w:rsidP="002F1A1E">
      <w:pPr>
        <w:keepNext/>
        <w:keepLines/>
      </w:pPr>
    </w:p>
    <w:p w:rsidR="002F1A1E" w:rsidRPr="002F1A1E" w:rsidRDefault="002F1A1E" w:rsidP="002F1A1E">
      <w:pPr>
        <w:keepNext/>
        <w:keepLines/>
      </w:pPr>
      <w:r>
        <w:t>Данные серверы п</w:t>
      </w:r>
      <w:r w:rsidR="000A0CA9" w:rsidRPr="002F1A1E">
        <w:t>озволяют предоставлять информацию через Интернет посредством языка гипертекстовой разметки (</w:t>
      </w:r>
      <w:proofErr w:type="spellStart"/>
      <w:r w:rsidR="000A0CA9" w:rsidRPr="002F1A1E">
        <w:t>HyperText</w:t>
      </w:r>
      <w:proofErr w:type="spellEnd"/>
      <w:r w:rsidR="000A0CA9" w:rsidRPr="002F1A1E">
        <w:t xml:space="preserve"> </w:t>
      </w:r>
      <w:proofErr w:type="spellStart"/>
      <w:r w:rsidR="000A0CA9" w:rsidRPr="002F1A1E">
        <w:t>Markup</w:t>
      </w:r>
      <w:proofErr w:type="spellEnd"/>
      <w:r w:rsidR="000A0CA9" w:rsidRPr="002F1A1E">
        <w:t xml:space="preserve"> </w:t>
      </w:r>
      <w:proofErr w:type="spellStart"/>
      <w:r w:rsidR="000A0CA9" w:rsidRPr="002F1A1E">
        <w:t>Language</w:t>
      </w:r>
      <w:proofErr w:type="spellEnd"/>
      <w:r w:rsidR="000A0CA9" w:rsidRPr="002F1A1E">
        <w:t xml:space="preserve">, HTML). При помощи такого программного обеспечения, как, например, </w:t>
      </w:r>
      <w:proofErr w:type="spellStart"/>
      <w:r w:rsidR="000A0CA9" w:rsidRPr="002F1A1E">
        <w:t>Microsoft</w:t>
      </w:r>
      <w:proofErr w:type="spellEnd"/>
      <w:r w:rsidR="000A0CA9" w:rsidRPr="002F1A1E">
        <w:t xml:space="preserve"> </w:t>
      </w:r>
      <w:proofErr w:type="spellStart"/>
      <w:r w:rsidR="000A0CA9" w:rsidRPr="002F1A1E">
        <w:t>Internet</w:t>
      </w:r>
      <w:proofErr w:type="spellEnd"/>
      <w:r w:rsidR="000A0CA9" w:rsidRPr="002F1A1E">
        <w:t xml:space="preserve"> </w:t>
      </w:r>
      <w:proofErr w:type="spellStart"/>
      <w:r w:rsidR="000A0CA9" w:rsidRPr="002F1A1E">
        <w:t>Information</w:t>
      </w:r>
      <w:proofErr w:type="spellEnd"/>
      <w:r w:rsidR="000A0CA9" w:rsidRPr="002F1A1E">
        <w:t xml:space="preserve"> </w:t>
      </w:r>
      <w:proofErr w:type="spellStart"/>
      <w:r w:rsidR="000A0CA9" w:rsidRPr="002F1A1E">
        <w:t>Server</w:t>
      </w:r>
      <w:proofErr w:type="spellEnd"/>
      <w:r w:rsidR="000A0CA9" w:rsidRPr="002F1A1E">
        <w:t xml:space="preserve">, </w:t>
      </w:r>
      <w:proofErr w:type="spellStart"/>
      <w:r w:rsidR="000A0CA9" w:rsidRPr="002F1A1E">
        <w:t>Nginx</w:t>
      </w:r>
      <w:proofErr w:type="spellEnd"/>
      <w:r w:rsidR="000A0CA9" w:rsidRPr="002F1A1E">
        <w:t xml:space="preserve"> или </w:t>
      </w:r>
      <w:proofErr w:type="spellStart"/>
      <w:r w:rsidR="000A0CA9" w:rsidRPr="002F1A1E">
        <w:t>Apache</w:t>
      </w:r>
      <w:proofErr w:type="spellEnd"/>
      <w:r w:rsidR="000A0CA9" w:rsidRPr="002F1A1E">
        <w:t xml:space="preserve">, </w:t>
      </w:r>
      <w:proofErr w:type="spellStart"/>
      <w:r w:rsidR="000A0CA9" w:rsidRPr="002F1A1E">
        <w:t>Web</w:t>
      </w:r>
      <w:proofErr w:type="spellEnd"/>
      <w:r w:rsidR="000A0CA9" w:rsidRPr="002F1A1E">
        <w:t>-сервер принимает запросы от браузеров и затем отправляет соответствующий документ обратно на тот компьютер, с которого поступил запрос.</w:t>
      </w:r>
      <w:bookmarkStart w:id="11" w:name="more-23"/>
      <w:bookmarkEnd w:id="11"/>
      <w:r w:rsidR="000A0CA9" w:rsidRPr="002F1A1E">
        <w:t xml:space="preserve"> Для повышения мощности сервера может быть использован ряд серверных технологий, которые позволяют не только доставлять стандартные HTML-страницы, но и применять CGI-сценарии (</w:t>
      </w:r>
      <w:proofErr w:type="spellStart"/>
      <w:r w:rsidR="000A0CA9" w:rsidRPr="002F1A1E">
        <w:t>common</w:t>
      </w:r>
      <w:proofErr w:type="spellEnd"/>
      <w:r w:rsidR="000A0CA9" w:rsidRPr="002F1A1E">
        <w:t xml:space="preserve"> </w:t>
      </w:r>
      <w:proofErr w:type="spellStart"/>
      <w:r w:rsidR="000A0CA9" w:rsidRPr="002F1A1E">
        <w:t>gateway</w:t>
      </w:r>
      <w:proofErr w:type="spellEnd"/>
      <w:r w:rsidR="000A0CA9" w:rsidRPr="002F1A1E">
        <w:t xml:space="preserve"> </w:t>
      </w:r>
      <w:proofErr w:type="spellStart"/>
      <w:r w:rsidR="000A0CA9" w:rsidRPr="002F1A1E">
        <w:t>interface</w:t>
      </w:r>
      <w:proofErr w:type="spellEnd"/>
      <w:r w:rsidR="000A0CA9" w:rsidRPr="002F1A1E">
        <w:t>), протокол безопасности SSL (</w:t>
      </w:r>
      <w:proofErr w:type="spellStart"/>
      <w:r w:rsidR="000A0CA9" w:rsidRPr="002F1A1E">
        <w:t>Secure</w:t>
      </w:r>
      <w:proofErr w:type="spellEnd"/>
      <w:r w:rsidR="000A0CA9" w:rsidRPr="002F1A1E">
        <w:t xml:space="preserve"> </w:t>
      </w:r>
      <w:proofErr w:type="spellStart"/>
      <w:r w:rsidR="000A0CA9" w:rsidRPr="002F1A1E">
        <w:t>Sockets</w:t>
      </w:r>
      <w:proofErr w:type="spellEnd"/>
      <w:r w:rsidR="000A0CA9" w:rsidRPr="002F1A1E">
        <w:t xml:space="preserve"> </w:t>
      </w:r>
      <w:proofErr w:type="spellStart"/>
      <w:r w:rsidR="000A0CA9" w:rsidRPr="002F1A1E">
        <w:t>Layer</w:t>
      </w:r>
      <w:proofErr w:type="spellEnd"/>
      <w:r w:rsidR="000A0CA9" w:rsidRPr="002F1A1E">
        <w:t>).</w:t>
      </w:r>
    </w:p>
    <w:p w:rsidR="002F1A1E" w:rsidRDefault="002F1A1E" w:rsidP="002F1A1E">
      <w:pPr>
        <w:spacing w:before="240"/>
        <w:rPr>
          <w:rFonts w:cs="Times New Roman"/>
          <w:szCs w:val="28"/>
        </w:rPr>
      </w:pPr>
    </w:p>
    <w:p w:rsidR="002F1A1E" w:rsidRDefault="002F1A1E" w:rsidP="002F1A1E">
      <w:pPr>
        <w:pStyle w:val="2"/>
        <w:keepLines/>
        <w:numPr>
          <w:ilvl w:val="2"/>
          <w:numId w:val="12"/>
        </w:numPr>
        <w:tabs>
          <w:tab w:val="left" w:pos="2552"/>
        </w:tabs>
        <w:ind w:left="0" w:firstLine="1560"/>
      </w:pPr>
      <w:bookmarkStart w:id="12" w:name="_Toc316859012"/>
      <w:r>
        <w:lastRenderedPageBreak/>
        <w:t>Серверы базы данных</w:t>
      </w:r>
      <w:bookmarkEnd w:id="12"/>
    </w:p>
    <w:p w:rsidR="002F1A1E" w:rsidRPr="002F1A1E" w:rsidRDefault="002F1A1E" w:rsidP="002F1A1E">
      <w:pPr>
        <w:keepNext/>
        <w:keepLines/>
      </w:pPr>
    </w:p>
    <w:p w:rsidR="007B6FB4" w:rsidRDefault="007B6FB4" w:rsidP="007B6FB4">
      <w:pPr>
        <w:keepNext/>
        <w:keepLines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Сервер </w:t>
      </w:r>
      <w:r w:rsidRPr="007B6FB4">
        <w:rPr>
          <w:rFonts w:cs="Times New Roman"/>
          <w:szCs w:val="28"/>
        </w:rPr>
        <w:t xml:space="preserve">обслуживает базы данных и обеспечивает целостность и сохранность данных при их хранении, а также операциях ввода-вывода при доступе клиента к </w:t>
      </w:r>
      <w:r>
        <w:rPr>
          <w:rFonts w:cs="Times New Roman"/>
          <w:szCs w:val="28"/>
        </w:rPr>
        <w:t>информации. Сервер базы данных –</w:t>
      </w:r>
      <w:r w:rsidRPr="007B6FB4">
        <w:rPr>
          <w:rFonts w:cs="Times New Roman"/>
          <w:szCs w:val="28"/>
        </w:rPr>
        <w:t xml:space="preserve"> один из ключевых компонентов в архитектуре вычислительной сети типа "клиент-сервер", в которой пользовательский интерфейс располагаются на менее мощной машине-клиенте, а функции </w:t>
      </w:r>
      <w:r>
        <w:rPr>
          <w:rFonts w:cs="Times New Roman"/>
          <w:szCs w:val="28"/>
        </w:rPr>
        <w:t>системы управления базами данных</w:t>
      </w:r>
      <w:r w:rsidRPr="007B6FB4">
        <w:rPr>
          <w:rFonts w:cs="Times New Roman"/>
          <w:szCs w:val="28"/>
        </w:rPr>
        <w:t xml:space="preserve"> размещены на </w:t>
      </w:r>
      <w:r>
        <w:rPr>
          <w:rFonts w:cs="Times New Roman"/>
          <w:szCs w:val="28"/>
        </w:rPr>
        <w:t xml:space="preserve">высокопроизводительном </w:t>
      </w:r>
      <w:r w:rsidRPr="007B6FB4">
        <w:rPr>
          <w:rFonts w:cs="Times New Roman"/>
          <w:szCs w:val="28"/>
        </w:rPr>
        <w:t>сервере. Сервер баз данных работает под управлением</w:t>
      </w:r>
      <w:r>
        <w:rPr>
          <w:rFonts w:cs="Times New Roman"/>
          <w:szCs w:val="28"/>
        </w:rPr>
        <w:t xml:space="preserve"> серверной операционной системы</w:t>
      </w:r>
      <w:r w:rsidRPr="007B6FB4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>, в большинстве случаев,</w:t>
      </w:r>
      <w:r w:rsidRPr="007B6FB4">
        <w:rPr>
          <w:rFonts w:cs="Times New Roman"/>
          <w:szCs w:val="28"/>
        </w:rPr>
        <w:t xml:space="preserve"> получает клиентские запросы на языке SQL.</w:t>
      </w:r>
    </w:p>
    <w:p w:rsidR="00A870DE" w:rsidRDefault="000A0CA9" w:rsidP="006B57E7">
      <w:pPr>
        <w:rPr>
          <w:rFonts w:cs="Times New Roman"/>
          <w:szCs w:val="28"/>
        </w:rPr>
      </w:pPr>
      <w:r w:rsidRPr="006B0C6F">
        <w:rPr>
          <w:rFonts w:cs="Times New Roman"/>
          <w:szCs w:val="28"/>
        </w:rPr>
        <w:t xml:space="preserve">Клиентский компьютер посылает свой SQL-запрос на сервер базы данных, который, в свою очередь, обращается в имеющуюся базу данных для обработки этого запроса, а затем возвращает результаты обработки на клиентский компьютер. </w:t>
      </w:r>
    </w:p>
    <w:p w:rsidR="006B57E7" w:rsidRPr="006B0C6F" w:rsidRDefault="006B57E7" w:rsidP="006B57E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системы нуждаются в высокопроизводительной файловой подсистеме и высокой вычислительной мощности, так как поиск в больших массивах данных является </w:t>
      </w:r>
      <w:proofErr w:type="gramStart"/>
      <w:r>
        <w:rPr>
          <w:rFonts w:cs="Times New Roman"/>
          <w:szCs w:val="28"/>
        </w:rPr>
        <w:t>сверх</w:t>
      </w:r>
      <w:proofErr w:type="gramEnd"/>
      <w:r>
        <w:rPr>
          <w:rFonts w:cs="Times New Roman"/>
          <w:szCs w:val="28"/>
        </w:rPr>
        <w:t xml:space="preserve"> ресурсоемкой задачей.</w:t>
      </w:r>
    </w:p>
    <w:p w:rsidR="00A870DE" w:rsidRPr="006B0C6F" w:rsidRDefault="00A870DE" w:rsidP="006B0C6F">
      <w:pPr>
        <w:rPr>
          <w:rFonts w:cs="Times New Roman"/>
          <w:szCs w:val="28"/>
        </w:rPr>
      </w:pPr>
    </w:p>
    <w:p w:rsidR="002F1A1E" w:rsidRDefault="002F1A1E" w:rsidP="002F1A1E">
      <w:pPr>
        <w:pStyle w:val="2"/>
        <w:keepLines/>
        <w:numPr>
          <w:ilvl w:val="2"/>
          <w:numId w:val="12"/>
        </w:numPr>
        <w:tabs>
          <w:tab w:val="left" w:pos="2552"/>
        </w:tabs>
        <w:ind w:left="0" w:firstLine="1560"/>
        <w:rPr>
          <w:rStyle w:val="mw-headline"/>
          <w:rFonts w:cs="Times New Roman"/>
          <w:color w:val="000000"/>
        </w:rPr>
      </w:pPr>
      <w:bookmarkStart w:id="13" w:name="_Toc316859013"/>
      <w:r>
        <w:rPr>
          <w:rStyle w:val="mw-headline"/>
          <w:rFonts w:cs="Times New Roman"/>
          <w:color w:val="000000"/>
        </w:rPr>
        <w:t>Файл-серверы</w:t>
      </w:r>
      <w:bookmarkEnd w:id="13"/>
    </w:p>
    <w:p w:rsidR="002F1A1E" w:rsidRPr="002F1A1E" w:rsidRDefault="002F1A1E" w:rsidP="002F1A1E">
      <w:pPr>
        <w:keepNext/>
        <w:keepLines/>
      </w:pPr>
    </w:p>
    <w:p w:rsidR="00A870DE" w:rsidRPr="006B0C6F" w:rsidRDefault="000A0CA9" w:rsidP="002F1A1E">
      <w:pPr>
        <w:keepNext/>
        <w:keepLines/>
        <w:rPr>
          <w:rFonts w:cs="Times New Roman"/>
          <w:szCs w:val="28"/>
        </w:rPr>
      </w:pPr>
      <w:r w:rsidRPr="006B0C6F">
        <w:rPr>
          <w:rFonts w:cs="Times New Roman"/>
          <w:szCs w:val="28"/>
        </w:rPr>
        <w:t>Файл-серверы представляют собой серверы для обеспечения доступа к файлам на диске сервера.</w:t>
      </w:r>
    </w:p>
    <w:p w:rsidR="00A870DE" w:rsidRPr="006B0C6F" w:rsidRDefault="000A0CA9" w:rsidP="006B0C6F">
      <w:pPr>
        <w:rPr>
          <w:rFonts w:cs="Times New Roman"/>
          <w:szCs w:val="28"/>
        </w:rPr>
      </w:pPr>
      <w:r w:rsidRPr="006B0C6F">
        <w:rPr>
          <w:rFonts w:cs="Times New Roman"/>
          <w:szCs w:val="28"/>
        </w:rPr>
        <w:t>Прежде всего</w:t>
      </w:r>
      <w:r w:rsidR="0054694A">
        <w:rPr>
          <w:rFonts w:cs="Times New Roman"/>
          <w:szCs w:val="28"/>
        </w:rPr>
        <w:t xml:space="preserve"> –</w:t>
      </w:r>
      <w:r w:rsidRPr="006B0C6F">
        <w:rPr>
          <w:rFonts w:cs="Times New Roman"/>
          <w:szCs w:val="28"/>
        </w:rPr>
        <w:t xml:space="preserve"> это серверы передачи файлов по заказу, по протоколам FTP, TFTP, SFTP и HTTP. Протокол HTTP ориентирован на передачу текстовых файлов, но серверы могут отдавать в качестве запрошенных файлов и </w:t>
      </w:r>
      <w:r w:rsidRPr="006B0C6F">
        <w:rPr>
          <w:rFonts w:cs="Times New Roman"/>
          <w:szCs w:val="28"/>
        </w:rPr>
        <w:lastRenderedPageBreak/>
        <w:t>произвольные данные, например</w:t>
      </w:r>
      <w:r w:rsidR="0054694A">
        <w:rPr>
          <w:rFonts w:cs="Times New Roman"/>
          <w:szCs w:val="28"/>
        </w:rPr>
        <w:t>,</w:t>
      </w:r>
      <w:r w:rsidRPr="006B0C6F">
        <w:rPr>
          <w:rFonts w:cs="Times New Roman"/>
          <w:szCs w:val="28"/>
        </w:rPr>
        <w:t xml:space="preserve"> динамически созданные веб-страницы, картинки, музыку </w:t>
      </w:r>
      <w:r w:rsidR="0054694A">
        <w:rPr>
          <w:rFonts w:cs="Times New Roman"/>
          <w:szCs w:val="28"/>
        </w:rPr>
        <w:t>и подобного контента.</w:t>
      </w:r>
    </w:p>
    <w:p w:rsidR="00A870DE" w:rsidRPr="006B0C6F" w:rsidRDefault="000A0CA9" w:rsidP="006B0C6F">
      <w:pPr>
        <w:rPr>
          <w:rFonts w:cs="Times New Roman"/>
          <w:szCs w:val="28"/>
        </w:rPr>
      </w:pPr>
      <w:r w:rsidRPr="006B0C6F">
        <w:rPr>
          <w:rFonts w:cs="Times New Roman"/>
          <w:szCs w:val="28"/>
        </w:rPr>
        <w:t xml:space="preserve">Другие серверы позволяют </w:t>
      </w:r>
      <w:r w:rsidRPr="006B0C6F">
        <w:rPr>
          <w:rFonts w:cs="Times New Roman"/>
          <w:iCs/>
          <w:szCs w:val="28"/>
        </w:rPr>
        <w:t>монтировать</w:t>
      </w:r>
      <w:r w:rsidRPr="006B0C6F">
        <w:rPr>
          <w:rFonts w:cs="Times New Roman"/>
          <w:szCs w:val="28"/>
        </w:rPr>
        <w:t xml:space="preserve"> дисковые разделы сервера в дисковое пространство клиента и полноценно работать с файлами на них. Это позволяют серверы протоколов NFS и SMB. </w:t>
      </w:r>
    </w:p>
    <w:p w:rsidR="00A870DE" w:rsidRPr="006B0C6F" w:rsidRDefault="00A870DE" w:rsidP="0054694A">
      <w:pPr>
        <w:spacing w:before="240"/>
        <w:rPr>
          <w:rFonts w:cs="Times New Roman"/>
          <w:szCs w:val="28"/>
        </w:rPr>
      </w:pPr>
    </w:p>
    <w:p w:rsidR="00A870DE" w:rsidRPr="006B0C6F" w:rsidRDefault="000A0CA9" w:rsidP="0054694A">
      <w:pPr>
        <w:pStyle w:val="1"/>
        <w:numPr>
          <w:ilvl w:val="1"/>
          <w:numId w:val="12"/>
        </w:numPr>
        <w:tabs>
          <w:tab w:val="left" w:pos="1560"/>
        </w:tabs>
        <w:ind w:left="0" w:firstLine="851"/>
      </w:pPr>
      <w:bookmarkStart w:id="14" w:name="_Toc316859014"/>
      <w:proofErr w:type="spellStart"/>
      <w:r w:rsidRPr="006B0C6F">
        <w:t>Ж</w:t>
      </w:r>
      <w:r w:rsidR="0054694A">
        <w:t>урналирование</w:t>
      </w:r>
      <w:proofErr w:type="spellEnd"/>
      <w:r w:rsidR="0054694A">
        <w:t xml:space="preserve"> и журналы сервера</w:t>
      </w:r>
      <w:bookmarkEnd w:id="14"/>
    </w:p>
    <w:p w:rsidR="00A870DE" w:rsidRPr="006B0C6F" w:rsidRDefault="00A870DE" w:rsidP="0054694A">
      <w:pPr>
        <w:keepNext/>
        <w:keepLines/>
        <w:rPr>
          <w:rFonts w:cs="Times New Roman"/>
          <w:szCs w:val="28"/>
        </w:rPr>
      </w:pPr>
    </w:p>
    <w:p w:rsidR="00A870DE" w:rsidRDefault="000A0CA9" w:rsidP="001F1862">
      <w:pPr>
        <w:rPr>
          <w:rFonts w:cs="Times New Roman"/>
          <w:szCs w:val="28"/>
        </w:rPr>
      </w:pPr>
      <w:r w:rsidRPr="006B0C6F">
        <w:rPr>
          <w:rFonts w:cs="Times New Roman"/>
          <w:szCs w:val="28"/>
        </w:rPr>
        <w:t>Процесс создания отчета, о событиях</w:t>
      </w:r>
      <w:r w:rsidR="0054694A">
        <w:rPr>
          <w:rFonts w:cs="Times New Roman"/>
          <w:szCs w:val="28"/>
        </w:rPr>
        <w:t>,</w:t>
      </w:r>
      <w:r w:rsidRPr="006B0C6F">
        <w:rPr>
          <w:rFonts w:cs="Times New Roman"/>
          <w:szCs w:val="28"/>
        </w:rPr>
        <w:t xml:space="preserve"> происходящих с объектами сервера и выполняемых задачах, принято называть </w:t>
      </w:r>
      <w:proofErr w:type="spellStart"/>
      <w:r w:rsidRPr="006B0C6F">
        <w:rPr>
          <w:rFonts w:cs="Times New Roman"/>
          <w:szCs w:val="28"/>
        </w:rPr>
        <w:t>журналированием</w:t>
      </w:r>
      <w:proofErr w:type="spellEnd"/>
      <w:r w:rsidRPr="006B0C6F">
        <w:rPr>
          <w:rFonts w:cs="Times New Roman"/>
          <w:szCs w:val="28"/>
        </w:rPr>
        <w:t>. Информация от сервера записывается в файлы, определённым образом структурированные. Такая информация может содержать информацию об ошибках работы сервера, активности пользователей, нагрузку на сервер. В дальнейшем данная информация позволит оценить работу сервера, план по оптимизации конфигурации.</w:t>
      </w:r>
    </w:p>
    <w:p w:rsidR="001F1862" w:rsidRDefault="001F1862" w:rsidP="001F1862">
      <w:pPr>
        <w:rPr>
          <w:rFonts w:cs="Times New Roman"/>
          <w:szCs w:val="28"/>
        </w:rPr>
      </w:pPr>
      <w:r>
        <w:rPr>
          <w:rFonts w:cs="Times New Roman"/>
          <w:szCs w:val="28"/>
        </w:rPr>
        <w:t>В небольших сетях серверы, наиболее часто, обеспечивают общий доступ к файловым архивам, организацию контроллера домена, общий доступ к принтерам, выступают в роли промежуточного прокси-сервера. Исходя из этого набора заданий, далее будет рассмотрены два наиболее значительных сервера, предоставляющих необходимый функционал.</w:t>
      </w:r>
    </w:p>
    <w:p w:rsidR="001F1862" w:rsidRDefault="001F1862" w:rsidP="001F1862">
      <w:r>
        <w:t xml:space="preserve">Прокси-сервер </w:t>
      </w:r>
      <w:proofErr w:type="spellStart"/>
      <w:r>
        <w:t>Squid</w:t>
      </w:r>
      <w:proofErr w:type="spellEnd"/>
      <w:r>
        <w:t>, чаще всего, выступает в качестве фильтра и инструмента контроля трафика между локальной сетью и Интернет.</w:t>
      </w:r>
    </w:p>
    <w:p w:rsidR="001F1862" w:rsidRPr="001F1862" w:rsidRDefault="001F1862" w:rsidP="001F1862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Samba</w:t>
      </w:r>
      <w:r w:rsidRPr="001F18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сервер предоставляет обширные во</w:t>
      </w:r>
      <w:r w:rsidR="00CF5007">
        <w:rPr>
          <w:rFonts w:cs="Times New Roman"/>
          <w:szCs w:val="28"/>
        </w:rPr>
        <w:t>зможности по управлению файлами</w:t>
      </w:r>
      <w:r>
        <w:rPr>
          <w:rFonts w:cs="Times New Roman"/>
          <w:szCs w:val="28"/>
        </w:rPr>
        <w:t>, реализацию общего доступа</w:t>
      </w:r>
      <w:r w:rsidR="00CF5007">
        <w:rPr>
          <w:rFonts w:cs="Times New Roman"/>
          <w:szCs w:val="28"/>
        </w:rPr>
        <w:t xml:space="preserve"> к различным ресурсам</w:t>
      </w:r>
      <w:r>
        <w:rPr>
          <w:rFonts w:cs="Times New Roman"/>
          <w:szCs w:val="28"/>
        </w:rPr>
        <w:t>,</w:t>
      </w:r>
      <w:r w:rsidR="00CF5007">
        <w:rPr>
          <w:rFonts w:cs="Times New Roman"/>
          <w:szCs w:val="28"/>
        </w:rPr>
        <w:t xml:space="preserve"> поддержку доменной системы.</w:t>
      </w:r>
    </w:p>
    <w:p w:rsidR="00A870DE" w:rsidRPr="006B0C6F" w:rsidRDefault="00A870DE" w:rsidP="00E00D0A">
      <w:pPr>
        <w:spacing w:before="240"/>
        <w:rPr>
          <w:rFonts w:cs="Times New Roman"/>
          <w:szCs w:val="28"/>
        </w:rPr>
      </w:pPr>
    </w:p>
    <w:p w:rsidR="00A870DE" w:rsidRPr="006B0C6F" w:rsidRDefault="00FC722F" w:rsidP="00B30658">
      <w:pPr>
        <w:pStyle w:val="1"/>
        <w:numPr>
          <w:ilvl w:val="1"/>
          <w:numId w:val="12"/>
        </w:numPr>
        <w:tabs>
          <w:tab w:val="left" w:pos="1560"/>
        </w:tabs>
        <w:ind w:left="0" w:firstLine="851"/>
      </w:pPr>
      <w:bookmarkStart w:id="15" w:name="_Toc316859015"/>
      <w:r>
        <w:lastRenderedPageBreak/>
        <w:t>П</w:t>
      </w:r>
      <w:r w:rsidR="000A0CA9" w:rsidRPr="006B0C6F">
        <w:t xml:space="preserve">рокси-сервер </w:t>
      </w:r>
      <w:proofErr w:type="spellStart"/>
      <w:r w:rsidR="000A0CA9" w:rsidRPr="006B0C6F">
        <w:t>Squid</w:t>
      </w:r>
      <w:proofErr w:type="spellEnd"/>
      <w:r w:rsidR="000A0CA9" w:rsidRPr="006B0C6F">
        <w:t>. Файлы журнала</w:t>
      </w:r>
      <w:bookmarkEnd w:id="15"/>
    </w:p>
    <w:p w:rsidR="00A870DE" w:rsidRPr="006B0C6F" w:rsidRDefault="00A870DE" w:rsidP="00E00D0A">
      <w:pPr>
        <w:keepNext/>
        <w:keepLines/>
        <w:rPr>
          <w:rFonts w:cs="Times New Roman"/>
          <w:szCs w:val="28"/>
        </w:rPr>
      </w:pPr>
    </w:p>
    <w:p w:rsidR="00A870DE" w:rsidRPr="006B0C6F" w:rsidRDefault="000A0CA9" w:rsidP="00B30658">
      <w:pPr>
        <w:keepNext/>
        <w:keepLines/>
      </w:pPr>
      <w:proofErr w:type="spellStart"/>
      <w:r w:rsidRPr="006B0C6F">
        <w:t>Squid</w:t>
      </w:r>
      <w:proofErr w:type="spellEnd"/>
      <w:r w:rsidRPr="006B0C6F">
        <w:t xml:space="preserve"> является высокопроизводительным кеширующим прокси, поддерживающи</w:t>
      </w:r>
      <w:r w:rsidR="00E00D0A">
        <w:t>м</w:t>
      </w:r>
      <w:r w:rsidRPr="006B0C6F">
        <w:t xml:space="preserve"> протокол</w:t>
      </w:r>
      <w:r w:rsidR="005F0E40">
        <w:t xml:space="preserve">ы передачи данных </w:t>
      </w:r>
      <w:r w:rsidR="005F0E40">
        <w:rPr>
          <w:lang w:val="en-US"/>
        </w:rPr>
        <w:t>FTP</w:t>
      </w:r>
      <w:r w:rsidR="005F0E40">
        <w:t xml:space="preserve">, </w:t>
      </w:r>
      <w:r w:rsidR="007C6AA1">
        <w:rPr>
          <w:lang w:val="en-US"/>
        </w:rPr>
        <w:t>GOPHER</w:t>
      </w:r>
      <w:r w:rsidR="005F0E40">
        <w:t xml:space="preserve">, </w:t>
      </w:r>
      <w:r w:rsidR="005F0E40">
        <w:rPr>
          <w:lang w:val="en-US"/>
        </w:rPr>
        <w:t>HTTP</w:t>
      </w:r>
      <w:r w:rsidRPr="006B0C6F">
        <w:t xml:space="preserve">. Основные особенности </w:t>
      </w:r>
      <w:proofErr w:type="spellStart"/>
      <w:r w:rsidRPr="006B0C6F">
        <w:t>Squid</w:t>
      </w:r>
      <w:proofErr w:type="spellEnd"/>
      <w:r w:rsidRPr="006B0C6F">
        <w:t xml:space="preserve"> сервера:</w:t>
      </w:r>
    </w:p>
    <w:p w:rsidR="00A870DE" w:rsidRPr="006B0C6F" w:rsidRDefault="000A0CA9" w:rsidP="00B30658">
      <w:pPr>
        <w:pStyle w:val="a6"/>
        <w:keepNext/>
        <w:keepLines/>
        <w:numPr>
          <w:ilvl w:val="0"/>
          <w:numId w:val="14"/>
        </w:numPr>
      </w:pPr>
      <w:r w:rsidRPr="006B0C6F">
        <w:t>все запросы выполняет как один, неблокируемый процесс ввода-вывода;</w:t>
      </w:r>
    </w:p>
    <w:p w:rsidR="00A870DE" w:rsidRPr="006B0C6F" w:rsidRDefault="000A0CA9" w:rsidP="00E00D0A">
      <w:pPr>
        <w:pStyle w:val="a6"/>
        <w:numPr>
          <w:ilvl w:val="0"/>
          <w:numId w:val="14"/>
        </w:numPr>
      </w:pPr>
      <w:r w:rsidRPr="006B0C6F">
        <w:t>сохраняет часто запрашиваемые данные в ОЗУ;</w:t>
      </w:r>
    </w:p>
    <w:p w:rsidR="00A870DE" w:rsidRPr="006B0C6F" w:rsidRDefault="00E00D0A" w:rsidP="00E00D0A">
      <w:pPr>
        <w:pStyle w:val="a6"/>
        <w:numPr>
          <w:ilvl w:val="0"/>
          <w:numId w:val="14"/>
        </w:numPr>
      </w:pPr>
      <w:r>
        <w:t>выполняет кеширование DNS запросов</w:t>
      </w:r>
      <w:r w:rsidR="000A0CA9" w:rsidRPr="006B0C6F">
        <w:t>, не блокируется при выполнении DNS запросов, и не кеширует неудавшиеся запросы;</w:t>
      </w:r>
    </w:p>
    <w:p w:rsidR="00A870DE" w:rsidRPr="006B0C6F" w:rsidRDefault="000A0CA9" w:rsidP="00E00D0A">
      <w:pPr>
        <w:pStyle w:val="a6"/>
        <w:numPr>
          <w:ilvl w:val="0"/>
          <w:numId w:val="14"/>
        </w:numPr>
      </w:pPr>
      <w:r w:rsidRPr="006B0C6F">
        <w:t>поддерживает SSL, расширенный контроль доступа и полную регистрацию запросов;</w:t>
      </w:r>
    </w:p>
    <w:p w:rsidR="00A870DE" w:rsidRPr="006B0C6F" w:rsidRDefault="000A0CA9" w:rsidP="00E00D0A">
      <w:pPr>
        <w:pStyle w:val="a6"/>
        <w:numPr>
          <w:ilvl w:val="0"/>
          <w:numId w:val="14"/>
        </w:numPr>
      </w:pPr>
      <w:proofErr w:type="spellStart"/>
      <w:r w:rsidRPr="006B0C6F">
        <w:t>кеши</w:t>
      </w:r>
      <w:proofErr w:type="spellEnd"/>
      <w:r w:rsidRPr="006B0C6F">
        <w:t xml:space="preserve"> </w:t>
      </w:r>
      <w:proofErr w:type="spellStart"/>
      <w:r w:rsidRPr="006B0C6F">
        <w:t>Squid</w:t>
      </w:r>
      <w:proofErr w:type="spellEnd"/>
      <w:r w:rsidRPr="006B0C6F">
        <w:t xml:space="preserve"> можно расположить иерархически для дополнительного выигрыша в пропускной способности канала.</w:t>
      </w:r>
    </w:p>
    <w:p w:rsidR="00A870DE" w:rsidRPr="006B0C6F" w:rsidRDefault="000A0CA9" w:rsidP="00E00D0A">
      <w:r w:rsidRPr="006B0C6F">
        <w:t xml:space="preserve">Журналы </w:t>
      </w:r>
      <w:proofErr w:type="spellStart"/>
      <w:r w:rsidRPr="006B0C6F">
        <w:t>Squid</w:t>
      </w:r>
      <w:proofErr w:type="spellEnd"/>
      <w:r w:rsidRPr="006B0C6F">
        <w:t xml:space="preserve"> представляют источник информации о нагрузке на сервер и его производительности. </w:t>
      </w:r>
      <w:proofErr w:type="spellStart"/>
      <w:r w:rsidRPr="006B0C6F">
        <w:t>Журналируются</w:t>
      </w:r>
      <w:proofErr w:type="spellEnd"/>
      <w:r w:rsidRPr="006B0C6F">
        <w:t xml:space="preserve"> записи не только с информацией о доступе, но также и о системных ошибках и потребляемых ресурсах (память, дисковое пространство).</w:t>
      </w:r>
    </w:p>
    <w:p w:rsidR="00A870DE" w:rsidRPr="006B0C6F" w:rsidRDefault="000A0CA9" w:rsidP="00E00D0A">
      <w:r w:rsidRPr="006B0C6F">
        <w:t>Все данные о работе сервера записываются в чет</w:t>
      </w:r>
      <w:r w:rsidR="00E00D0A">
        <w:t>ыре основных файла</w:t>
      </w:r>
      <w:r w:rsidRPr="006B0C6F">
        <w:t>, которые описывают работу системы.</w:t>
      </w:r>
    </w:p>
    <w:p w:rsidR="00A870DE" w:rsidRPr="006B0C6F" w:rsidRDefault="00E00D0A" w:rsidP="00E00D0A">
      <w:bookmarkStart w:id="16" w:name="ss6.1"/>
      <w:bookmarkEnd w:id="16"/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Ф</w:t>
      </w:r>
      <w:r w:rsidR="000A0CA9"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айл «</w:t>
      </w:r>
      <w:proofErr w:type="spellStart"/>
      <w:r w:rsidR="000A0CA9"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squid.out</w:t>
      </w:r>
      <w:proofErr w:type="spellEnd"/>
      <w:r w:rsidR="000A0CA9"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». Данный файл будет создан в случае запуска сервера </w:t>
      </w:r>
      <w:r w:rsidR="000A0CA9" w:rsidRPr="006B0C6F">
        <w:t xml:space="preserve">из скрипта </w:t>
      </w:r>
      <w:proofErr w:type="spellStart"/>
      <w:r w:rsidR="000A0CA9"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RunCache</w:t>
      </w:r>
      <w:proofErr w:type="spellEnd"/>
      <w:r w:rsidR="000A0CA9"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. Содержимое файла </w:t>
      </w: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«</w:t>
      </w:r>
      <w:proofErr w:type="spellStart"/>
      <w:r w:rsidR="000A0CA9"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squid.out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»</w:t>
      </w:r>
      <w:r w:rsidR="000A0CA9" w:rsidRPr="006B0C6F">
        <w:t xml:space="preserve"> представляет время старта </w:t>
      </w:r>
      <w:proofErr w:type="spellStart"/>
      <w:r w:rsidR="000A0CA9" w:rsidRPr="006B0C6F">
        <w:t>Squid</w:t>
      </w:r>
      <w:proofErr w:type="spellEnd"/>
      <w:r w:rsidR="000A0CA9" w:rsidRPr="006B0C6F">
        <w:t xml:space="preserve">, а также все сообщения о фатальных ошибках, генерируемых неудачным вызовом функции </w:t>
      </w:r>
      <w:proofErr w:type="spellStart"/>
      <w:r w:rsidR="000A0CA9"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assert</w:t>
      </w:r>
      <w:proofErr w:type="spellEnd"/>
      <w:r w:rsidR="000A0CA9"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()</w:t>
      </w:r>
      <w:r w:rsidR="000A0CA9" w:rsidRPr="006B0C6F">
        <w:t>.</w:t>
      </w:r>
    </w:p>
    <w:p w:rsidR="00A870DE" w:rsidRPr="006B0C6F" w:rsidRDefault="000A0CA9" w:rsidP="00E00D0A"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Файл «cache.log» с</w:t>
      </w:r>
      <w:r w:rsidRPr="006B0C6F">
        <w:t>одержит отладочную информацию и сообщения о</w:t>
      </w:r>
      <w:r w:rsidR="00E00D0A">
        <w:t>б</w:t>
      </w:r>
      <w:r w:rsidRPr="006B0C6F">
        <w:t xml:space="preserve"> ошибках, которые генерирует </w:t>
      </w:r>
      <w:proofErr w:type="spellStart"/>
      <w:r w:rsidRPr="006B0C6F">
        <w:t>Squid</w:t>
      </w:r>
      <w:proofErr w:type="spellEnd"/>
      <w:r w:rsidRPr="006B0C6F">
        <w:t>.</w:t>
      </w:r>
    </w:p>
    <w:p w:rsidR="00A870DE" w:rsidRPr="006B0C6F" w:rsidRDefault="000A0CA9" w:rsidP="00E00D0A">
      <w:bookmarkStart w:id="17" w:name="ss6.3"/>
      <w:bookmarkEnd w:id="17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lastRenderedPageBreak/>
        <w:t xml:space="preserve">Файл «useragent.log». </w:t>
      </w:r>
      <w:r w:rsidRPr="006B0C6F">
        <w:t xml:space="preserve">В файле </w:t>
      </w:r>
      <w:r w:rsidR="00E00D0A">
        <w:t>хранится информация о браузерах и передаваемых ими идентифицирующих заголовках</w:t>
      </w:r>
      <w:r w:rsidRPr="006B0C6F">
        <w:t xml:space="preserve">. </w:t>
      </w:r>
    </w:p>
    <w:p w:rsidR="00A870DE" w:rsidRPr="006B0C6F" w:rsidRDefault="000A0CA9" w:rsidP="00E00D0A">
      <w:bookmarkStart w:id="18" w:name="ss6.4"/>
      <w:bookmarkEnd w:id="18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Файл «store.log». В данный журнал будут помещены записи об </w:t>
      </w:r>
      <w:r w:rsidR="00E00D0A">
        <w:t>объектах, которые</w:t>
      </w:r>
      <w:r w:rsidRPr="006B0C6F">
        <w:t xml:space="preserve"> в данный момент сохранены на диск или удалены с диска. Подобное </w:t>
      </w:r>
      <w:proofErr w:type="spellStart"/>
      <w:r w:rsidRPr="006B0C6F">
        <w:t>журналирование</w:t>
      </w:r>
      <w:proofErr w:type="spellEnd"/>
      <w:r w:rsidRPr="006B0C6F">
        <w:t xml:space="preserve"> операций обычно используется в отладочных целях. Точное </w:t>
      </w:r>
      <w:r w:rsidR="00E00D0A" w:rsidRPr="006B0C6F">
        <w:t>подтверждение</w:t>
      </w:r>
      <w:r w:rsidRPr="006B0C6F">
        <w:t xml:space="preserve"> того, находиться ли объект на диске</w:t>
      </w:r>
      <w:r w:rsidR="00E00D0A">
        <w:t>,</w:t>
      </w:r>
      <w:r w:rsidRPr="006B0C6F">
        <w:t xml:space="preserve"> возможно только после </w:t>
      </w:r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полного</w:t>
      </w:r>
      <w:r w:rsidRPr="006B0C6F">
        <w:t xml:space="preserve"> анализа файла журнала. Удаление объекта может быть занесено в лог позже, чем сохранение на диск. Файл «</w:t>
      </w:r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store.log»</w:t>
      </w:r>
      <w:r w:rsidRPr="006B0C6F">
        <w:t xml:space="preserve"> может быть интересен для анализа данных по объектам, хранящимся на </w:t>
      </w:r>
      <w:r w:rsidR="00E00D0A">
        <w:t>пользовательском жестком</w:t>
      </w:r>
      <w:r w:rsidRPr="006B0C6F">
        <w:t xml:space="preserve"> диске, времени их хранения или информации о том, сколько раз обращались к тому или иному объекту.</w:t>
      </w:r>
    </w:p>
    <w:p w:rsidR="00A870DE" w:rsidRPr="006B0C6F" w:rsidRDefault="000A0CA9" w:rsidP="00E00D0A">
      <w:bookmarkStart w:id="19" w:name="ss6.6"/>
      <w:bookmarkEnd w:id="19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Файл «access.log». Наиболее важная информация, о непосредственной работе пользователей и в сети Интернет, пишется в данный файл. </w:t>
      </w:r>
      <w:r w:rsidRPr="006B0C6F">
        <w:t xml:space="preserve">Работа большинства программ, анализирующих файл журналов, основана на </w:t>
      </w:r>
      <w:r w:rsidR="00E00D0A" w:rsidRPr="006B0C6F">
        <w:t>содержимом</w:t>
      </w:r>
      <w:r w:rsidRPr="006B0C6F">
        <w:t xml:space="preserve"> «</w:t>
      </w:r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access.log»</w:t>
      </w:r>
      <w:r w:rsidR="00E00D0A">
        <w:t>. Стандартная настройка</w:t>
      </w:r>
      <w:r w:rsidRPr="006B0C6F">
        <w:t xml:space="preserve"> </w:t>
      </w:r>
      <w:proofErr w:type="spellStart"/>
      <w:r w:rsidRPr="006B0C6F">
        <w:t>журналирования</w:t>
      </w:r>
      <w:proofErr w:type="spellEnd"/>
      <w:r w:rsidRPr="006B0C6F">
        <w:t xml:space="preserve"> позволяет получить сокращенную информацию, в то время как создание собственного типа журнала, позволит администратору получить более детальную информацию об определённых особенностях работы сервера, например о работе </w:t>
      </w:r>
      <w:proofErr w:type="spellStart"/>
      <w:r w:rsidRPr="006B0C6F">
        <w:t>кеша</w:t>
      </w:r>
      <w:proofErr w:type="spellEnd"/>
      <w:r w:rsidRPr="006B0C6F">
        <w:t>.</w:t>
      </w:r>
    </w:p>
    <w:p w:rsidR="00A870DE" w:rsidRPr="006B0C6F" w:rsidRDefault="00A870DE" w:rsidP="00B30658">
      <w:pPr>
        <w:spacing w:before="240"/>
        <w:rPr>
          <w:rFonts w:cs="Times New Roman"/>
          <w:szCs w:val="28"/>
        </w:rPr>
      </w:pPr>
    </w:p>
    <w:p w:rsidR="00A870DE" w:rsidRPr="006B0C6F" w:rsidRDefault="000A0CA9" w:rsidP="00B30658">
      <w:pPr>
        <w:pStyle w:val="2"/>
        <w:keepLines/>
        <w:numPr>
          <w:ilvl w:val="2"/>
          <w:numId w:val="12"/>
        </w:numPr>
        <w:tabs>
          <w:tab w:val="left" w:pos="2552"/>
        </w:tabs>
        <w:ind w:left="0" w:firstLine="1560"/>
      </w:pPr>
      <w:bookmarkStart w:id="20" w:name="_Toc316859016"/>
      <w:r w:rsidRPr="006B0C6F">
        <w:t>Структура файла журнала «</w:t>
      </w:r>
      <w:r w:rsidRPr="006B0C6F">
        <w:rPr>
          <w:rStyle w:val="a3"/>
          <w:rFonts w:ascii="Times New Roman" w:hAnsi="Times New Roman" w:cs="Times New Roman"/>
          <w:b w:val="0"/>
          <w:i w:val="0"/>
          <w:color w:val="000000"/>
        </w:rPr>
        <w:t>store.log»</w:t>
      </w:r>
      <w:bookmarkEnd w:id="20"/>
    </w:p>
    <w:p w:rsidR="00A870DE" w:rsidRPr="006B0C6F" w:rsidRDefault="00A870DE" w:rsidP="00B30658">
      <w:pPr>
        <w:keepNext/>
        <w:keepLines/>
        <w:rPr>
          <w:rFonts w:cs="Times New Roman"/>
          <w:szCs w:val="28"/>
        </w:rPr>
      </w:pPr>
    </w:p>
    <w:p w:rsidR="00A870DE" w:rsidRPr="006B0C6F" w:rsidRDefault="000A0CA9" w:rsidP="00B30658"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Формат строки, которая заносится в store.log состоит из одиннадцати полей разделенных пробелами в соответствии с функцией 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storeLog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() файла 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src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/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store_log.c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: </w:t>
      </w:r>
    </w:p>
    <w:p w:rsidR="00A870DE" w:rsidRPr="00B30658" w:rsidRDefault="00B30658" w:rsidP="00B30658">
      <w:pPr>
        <w:rPr>
          <w:lang w:val="en-US"/>
        </w:rPr>
      </w:pPr>
      <w:r w:rsidRPr="00B30658">
        <w:rPr>
          <w:lang w:val="en-US"/>
        </w:rPr>
        <w:t>«</w:t>
      </w:r>
      <w:r w:rsidR="000A0CA9" w:rsidRPr="00B30658">
        <w:rPr>
          <w:lang w:val="en-US"/>
        </w:rPr>
        <w:t>%9</w:t>
      </w:r>
      <w:r w:rsidR="000A0CA9" w:rsidRPr="00291806">
        <w:rPr>
          <w:lang w:val="en-US"/>
        </w:rPr>
        <w:t>d</w:t>
      </w:r>
      <w:proofErr w:type="gramStart"/>
      <w:r w:rsidR="000A0CA9" w:rsidRPr="00B30658">
        <w:rPr>
          <w:lang w:val="en-US"/>
        </w:rPr>
        <w:t>.%</w:t>
      </w:r>
      <w:proofErr w:type="gramEnd"/>
      <w:r w:rsidR="000A0CA9" w:rsidRPr="00B30658">
        <w:rPr>
          <w:lang w:val="en-US"/>
        </w:rPr>
        <w:t>03</w:t>
      </w:r>
      <w:r w:rsidR="000A0CA9" w:rsidRPr="00291806">
        <w:rPr>
          <w:lang w:val="en-US"/>
        </w:rPr>
        <w:t>d</w:t>
      </w:r>
      <w:r w:rsidR="000A0CA9" w:rsidRPr="00B30658">
        <w:rPr>
          <w:lang w:val="en-US"/>
        </w:rPr>
        <w:t xml:space="preserve"> %-7</w:t>
      </w:r>
      <w:r w:rsidR="000A0CA9" w:rsidRPr="00291806">
        <w:rPr>
          <w:lang w:val="en-US"/>
        </w:rPr>
        <w:t>s</w:t>
      </w:r>
      <w:r w:rsidR="000A0CA9" w:rsidRPr="00B30658">
        <w:rPr>
          <w:lang w:val="en-US"/>
        </w:rPr>
        <w:t xml:space="preserve"> %08</w:t>
      </w:r>
      <w:r w:rsidR="000A0CA9" w:rsidRPr="00291806">
        <w:rPr>
          <w:lang w:val="en-US"/>
        </w:rPr>
        <w:t>X</w:t>
      </w:r>
      <w:r w:rsidR="000A0CA9" w:rsidRPr="00B30658">
        <w:rPr>
          <w:lang w:val="en-US"/>
        </w:rPr>
        <w:t xml:space="preserve"> %4</w:t>
      </w:r>
      <w:r w:rsidR="000A0CA9" w:rsidRPr="00291806">
        <w:rPr>
          <w:lang w:val="en-US"/>
        </w:rPr>
        <w:t>d</w:t>
      </w:r>
      <w:r w:rsidR="000A0CA9" w:rsidRPr="00B30658">
        <w:rPr>
          <w:lang w:val="en-US"/>
        </w:rPr>
        <w:t xml:space="preserve"> %9</w:t>
      </w:r>
      <w:r w:rsidR="000A0CA9" w:rsidRPr="00291806">
        <w:rPr>
          <w:lang w:val="en-US"/>
        </w:rPr>
        <w:t>d</w:t>
      </w:r>
      <w:r w:rsidR="000A0CA9" w:rsidRPr="00B30658">
        <w:rPr>
          <w:lang w:val="en-US"/>
        </w:rPr>
        <w:t xml:space="preserve"> %9</w:t>
      </w:r>
      <w:r w:rsidR="000A0CA9" w:rsidRPr="00291806">
        <w:rPr>
          <w:lang w:val="en-US"/>
        </w:rPr>
        <w:t>d</w:t>
      </w:r>
      <w:r w:rsidR="000A0CA9" w:rsidRPr="00B30658">
        <w:rPr>
          <w:lang w:val="en-US"/>
        </w:rPr>
        <w:t xml:space="preserve"> %9</w:t>
      </w:r>
      <w:r w:rsidR="000A0CA9" w:rsidRPr="00291806">
        <w:rPr>
          <w:lang w:val="en-US"/>
        </w:rPr>
        <w:t>d</w:t>
      </w:r>
      <w:r w:rsidR="000A0CA9" w:rsidRPr="00B30658">
        <w:rPr>
          <w:lang w:val="en-US"/>
        </w:rPr>
        <w:t xml:space="preserve"> %</w:t>
      </w:r>
      <w:r w:rsidR="000A0CA9" w:rsidRPr="00291806">
        <w:rPr>
          <w:lang w:val="en-US"/>
        </w:rPr>
        <w:t>s</w:t>
      </w:r>
      <w:r w:rsidR="000A0CA9" w:rsidRPr="00B30658">
        <w:rPr>
          <w:lang w:val="en-US"/>
        </w:rPr>
        <w:t xml:space="preserve"> %</w:t>
      </w:r>
      <w:r w:rsidR="000A0CA9" w:rsidRPr="00291806">
        <w:rPr>
          <w:lang w:val="en-US"/>
        </w:rPr>
        <w:t>d</w:t>
      </w:r>
      <w:r w:rsidR="000A0CA9" w:rsidRPr="00B30658">
        <w:rPr>
          <w:lang w:val="en-US"/>
        </w:rPr>
        <w:t>/%</w:t>
      </w:r>
      <w:r w:rsidR="000A0CA9" w:rsidRPr="00291806">
        <w:rPr>
          <w:lang w:val="en-US"/>
        </w:rPr>
        <w:t>d</w:t>
      </w:r>
      <w:r w:rsidR="000A0CA9" w:rsidRPr="00B30658">
        <w:rPr>
          <w:lang w:val="en-US"/>
        </w:rPr>
        <w:t xml:space="preserve"> %</w:t>
      </w:r>
      <w:r w:rsidR="000A0CA9" w:rsidRPr="00291806">
        <w:rPr>
          <w:lang w:val="en-US"/>
        </w:rPr>
        <w:t>s</w:t>
      </w:r>
      <w:r w:rsidR="000A0CA9" w:rsidRPr="00B30658">
        <w:rPr>
          <w:lang w:val="en-US"/>
        </w:rPr>
        <w:t xml:space="preserve"> %</w:t>
      </w:r>
      <w:r w:rsidR="000A0CA9" w:rsidRPr="00291806">
        <w:rPr>
          <w:lang w:val="en-US"/>
        </w:rPr>
        <w:t>s</w:t>
      </w:r>
      <w:r w:rsidR="000A0CA9" w:rsidRPr="00B30658">
        <w:rPr>
          <w:lang w:val="en-US"/>
        </w:rPr>
        <w:t>\</w:t>
      </w:r>
      <w:r w:rsidR="000A0CA9" w:rsidRPr="00291806">
        <w:rPr>
          <w:lang w:val="en-US"/>
        </w:rPr>
        <w:t>n</w:t>
      </w:r>
      <w:r w:rsidRPr="00B30658">
        <w:rPr>
          <w:lang w:val="en-US"/>
        </w:rPr>
        <w:t>»</w:t>
      </w:r>
    </w:p>
    <w:p w:rsidR="00A870DE" w:rsidRPr="006B0C6F" w:rsidRDefault="00B30658" w:rsidP="00B30658"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Строка </w:t>
      </w:r>
      <w:r w:rsidR="000A0CA9"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журнала содержит запись в следующем порядке:</w:t>
      </w:r>
    </w:p>
    <w:p w:rsidR="00A870DE" w:rsidRPr="006B0C6F" w:rsidRDefault="000A0CA9" w:rsidP="00B30658">
      <w:pPr>
        <w:pStyle w:val="a6"/>
        <w:numPr>
          <w:ilvl w:val="0"/>
          <w:numId w:val="15"/>
        </w:numPr>
      </w:pPr>
      <w:r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lastRenderedPageBreak/>
        <w:t>время, когда запись попала</w:t>
      </w:r>
      <w:r w:rsid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 в лог, в UTC с миллисекундами;</w:t>
      </w:r>
    </w:p>
    <w:p w:rsidR="00A870DE" w:rsidRPr="006B0C6F" w:rsidRDefault="00B30658" w:rsidP="00B30658">
      <w:pPr>
        <w:pStyle w:val="a6"/>
        <w:numPr>
          <w:ilvl w:val="0"/>
          <w:numId w:val="15"/>
        </w:numPr>
      </w:pP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д</w:t>
      </w:r>
      <w:r w:rsidR="000A0CA9"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ействие, произведенное над объектом (например</w:t>
      </w: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,</w:t>
      </w:r>
      <w:r w:rsidR="000A0CA9"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 CREATE, RELEASE)</w:t>
      </w: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;</w:t>
      </w:r>
    </w:p>
    <w:p w:rsidR="00A870DE" w:rsidRPr="006B0C6F" w:rsidRDefault="00B30658" w:rsidP="00B30658">
      <w:pPr>
        <w:pStyle w:val="a6"/>
        <w:numPr>
          <w:ilvl w:val="0"/>
          <w:numId w:val="15"/>
        </w:numPr>
      </w:pP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н</w:t>
      </w:r>
      <w:r w:rsidR="000A0CA9"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омер файла для размещенного в нем объекта.</w:t>
      </w: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 </w:t>
      </w:r>
      <w:r w:rsidR="000A0CA9"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Номер файла FFFFFFFF указывает на объект, находящийся в памяти. Любой результирующий код для подобного номера файла относиться к объекту, существующему</w:t>
      </w: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 только в памяти, а не на диске;</w:t>
      </w:r>
    </w:p>
    <w:p w:rsidR="00A870DE" w:rsidRPr="006B0C6F" w:rsidRDefault="00B30658" w:rsidP="00B30658">
      <w:pPr>
        <w:pStyle w:val="a6"/>
        <w:numPr>
          <w:ilvl w:val="0"/>
          <w:numId w:val="15"/>
        </w:numPr>
      </w:pP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код статуса HTTP-ответа;</w:t>
      </w:r>
    </w:p>
    <w:p w:rsidR="00A870DE" w:rsidRPr="006B0C6F" w:rsidRDefault="000A0CA9" w:rsidP="00B30658">
      <w:pPr>
        <w:pStyle w:val="a6"/>
        <w:numPr>
          <w:ilvl w:val="0"/>
          <w:numId w:val="15"/>
        </w:numPr>
      </w:pPr>
      <w:r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значение заголовка HT</w:t>
      </w:r>
      <w:r w:rsid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TP «</w:t>
      </w:r>
      <w:proofErr w:type="spellStart"/>
      <w:r w:rsid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Date</w:t>
      </w:r>
      <w:proofErr w:type="spellEnd"/>
      <w:r w:rsid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:» ответа;</w:t>
      </w:r>
    </w:p>
    <w:p w:rsidR="00A870DE" w:rsidRPr="006B0C6F" w:rsidRDefault="000A0CA9" w:rsidP="00B30658">
      <w:pPr>
        <w:pStyle w:val="a6"/>
        <w:numPr>
          <w:ilvl w:val="0"/>
          <w:numId w:val="15"/>
        </w:numPr>
      </w:pPr>
      <w:r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значение заголовка HTTP </w:t>
      </w:r>
      <w:r w:rsid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«</w:t>
      </w:r>
      <w:proofErr w:type="spellStart"/>
      <w:r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Last-Modified</w:t>
      </w:r>
      <w:proofErr w:type="spellEnd"/>
      <w:r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:</w:t>
      </w:r>
      <w:r w:rsid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» ответа;</w:t>
      </w:r>
    </w:p>
    <w:p w:rsidR="00A870DE" w:rsidRPr="006B0C6F" w:rsidRDefault="000A0CA9" w:rsidP="00B30658">
      <w:pPr>
        <w:pStyle w:val="a6"/>
        <w:numPr>
          <w:ilvl w:val="0"/>
          <w:numId w:val="15"/>
        </w:numPr>
      </w:pPr>
      <w:r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значение заг</w:t>
      </w:r>
      <w:r w:rsid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оловка HTTP «</w:t>
      </w:r>
      <w:proofErr w:type="spellStart"/>
      <w:r w:rsid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Expires</w:t>
      </w:r>
      <w:proofErr w:type="spellEnd"/>
      <w:r w:rsid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:» ответа;</w:t>
      </w:r>
    </w:p>
    <w:p w:rsidR="00A870DE" w:rsidRPr="006B0C6F" w:rsidRDefault="00B30658" w:rsidP="00B30658">
      <w:pPr>
        <w:pStyle w:val="a6"/>
        <w:numPr>
          <w:ilvl w:val="0"/>
          <w:numId w:val="15"/>
        </w:numPr>
      </w:pP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значение HTTP «</w:t>
      </w:r>
      <w:proofErr w:type="spellStart"/>
      <w:r w:rsidR="000A0CA9"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Content-Type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» либо «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unknown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»</w:t>
      </w:r>
      <w:r w:rsidR="000A0CA9"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,</w:t>
      </w: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 если не может быть определено;</w:t>
      </w:r>
    </w:p>
    <w:p w:rsidR="00A870DE" w:rsidRPr="006B0C6F" w:rsidRDefault="00B30658" w:rsidP="00B30658">
      <w:pPr>
        <w:pStyle w:val="a6"/>
        <w:numPr>
          <w:ilvl w:val="0"/>
          <w:numId w:val="15"/>
        </w:numPr>
      </w:pP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р</w:t>
      </w:r>
      <w:r w:rsidR="000A0CA9"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а</w:t>
      </w: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змер. Состоит из двух значений –</w:t>
      </w:r>
      <w:r w:rsidR="000A0CA9"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 заявленная длина содержимого, фактический размер данных</w:t>
      </w: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;</w:t>
      </w:r>
    </w:p>
    <w:p w:rsidR="00A870DE" w:rsidRPr="006B0C6F" w:rsidRDefault="00B30658" w:rsidP="00B30658">
      <w:pPr>
        <w:pStyle w:val="a6"/>
        <w:numPr>
          <w:ilvl w:val="0"/>
          <w:numId w:val="15"/>
        </w:numPr>
      </w:pP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м</w:t>
      </w:r>
      <w:r w:rsidR="000A0CA9"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етод </w:t>
      </w: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запроса объекта, к примеру, GET;</w:t>
      </w:r>
    </w:p>
    <w:p w:rsidR="00A870DE" w:rsidRPr="006B0C6F" w:rsidRDefault="00B30658" w:rsidP="00B30658">
      <w:pPr>
        <w:pStyle w:val="a6"/>
        <w:numPr>
          <w:ilvl w:val="0"/>
          <w:numId w:val="15"/>
        </w:numPr>
      </w:pP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к</w:t>
      </w:r>
      <w:r w:rsidR="000A0CA9"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люч объекта, к примеру</w:t>
      </w: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,</w:t>
      </w:r>
      <w:r w:rsidR="000A0CA9" w:rsidRP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 URL</w:t>
      </w:r>
      <w:r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.</w:t>
      </w:r>
    </w:p>
    <w:p w:rsidR="00A870DE" w:rsidRPr="006B0C6F" w:rsidRDefault="00A870DE" w:rsidP="00B30658"/>
    <w:p w:rsidR="00A870DE" w:rsidRPr="006B0C6F" w:rsidRDefault="000A0CA9" w:rsidP="00B30658"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Пример записанной строки в файл журнала</w:t>
      </w:r>
      <w:r w:rsidR="00B30658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:</w:t>
      </w:r>
    </w:p>
    <w:p w:rsidR="00A870DE" w:rsidRPr="00291806" w:rsidRDefault="000A0CA9" w:rsidP="00B30658">
      <w:pPr>
        <w:rPr>
          <w:lang w:val="en-US"/>
        </w:rPr>
      </w:pPr>
      <w:r w:rsidRPr="00291806">
        <w:rPr>
          <w:rStyle w:val="a3"/>
          <w:rFonts w:ascii="Times New Roman" w:hAnsi="Times New Roman" w:cs="Times New Roman"/>
          <w:b w:val="0"/>
          <w:i w:val="0"/>
          <w:color w:val="000000"/>
          <w:szCs w:val="28"/>
          <w:lang w:val="en-US"/>
        </w:rPr>
        <w:t xml:space="preserve">1310388332.478 RELEASE -1 FFFFFFFF </w:t>
      </w:r>
      <w:proofErr w:type="gramStart"/>
      <w:r w:rsidRPr="00291806">
        <w:rPr>
          <w:rStyle w:val="a3"/>
          <w:rFonts w:ascii="Times New Roman" w:hAnsi="Times New Roman" w:cs="Times New Roman"/>
          <w:b w:val="0"/>
          <w:i w:val="0"/>
          <w:color w:val="000000"/>
          <w:szCs w:val="28"/>
          <w:lang w:val="en-US"/>
        </w:rPr>
        <w:t>FCFE604E609B82F4BD3668B10ACD4694  204</w:t>
      </w:r>
      <w:proofErr w:type="gramEnd"/>
      <w:r w:rsidRPr="00291806">
        <w:rPr>
          <w:rStyle w:val="a3"/>
          <w:rFonts w:ascii="Times New Roman" w:hAnsi="Times New Roman" w:cs="Times New Roman"/>
          <w:b w:val="0"/>
          <w:i w:val="0"/>
          <w:color w:val="000000"/>
          <w:szCs w:val="28"/>
          <w:lang w:val="en-US"/>
        </w:rPr>
        <w:t xml:space="preserve"> 1074714690        -1 180221530 image/gif 0/0 GET http://www.google.com.ua/csi?</w:t>
      </w:r>
    </w:p>
    <w:p w:rsidR="00A870DE" w:rsidRPr="00291806" w:rsidRDefault="00A870DE" w:rsidP="00B30658">
      <w:pPr>
        <w:spacing w:before="240"/>
        <w:rPr>
          <w:rFonts w:cs="Times New Roman"/>
          <w:szCs w:val="28"/>
          <w:lang w:val="en-US"/>
        </w:rPr>
      </w:pPr>
    </w:p>
    <w:p w:rsidR="00A870DE" w:rsidRDefault="000A0CA9" w:rsidP="00B30658">
      <w:pPr>
        <w:pStyle w:val="2"/>
        <w:keepLines/>
        <w:numPr>
          <w:ilvl w:val="2"/>
          <w:numId w:val="12"/>
        </w:numPr>
        <w:tabs>
          <w:tab w:val="left" w:pos="2552"/>
        </w:tabs>
        <w:ind w:left="0" w:firstLine="1560"/>
      </w:pPr>
      <w:bookmarkStart w:id="21" w:name="_Toc316859017"/>
      <w:r w:rsidRPr="006B0C6F">
        <w:lastRenderedPageBreak/>
        <w:t xml:space="preserve">Структура файла журнала </w:t>
      </w:r>
      <w:r w:rsidRPr="006B0C6F">
        <w:rPr>
          <w:rStyle w:val="a3"/>
          <w:rFonts w:ascii="Times New Roman" w:hAnsi="Times New Roman" w:cs="Times New Roman"/>
          <w:b w:val="0"/>
          <w:i w:val="0"/>
          <w:color w:val="000000"/>
        </w:rPr>
        <w:t>«access.log»</w:t>
      </w:r>
      <w:r w:rsidRPr="006B0C6F">
        <w:t xml:space="preserve"> с детальным описанием собственного формата</w:t>
      </w:r>
      <w:bookmarkEnd w:id="21"/>
    </w:p>
    <w:p w:rsidR="00B30658" w:rsidRPr="00B30658" w:rsidRDefault="00B30658" w:rsidP="00B30658">
      <w:pPr>
        <w:keepNext/>
        <w:keepLines/>
      </w:pPr>
    </w:p>
    <w:p w:rsidR="00A870DE" w:rsidRPr="006B0C6F" w:rsidRDefault="000A0CA9" w:rsidP="008F3B51">
      <w:pPr>
        <w:keepLines/>
        <w:rPr>
          <w:rFonts w:cs="Times New Roman"/>
          <w:szCs w:val="28"/>
        </w:rPr>
      </w:pPr>
      <w:r w:rsidRPr="006B0C6F">
        <w:rPr>
          <w:rFonts w:cs="Times New Roman"/>
          <w:color w:val="000000"/>
          <w:szCs w:val="28"/>
        </w:rPr>
        <w:t xml:space="preserve">Рекомендуется использовать собственный формат файла журнала </w:t>
      </w:r>
      <w:proofErr w:type="spellStart"/>
      <w:r w:rsidRPr="006B0C6F">
        <w:rPr>
          <w:rFonts w:cs="Times New Roman"/>
          <w:color w:val="000000"/>
          <w:szCs w:val="28"/>
        </w:rPr>
        <w:t>Squid</w:t>
      </w:r>
      <w:proofErr w:type="spellEnd"/>
      <w:r w:rsidRPr="006B0C6F">
        <w:rPr>
          <w:rFonts w:cs="Times New Roman"/>
          <w:color w:val="000000"/>
          <w:szCs w:val="28"/>
        </w:rPr>
        <w:t xml:space="preserve"> из</w:t>
      </w:r>
      <w:r w:rsidR="00B30658">
        <w:rPr>
          <w:rFonts w:cs="Times New Roman"/>
          <w:color w:val="000000"/>
          <w:szCs w:val="28"/>
        </w:rPr>
        <w:t>-</w:t>
      </w:r>
      <w:r w:rsidRPr="006B0C6F">
        <w:rPr>
          <w:rFonts w:cs="Times New Roman"/>
          <w:color w:val="000000"/>
          <w:szCs w:val="28"/>
        </w:rPr>
        <w:t>за большего количества предоставляемой информации, которая может быть проанализирована впоследствии.</w:t>
      </w:r>
      <w:r w:rsidR="00B30658">
        <w:rPr>
          <w:rFonts w:cs="Times New Roman"/>
          <w:color w:val="000000"/>
          <w:szCs w:val="28"/>
        </w:rPr>
        <w:t xml:space="preserve"> Однако для повседневного использования и анализа трафика достаточно стандартной конфигурации. </w:t>
      </w:r>
      <w:r w:rsidR="008F3B51">
        <w:rPr>
          <w:rFonts w:cs="Times New Roman"/>
          <w:color w:val="000000"/>
          <w:szCs w:val="28"/>
        </w:rPr>
        <w:t xml:space="preserve">Расширенные параметры </w:t>
      </w:r>
      <w:proofErr w:type="spellStart"/>
      <w:r w:rsidR="008F3B51">
        <w:rPr>
          <w:rFonts w:cs="Times New Roman"/>
          <w:color w:val="000000"/>
          <w:szCs w:val="28"/>
        </w:rPr>
        <w:t>логирования</w:t>
      </w:r>
      <w:proofErr w:type="spellEnd"/>
      <w:r w:rsidR="008F3B51">
        <w:rPr>
          <w:rFonts w:cs="Times New Roman"/>
          <w:color w:val="000000"/>
          <w:szCs w:val="28"/>
        </w:rPr>
        <w:t xml:space="preserve"> следует настраивать только в случае отладки системы или же при изучении определенных особенностей ее работы.</w:t>
      </w:r>
    </w:p>
    <w:p w:rsidR="00A870DE" w:rsidRPr="006B0C6F" w:rsidRDefault="000A0CA9" w:rsidP="008F3B51">
      <w:pPr>
        <w:keepNext/>
        <w:keepLines/>
        <w:rPr>
          <w:rFonts w:cs="Times New Roman"/>
          <w:szCs w:val="28"/>
        </w:rPr>
      </w:pPr>
      <w:r w:rsidRPr="006B0C6F">
        <w:rPr>
          <w:rFonts w:cs="Times New Roman"/>
          <w:color w:val="000000"/>
          <w:szCs w:val="28"/>
        </w:rPr>
        <w:t>Формат строки вывода, в зависимости от конфигурации, может выглядеть следующей строкой</w:t>
      </w:r>
      <w:r w:rsidR="008F3B51">
        <w:rPr>
          <w:rFonts w:cs="Times New Roman"/>
          <w:color w:val="000000"/>
          <w:szCs w:val="28"/>
        </w:rPr>
        <w:t>:</w:t>
      </w:r>
    </w:p>
    <w:p w:rsidR="00A870DE" w:rsidRPr="008F3B51" w:rsidRDefault="008F3B51" w:rsidP="008F3B51">
      <w:pPr>
        <w:keepLines/>
        <w:rPr>
          <w:rFonts w:cs="Times New Roman"/>
          <w:szCs w:val="28"/>
          <w:lang w:val="en-US"/>
        </w:rPr>
      </w:pPr>
      <w:r w:rsidRPr="008F3B51">
        <w:rPr>
          <w:rFonts w:cs="Times New Roman"/>
          <w:color w:val="000000"/>
          <w:szCs w:val="28"/>
          <w:lang w:val="en-US"/>
        </w:rPr>
        <w:t>«</w:t>
      </w:r>
      <w:r w:rsidR="000A0CA9" w:rsidRPr="00291806">
        <w:rPr>
          <w:rFonts w:cs="Times New Roman"/>
          <w:color w:val="000000"/>
          <w:szCs w:val="28"/>
          <w:lang w:val="en-US"/>
        </w:rPr>
        <w:t>%9d</w:t>
      </w:r>
      <w:proofErr w:type="gramStart"/>
      <w:r w:rsidR="000A0CA9" w:rsidRPr="00291806">
        <w:rPr>
          <w:rFonts w:cs="Times New Roman"/>
          <w:color w:val="000000"/>
          <w:szCs w:val="28"/>
          <w:lang w:val="en-US"/>
        </w:rPr>
        <w:t>.%</w:t>
      </w:r>
      <w:proofErr w:type="gramEnd"/>
      <w:r w:rsidR="000A0CA9" w:rsidRPr="00291806">
        <w:rPr>
          <w:rFonts w:cs="Times New Roman"/>
          <w:color w:val="000000"/>
          <w:szCs w:val="28"/>
          <w:lang w:val="en-US"/>
        </w:rPr>
        <w:t>03d %6d %s</w:t>
      </w:r>
      <w:r>
        <w:rPr>
          <w:rFonts w:cs="Times New Roman"/>
          <w:color w:val="000000"/>
          <w:szCs w:val="28"/>
          <w:lang w:val="en-US"/>
        </w:rPr>
        <w:t xml:space="preserve"> %s/%03d %d %s %s %s %</w:t>
      </w:r>
      <w:proofErr w:type="spellStart"/>
      <w:r>
        <w:rPr>
          <w:rFonts w:cs="Times New Roman"/>
          <w:color w:val="000000"/>
          <w:szCs w:val="28"/>
          <w:lang w:val="en-US"/>
        </w:rPr>
        <w:t>s%s</w:t>
      </w:r>
      <w:proofErr w:type="spellEnd"/>
      <w:r>
        <w:rPr>
          <w:rFonts w:cs="Times New Roman"/>
          <w:color w:val="000000"/>
          <w:szCs w:val="28"/>
          <w:lang w:val="en-US"/>
        </w:rPr>
        <w:t>/%s %s</w:t>
      </w:r>
      <w:r w:rsidRPr="008F3B51">
        <w:rPr>
          <w:rFonts w:cs="Times New Roman"/>
          <w:color w:val="000000"/>
          <w:szCs w:val="28"/>
          <w:lang w:val="en-US"/>
        </w:rPr>
        <w:t>»</w:t>
      </w:r>
    </w:p>
    <w:p w:rsidR="00A870DE" w:rsidRPr="006B0C6F" w:rsidRDefault="008F3B51" w:rsidP="006B0C6F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В данном случа</w:t>
      </w:r>
      <w:r w:rsidR="009A27A8">
        <w:rPr>
          <w:rFonts w:cs="Times New Roman"/>
          <w:color w:val="000000"/>
          <w:szCs w:val="28"/>
        </w:rPr>
        <w:t>е</w:t>
      </w:r>
      <w:r w:rsidR="000A0CA9" w:rsidRPr="006B0C6F">
        <w:rPr>
          <w:rFonts w:cs="Times New Roman"/>
          <w:color w:val="000000"/>
          <w:szCs w:val="28"/>
        </w:rPr>
        <w:t xml:space="preserve"> строка состоит</w:t>
      </w:r>
      <w:r>
        <w:rPr>
          <w:rFonts w:cs="Times New Roman"/>
          <w:color w:val="000000"/>
          <w:szCs w:val="28"/>
        </w:rPr>
        <w:t>,</w:t>
      </w:r>
      <w:r w:rsidR="000A0CA9" w:rsidRPr="006B0C6F">
        <w:rPr>
          <w:rFonts w:cs="Times New Roman"/>
          <w:color w:val="000000"/>
          <w:szCs w:val="28"/>
        </w:rPr>
        <w:t xml:space="preserve"> по крайней мере</w:t>
      </w:r>
      <w:r>
        <w:rPr>
          <w:rFonts w:cs="Times New Roman"/>
          <w:color w:val="000000"/>
          <w:szCs w:val="28"/>
        </w:rPr>
        <w:t>,</w:t>
      </w:r>
      <w:r w:rsidR="000A0CA9" w:rsidRPr="006B0C6F">
        <w:rPr>
          <w:rFonts w:cs="Times New Roman"/>
          <w:color w:val="000000"/>
          <w:szCs w:val="28"/>
        </w:rPr>
        <w:t xml:space="preserve"> из 10 полей, разделёнными пробелами.</w:t>
      </w:r>
    </w:p>
    <w:p w:rsidR="00A870DE" w:rsidRPr="006B0C6F" w:rsidRDefault="000A0CA9" w:rsidP="006B0C6F">
      <w:pPr>
        <w:rPr>
          <w:rFonts w:cs="Times New Roman"/>
          <w:szCs w:val="28"/>
        </w:rPr>
      </w:pPr>
      <w:r w:rsidRPr="006B0C6F">
        <w:rPr>
          <w:rFonts w:cs="Times New Roman"/>
          <w:color w:val="000000"/>
          <w:szCs w:val="28"/>
        </w:rPr>
        <w:t>Ниже описаны основные поля.</w:t>
      </w:r>
    </w:p>
    <w:p w:rsidR="00A870DE" w:rsidRPr="006B0C6F" w:rsidRDefault="000A0CA9" w:rsidP="006B0C6F">
      <w:pPr>
        <w:rPr>
          <w:rFonts w:cs="Times New Roman"/>
          <w:szCs w:val="28"/>
        </w:rPr>
      </w:pPr>
      <w:r w:rsidRPr="006B0C6F">
        <w:rPr>
          <w:rFonts w:cs="Times New Roman"/>
          <w:color w:val="000000"/>
          <w:szCs w:val="28"/>
        </w:rPr>
        <w:t>Время (</w:t>
      </w:r>
      <w:proofErr w:type="spellStart"/>
      <w:r w:rsidRPr="006B0C6F">
        <w:rPr>
          <w:rFonts w:cs="Times New Roman"/>
          <w:color w:val="000000"/>
          <w:szCs w:val="28"/>
        </w:rPr>
        <w:t>time</w:t>
      </w:r>
      <w:proofErr w:type="spellEnd"/>
      <w:r w:rsidRPr="006B0C6F">
        <w:rPr>
          <w:rFonts w:cs="Times New Roman"/>
          <w:color w:val="000000"/>
          <w:szCs w:val="28"/>
        </w:rPr>
        <w:t xml:space="preserve">). Временная метка </w:t>
      </w:r>
      <w:proofErr w:type="spellStart"/>
      <w:r w:rsidRPr="006B0C6F">
        <w:rPr>
          <w:rFonts w:cs="Times New Roman"/>
          <w:color w:val="000000"/>
          <w:szCs w:val="28"/>
        </w:rPr>
        <w:t>Unix</w:t>
      </w:r>
      <w:proofErr w:type="spellEnd"/>
      <w:r w:rsidRPr="006B0C6F">
        <w:rPr>
          <w:rFonts w:cs="Times New Roman"/>
          <w:color w:val="000000"/>
          <w:szCs w:val="28"/>
        </w:rPr>
        <w:t xml:space="preserve"> </w:t>
      </w:r>
      <w:proofErr w:type="gramStart"/>
      <w:r w:rsidRPr="006B0C6F">
        <w:rPr>
          <w:rFonts w:cs="Times New Roman"/>
          <w:color w:val="000000"/>
          <w:szCs w:val="28"/>
        </w:rPr>
        <w:t>в</w:t>
      </w:r>
      <w:proofErr w:type="gramEnd"/>
      <w:r w:rsidRPr="006B0C6F">
        <w:rPr>
          <w:rFonts w:cs="Times New Roman"/>
          <w:color w:val="000000"/>
          <w:szCs w:val="28"/>
        </w:rPr>
        <w:t xml:space="preserve"> секунда с начала UTC с </w:t>
      </w:r>
      <w:r w:rsidR="009A27A8" w:rsidRPr="006B0C6F">
        <w:rPr>
          <w:rFonts w:cs="Times New Roman"/>
          <w:color w:val="000000"/>
          <w:szCs w:val="28"/>
        </w:rPr>
        <w:t>миллисекундным</w:t>
      </w:r>
      <w:r w:rsidRPr="006B0C6F">
        <w:rPr>
          <w:rFonts w:cs="Times New Roman"/>
          <w:color w:val="000000"/>
          <w:szCs w:val="28"/>
        </w:rPr>
        <w:t xml:space="preserve"> разрешением.</w:t>
      </w:r>
    </w:p>
    <w:p w:rsidR="00A870DE" w:rsidRPr="006B0C6F" w:rsidRDefault="000A0CA9" w:rsidP="006B0C6F">
      <w:pPr>
        <w:rPr>
          <w:rFonts w:cs="Times New Roman"/>
          <w:szCs w:val="28"/>
        </w:rPr>
      </w:pPr>
      <w:r w:rsidRPr="006B0C6F">
        <w:rPr>
          <w:rFonts w:cs="Times New Roman"/>
          <w:color w:val="000000"/>
          <w:szCs w:val="28"/>
        </w:rPr>
        <w:t>Продолжительность запроса (</w:t>
      </w:r>
      <w:proofErr w:type="spellStart"/>
      <w:r w:rsidRPr="006B0C6F">
        <w:rPr>
          <w:rFonts w:cs="Times New Roman"/>
          <w:color w:val="000000"/>
          <w:szCs w:val="28"/>
        </w:rPr>
        <w:t>duration</w:t>
      </w:r>
      <w:proofErr w:type="spellEnd"/>
      <w:r w:rsidRPr="006B0C6F">
        <w:rPr>
          <w:rFonts w:cs="Times New Roman"/>
          <w:color w:val="000000"/>
          <w:szCs w:val="28"/>
        </w:rPr>
        <w:t xml:space="preserve">). Общее время, которое </w:t>
      </w:r>
      <w:r w:rsidR="009A27A8">
        <w:rPr>
          <w:rFonts w:cs="Times New Roman"/>
          <w:color w:val="000000"/>
          <w:szCs w:val="28"/>
        </w:rPr>
        <w:t>показывает, сколько миллисекунд заняла у</w:t>
      </w:r>
      <w:r w:rsidRPr="006B0C6F">
        <w:rPr>
          <w:rFonts w:cs="Times New Roman"/>
          <w:color w:val="000000"/>
          <w:szCs w:val="28"/>
        </w:rPr>
        <w:t xml:space="preserve"> </w:t>
      </w:r>
      <w:proofErr w:type="spellStart"/>
      <w:r w:rsidRPr="006B0C6F">
        <w:rPr>
          <w:rFonts w:cs="Times New Roman"/>
          <w:color w:val="000000"/>
          <w:szCs w:val="28"/>
        </w:rPr>
        <w:t>кеша</w:t>
      </w:r>
      <w:proofErr w:type="spellEnd"/>
      <w:r w:rsidRPr="006B0C6F">
        <w:rPr>
          <w:rFonts w:cs="Times New Roman"/>
          <w:color w:val="000000"/>
          <w:szCs w:val="28"/>
        </w:rPr>
        <w:t xml:space="preserve"> обработка транзакции. Запись заносится в журнал после того, как ответ был полностью отправлен получателю.</w:t>
      </w:r>
    </w:p>
    <w:p w:rsidR="00A870DE" w:rsidRPr="006B0C6F" w:rsidRDefault="000A0CA9" w:rsidP="006B0C6F">
      <w:pPr>
        <w:rPr>
          <w:rFonts w:cs="Times New Roman"/>
          <w:szCs w:val="28"/>
        </w:rPr>
      </w:pPr>
      <w:proofErr w:type="gramStart"/>
      <w:r w:rsidRPr="00291806">
        <w:rPr>
          <w:rFonts w:cs="Times New Roman"/>
          <w:color w:val="000000"/>
          <w:szCs w:val="28"/>
          <w:lang w:val="en-US"/>
        </w:rPr>
        <w:t xml:space="preserve">IP </w:t>
      </w:r>
      <w:r w:rsidRPr="006B0C6F">
        <w:rPr>
          <w:rFonts w:cs="Times New Roman"/>
          <w:color w:val="000000"/>
          <w:szCs w:val="28"/>
        </w:rPr>
        <w:t>адрес</w:t>
      </w:r>
      <w:r w:rsidRPr="00291806">
        <w:rPr>
          <w:rFonts w:cs="Times New Roman"/>
          <w:color w:val="000000"/>
          <w:szCs w:val="28"/>
          <w:lang w:val="en-US"/>
        </w:rPr>
        <w:t xml:space="preserve"> </w:t>
      </w:r>
      <w:r w:rsidRPr="006B0C6F">
        <w:rPr>
          <w:rFonts w:cs="Times New Roman"/>
          <w:color w:val="000000"/>
          <w:szCs w:val="28"/>
        </w:rPr>
        <w:t>клиента</w:t>
      </w:r>
      <w:r w:rsidRPr="00291806">
        <w:rPr>
          <w:rFonts w:cs="Times New Roman"/>
          <w:color w:val="000000"/>
          <w:szCs w:val="28"/>
          <w:lang w:val="en-US"/>
        </w:rPr>
        <w:t xml:space="preserve"> (client address).</w:t>
      </w:r>
      <w:proofErr w:type="gramEnd"/>
      <w:r w:rsidRPr="00291806">
        <w:rPr>
          <w:rFonts w:cs="Times New Roman"/>
          <w:color w:val="000000"/>
          <w:szCs w:val="28"/>
          <w:lang w:val="en-US"/>
        </w:rPr>
        <w:t xml:space="preserve"> </w:t>
      </w:r>
      <w:r w:rsidRPr="006B0C6F">
        <w:rPr>
          <w:rFonts w:cs="Times New Roman"/>
          <w:color w:val="000000"/>
          <w:szCs w:val="28"/>
        </w:rPr>
        <w:t xml:space="preserve">Представляет собой IP </w:t>
      </w:r>
      <w:proofErr w:type="gramStart"/>
      <w:r w:rsidRPr="006B0C6F">
        <w:rPr>
          <w:rFonts w:cs="Times New Roman"/>
          <w:color w:val="000000"/>
          <w:szCs w:val="28"/>
        </w:rPr>
        <w:t>адрес</w:t>
      </w:r>
      <w:proofErr w:type="gramEnd"/>
      <w:r w:rsidRPr="006B0C6F">
        <w:rPr>
          <w:rFonts w:cs="Times New Roman"/>
          <w:color w:val="000000"/>
          <w:szCs w:val="28"/>
        </w:rPr>
        <w:t xml:space="preserve"> от которого произошёл запрос. Для того, что бы обеспечить защиту данных может быть настроена опция конфигурации 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client_netmask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, которая позволяет скрыть информацию о клиенте, что в свою очередь сильно осложнит анализ.</w:t>
      </w:r>
    </w:p>
    <w:p w:rsidR="00A870DE" w:rsidRPr="006B0C6F" w:rsidRDefault="000A0CA9" w:rsidP="006B0C6F">
      <w:pPr>
        <w:rPr>
          <w:rFonts w:cs="Times New Roman"/>
          <w:szCs w:val="28"/>
        </w:rPr>
      </w:pPr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Код результата 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Squid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(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result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 xml:space="preserve"> 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codes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). Э</w:t>
      </w:r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 xml:space="preserve">та колонка состоит из двух значений, которые разделены слешем. Первым значением является </w:t>
      </w:r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lastRenderedPageBreak/>
        <w:t xml:space="preserve">результирующий код, обозначающий статус попадания в 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кеш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. Второе значение, представляет код ответа HTTP о результате выполнения обработки страницы сервером.</w:t>
      </w:r>
    </w:p>
    <w:p w:rsidR="00A870DE" w:rsidRPr="006B0C6F" w:rsidRDefault="000A0CA9" w:rsidP="006B0C6F">
      <w:pPr>
        <w:rPr>
          <w:rFonts w:cs="Times New Roman"/>
          <w:szCs w:val="28"/>
        </w:rPr>
      </w:pPr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Размер переданной информации (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bytes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 xml:space="preserve">). Размер количества данных доставленных клиенту. В этот объем входит вся переданная информация, включая заголовки. Также в результате неудачного запроса возвращается страница с сообщением </w:t>
      </w:r>
      <w:proofErr w:type="gramStart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о</w:t>
      </w:r>
      <w:proofErr w:type="gramEnd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 xml:space="preserve"> ошибке, размер которой записывается в данной колонке. </w:t>
      </w:r>
    </w:p>
    <w:p w:rsidR="00A870DE" w:rsidRPr="006B0C6F" w:rsidRDefault="000A0CA9" w:rsidP="006B0C6F">
      <w:pPr>
        <w:rPr>
          <w:rFonts w:cs="Times New Roman"/>
          <w:szCs w:val="28"/>
        </w:rPr>
      </w:pPr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Метод запроса (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request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 xml:space="preserve"> 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method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). Метод запроса на получение объекта, например GET, POST, HEAD.</w:t>
      </w:r>
    </w:p>
    <w:p w:rsidR="00A870DE" w:rsidRPr="006B0C6F" w:rsidRDefault="000A0CA9" w:rsidP="006B0C6F">
      <w:pPr>
        <w:rPr>
          <w:rFonts w:cs="Times New Roman"/>
          <w:szCs w:val="28"/>
        </w:rPr>
      </w:pPr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 xml:space="preserve">Адрес запроса (URL). Поле содержит </w:t>
      </w:r>
      <w:proofErr w:type="gramStart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запрошенный</w:t>
      </w:r>
      <w:proofErr w:type="gramEnd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 xml:space="preserve"> URL.</w:t>
      </w:r>
    </w:p>
    <w:p w:rsidR="00A870DE" w:rsidRPr="006B0C6F" w:rsidRDefault="000A0CA9" w:rsidP="006B0C6F">
      <w:pPr>
        <w:rPr>
          <w:rFonts w:cs="Times New Roman"/>
          <w:szCs w:val="28"/>
        </w:rPr>
      </w:pPr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 xml:space="preserve">Идентификатор пользователя (rfc931). В данной колонке записан идентификатор пользователя  пославшего 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сапрос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.</w:t>
      </w:r>
    </w:p>
    <w:p w:rsidR="00A870DE" w:rsidRPr="006B0C6F" w:rsidRDefault="000A0CA9" w:rsidP="006B0C6F">
      <w:pPr>
        <w:rPr>
          <w:rFonts w:cs="Times New Roman"/>
          <w:szCs w:val="28"/>
        </w:rPr>
      </w:pPr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Код иерархии (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hierarchy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 xml:space="preserve"> 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code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 xml:space="preserve">). 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Даное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 xml:space="preserve"> поле может состоять из двух значений, разделённых слешем, кодом, обозначающим тип иерархии, и имя узла, от которого был запрошен объект.</w:t>
      </w:r>
    </w:p>
    <w:p w:rsidR="00A870DE" w:rsidRPr="006B0C6F" w:rsidRDefault="000A0CA9" w:rsidP="006B0C6F">
      <w:pPr>
        <w:rPr>
          <w:rFonts w:cs="Times New Roman"/>
          <w:szCs w:val="28"/>
        </w:rPr>
      </w:pPr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Тип переданных данных (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type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). Тип содержимого (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content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 xml:space="preserve"> </w:t>
      </w:r>
      <w:proofErr w:type="spellStart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type</w:t>
      </w:r>
      <w:proofErr w:type="spellEnd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 xml:space="preserve">) объекта, извлеченный из заголовка HTTP-ответа. В случае, когда имя типа не указанно, будет </w:t>
      </w:r>
      <w:r w:rsidR="009A27A8"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установлено</w:t>
      </w:r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 xml:space="preserve"> значение «</w:t>
      </w:r>
      <w:proofErr w:type="gramStart"/>
      <w:r w:rsidRPr="006B0C6F">
        <w:rPr>
          <w:rStyle w:val="a3"/>
          <w:rFonts w:ascii="Times New Roman" w:hAnsi="Times New Roman" w:cs="Times New Roman"/>
          <w:b w:val="0"/>
          <w:i w:val="0"/>
          <w:iCs w:val="0"/>
          <w:color w:val="000000"/>
          <w:szCs w:val="28"/>
        </w:rPr>
        <w:t>-»</w:t>
      </w:r>
      <w:proofErr w:type="gramEnd"/>
    </w:p>
    <w:p w:rsidR="00A870DE" w:rsidRPr="006B0C6F" w:rsidRDefault="000A0CA9" w:rsidP="006B0C6F">
      <w:pPr>
        <w:rPr>
          <w:rFonts w:cs="Times New Roman"/>
          <w:szCs w:val="28"/>
        </w:rPr>
      </w:pPr>
      <w:r w:rsidRPr="006B0C6F">
        <w:rPr>
          <w:rFonts w:cs="Times New Roman"/>
          <w:color w:val="000000"/>
          <w:szCs w:val="28"/>
        </w:rPr>
        <w:t>Ниже представлена строка журнала «</w:t>
      </w:r>
      <w:r w:rsidRPr="006B0C6F">
        <w:rPr>
          <w:rStyle w:val="a3"/>
          <w:rFonts w:ascii="Times New Roman" w:hAnsi="Times New Roman" w:cs="Times New Roman"/>
          <w:b w:val="0"/>
          <w:i w:val="0"/>
          <w:color w:val="000000"/>
          <w:szCs w:val="28"/>
        </w:rPr>
        <w:t>access.log</w:t>
      </w:r>
      <w:r w:rsidRPr="006B0C6F">
        <w:rPr>
          <w:rFonts w:cs="Times New Roman"/>
          <w:color w:val="000000"/>
          <w:szCs w:val="28"/>
        </w:rPr>
        <w:t>»:</w:t>
      </w:r>
    </w:p>
    <w:p w:rsidR="00A870DE" w:rsidRPr="00291806" w:rsidRDefault="000A0CA9" w:rsidP="006B0C6F">
      <w:pPr>
        <w:rPr>
          <w:rFonts w:cs="Times New Roman"/>
          <w:szCs w:val="28"/>
          <w:lang w:val="en-US"/>
        </w:rPr>
      </w:pPr>
      <w:r w:rsidRPr="00291806">
        <w:rPr>
          <w:rFonts w:cs="Times New Roman"/>
          <w:color w:val="000000"/>
          <w:szCs w:val="28"/>
          <w:lang w:val="en-US"/>
        </w:rPr>
        <w:t xml:space="preserve">1310388341.533 766 172.16.5.18 TCP_MISS/200 108233 GET http://www.yandex.ua/ </w:t>
      </w:r>
      <w:proofErr w:type="spellStart"/>
      <w:r w:rsidRPr="00291806">
        <w:rPr>
          <w:rFonts w:cs="Times New Roman"/>
          <w:color w:val="000000"/>
          <w:szCs w:val="28"/>
          <w:lang w:val="en-US"/>
        </w:rPr>
        <w:t>miha_admin</w:t>
      </w:r>
      <w:proofErr w:type="spellEnd"/>
      <w:r w:rsidRPr="00291806">
        <w:rPr>
          <w:rFonts w:cs="Times New Roman"/>
          <w:color w:val="000000"/>
          <w:szCs w:val="28"/>
          <w:lang w:val="en-US"/>
        </w:rPr>
        <w:t xml:space="preserve"> DEFAULT_PARENT/172.16.11.1 text/html</w:t>
      </w:r>
    </w:p>
    <w:p w:rsidR="007C6AA1" w:rsidRDefault="007C6AA1" w:rsidP="007C6AA1">
      <w:pPr>
        <w:spacing w:before="240"/>
        <w:rPr>
          <w:rFonts w:cs="Times New Roman"/>
          <w:szCs w:val="28"/>
          <w:lang w:val="en-US"/>
        </w:rPr>
      </w:pPr>
    </w:p>
    <w:p w:rsidR="007C6AA1" w:rsidRPr="007C6AA1" w:rsidRDefault="007C6AA1" w:rsidP="007C6AA1">
      <w:pPr>
        <w:pStyle w:val="1"/>
        <w:numPr>
          <w:ilvl w:val="1"/>
          <w:numId w:val="12"/>
        </w:numPr>
        <w:tabs>
          <w:tab w:val="left" w:pos="1560"/>
        </w:tabs>
        <w:ind w:left="0" w:firstLine="851"/>
      </w:pPr>
      <w:bookmarkStart w:id="22" w:name="_Toc316859018"/>
      <w:r>
        <w:t xml:space="preserve">Сервер </w:t>
      </w:r>
      <w:r>
        <w:rPr>
          <w:lang w:val="en-US"/>
        </w:rPr>
        <w:t>Samba</w:t>
      </w:r>
      <w:r>
        <w:t>. Основные файлы журналов</w:t>
      </w:r>
      <w:bookmarkEnd w:id="22"/>
    </w:p>
    <w:p w:rsidR="000A0CA9" w:rsidRPr="006B0C6F" w:rsidRDefault="000A0CA9" w:rsidP="006B0C6F">
      <w:pPr>
        <w:rPr>
          <w:rFonts w:cs="Times New Roman"/>
          <w:szCs w:val="28"/>
        </w:rPr>
      </w:pPr>
    </w:p>
    <w:p w:rsidR="000A0CA9" w:rsidRDefault="007C6AA1" w:rsidP="006B0C6F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Samba</w:t>
      </w:r>
      <w:r w:rsidRPr="007C6AA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представляет собой свободно распространяемым набором программ, которые реализуют общий доступ к сетевым дискам</w:t>
      </w:r>
      <w:r w:rsidR="000A7DCA">
        <w:rPr>
          <w:rFonts w:cs="Times New Roman"/>
          <w:szCs w:val="28"/>
        </w:rPr>
        <w:t xml:space="preserve"> и принтерам на </w:t>
      </w:r>
      <w:r w:rsidR="000A7DCA">
        <w:rPr>
          <w:rFonts w:cs="Times New Roman"/>
          <w:szCs w:val="28"/>
        </w:rPr>
        <w:lastRenderedPageBreak/>
        <w:t xml:space="preserve">различных операционных системах. Использует специальные протоколы обмена данными, такие как </w:t>
      </w:r>
      <w:r w:rsidR="000A7DCA">
        <w:rPr>
          <w:rFonts w:cs="Times New Roman"/>
          <w:szCs w:val="28"/>
          <w:lang w:val="en-US"/>
        </w:rPr>
        <w:t>SMB</w:t>
      </w:r>
      <w:r w:rsidR="000A7DCA" w:rsidRPr="000A7DCA">
        <w:rPr>
          <w:rFonts w:cs="Times New Roman"/>
          <w:szCs w:val="28"/>
        </w:rPr>
        <w:t xml:space="preserve"> </w:t>
      </w:r>
      <w:r w:rsidR="000A7DCA">
        <w:rPr>
          <w:rFonts w:cs="Times New Roman"/>
          <w:szCs w:val="28"/>
        </w:rPr>
        <w:t xml:space="preserve">и </w:t>
      </w:r>
      <w:r w:rsidR="000A7DCA">
        <w:rPr>
          <w:rFonts w:cs="Times New Roman"/>
          <w:szCs w:val="28"/>
          <w:lang w:val="en-US"/>
        </w:rPr>
        <w:t>CIFS</w:t>
      </w:r>
      <w:r w:rsidR="000A7DCA">
        <w:rPr>
          <w:rFonts w:cs="Times New Roman"/>
          <w:szCs w:val="28"/>
        </w:rPr>
        <w:t xml:space="preserve">. </w:t>
      </w:r>
    </w:p>
    <w:p w:rsidR="00860DBE" w:rsidRPr="00860DBE" w:rsidRDefault="00860DBE" w:rsidP="006B0C6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Основными функциями </w:t>
      </w:r>
      <w:r>
        <w:rPr>
          <w:rFonts w:cs="Times New Roman"/>
          <w:szCs w:val="28"/>
          <w:lang w:val="en-US"/>
        </w:rPr>
        <w:t>Samba</w:t>
      </w:r>
      <w:r w:rsidRPr="00860D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можно считать:</w:t>
      </w:r>
    </w:p>
    <w:p w:rsidR="00860DBE" w:rsidRPr="003E3141" w:rsidRDefault="00860DBE" w:rsidP="003E3141">
      <w:pPr>
        <w:pStyle w:val="a6"/>
        <w:numPr>
          <w:ilvl w:val="0"/>
          <w:numId w:val="16"/>
        </w:numPr>
        <w:rPr>
          <w:rFonts w:cs="Times New Roman"/>
          <w:szCs w:val="28"/>
        </w:rPr>
      </w:pPr>
      <w:r w:rsidRPr="003E3141">
        <w:rPr>
          <w:rFonts w:cs="Times New Roman"/>
          <w:szCs w:val="28"/>
        </w:rPr>
        <w:t xml:space="preserve">обеспечение разделения файловых систем </w:t>
      </w:r>
      <w:r w:rsidR="003E3141" w:rsidRPr="003E3141">
        <w:rPr>
          <w:rFonts w:cs="Times New Roman"/>
          <w:szCs w:val="28"/>
        </w:rPr>
        <w:t xml:space="preserve">между </w:t>
      </w:r>
      <w:r w:rsidRPr="003E3141">
        <w:rPr>
          <w:rFonts w:cs="Times New Roman"/>
          <w:szCs w:val="28"/>
          <w:lang w:val="en-US"/>
        </w:rPr>
        <w:t>UNIX</w:t>
      </w:r>
      <w:r w:rsidRPr="003E3141">
        <w:rPr>
          <w:rFonts w:cs="Times New Roman"/>
          <w:szCs w:val="28"/>
        </w:rPr>
        <w:t xml:space="preserve"> операционными системами</w:t>
      </w:r>
      <w:r w:rsidR="003E3141" w:rsidRPr="003E3141">
        <w:rPr>
          <w:rFonts w:cs="Times New Roman"/>
          <w:szCs w:val="28"/>
        </w:rPr>
        <w:t xml:space="preserve"> и </w:t>
      </w:r>
      <w:proofErr w:type="spellStart"/>
      <w:r w:rsidRPr="003E3141">
        <w:rPr>
          <w:rFonts w:cs="Times New Roman"/>
          <w:szCs w:val="28"/>
        </w:rPr>
        <w:t>Windows</w:t>
      </w:r>
      <w:proofErr w:type="spellEnd"/>
      <w:r w:rsidRPr="003E3141">
        <w:rPr>
          <w:rFonts w:cs="Times New Roman"/>
          <w:szCs w:val="28"/>
        </w:rPr>
        <w:t>;</w:t>
      </w:r>
    </w:p>
    <w:p w:rsidR="003E3141" w:rsidRPr="003E3141" w:rsidRDefault="00860DBE" w:rsidP="003E3141">
      <w:pPr>
        <w:pStyle w:val="a6"/>
        <w:numPr>
          <w:ilvl w:val="0"/>
          <w:numId w:val="16"/>
        </w:numPr>
        <w:rPr>
          <w:rFonts w:cs="Times New Roman"/>
          <w:szCs w:val="28"/>
        </w:rPr>
      </w:pPr>
      <w:r w:rsidRPr="003E3141">
        <w:rPr>
          <w:rFonts w:cs="Times New Roman"/>
          <w:szCs w:val="28"/>
        </w:rPr>
        <w:t xml:space="preserve">совместное использование принтеров, подключенных </w:t>
      </w:r>
      <w:r w:rsidR="003E3141" w:rsidRPr="003E3141">
        <w:rPr>
          <w:rFonts w:cs="Times New Roman"/>
          <w:szCs w:val="28"/>
        </w:rPr>
        <w:t>в операционных системах</w:t>
      </w:r>
      <w:r w:rsidRPr="003E3141">
        <w:rPr>
          <w:rFonts w:cs="Times New Roman"/>
          <w:szCs w:val="28"/>
        </w:rPr>
        <w:t xml:space="preserve"> </w:t>
      </w:r>
      <w:proofErr w:type="spellStart"/>
      <w:r w:rsidRPr="003E3141">
        <w:rPr>
          <w:rFonts w:cs="Times New Roman"/>
          <w:szCs w:val="28"/>
        </w:rPr>
        <w:t>Linux</w:t>
      </w:r>
      <w:proofErr w:type="spellEnd"/>
      <w:r w:rsidR="003E3141" w:rsidRPr="003E3141">
        <w:rPr>
          <w:rFonts w:cs="Times New Roman"/>
          <w:szCs w:val="28"/>
        </w:rPr>
        <w:t xml:space="preserve"> и </w:t>
      </w:r>
      <w:proofErr w:type="spellStart"/>
      <w:r w:rsidRPr="003E3141">
        <w:rPr>
          <w:rFonts w:cs="Times New Roman"/>
          <w:szCs w:val="28"/>
        </w:rPr>
        <w:t>Windows</w:t>
      </w:r>
      <w:proofErr w:type="spellEnd"/>
      <w:r w:rsidR="003E3141" w:rsidRPr="003E3141">
        <w:rPr>
          <w:rFonts w:cs="Times New Roman"/>
          <w:szCs w:val="28"/>
        </w:rPr>
        <w:t>;</w:t>
      </w:r>
    </w:p>
    <w:p w:rsidR="00860DBE" w:rsidRPr="003E3141" w:rsidRDefault="00860DBE" w:rsidP="003E3141">
      <w:pPr>
        <w:pStyle w:val="a6"/>
        <w:numPr>
          <w:ilvl w:val="0"/>
          <w:numId w:val="16"/>
        </w:numPr>
        <w:rPr>
          <w:rFonts w:cs="Times New Roman"/>
          <w:szCs w:val="28"/>
        </w:rPr>
      </w:pPr>
      <w:r w:rsidRPr="003E3141">
        <w:rPr>
          <w:rFonts w:cs="Times New Roman"/>
          <w:szCs w:val="28"/>
        </w:rPr>
        <w:t xml:space="preserve">организации системы доменов для клиентов под управлением ОС </w:t>
      </w:r>
      <w:proofErr w:type="spellStart"/>
      <w:r w:rsidRPr="003E3141">
        <w:rPr>
          <w:rFonts w:cs="Times New Roman"/>
          <w:szCs w:val="28"/>
        </w:rPr>
        <w:t>Windows</w:t>
      </w:r>
      <w:proofErr w:type="spellEnd"/>
      <w:r w:rsidRPr="003E3141">
        <w:rPr>
          <w:rFonts w:cs="Times New Roman"/>
          <w:szCs w:val="28"/>
        </w:rPr>
        <w:t>.</w:t>
      </w:r>
    </w:p>
    <w:p w:rsidR="00357C1C" w:rsidRPr="00357C1C" w:rsidRDefault="003E3141" w:rsidP="00357C1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Samba</w:t>
      </w:r>
      <w:r w:rsidRPr="003E31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</w:t>
      </w:r>
      <w:r w:rsidR="00B57010">
        <w:rPr>
          <w:rFonts w:cs="Times New Roman"/>
          <w:szCs w:val="28"/>
        </w:rPr>
        <w:t>т гибкие с настройки аудит</w:t>
      </w:r>
      <w:r>
        <w:rPr>
          <w:rFonts w:cs="Times New Roman"/>
          <w:szCs w:val="28"/>
        </w:rPr>
        <w:t>. Бл</w:t>
      </w:r>
      <w:r w:rsidR="00B57010">
        <w:rPr>
          <w:rFonts w:cs="Times New Roman"/>
          <w:szCs w:val="28"/>
        </w:rPr>
        <w:t>агодаря дополнительным модулям администратору предоставляется множество всевозможных данных о работе службы.</w:t>
      </w:r>
      <w:r w:rsidR="00357C1C" w:rsidRPr="00357C1C">
        <w:rPr>
          <w:rFonts w:cs="Times New Roman"/>
          <w:szCs w:val="28"/>
        </w:rPr>
        <w:t xml:space="preserve"> </w:t>
      </w:r>
      <w:r w:rsidR="00357C1C">
        <w:rPr>
          <w:rFonts w:cs="Times New Roman"/>
          <w:szCs w:val="28"/>
        </w:rPr>
        <w:t>Модуль «</w:t>
      </w:r>
      <w:r w:rsidR="00357C1C">
        <w:rPr>
          <w:rFonts w:cs="Times New Roman"/>
          <w:szCs w:val="28"/>
          <w:lang w:val="en-US"/>
        </w:rPr>
        <w:t>full</w:t>
      </w:r>
      <w:r w:rsidR="00357C1C" w:rsidRPr="00357C1C">
        <w:rPr>
          <w:rFonts w:cs="Times New Roman"/>
          <w:szCs w:val="28"/>
        </w:rPr>
        <w:t>_</w:t>
      </w:r>
      <w:r w:rsidR="00357C1C">
        <w:rPr>
          <w:rFonts w:cs="Times New Roman"/>
          <w:szCs w:val="28"/>
          <w:lang w:val="en-US"/>
        </w:rPr>
        <w:t>audit</w:t>
      </w:r>
      <w:r w:rsidR="00357C1C">
        <w:rPr>
          <w:rFonts w:cs="Times New Roman"/>
          <w:szCs w:val="28"/>
        </w:rPr>
        <w:t>» позволяет сохранять информацию том кто и когда запросил доступ к конкретному файлу, отмечать события удаления, переименования, изменения файла или каталога.</w:t>
      </w:r>
    </w:p>
    <w:p w:rsidR="00C6526F" w:rsidRDefault="00C6526F" w:rsidP="00C6526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зависимости от настроек, информация </w:t>
      </w:r>
      <w:r w:rsidRPr="00C6526F">
        <w:rPr>
          <w:rFonts w:cs="Times New Roman"/>
          <w:szCs w:val="28"/>
        </w:rPr>
        <w:t xml:space="preserve">о доступе к файлам будут записываться в </w:t>
      </w:r>
      <w:r>
        <w:rPr>
          <w:rFonts w:cs="Times New Roman"/>
          <w:szCs w:val="28"/>
        </w:rPr>
        <w:t>«</w:t>
      </w:r>
      <w:proofErr w:type="spellStart"/>
      <w:r w:rsidRPr="00C6526F">
        <w:rPr>
          <w:rFonts w:cs="Times New Roman"/>
          <w:szCs w:val="28"/>
        </w:rPr>
        <w:t>syslog</w:t>
      </w:r>
      <w:proofErr w:type="spellEnd"/>
      <w:r>
        <w:rPr>
          <w:rFonts w:cs="Times New Roman"/>
          <w:szCs w:val="28"/>
        </w:rPr>
        <w:t>»</w:t>
      </w:r>
      <w:r w:rsidRPr="00C6526F">
        <w:rPr>
          <w:rFonts w:cs="Times New Roman"/>
          <w:szCs w:val="28"/>
        </w:rPr>
        <w:t>, либо</w:t>
      </w:r>
      <w:r>
        <w:rPr>
          <w:rFonts w:cs="Times New Roman"/>
          <w:szCs w:val="28"/>
        </w:rPr>
        <w:t xml:space="preserve"> </w:t>
      </w:r>
      <w:r w:rsidRPr="00C6526F">
        <w:rPr>
          <w:rFonts w:cs="Times New Roman"/>
          <w:szCs w:val="28"/>
        </w:rPr>
        <w:t>в лог-файл по умолчанию (</w:t>
      </w:r>
      <w:r>
        <w:rPr>
          <w:rFonts w:cs="Times New Roman"/>
          <w:szCs w:val="28"/>
        </w:rPr>
        <w:t>«</w:t>
      </w:r>
      <w:proofErr w:type="spellStart"/>
      <w:r w:rsidRPr="00C6526F">
        <w:rPr>
          <w:rFonts w:cs="Times New Roman"/>
          <w:szCs w:val="28"/>
        </w:rPr>
        <w:t>log.smbd</w:t>
      </w:r>
      <w:proofErr w:type="spellEnd"/>
      <w:r>
        <w:rPr>
          <w:rFonts w:cs="Times New Roman"/>
          <w:szCs w:val="28"/>
        </w:rPr>
        <w:t>»</w:t>
      </w:r>
      <w:r w:rsidRPr="00C6526F">
        <w:rPr>
          <w:rFonts w:cs="Times New Roman"/>
          <w:szCs w:val="28"/>
        </w:rPr>
        <w:t>)</w:t>
      </w:r>
    </w:p>
    <w:p w:rsidR="00C6526F" w:rsidRDefault="00C6526F" w:rsidP="00C6526F">
      <w:pPr>
        <w:rPr>
          <w:rFonts w:cs="Times New Roman"/>
          <w:szCs w:val="28"/>
        </w:rPr>
      </w:pPr>
    </w:p>
    <w:p w:rsidR="007C6AA1" w:rsidRPr="00C6526F" w:rsidRDefault="00C6526F" w:rsidP="00C6526F">
      <w:pPr>
        <w:pStyle w:val="2"/>
        <w:numPr>
          <w:ilvl w:val="2"/>
          <w:numId w:val="12"/>
        </w:numPr>
        <w:tabs>
          <w:tab w:val="left" w:pos="2552"/>
        </w:tabs>
        <w:ind w:left="0" w:firstLine="1560"/>
      </w:pPr>
      <w:bookmarkStart w:id="23" w:name="_Toc316859019"/>
      <w:r>
        <w:t>Структура фала журнала «</w:t>
      </w:r>
      <w:proofErr w:type="spellStart"/>
      <w:r w:rsidRPr="00C6526F">
        <w:t>log.smbd</w:t>
      </w:r>
      <w:proofErr w:type="spellEnd"/>
      <w:r>
        <w:t>»</w:t>
      </w:r>
      <w:bookmarkEnd w:id="23"/>
    </w:p>
    <w:p w:rsidR="00C6526F" w:rsidRDefault="00C6526F" w:rsidP="006B0C6F">
      <w:pPr>
        <w:rPr>
          <w:rFonts w:cs="Times New Roman"/>
          <w:szCs w:val="28"/>
        </w:rPr>
      </w:pPr>
    </w:p>
    <w:p w:rsidR="00B97A46" w:rsidRDefault="00B97A46" w:rsidP="006B0C6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Структура строки значительно меньше, в сравнении с файлом журнала </w:t>
      </w:r>
      <w:r>
        <w:rPr>
          <w:rFonts w:cs="Times New Roman"/>
          <w:szCs w:val="28"/>
          <w:lang w:val="en-US"/>
        </w:rPr>
        <w:t>Squid</w:t>
      </w:r>
      <w:r w:rsidRPr="00B97A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сервера, и состоит из следующих полей:</w:t>
      </w:r>
    </w:p>
    <w:p w:rsidR="00B97A46" w:rsidRDefault="00B97A46" w:rsidP="00B97A46">
      <w:pPr>
        <w:pStyle w:val="a6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дата</w:t>
      </w:r>
      <w:r w:rsidRPr="00B97A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добавления события, в формате «месяц, день, время»;</w:t>
      </w:r>
    </w:p>
    <w:p w:rsidR="00B97A46" w:rsidRDefault="00B97A46" w:rsidP="00B97A46">
      <w:pPr>
        <w:pStyle w:val="a6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имя сервера</w:t>
      </w:r>
      <w:r w:rsidR="000E304C">
        <w:rPr>
          <w:rFonts w:cs="Times New Roman"/>
          <w:szCs w:val="28"/>
        </w:rPr>
        <w:t>;</w:t>
      </w:r>
    </w:p>
    <w:p w:rsidR="000E304C" w:rsidRDefault="000E304C" w:rsidP="00B97A46">
      <w:pPr>
        <w:pStyle w:val="a6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тип подключения, например </w:t>
      </w:r>
      <w:proofErr w:type="spellStart"/>
      <w:r w:rsidRPr="00B97A46">
        <w:rPr>
          <w:rFonts w:cs="Times New Roman"/>
          <w:szCs w:val="28"/>
          <w:lang w:val="en-US"/>
        </w:rPr>
        <w:t>smbd</w:t>
      </w:r>
      <w:proofErr w:type="spellEnd"/>
      <w:r w:rsidRPr="000E304C">
        <w:rPr>
          <w:rFonts w:cs="Times New Roman"/>
          <w:szCs w:val="28"/>
        </w:rPr>
        <w:t>_</w:t>
      </w:r>
      <w:r w:rsidRPr="00B97A46">
        <w:rPr>
          <w:rFonts w:cs="Times New Roman"/>
          <w:szCs w:val="28"/>
          <w:lang w:val="en-US"/>
        </w:rPr>
        <w:t>audit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su</w:t>
      </w:r>
      <w:proofErr w:type="spellEnd"/>
      <w:r w:rsidRPr="000E304C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sshd</w:t>
      </w:r>
      <w:proofErr w:type="spellEnd"/>
      <w:r w:rsidRPr="000E304C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ftpd</w:t>
      </w:r>
      <w:proofErr w:type="spellEnd"/>
      <w:r>
        <w:rPr>
          <w:rFonts w:cs="Times New Roman"/>
          <w:szCs w:val="28"/>
        </w:rPr>
        <w:t>;</w:t>
      </w:r>
    </w:p>
    <w:p w:rsidR="000E304C" w:rsidRDefault="000E304C" w:rsidP="00B97A46">
      <w:pPr>
        <w:pStyle w:val="a6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имя пользователя,  от которого произошло событие;</w:t>
      </w:r>
    </w:p>
    <w:p w:rsidR="000E304C" w:rsidRDefault="000E304C" w:rsidP="00B97A46">
      <w:pPr>
        <w:pStyle w:val="a6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IP</w:t>
      </w:r>
      <w:r w:rsidRPr="000E304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адрес компьютера, от которого был запрошен доступ;</w:t>
      </w:r>
    </w:p>
    <w:p w:rsidR="000E304C" w:rsidRDefault="000811FF" w:rsidP="00B97A46">
      <w:pPr>
        <w:pStyle w:val="a6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ключ события</w:t>
      </w:r>
    </w:p>
    <w:p w:rsidR="000811FF" w:rsidRDefault="000811FF" w:rsidP="00B97A46">
      <w:pPr>
        <w:pStyle w:val="a6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информация об обработке события;</w:t>
      </w:r>
    </w:p>
    <w:p w:rsidR="000811FF" w:rsidRDefault="000811FF" w:rsidP="00B97A46">
      <w:pPr>
        <w:pStyle w:val="a6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путь к файлу или директории, над которой совершались операции</w:t>
      </w:r>
    </w:p>
    <w:p w:rsidR="000811FF" w:rsidRPr="000811FF" w:rsidRDefault="000811FF" w:rsidP="000811FF">
      <w:pPr>
        <w:rPr>
          <w:rFonts w:cs="Times New Roman"/>
          <w:szCs w:val="28"/>
        </w:rPr>
      </w:pPr>
      <w:r>
        <w:rPr>
          <w:rFonts w:cs="Times New Roman"/>
          <w:szCs w:val="28"/>
        </w:rPr>
        <w:t>в соответствии вышеописанному списку полей, можно представить следующий пример сохраненных событий:</w:t>
      </w:r>
    </w:p>
    <w:p w:rsidR="00B97A46" w:rsidRPr="000E304C" w:rsidRDefault="00B97A46" w:rsidP="00B97A46">
      <w:pPr>
        <w:rPr>
          <w:rFonts w:cs="Times New Roman"/>
          <w:szCs w:val="28"/>
          <w:lang w:val="en-US"/>
        </w:rPr>
      </w:pPr>
      <w:r w:rsidRPr="00B97A46">
        <w:rPr>
          <w:rFonts w:cs="Times New Roman"/>
          <w:szCs w:val="28"/>
          <w:lang w:val="en-US"/>
        </w:rPr>
        <w:t>Mar</w:t>
      </w:r>
      <w:r w:rsidRPr="000E304C">
        <w:rPr>
          <w:rFonts w:cs="Times New Roman"/>
          <w:szCs w:val="28"/>
          <w:lang w:val="en-US"/>
        </w:rPr>
        <w:t xml:space="preserve"> 5 21:04:01 </w:t>
      </w:r>
      <w:proofErr w:type="spellStart"/>
      <w:r w:rsidRPr="00B97A46">
        <w:rPr>
          <w:rFonts w:cs="Times New Roman"/>
          <w:szCs w:val="28"/>
          <w:lang w:val="en-US"/>
        </w:rPr>
        <w:t>serv</w:t>
      </w:r>
      <w:proofErr w:type="spellEnd"/>
      <w:r w:rsidRPr="000E304C">
        <w:rPr>
          <w:rFonts w:cs="Times New Roman"/>
          <w:szCs w:val="28"/>
          <w:lang w:val="en-US"/>
        </w:rPr>
        <w:t xml:space="preserve"> </w:t>
      </w:r>
      <w:proofErr w:type="spellStart"/>
      <w:r w:rsidRPr="00B97A46">
        <w:rPr>
          <w:rFonts w:cs="Times New Roman"/>
          <w:szCs w:val="28"/>
          <w:lang w:val="en-US"/>
        </w:rPr>
        <w:t>smbd</w:t>
      </w:r>
      <w:r w:rsidRPr="000E304C">
        <w:rPr>
          <w:rFonts w:cs="Times New Roman"/>
          <w:szCs w:val="28"/>
          <w:lang w:val="en-US"/>
        </w:rPr>
        <w:t>_</w:t>
      </w:r>
      <w:r w:rsidRPr="00B97A46">
        <w:rPr>
          <w:rFonts w:cs="Times New Roman"/>
          <w:szCs w:val="28"/>
          <w:lang w:val="en-US"/>
        </w:rPr>
        <w:t>audit</w:t>
      </w:r>
      <w:proofErr w:type="spellEnd"/>
      <w:r w:rsidRPr="000E304C">
        <w:rPr>
          <w:rFonts w:cs="Times New Roman"/>
          <w:szCs w:val="28"/>
          <w:lang w:val="en-US"/>
        </w:rPr>
        <w:t xml:space="preserve">: </w:t>
      </w:r>
      <w:r w:rsidRPr="00B97A46">
        <w:rPr>
          <w:rFonts w:cs="Times New Roman"/>
          <w:szCs w:val="28"/>
          <w:lang w:val="en-US"/>
        </w:rPr>
        <w:t>vasya</w:t>
      </w:r>
      <w:r w:rsidRPr="000E304C">
        <w:rPr>
          <w:rFonts w:cs="Times New Roman"/>
          <w:szCs w:val="28"/>
          <w:lang w:val="en-US"/>
        </w:rPr>
        <w:t>|10.44.44.44|</w:t>
      </w:r>
      <w:r w:rsidRPr="00B97A46">
        <w:rPr>
          <w:rFonts w:cs="Times New Roman"/>
          <w:szCs w:val="28"/>
          <w:lang w:val="en-US"/>
        </w:rPr>
        <w:t>pwrite</w:t>
      </w:r>
      <w:r w:rsidRPr="000E304C">
        <w:rPr>
          <w:rFonts w:cs="Times New Roman"/>
          <w:szCs w:val="28"/>
          <w:lang w:val="en-US"/>
        </w:rPr>
        <w:t>|</w:t>
      </w:r>
      <w:r w:rsidRPr="00B97A46">
        <w:rPr>
          <w:rFonts w:cs="Times New Roman"/>
          <w:szCs w:val="28"/>
          <w:lang w:val="en-US"/>
        </w:rPr>
        <w:t>ok</w:t>
      </w:r>
      <w:r w:rsidRPr="000E304C">
        <w:rPr>
          <w:rFonts w:cs="Times New Roman"/>
          <w:szCs w:val="28"/>
          <w:lang w:val="en-US"/>
        </w:rPr>
        <w:t>|</w:t>
      </w:r>
      <w:r w:rsidRPr="00B97A46">
        <w:rPr>
          <w:rFonts w:cs="Times New Roman"/>
          <w:szCs w:val="28"/>
          <w:lang w:val="en-US"/>
        </w:rPr>
        <w:t>dir</w:t>
      </w:r>
      <w:r w:rsidRPr="000E304C">
        <w:rPr>
          <w:rFonts w:cs="Times New Roman"/>
          <w:szCs w:val="28"/>
          <w:lang w:val="en-US"/>
        </w:rPr>
        <w:t>1/</w:t>
      </w:r>
      <w:r w:rsidRPr="00B97A46">
        <w:rPr>
          <w:rFonts w:cs="Times New Roman"/>
          <w:szCs w:val="28"/>
          <w:lang w:val="en-US"/>
        </w:rPr>
        <w:t>somefile</w:t>
      </w:r>
      <w:r w:rsidRPr="000E304C">
        <w:rPr>
          <w:rFonts w:cs="Times New Roman"/>
          <w:szCs w:val="28"/>
          <w:lang w:val="en-US"/>
        </w:rPr>
        <w:t>.</w:t>
      </w:r>
      <w:r w:rsidRPr="00B97A46">
        <w:rPr>
          <w:rFonts w:cs="Times New Roman"/>
          <w:szCs w:val="28"/>
          <w:lang w:val="en-US"/>
        </w:rPr>
        <w:t>exe</w:t>
      </w:r>
    </w:p>
    <w:p w:rsidR="00B97A46" w:rsidRPr="00B97A46" w:rsidRDefault="00B97A46" w:rsidP="00B97A46">
      <w:pPr>
        <w:rPr>
          <w:rFonts w:cs="Times New Roman"/>
          <w:szCs w:val="28"/>
          <w:lang w:val="en-US"/>
        </w:rPr>
      </w:pPr>
      <w:r w:rsidRPr="00B97A46">
        <w:rPr>
          <w:rFonts w:cs="Times New Roman"/>
          <w:szCs w:val="28"/>
          <w:lang w:val="en-US"/>
        </w:rPr>
        <w:t>Mar</w:t>
      </w:r>
      <w:r w:rsidRPr="008E7BAB">
        <w:rPr>
          <w:rFonts w:cs="Times New Roman"/>
          <w:szCs w:val="28"/>
          <w:lang w:val="en-US"/>
        </w:rPr>
        <w:t xml:space="preserve"> 5 21:04:01 </w:t>
      </w:r>
      <w:proofErr w:type="spellStart"/>
      <w:r w:rsidRPr="00B97A46">
        <w:rPr>
          <w:rFonts w:cs="Times New Roman"/>
          <w:szCs w:val="28"/>
          <w:lang w:val="en-US"/>
        </w:rPr>
        <w:t>serv</w:t>
      </w:r>
      <w:proofErr w:type="spellEnd"/>
      <w:r w:rsidRPr="008E7BAB">
        <w:rPr>
          <w:rFonts w:cs="Times New Roman"/>
          <w:szCs w:val="28"/>
          <w:lang w:val="en-US"/>
        </w:rPr>
        <w:t xml:space="preserve"> </w:t>
      </w:r>
      <w:proofErr w:type="spellStart"/>
      <w:r w:rsidRPr="00B97A46">
        <w:rPr>
          <w:rFonts w:cs="Times New Roman"/>
          <w:szCs w:val="28"/>
          <w:lang w:val="en-US"/>
        </w:rPr>
        <w:t>smbd</w:t>
      </w:r>
      <w:r w:rsidRPr="008E7BAB">
        <w:rPr>
          <w:rFonts w:cs="Times New Roman"/>
          <w:szCs w:val="28"/>
          <w:lang w:val="en-US"/>
        </w:rPr>
        <w:t>_</w:t>
      </w:r>
      <w:r w:rsidRPr="00B97A46">
        <w:rPr>
          <w:rFonts w:cs="Times New Roman"/>
          <w:szCs w:val="28"/>
          <w:lang w:val="en-US"/>
        </w:rPr>
        <w:t>audit</w:t>
      </w:r>
      <w:proofErr w:type="spellEnd"/>
      <w:r w:rsidRPr="008E7BAB">
        <w:rPr>
          <w:rFonts w:cs="Times New Roman"/>
          <w:szCs w:val="28"/>
          <w:lang w:val="en-US"/>
        </w:rPr>
        <w:t xml:space="preserve">: </w:t>
      </w:r>
      <w:r w:rsidRPr="00B97A46">
        <w:rPr>
          <w:rFonts w:cs="Times New Roman"/>
          <w:szCs w:val="28"/>
          <w:lang w:val="en-US"/>
        </w:rPr>
        <w:t>ann</w:t>
      </w:r>
      <w:r w:rsidRPr="008E7BAB">
        <w:rPr>
          <w:rFonts w:cs="Times New Roman"/>
          <w:szCs w:val="28"/>
          <w:lang w:val="en-US"/>
        </w:rPr>
        <w:t>|10.44.44.9</w:t>
      </w:r>
      <w:r w:rsidRPr="00B97A46">
        <w:rPr>
          <w:rFonts w:cs="Times New Roman"/>
          <w:szCs w:val="28"/>
          <w:lang w:val="en-US"/>
        </w:rPr>
        <w:t>2|open|ok|r|dir2/database.txt</w:t>
      </w:r>
    </w:p>
    <w:p w:rsidR="00C6526F" w:rsidRPr="00B97A46" w:rsidRDefault="00B97A46" w:rsidP="00B97A46">
      <w:pPr>
        <w:rPr>
          <w:rFonts w:cs="Times New Roman"/>
          <w:szCs w:val="28"/>
          <w:lang w:val="en-US"/>
        </w:rPr>
      </w:pPr>
      <w:r w:rsidRPr="00B97A46">
        <w:rPr>
          <w:rFonts w:cs="Times New Roman"/>
          <w:szCs w:val="28"/>
          <w:lang w:val="en-US"/>
        </w:rPr>
        <w:t xml:space="preserve">Mar 5 21:04:01 </w:t>
      </w:r>
      <w:proofErr w:type="spellStart"/>
      <w:r w:rsidRPr="00B97A46">
        <w:rPr>
          <w:rFonts w:cs="Times New Roman"/>
          <w:szCs w:val="28"/>
          <w:lang w:val="en-US"/>
        </w:rPr>
        <w:t>serv</w:t>
      </w:r>
      <w:proofErr w:type="spellEnd"/>
      <w:r w:rsidRPr="00B97A46">
        <w:rPr>
          <w:rFonts w:cs="Times New Roman"/>
          <w:szCs w:val="28"/>
          <w:lang w:val="en-US"/>
        </w:rPr>
        <w:t xml:space="preserve"> </w:t>
      </w:r>
      <w:proofErr w:type="spellStart"/>
      <w:r w:rsidRPr="00B97A46">
        <w:rPr>
          <w:rFonts w:cs="Times New Roman"/>
          <w:szCs w:val="28"/>
          <w:lang w:val="en-US"/>
        </w:rPr>
        <w:t>smbd_audit</w:t>
      </w:r>
      <w:proofErr w:type="spellEnd"/>
      <w:r w:rsidRPr="00B97A46">
        <w:rPr>
          <w:rFonts w:cs="Times New Roman"/>
          <w:szCs w:val="28"/>
          <w:lang w:val="en-US"/>
        </w:rPr>
        <w:t>: editor|10.44.44.34|pread|ok|dir1/somefile.exe</w:t>
      </w:r>
    </w:p>
    <w:p w:rsidR="00C6526F" w:rsidRPr="004C4F29" w:rsidRDefault="004C4F29" w:rsidP="006B0C6F">
      <w:pPr>
        <w:rPr>
          <w:rFonts w:cs="Times New Roman"/>
          <w:szCs w:val="28"/>
        </w:rPr>
      </w:pPr>
      <w:r>
        <w:rPr>
          <w:rFonts w:cs="Times New Roman"/>
          <w:szCs w:val="28"/>
        </w:rPr>
        <w:t>В связи с частым обращением к серверу и активной работой, файл журнала может стремительно увеличиваться в размерах. Чтобы предотвратить использование лишнего пространства, следует периодически очищаться данный файл. Наиболее популярным методом, принято считать, является занесение в список заданий сервера, команды «</w:t>
      </w:r>
      <w:proofErr w:type="spellStart"/>
      <w:r w:rsidRPr="004C4F29">
        <w:rPr>
          <w:rFonts w:cs="Times New Roman"/>
          <w:szCs w:val="28"/>
        </w:rPr>
        <w:t>logrotate</w:t>
      </w:r>
      <w:proofErr w:type="spellEnd"/>
      <w:r>
        <w:rPr>
          <w:rFonts w:cs="Times New Roman"/>
          <w:szCs w:val="28"/>
        </w:rPr>
        <w:t>».</w:t>
      </w:r>
    </w:p>
    <w:p w:rsidR="00C6526F" w:rsidRPr="004C4F29" w:rsidRDefault="00C6526F" w:rsidP="006B0C6F">
      <w:pPr>
        <w:rPr>
          <w:rFonts w:cs="Times New Roman"/>
          <w:szCs w:val="28"/>
        </w:rPr>
      </w:pPr>
    </w:p>
    <w:p w:rsidR="00761354" w:rsidRPr="00761354" w:rsidRDefault="004E6DAB" w:rsidP="00761354">
      <w:pPr>
        <w:pStyle w:val="1"/>
        <w:numPr>
          <w:ilvl w:val="1"/>
          <w:numId w:val="12"/>
        </w:numPr>
        <w:tabs>
          <w:tab w:val="left" w:pos="1560"/>
        </w:tabs>
        <w:ind w:left="0" w:firstLine="851"/>
      </w:pPr>
      <w:bookmarkStart w:id="24" w:name="_Toc316859020"/>
      <w:r>
        <w:t>Анализ сетевого трафика</w:t>
      </w:r>
      <w:bookmarkEnd w:id="24"/>
    </w:p>
    <w:p w:rsidR="00C6526F" w:rsidRDefault="00C6526F" w:rsidP="001E0642">
      <w:pPr>
        <w:keepNext/>
        <w:keepLines/>
        <w:rPr>
          <w:rFonts w:cs="Times New Roman"/>
          <w:szCs w:val="28"/>
        </w:rPr>
      </w:pPr>
    </w:p>
    <w:p w:rsidR="001E0642" w:rsidRPr="001E0642" w:rsidRDefault="006A3EE1" w:rsidP="006A3EE1">
      <w:pPr>
        <w:keepNext/>
        <w:keepLines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основании множества исследований можно сказать, что при отсутствии </w:t>
      </w:r>
      <w:r w:rsidR="001E0642" w:rsidRPr="001E0642">
        <w:rPr>
          <w:rFonts w:cs="Times New Roman"/>
          <w:szCs w:val="28"/>
        </w:rPr>
        <w:t>фильтрации</w:t>
      </w:r>
      <w:r>
        <w:rPr>
          <w:rFonts w:cs="Times New Roman"/>
          <w:szCs w:val="28"/>
        </w:rPr>
        <w:t xml:space="preserve"> трафика</w:t>
      </w:r>
      <w:r w:rsidR="001E0642" w:rsidRPr="001E0642">
        <w:rPr>
          <w:rFonts w:cs="Times New Roman"/>
          <w:szCs w:val="28"/>
        </w:rPr>
        <w:t xml:space="preserve"> к </w:t>
      </w:r>
      <w:r>
        <w:rPr>
          <w:rFonts w:cs="Times New Roman"/>
          <w:szCs w:val="28"/>
        </w:rPr>
        <w:t>глобальной сети,</w:t>
      </w:r>
      <w:r w:rsidR="001E0642" w:rsidRPr="001E06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значительная часть сетевых ресурсов затрачивается на предоставление доступа к потенциально опасным и спорным сайтам, и, лишь малую долю, занимают полезные ресурсы, имеющие непосредственное отношение к работе.</w:t>
      </w:r>
    </w:p>
    <w:p w:rsidR="006A3EE1" w:rsidRDefault="001E0642" w:rsidP="001E0642">
      <w:pPr>
        <w:rPr>
          <w:rFonts w:cs="Times New Roman"/>
          <w:szCs w:val="28"/>
        </w:rPr>
      </w:pPr>
      <w:r w:rsidRPr="001E0642">
        <w:rPr>
          <w:rFonts w:cs="Times New Roman"/>
          <w:szCs w:val="28"/>
        </w:rPr>
        <w:t xml:space="preserve">Лидерами в списке </w:t>
      </w:r>
      <w:r w:rsidR="006A3EE1">
        <w:rPr>
          <w:rFonts w:cs="Times New Roman"/>
          <w:szCs w:val="28"/>
        </w:rPr>
        <w:t>нежелательных ресурсов являются:</w:t>
      </w:r>
    </w:p>
    <w:p w:rsidR="006A3EE1" w:rsidRPr="006A3EE1" w:rsidRDefault="006A3EE1" w:rsidP="006A3EE1">
      <w:pPr>
        <w:pStyle w:val="a6"/>
        <w:numPr>
          <w:ilvl w:val="0"/>
          <w:numId w:val="19"/>
        </w:numPr>
        <w:rPr>
          <w:rFonts w:cs="Times New Roman"/>
          <w:szCs w:val="28"/>
        </w:rPr>
      </w:pPr>
      <w:r w:rsidRPr="006A3EE1">
        <w:rPr>
          <w:rFonts w:cs="Times New Roman"/>
          <w:szCs w:val="28"/>
        </w:rPr>
        <w:t>социальные сети</w:t>
      </w:r>
      <w:r>
        <w:rPr>
          <w:rFonts w:cs="Times New Roman"/>
          <w:szCs w:val="28"/>
        </w:rPr>
        <w:t>;</w:t>
      </w:r>
    </w:p>
    <w:p w:rsidR="00D4478D" w:rsidRDefault="001E0642" w:rsidP="00D4478D">
      <w:pPr>
        <w:pStyle w:val="a6"/>
        <w:numPr>
          <w:ilvl w:val="0"/>
          <w:numId w:val="19"/>
        </w:numPr>
        <w:rPr>
          <w:rFonts w:cs="Times New Roman"/>
          <w:szCs w:val="28"/>
        </w:rPr>
      </w:pPr>
      <w:r w:rsidRPr="006A3EE1">
        <w:rPr>
          <w:rFonts w:cs="Times New Roman"/>
          <w:szCs w:val="28"/>
        </w:rPr>
        <w:t>порталы, выкладывающие ко</w:t>
      </w:r>
      <w:r w:rsidR="006A3EE1" w:rsidRPr="006A3EE1">
        <w:rPr>
          <w:rFonts w:cs="Times New Roman"/>
          <w:szCs w:val="28"/>
        </w:rPr>
        <w:t>нтент непристойного содержания</w:t>
      </w:r>
      <w:r w:rsidR="006A3EE1">
        <w:rPr>
          <w:rFonts w:cs="Times New Roman"/>
          <w:szCs w:val="28"/>
        </w:rPr>
        <w:t>;</w:t>
      </w:r>
    </w:p>
    <w:p w:rsidR="006A3EE1" w:rsidRPr="00D4478D" w:rsidRDefault="006A3EE1" w:rsidP="00761354">
      <w:pPr>
        <w:pStyle w:val="a6"/>
        <w:numPr>
          <w:ilvl w:val="0"/>
          <w:numId w:val="19"/>
        </w:numPr>
        <w:rPr>
          <w:rFonts w:cs="Times New Roman"/>
          <w:szCs w:val="28"/>
        </w:rPr>
      </w:pPr>
      <w:r w:rsidRPr="00D4478D">
        <w:rPr>
          <w:rFonts w:cs="Times New Roman"/>
          <w:szCs w:val="28"/>
        </w:rPr>
        <w:t>серверы онлайновых игр;</w:t>
      </w:r>
    </w:p>
    <w:p w:rsidR="001E0642" w:rsidRDefault="006A3EE1" w:rsidP="00761354">
      <w:pPr>
        <w:pStyle w:val="a6"/>
        <w:numPr>
          <w:ilvl w:val="0"/>
          <w:numId w:val="19"/>
        </w:numPr>
        <w:rPr>
          <w:rFonts w:cs="Times New Roman"/>
          <w:szCs w:val="28"/>
        </w:rPr>
      </w:pPr>
      <w:r w:rsidRPr="006A3EE1">
        <w:rPr>
          <w:rFonts w:cs="Times New Roman"/>
          <w:szCs w:val="28"/>
        </w:rPr>
        <w:lastRenderedPageBreak/>
        <w:t xml:space="preserve">ресурсоемкие </w:t>
      </w:r>
      <w:r w:rsidR="001E0642" w:rsidRPr="006A3EE1">
        <w:rPr>
          <w:rFonts w:cs="Times New Roman"/>
          <w:szCs w:val="28"/>
        </w:rPr>
        <w:t xml:space="preserve">сайты, генерирующие </w:t>
      </w:r>
      <w:r w:rsidRPr="006A3EE1">
        <w:rPr>
          <w:rFonts w:cs="Times New Roman"/>
          <w:szCs w:val="28"/>
        </w:rPr>
        <w:t xml:space="preserve">высокий </w:t>
      </w:r>
      <w:r w:rsidR="001E0642" w:rsidRPr="006A3EE1">
        <w:rPr>
          <w:rFonts w:cs="Times New Roman"/>
          <w:szCs w:val="28"/>
        </w:rPr>
        <w:t>трафи</w:t>
      </w:r>
      <w:r w:rsidR="00D4478D">
        <w:rPr>
          <w:rFonts w:cs="Times New Roman"/>
          <w:szCs w:val="28"/>
        </w:rPr>
        <w:t>к, отображающие мультимедиа контент;</w:t>
      </w:r>
    </w:p>
    <w:p w:rsidR="00D4478D" w:rsidRDefault="00D4478D" w:rsidP="00761354">
      <w:pPr>
        <w:pStyle w:val="a6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сервисы онлайн видео, музыкальные сервисы;</w:t>
      </w:r>
    </w:p>
    <w:p w:rsidR="00D4478D" w:rsidRPr="006A3EE1" w:rsidRDefault="00D4478D" w:rsidP="00761354">
      <w:pPr>
        <w:pStyle w:val="a6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файловые хранилища и сервисы обмена файлами.</w:t>
      </w:r>
    </w:p>
    <w:p w:rsidR="001E0642" w:rsidRPr="001E0642" w:rsidRDefault="00D4478D" w:rsidP="001E064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="001E0642" w:rsidRPr="001E0642">
        <w:rPr>
          <w:rFonts w:cs="Times New Roman"/>
          <w:szCs w:val="28"/>
        </w:rPr>
        <w:t>посещени</w:t>
      </w:r>
      <w:r>
        <w:rPr>
          <w:rFonts w:cs="Times New Roman"/>
          <w:szCs w:val="28"/>
        </w:rPr>
        <w:t>и</w:t>
      </w:r>
      <w:r w:rsidR="001E0642" w:rsidRPr="001E0642">
        <w:rPr>
          <w:rFonts w:cs="Times New Roman"/>
          <w:szCs w:val="28"/>
        </w:rPr>
        <w:t xml:space="preserve"> сотрудниками различных не относящихся к выполняемой ими работе сайтов, помимо нецелевого использования рабочего времени, </w:t>
      </w:r>
      <w:r>
        <w:rPr>
          <w:rFonts w:cs="Times New Roman"/>
          <w:szCs w:val="28"/>
        </w:rPr>
        <w:t>следует выделить следующие негативные последствия:</w:t>
      </w:r>
    </w:p>
    <w:p w:rsidR="00D4478D" w:rsidRPr="00761354" w:rsidRDefault="001E0642" w:rsidP="00761354">
      <w:pPr>
        <w:pStyle w:val="a6"/>
        <w:numPr>
          <w:ilvl w:val="1"/>
          <w:numId w:val="28"/>
        </w:numPr>
        <w:ind w:left="1560"/>
      </w:pPr>
      <w:r w:rsidRPr="00761354">
        <w:t xml:space="preserve">чрезмерная нагрузка на сеть, вызванная неконтролируемым скачиванием </w:t>
      </w:r>
      <w:r w:rsidR="00812AD8" w:rsidRPr="00761354">
        <w:t>пользователями</w:t>
      </w:r>
      <w:r w:rsidRPr="00761354">
        <w:t xml:space="preserve"> объемных файлов </w:t>
      </w:r>
      <w:proofErr w:type="gramStart"/>
      <w:r w:rsidRPr="00761354">
        <w:t>из</w:t>
      </w:r>
      <w:proofErr w:type="gramEnd"/>
      <w:r w:rsidRPr="00761354">
        <w:t xml:space="preserve"> </w:t>
      </w:r>
      <w:r w:rsidR="00D4478D" w:rsidRPr="00761354">
        <w:t>Интернет;</w:t>
      </w:r>
    </w:p>
    <w:p w:rsidR="00812AD8" w:rsidRPr="00761354" w:rsidRDefault="001E0642" w:rsidP="00761354">
      <w:pPr>
        <w:pStyle w:val="a6"/>
        <w:numPr>
          <w:ilvl w:val="1"/>
          <w:numId w:val="28"/>
        </w:numPr>
        <w:ind w:left="1570" w:hanging="357"/>
      </w:pPr>
      <w:r w:rsidRPr="00761354">
        <w:t xml:space="preserve">нерациональное использование ресурсов сети и рабочего времени в результате деятельности </w:t>
      </w:r>
      <w:r w:rsidR="00812AD8" w:rsidRPr="00761354">
        <w:t>использования</w:t>
      </w:r>
      <w:r w:rsidRPr="00761354">
        <w:t xml:space="preserve"> видео</w:t>
      </w:r>
      <w:r w:rsidR="00812AD8" w:rsidRPr="00761354">
        <w:t xml:space="preserve"> чатов или голосового общения</w:t>
      </w:r>
      <w:r w:rsidRPr="00761354">
        <w:t>;</w:t>
      </w:r>
    </w:p>
    <w:p w:rsidR="001E0642" w:rsidRPr="00761354" w:rsidRDefault="001E0642" w:rsidP="00761354">
      <w:pPr>
        <w:pStyle w:val="a6"/>
        <w:numPr>
          <w:ilvl w:val="1"/>
          <w:numId w:val="28"/>
        </w:numPr>
        <w:ind w:left="1560"/>
      </w:pPr>
      <w:r w:rsidRPr="00761354">
        <w:t xml:space="preserve">снижение уровня безопасности </w:t>
      </w:r>
      <w:r w:rsidR="00812AD8" w:rsidRPr="00761354">
        <w:t xml:space="preserve">внутренней </w:t>
      </w:r>
      <w:r w:rsidRPr="00761354">
        <w:t>сети</w:t>
      </w:r>
      <w:r w:rsidR="00812AD8" w:rsidRPr="00761354">
        <w:t>. Зачастую посещение сомнительных сайтов и загрузка потенциально опасных файлов, является основной угрозой заражения компьютерной сети предприятия</w:t>
      </w:r>
      <w:r w:rsidR="0098781D" w:rsidRPr="00761354">
        <w:t>.</w:t>
      </w:r>
    </w:p>
    <w:p w:rsidR="00761354" w:rsidRDefault="00DB5EED" w:rsidP="00761354">
      <w:pPr>
        <w:rPr>
          <w:rFonts w:cs="Times New Roman"/>
          <w:szCs w:val="28"/>
        </w:rPr>
      </w:pPr>
      <w:r>
        <w:rPr>
          <w:rFonts w:cs="Times New Roman"/>
          <w:szCs w:val="28"/>
        </w:rPr>
        <w:t>Все подобные угрозы безопасности внутренней сети и потенциальное снижение эффективности использования всевозможных ресурсов приводит к необходимости анализа и фильтрации Интернет трафика</w:t>
      </w:r>
      <w:r w:rsidR="0024684E">
        <w:rPr>
          <w:rFonts w:cs="Times New Roman"/>
          <w:szCs w:val="28"/>
        </w:rPr>
        <w:t>.</w:t>
      </w:r>
      <w:r w:rsidR="0024684E" w:rsidRPr="0024684E">
        <w:t xml:space="preserve"> </w:t>
      </w:r>
      <w:r w:rsidR="0024684E" w:rsidRPr="0024684E">
        <w:rPr>
          <w:rFonts w:cs="Times New Roman"/>
          <w:szCs w:val="28"/>
        </w:rPr>
        <w:t xml:space="preserve">Потребность в анализе трафика возросла настолько, что решение, обладающее гибкими механизмами фильтрации, стало жизненно необходимым для множества компаний, использующих </w:t>
      </w:r>
      <w:r w:rsidR="0024684E">
        <w:rPr>
          <w:rFonts w:cs="Times New Roman"/>
          <w:szCs w:val="28"/>
        </w:rPr>
        <w:t>Интернет</w:t>
      </w:r>
      <w:r w:rsidR="0024684E" w:rsidRPr="0024684E">
        <w:rPr>
          <w:rFonts w:cs="Times New Roman"/>
          <w:szCs w:val="28"/>
        </w:rPr>
        <w:t>.</w:t>
      </w:r>
    </w:p>
    <w:p w:rsidR="00761354" w:rsidRDefault="00761354" w:rsidP="00761354">
      <w:pPr>
        <w:rPr>
          <w:rFonts w:cs="Times New Roman"/>
          <w:szCs w:val="28"/>
        </w:rPr>
      </w:pPr>
    </w:p>
    <w:p w:rsidR="000A0CA9" w:rsidRDefault="00761354" w:rsidP="00576384">
      <w:pPr>
        <w:pStyle w:val="2"/>
        <w:numPr>
          <w:ilvl w:val="2"/>
          <w:numId w:val="12"/>
        </w:numPr>
        <w:tabs>
          <w:tab w:val="left" w:pos="2552"/>
        </w:tabs>
        <w:ind w:left="0" w:firstLine="1560"/>
      </w:pPr>
      <w:bookmarkStart w:id="25" w:name="_Toc316859021"/>
      <w:r>
        <w:t>Анализ и фильтрация трафика на уровне поставщика услуг</w:t>
      </w:r>
      <w:bookmarkEnd w:id="25"/>
    </w:p>
    <w:p w:rsidR="00761354" w:rsidRDefault="00761354" w:rsidP="00576384">
      <w:pPr>
        <w:keepNext/>
      </w:pPr>
    </w:p>
    <w:p w:rsidR="00761354" w:rsidRDefault="00576384" w:rsidP="00576384">
      <w:pPr>
        <w:keepNext/>
      </w:pPr>
      <w:r>
        <w:t xml:space="preserve">Основной необходимостью анализа трафика на стороне поставщика услуг Интернет является необходимость учета трафика клиентов, а так же </w:t>
      </w:r>
      <w:r>
        <w:lastRenderedPageBreak/>
        <w:t>ограничение доступа к тем или иным внешним ресурсам, либо предоставление отчетов об посещенных ресурсах.</w:t>
      </w:r>
    </w:p>
    <w:p w:rsidR="00576384" w:rsidRDefault="00EE38B3" w:rsidP="00576384">
      <w:proofErr w:type="spellStart"/>
      <w:r>
        <w:t>Биллинговые</w:t>
      </w:r>
      <w:proofErr w:type="spellEnd"/>
      <w:r w:rsidR="00257DE6">
        <w:t xml:space="preserve"> системы необходимы для оценки использованного трафика клиентами внутренней сети. Данные программные системы предоставляют детальные виды отчетов используемых сетевых ресурсов по каждому пользователю сети. </w:t>
      </w:r>
    </w:p>
    <w:p w:rsidR="00452778" w:rsidRDefault="00452778" w:rsidP="00761354"/>
    <w:p w:rsidR="00452778" w:rsidRDefault="00452778" w:rsidP="00761354"/>
    <w:p w:rsidR="00452778" w:rsidRPr="00761354" w:rsidRDefault="00452778" w:rsidP="00761354"/>
    <w:p w:rsidR="000A0CA9" w:rsidRPr="006B0C6F" w:rsidRDefault="000A0CA9" w:rsidP="006B0C6F">
      <w:pPr>
        <w:rPr>
          <w:rFonts w:cs="Times New Roman"/>
          <w:szCs w:val="28"/>
        </w:rPr>
      </w:pPr>
      <w:r w:rsidRPr="006B0C6F">
        <w:rPr>
          <w:rFonts w:cs="Times New Roman"/>
          <w:szCs w:val="28"/>
        </w:rPr>
        <w:t>Работодатель. Как увидеть, что блокировать</w:t>
      </w:r>
    </w:p>
    <w:p w:rsidR="000A0CA9" w:rsidRPr="006B0C6F" w:rsidRDefault="000A0CA9" w:rsidP="006B0C6F">
      <w:pPr>
        <w:rPr>
          <w:rFonts w:cs="Times New Roman"/>
          <w:szCs w:val="28"/>
        </w:rPr>
      </w:pPr>
      <w:r w:rsidRPr="006B0C6F">
        <w:rPr>
          <w:rFonts w:cs="Times New Roman"/>
          <w:szCs w:val="28"/>
        </w:rPr>
        <w:t xml:space="preserve">Отдельно вынести Учебное заведение. </w:t>
      </w:r>
      <w:r w:rsidR="00FD7B8A">
        <w:rPr>
          <w:rFonts w:cs="Times New Roman"/>
          <w:szCs w:val="28"/>
        </w:rPr>
        <w:t>Нелегальное, ограниченный доступ</w:t>
      </w:r>
    </w:p>
    <w:p w:rsidR="00E65429" w:rsidRDefault="000A0CA9" w:rsidP="006B0C6F">
      <w:pPr>
        <w:rPr>
          <w:rFonts w:cs="Times New Roman"/>
          <w:szCs w:val="28"/>
        </w:rPr>
        <w:sectPr w:rsidR="00E65429" w:rsidSect="009E349F">
          <w:headerReference w:type="default" r:id="rId9"/>
          <w:pgSz w:w="12240" w:h="15840"/>
          <w:pgMar w:top="1134" w:right="850" w:bottom="1134" w:left="1701" w:header="568" w:footer="0" w:gutter="0"/>
          <w:cols w:space="720"/>
          <w:formProt w:val="0"/>
          <w:docGrid w:linePitch="381" w:charSpace="-6145"/>
        </w:sectPr>
      </w:pPr>
      <w:r w:rsidRPr="006B0C6F">
        <w:rPr>
          <w:rFonts w:cs="Times New Roman"/>
          <w:szCs w:val="28"/>
        </w:rPr>
        <w:t xml:space="preserve"> </w:t>
      </w:r>
    </w:p>
    <w:p w:rsidR="000A0CA9" w:rsidRDefault="00E65429" w:rsidP="00E65429">
      <w:pPr>
        <w:pStyle w:val="a8"/>
        <w:rPr>
          <w:szCs w:val="28"/>
        </w:rPr>
      </w:pPr>
      <w:bookmarkStart w:id="26" w:name="_Toc316859022"/>
      <w:r>
        <w:rPr>
          <w:szCs w:val="28"/>
        </w:rPr>
        <w:lastRenderedPageBreak/>
        <w:t>СПИСОК ИСПОЛЬЗОВАННЫХ ИСТОЧНИКОВ</w:t>
      </w:r>
      <w:bookmarkEnd w:id="26"/>
    </w:p>
    <w:sectPr w:rsidR="000A0CA9" w:rsidSect="009E349F">
      <w:pgSz w:w="12240" w:h="15840"/>
      <w:pgMar w:top="1134" w:right="850" w:bottom="1134" w:left="1701" w:header="568" w:footer="0" w:gutter="0"/>
      <w:cols w:space="720"/>
      <w:formProt w:val="0"/>
      <w:docGrid w:linePitch="381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DE6" w:rsidRDefault="00257DE6" w:rsidP="00466EFD">
      <w:r>
        <w:separator/>
      </w:r>
    </w:p>
  </w:endnote>
  <w:endnote w:type="continuationSeparator" w:id="0">
    <w:p w:rsidR="00257DE6" w:rsidRDefault="00257DE6" w:rsidP="0046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ohit Hindi">
    <w:altName w:val="Times New Roman"/>
    <w:charset w:val="00"/>
    <w:family w:val="auto"/>
    <w:pitch w:val="default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DE6" w:rsidRDefault="00257DE6" w:rsidP="00466EFD">
      <w:r>
        <w:separator/>
      </w:r>
    </w:p>
  </w:footnote>
  <w:footnote w:type="continuationSeparator" w:id="0">
    <w:p w:rsidR="00257DE6" w:rsidRDefault="00257DE6" w:rsidP="00466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8005294"/>
      <w:docPartObj>
        <w:docPartGallery w:val="Page Numbers (Top of Page)"/>
        <w:docPartUnique/>
      </w:docPartObj>
    </w:sdtPr>
    <w:sdtEndPr/>
    <w:sdtContent>
      <w:p w:rsidR="00257DE6" w:rsidRDefault="00257DE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E7B">
          <w:rPr>
            <w:noProof/>
          </w:rPr>
          <w:t>5</w:t>
        </w:r>
        <w:r>
          <w:fldChar w:fldCharType="end"/>
        </w:r>
      </w:p>
    </w:sdtContent>
  </w:sdt>
  <w:p w:rsidR="00257DE6" w:rsidRDefault="00257DE6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3A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D769AE"/>
    <w:multiLevelType w:val="hybridMultilevel"/>
    <w:tmpl w:val="1B46B4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15A066D"/>
    <w:multiLevelType w:val="multilevel"/>
    <w:tmpl w:val="0419001F"/>
    <w:lvl w:ilvl="0">
      <w:start w:val="1"/>
      <w:numFmt w:val="decimal"/>
      <w:lvlText w:val="%1."/>
      <w:lvlJc w:val="left"/>
      <w:pPr>
        <w:ind w:left="3192" w:hanging="360"/>
      </w:p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3">
    <w:nsid w:val="08EB5E7C"/>
    <w:multiLevelType w:val="hybridMultilevel"/>
    <w:tmpl w:val="1C9E31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C956F5D"/>
    <w:multiLevelType w:val="multilevel"/>
    <w:tmpl w:val="42CE42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0F54849"/>
    <w:multiLevelType w:val="multilevel"/>
    <w:tmpl w:val="B4744D5E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</w:abstractNum>
  <w:abstractNum w:abstractNumId="6">
    <w:nsid w:val="15D3703E"/>
    <w:multiLevelType w:val="hybridMultilevel"/>
    <w:tmpl w:val="07FA40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A957FB8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>
    <w:nsid w:val="1CFE6D5D"/>
    <w:multiLevelType w:val="hybridMultilevel"/>
    <w:tmpl w:val="C02E24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D4F0D95"/>
    <w:multiLevelType w:val="multilevel"/>
    <w:tmpl w:val="62C0F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3E67809"/>
    <w:multiLevelType w:val="hybridMultilevel"/>
    <w:tmpl w:val="864468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3FD4B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6B7622"/>
    <w:multiLevelType w:val="multilevel"/>
    <w:tmpl w:val="884E9D8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</w:abstractNum>
  <w:abstractNum w:abstractNumId="13">
    <w:nsid w:val="2BB440C1"/>
    <w:multiLevelType w:val="hybridMultilevel"/>
    <w:tmpl w:val="C5D4C9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F2A0876"/>
    <w:multiLevelType w:val="hybridMultilevel"/>
    <w:tmpl w:val="A7E47146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4642E53"/>
    <w:multiLevelType w:val="multilevel"/>
    <w:tmpl w:val="9EB658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38DB747F"/>
    <w:multiLevelType w:val="hybridMultilevel"/>
    <w:tmpl w:val="01767F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1AA4C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2C707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8E764F4"/>
    <w:multiLevelType w:val="multilevel"/>
    <w:tmpl w:val="B34621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C0A324C"/>
    <w:multiLevelType w:val="multilevel"/>
    <w:tmpl w:val="A7F85B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5CC66F5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>
    <w:nsid w:val="600A2703"/>
    <w:multiLevelType w:val="multilevel"/>
    <w:tmpl w:val="D90E9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3">
    <w:nsid w:val="67AA338E"/>
    <w:multiLevelType w:val="multilevel"/>
    <w:tmpl w:val="FE60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6BD234FA"/>
    <w:multiLevelType w:val="hybridMultilevel"/>
    <w:tmpl w:val="365278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6F2D6A29"/>
    <w:multiLevelType w:val="hybridMultilevel"/>
    <w:tmpl w:val="F3C0B6B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81A5B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A1B22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22"/>
  </w:num>
  <w:num w:numId="3">
    <w:abstractNumId w:val="4"/>
  </w:num>
  <w:num w:numId="4">
    <w:abstractNumId w:val="23"/>
  </w:num>
  <w:num w:numId="5">
    <w:abstractNumId w:val="9"/>
  </w:num>
  <w:num w:numId="6">
    <w:abstractNumId w:val="5"/>
  </w:num>
  <w:num w:numId="7">
    <w:abstractNumId w:val="15"/>
  </w:num>
  <w:num w:numId="8">
    <w:abstractNumId w:val="12"/>
  </w:num>
  <w:num w:numId="9">
    <w:abstractNumId w:val="1"/>
  </w:num>
  <w:num w:numId="10">
    <w:abstractNumId w:val="24"/>
  </w:num>
  <w:num w:numId="11">
    <w:abstractNumId w:val="21"/>
  </w:num>
  <w:num w:numId="12">
    <w:abstractNumId w:val="17"/>
  </w:num>
  <w:num w:numId="13">
    <w:abstractNumId w:val="26"/>
  </w:num>
  <w:num w:numId="14">
    <w:abstractNumId w:val="16"/>
  </w:num>
  <w:num w:numId="15">
    <w:abstractNumId w:val="10"/>
  </w:num>
  <w:num w:numId="16">
    <w:abstractNumId w:val="8"/>
  </w:num>
  <w:num w:numId="17">
    <w:abstractNumId w:val="13"/>
  </w:num>
  <w:num w:numId="18">
    <w:abstractNumId w:val="3"/>
  </w:num>
  <w:num w:numId="19">
    <w:abstractNumId w:val="6"/>
  </w:num>
  <w:num w:numId="20">
    <w:abstractNumId w:val="19"/>
  </w:num>
  <w:num w:numId="21">
    <w:abstractNumId w:val="7"/>
  </w:num>
  <w:num w:numId="22">
    <w:abstractNumId w:val="27"/>
  </w:num>
  <w:num w:numId="23">
    <w:abstractNumId w:val="2"/>
  </w:num>
  <w:num w:numId="24">
    <w:abstractNumId w:val="18"/>
  </w:num>
  <w:num w:numId="25">
    <w:abstractNumId w:val="0"/>
  </w:num>
  <w:num w:numId="26">
    <w:abstractNumId w:val="11"/>
  </w:num>
  <w:num w:numId="27">
    <w:abstractNumId w:val="1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70DE"/>
    <w:rsid w:val="000811FF"/>
    <w:rsid w:val="000A0CA9"/>
    <w:rsid w:val="000A7DCA"/>
    <w:rsid w:val="000E304C"/>
    <w:rsid w:val="001E0642"/>
    <w:rsid w:val="001F1862"/>
    <w:rsid w:val="0024684E"/>
    <w:rsid w:val="00257DE6"/>
    <w:rsid w:val="00291806"/>
    <w:rsid w:val="002F1A1E"/>
    <w:rsid w:val="00357C1C"/>
    <w:rsid w:val="003E3141"/>
    <w:rsid w:val="0042543D"/>
    <w:rsid w:val="00452778"/>
    <w:rsid w:val="00466EFD"/>
    <w:rsid w:val="004C4F29"/>
    <w:rsid w:val="004E6DAB"/>
    <w:rsid w:val="0054694A"/>
    <w:rsid w:val="00576384"/>
    <w:rsid w:val="005F0E40"/>
    <w:rsid w:val="00655E7B"/>
    <w:rsid w:val="006601CF"/>
    <w:rsid w:val="006A3EE1"/>
    <w:rsid w:val="006B0C6F"/>
    <w:rsid w:val="006B57E7"/>
    <w:rsid w:val="006B59F3"/>
    <w:rsid w:val="00742928"/>
    <w:rsid w:val="00761354"/>
    <w:rsid w:val="00782B05"/>
    <w:rsid w:val="007B6FB4"/>
    <w:rsid w:val="007C6AA1"/>
    <w:rsid w:val="00812AD8"/>
    <w:rsid w:val="00860DBE"/>
    <w:rsid w:val="008E7BAB"/>
    <w:rsid w:val="008F3B51"/>
    <w:rsid w:val="0098781D"/>
    <w:rsid w:val="009A27A8"/>
    <w:rsid w:val="009E349F"/>
    <w:rsid w:val="00A870DE"/>
    <w:rsid w:val="00A92220"/>
    <w:rsid w:val="00B30658"/>
    <w:rsid w:val="00B57010"/>
    <w:rsid w:val="00B97A46"/>
    <w:rsid w:val="00C6526F"/>
    <w:rsid w:val="00CF5007"/>
    <w:rsid w:val="00D4478D"/>
    <w:rsid w:val="00DB5EED"/>
    <w:rsid w:val="00E00D0A"/>
    <w:rsid w:val="00E34E58"/>
    <w:rsid w:val="00E5481F"/>
    <w:rsid w:val="00E65429"/>
    <w:rsid w:val="00ED4FED"/>
    <w:rsid w:val="00EE38B3"/>
    <w:rsid w:val="00FB4FFD"/>
    <w:rsid w:val="00FC06EE"/>
    <w:rsid w:val="00FC722F"/>
    <w:rsid w:val="00FD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49F"/>
    <w:pPr>
      <w:spacing w:line="360" w:lineRule="auto"/>
      <w:ind w:firstLine="851"/>
      <w:jc w:val="both"/>
    </w:pPr>
    <w:rPr>
      <w:rFonts w:ascii="Times New Roman" w:hAnsi="Times New Roman" w:cs="Lohit Hindi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0C6F"/>
    <w:pPr>
      <w:keepNext/>
      <w:keepLines/>
      <w:outlineLvl w:val="0"/>
    </w:pPr>
    <w:rPr>
      <w:rFonts w:eastAsiaTheme="majorEastAsia" w:cs="Mangal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349F"/>
    <w:pPr>
      <w:keepNext/>
      <w:ind w:firstLine="1134"/>
      <w:outlineLvl w:val="1"/>
    </w:pPr>
    <w:rPr>
      <w:rFonts w:eastAsiaTheme="majorEastAsia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C06E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C06EE"/>
    <w:pPr>
      <w:keepNext/>
      <w:spacing w:before="240" w:after="60"/>
      <w:outlineLvl w:val="3"/>
    </w:pPr>
    <w:rPr>
      <w:rFonts w:cs="Mangal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6EE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6EE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6EE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6EE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6EE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C06EE"/>
    <w:rPr>
      <w:rFonts w:asciiTheme="minorHAnsi" w:hAnsiTheme="minorHAnsi"/>
      <w:b/>
      <w:i/>
      <w:iCs/>
    </w:rPr>
  </w:style>
  <w:style w:type="character" w:customStyle="1" w:styleId="ListLabel1">
    <w:name w:val="ListLabel 1"/>
    <w:rPr>
      <w:rFonts w:cs="Courier New"/>
    </w:rPr>
  </w:style>
  <w:style w:type="character" w:customStyle="1" w:styleId="mw-headline">
    <w:name w:val="mw-headline"/>
    <w:basedOn w:val="a0"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  <w:color w:val="000000"/>
      <w:sz w:val="28"/>
      <w:szCs w:val="28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Symbol"/>
      <w:color w:val="000000"/>
      <w:sz w:val="28"/>
      <w:szCs w:val="28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Cs w:val="28"/>
    </w:rPr>
  </w:style>
  <w:style w:type="paragraph" w:customStyle="1" w:styleId="Textbody">
    <w:name w:val="Text body"/>
    <w:basedOn w:val="a"/>
    <w:pPr>
      <w:spacing w:after="120"/>
    </w:pPr>
    <w:rPr>
      <w:rFonts w:eastAsia="Times New Roman" w:cs="Times New Roman"/>
    </w:rPr>
  </w:style>
  <w:style w:type="paragraph" w:styleId="a4">
    <w:name w:val="List"/>
    <w:basedOn w:val="Textbody"/>
    <w:rPr>
      <w:rFonts w:cs="Lohit Hindi"/>
    </w:rPr>
  </w:style>
  <w:style w:type="paragraph" w:styleId="a5">
    <w:name w:val="caption"/>
    <w:basedOn w:val="a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a"/>
    <w:pPr>
      <w:suppressLineNumbers/>
    </w:pPr>
    <w:rPr>
      <w:rFonts w:eastAsia="Times New Roman"/>
    </w:rPr>
  </w:style>
  <w:style w:type="paragraph" w:customStyle="1" w:styleId="PreformattedText">
    <w:name w:val="Preformatted Text"/>
    <w:basedOn w:val="a"/>
    <w:rPr>
      <w:rFonts w:ascii="DejaVu Sans Mono" w:eastAsia="DejaVu Sans Mono" w:hAnsi="DejaVu Sans Mono" w:cs="DejaVu Sans Mono"/>
      <w:sz w:val="20"/>
      <w:szCs w:val="20"/>
    </w:rPr>
  </w:style>
  <w:style w:type="paragraph" w:styleId="a6">
    <w:name w:val="List Paragraph"/>
    <w:basedOn w:val="a"/>
    <w:uiPriority w:val="34"/>
    <w:qFormat/>
    <w:rsid w:val="00FC06EE"/>
    <w:pPr>
      <w:ind w:left="720"/>
      <w:contextualSpacing/>
    </w:pPr>
  </w:style>
  <w:style w:type="paragraph" w:styleId="a7">
    <w:name w:val="Normal (Web)"/>
    <w:basedOn w:val="a"/>
    <w:pPr>
      <w:spacing w:before="28" w:after="28" w:line="100" w:lineRule="atLeast"/>
    </w:pPr>
    <w:rPr>
      <w:rFonts w:eastAsia="Times New Roman" w:cs="Times New Roman"/>
    </w:rPr>
  </w:style>
  <w:style w:type="paragraph" w:customStyle="1" w:styleId="Textbodyindent">
    <w:name w:val="Text body indent"/>
    <w:basedOn w:val="Textbody"/>
    <w:pPr>
      <w:ind w:left="283"/>
    </w:pPr>
  </w:style>
  <w:style w:type="character" w:customStyle="1" w:styleId="10">
    <w:name w:val="Заголовок 1 Знак"/>
    <w:basedOn w:val="a0"/>
    <w:link w:val="1"/>
    <w:uiPriority w:val="9"/>
    <w:rsid w:val="006B0C6F"/>
    <w:rPr>
      <w:rFonts w:ascii="Times New Roman" w:eastAsiaTheme="majorEastAsia" w:hAnsi="Times New Roman" w:cs="Mangal"/>
      <w:bCs/>
      <w:kern w:val="32"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FC06EE"/>
    <w:rPr>
      <w:rFonts w:cs="Mangal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E349F"/>
    <w:rPr>
      <w:rFonts w:ascii="Times New Roman" w:eastAsiaTheme="majorEastAsia" w:hAnsi="Times New Roman" w:cs="Lohit Hin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C06EE"/>
    <w:rPr>
      <w:rFonts w:asciiTheme="majorHAnsi" w:eastAsiaTheme="majorEastAsia" w:hAnsiTheme="majorHAnsi" w:cs="Lohit Hindi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FC06E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C06E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C06E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C06E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C06EE"/>
    <w:rPr>
      <w:rFonts w:asciiTheme="majorHAnsi" w:eastAsiaTheme="majorEastAsia" w:hAnsiTheme="majorHAnsi"/>
    </w:rPr>
  </w:style>
  <w:style w:type="paragraph" w:styleId="a8">
    <w:name w:val="Title"/>
    <w:basedOn w:val="a"/>
    <w:next w:val="a"/>
    <w:link w:val="a9"/>
    <w:uiPriority w:val="10"/>
    <w:qFormat/>
    <w:rsid w:val="006B0C6F"/>
    <w:pPr>
      <w:keepNext/>
      <w:keepLines/>
      <w:pageBreakBefore/>
      <w:jc w:val="center"/>
      <w:outlineLvl w:val="0"/>
    </w:pPr>
    <w:rPr>
      <w:rFonts w:eastAsiaTheme="majorEastAsia" w:cs="Times New Roman"/>
      <w:bCs/>
      <w:caps/>
      <w:kern w:val="28"/>
      <w:szCs w:val="32"/>
    </w:rPr>
  </w:style>
  <w:style w:type="character" w:customStyle="1" w:styleId="a9">
    <w:name w:val="Название Знак"/>
    <w:basedOn w:val="a0"/>
    <w:link w:val="a8"/>
    <w:uiPriority w:val="10"/>
    <w:rsid w:val="006B0C6F"/>
    <w:rPr>
      <w:rFonts w:ascii="Times New Roman" w:eastAsiaTheme="majorEastAsia" w:hAnsi="Times New Roman"/>
      <w:bCs/>
      <w:caps/>
      <w:kern w:val="28"/>
      <w:sz w:val="28"/>
      <w:szCs w:val="32"/>
    </w:rPr>
  </w:style>
  <w:style w:type="paragraph" w:styleId="aa">
    <w:name w:val="Subtitle"/>
    <w:basedOn w:val="a"/>
    <w:next w:val="a"/>
    <w:link w:val="ab"/>
    <w:uiPriority w:val="11"/>
    <w:qFormat/>
    <w:rsid w:val="00FC06EE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ab">
    <w:name w:val="Подзаголовок Знак"/>
    <w:basedOn w:val="a0"/>
    <w:link w:val="aa"/>
    <w:uiPriority w:val="11"/>
    <w:rsid w:val="00FC06EE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FC06EE"/>
    <w:rPr>
      <w:b/>
      <w:bCs/>
    </w:rPr>
  </w:style>
  <w:style w:type="paragraph" w:styleId="ad">
    <w:name w:val="No Spacing"/>
    <w:basedOn w:val="a"/>
    <w:uiPriority w:val="1"/>
    <w:qFormat/>
    <w:rsid w:val="00FC06EE"/>
    <w:rPr>
      <w:rFonts w:cs="Times New Roman"/>
      <w:szCs w:val="32"/>
    </w:rPr>
  </w:style>
  <w:style w:type="paragraph" w:styleId="21">
    <w:name w:val="Quote"/>
    <w:basedOn w:val="a"/>
    <w:next w:val="a"/>
    <w:link w:val="22"/>
    <w:uiPriority w:val="29"/>
    <w:qFormat/>
    <w:rsid w:val="00FC06EE"/>
    <w:rPr>
      <w:rFonts w:cs="Times New Roman"/>
      <w:i/>
    </w:rPr>
  </w:style>
  <w:style w:type="character" w:customStyle="1" w:styleId="22">
    <w:name w:val="Цитата 2 Знак"/>
    <w:basedOn w:val="a0"/>
    <w:link w:val="21"/>
    <w:uiPriority w:val="29"/>
    <w:rsid w:val="00FC06EE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FC06EE"/>
    <w:pPr>
      <w:ind w:left="720" w:right="720"/>
    </w:pPr>
    <w:rPr>
      <w:rFonts w:cs="Times New Roman"/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FC06EE"/>
    <w:rPr>
      <w:b/>
      <w:i/>
      <w:sz w:val="24"/>
    </w:rPr>
  </w:style>
  <w:style w:type="character" w:styleId="af0">
    <w:name w:val="Subtle Emphasis"/>
    <w:uiPriority w:val="19"/>
    <w:qFormat/>
    <w:rsid w:val="00FC06EE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FC06EE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FC06EE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FC06EE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FC06EE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FC06EE"/>
    <w:pPr>
      <w:outlineLvl w:val="9"/>
    </w:pPr>
    <w:rPr>
      <w:rFonts w:cs="Times New Roman"/>
    </w:rPr>
  </w:style>
  <w:style w:type="paragraph" w:styleId="af6">
    <w:name w:val="header"/>
    <w:basedOn w:val="a"/>
    <w:link w:val="af7"/>
    <w:uiPriority w:val="99"/>
    <w:unhideWhenUsed/>
    <w:rsid w:val="00466EF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466EFD"/>
    <w:rPr>
      <w:rFonts w:cs="Lohit Hindi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466EF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466EFD"/>
    <w:rPr>
      <w:rFonts w:cs="Lohit Hindi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601C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601CF"/>
    <w:pPr>
      <w:spacing w:after="100"/>
      <w:ind w:left="280"/>
    </w:pPr>
  </w:style>
  <w:style w:type="character" w:styleId="afa">
    <w:name w:val="Hyperlink"/>
    <w:basedOn w:val="a0"/>
    <w:uiPriority w:val="99"/>
    <w:unhideWhenUsed/>
    <w:rsid w:val="006601CF"/>
    <w:rPr>
      <w:color w:val="0000FF" w:themeColor="hyperlink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6601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6601CF"/>
    <w:rPr>
      <w:rFonts w:ascii="Tahoma" w:hAnsi="Tahoma" w:cs="Tahoma"/>
      <w:sz w:val="16"/>
      <w:szCs w:val="16"/>
    </w:rPr>
  </w:style>
  <w:style w:type="paragraph" w:styleId="afd">
    <w:name w:val="endnote text"/>
    <w:basedOn w:val="a"/>
    <w:link w:val="afe"/>
    <w:uiPriority w:val="99"/>
    <w:semiHidden/>
    <w:unhideWhenUsed/>
    <w:rsid w:val="004E6DAB"/>
    <w:pPr>
      <w:spacing w:line="240" w:lineRule="auto"/>
    </w:pPr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uiPriority w:val="99"/>
    <w:semiHidden/>
    <w:rsid w:val="004E6DAB"/>
    <w:rPr>
      <w:rFonts w:ascii="Times New Roman" w:hAnsi="Times New Roman" w:cs="Lohit Hindi"/>
      <w:sz w:val="20"/>
      <w:szCs w:val="20"/>
    </w:rPr>
  </w:style>
  <w:style w:type="character" w:styleId="aff">
    <w:name w:val="endnote reference"/>
    <w:basedOn w:val="a0"/>
    <w:uiPriority w:val="99"/>
    <w:semiHidden/>
    <w:unhideWhenUsed/>
    <w:rsid w:val="004E6DAB"/>
    <w:rPr>
      <w:vertAlign w:val="superscript"/>
    </w:rPr>
  </w:style>
  <w:style w:type="paragraph" w:styleId="aff0">
    <w:name w:val="Bibliography"/>
    <w:basedOn w:val="a"/>
    <w:next w:val="a"/>
    <w:uiPriority w:val="37"/>
    <w:unhideWhenUsed/>
    <w:rsid w:val="004E6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1</b:Tag>
    <b:SourceType>InternetSite</b:SourceType>
    <b:Guid>{A5B0300B-6BA7-4117-A18E-88220C0A576B}</b:Guid>
    <b:Title>Telnet- и WAIS-серверы</b:Title>
    <b:URL>http://www.iatp.uz/?p=24</b:URL>
    <b:RefOrder>1</b:RefOrder>
  </b:Source>
</b:Sources>
</file>

<file path=customXml/itemProps1.xml><?xml version="1.0" encoding="utf-8"?>
<ds:datastoreItem xmlns:ds="http://schemas.openxmlformats.org/officeDocument/2006/customXml" ds:itemID="{1DC8EB12-2CC2-4C64-A2CE-9FD2B947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17328</TotalTime>
  <Pages>21</Pages>
  <Words>3089</Words>
  <Characters>17609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FaceIT</Company>
  <LinksUpToDate>false</LinksUpToDate>
  <CharactersWithSpaces>20657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 Копоть</dc:creator>
  <cp:lastModifiedBy>Володимир Копоть</cp:lastModifiedBy>
  <cp:revision>26</cp:revision>
  <cp:lastPrinted>2011-12-18T21:51:00Z</cp:lastPrinted>
  <dcterms:created xsi:type="dcterms:W3CDTF">2011-12-07T01:39:00Z</dcterms:created>
  <dcterms:modified xsi:type="dcterms:W3CDTF">2012-02-12T22:15:00Z</dcterms:modified>
</cp:coreProperties>
</file>