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E8" w:rsidRDefault="00224814" w:rsidP="00224814">
      <w:pPr>
        <w:jc w:val="center"/>
      </w:pPr>
      <w:r>
        <w:t>Лабораторная работа 1</w:t>
      </w:r>
    </w:p>
    <w:p w:rsidR="00224814" w:rsidRDefault="00224814" w:rsidP="00224814">
      <w:pPr>
        <w:ind w:firstLine="567"/>
        <w:jc w:val="center"/>
      </w:pPr>
      <w:r>
        <w:t>Моделирование работы ассемблера</w:t>
      </w:r>
      <w:r w:rsidR="00FE2BB9">
        <w:t xml:space="preserve"> и процессора </w:t>
      </w:r>
      <w:r>
        <w:t xml:space="preserve"> для вычисления выражений</w:t>
      </w:r>
    </w:p>
    <w:p w:rsidR="00E1570B" w:rsidRPr="00616CA7" w:rsidRDefault="00E1570B" w:rsidP="00224814">
      <w:pPr>
        <w:ind w:firstLine="567"/>
      </w:pPr>
      <w:r>
        <w:t xml:space="preserve">Процессор использует регистр-аккумулятор </w:t>
      </w:r>
      <w:proofErr w:type="spellStart"/>
      <w:r w:rsidRPr="00E1570B">
        <w:rPr>
          <w:b/>
        </w:rPr>
        <w:t>Ak</w:t>
      </w:r>
      <w:proofErr w:type="spellEnd"/>
      <w:r>
        <w:t>. Синтаксис языка допускает объявление переменных и резервирование памяти, а также команды бинарной арифметики</w:t>
      </w:r>
      <w:r w:rsidR="00616CA7">
        <w:t xml:space="preserve"> (составные операторы вида @=) </w:t>
      </w:r>
      <w:r w:rsidR="00616CA7" w:rsidRPr="00616CA7">
        <w:t xml:space="preserve"> </w:t>
      </w:r>
      <w:r>
        <w:t xml:space="preserve"> и пересылки. </w:t>
      </w:r>
    </w:p>
    <w:p w:rsidR="00224814" w:rsidRDefault="00224814" w:rsidP="00224814">
      <w:pPr>
        <w:ind w:firstLine="567"/>
      </w:pPr>
      <w:r>
        <w:t xml:space="preserve">Программа для вычисления выражения </w:t>
      </w:r>
      <w:r w:rsidRPr="00224814">
        <w:rPr>
          <w:b/>
        </w:rPr>
        <w:t>ax</w:t>
      </w:r>
      <w:r w:rsidRPr="00E1570B">
        <w:rPr>
          <w:rFonts w:ascii="Arial" w:hAnsi="Arial"/>
          <w:b/>
          <w:vertAlign w:val="superscript"/>
        </w:rPr>
        <w:t>2</w:t>
      </w:r>
      <w:r w:rsidRPr="00224814">
        <w:rPr>
          <w:b/>
        </w:rPr>
        <w:t>-bx+c</w:t>
      </w:r>
      <w:r>
        <w:t xml:space="preserve"> имеет следующий вид:</w:t>
      </w:r>
    </w:p>
    <w:p w:rsidR="002A16BE" w:rsidRPr="002A16BE" w:rsidRDefault="002A16BE" w:rsidP="00224814">
      <w:pPr>
        <w:ind w:firstLine="567"/>
        <w:rPr>
          <w:sz w:val="20"/>
          <w:szCs w:val="20"/>
        </w:rPr>
      </w:pPr>
      <w:r w:rsidRPr="002A16BE">
        <w:rPr>
          <w:sz w:val="20"/>
          <w:szCs w:val="20"/>
        </w:rPr>
        <w:t>(1 столбец – имя переменной,  2 столбец – ее значение, 3 столбец – убрать как дополнительные комментарии)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709"/>
        <w:gridCol w:w="2853"/>
      </w:tblGrid>
      <w:tr w:rsidR="002A16BE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2A16BE" w:rsidRPr="002A16BE" w:rsidRDefault="00224814" w:rsidP="003127DB">
            <w:pPr>
              <w:rPr>
                <w:lang w:val="en-US"/>
              </w:rPr>
            </w:pPr>
            <w:r w:rsidRPr="00224814">
              <w:rPr>
                <w:lang w:val="en-US"/>
              </w:rPr>
              <w:t>.</w:t>
            </w:r>
            <w:r>
              <w:rPr>
                <w:lang w:val="en-US"/>
              </w:rPr>
              <w:t>data</w:t>
            </w:r>
            <w:r w:rsidR="00D52DCA"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  <w:tc>
          <w:tcPr>
            <w:tcW w:w="709" w:type="dxa"/>
          </w:tcPr>
          <w:p w:rsidR="002A16BE" w:rsidRPr="002A16BE" w:rsidRDefault="002A16BE" w:rsidP="003127DB">
            <w:pPr>
              <w:rPr>
                <w:lang w:val="en-US"/>
              </w:rPr>
            </w:pPr>
          </w:p>
        </w:tc>
        <w:tc>
          <w:tcPr>
            <w:tcW w:w="2853" w:type="dxa"/>
          </w:tcPr>
          <w:p w:rsidR="002A16BE" w:rsidRPr="002A16BE" w:rsidRDefault="002A16BE" w:rsidP="00781269"/>
        </w:tc>
      </w:tr>
      <w:tr w:rsidR="00D52DCA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D52DCA" w:rsidRPr="00D52DCA" w:rsidRDefault="00D52DCA" w:rsidP="00E1570B">
            <w:pPr>
              <w:rPr>
                <w:lang w:val="en-US"/>
              </w:rPr>
            </w:pPr>
            <w:r>
              <w:rPr>
                <w:lang w:val="en-US"/>
              </w:rPr>
              <w:t>X00</w:t>
            </w:r>
          </w:p>
        </w:tc>
        <w:tc>
          <w:tcPr>
            <w:tcW w:w="709" w:type="dxa"/>
          </w:tcPr>
          <w:p w:rsidR="00D52DCA" w:rsidRPr="002A16BE" w:rsidRDefault="00D52DCA" w:rsidP="00E1570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853" w:type="dxa"/>
          </w:tcPr>
          <w:p w:rsidR="00D52DCA" w:rsidRPr="00D52DCA" w:rsidRDefault="00D52DCA" w:rsidP="00D52DCA">
            <w:pPr>
              <w:rPr>
                <w:i/>
              </w:rPr>
            </w:pPr>
            <w:r w:rsidRPr="00E1570B">
              <w:rPr>
                <w:i/>
                <w:lang w:val="en-US"/>
              </w:rPr>
              <w:t>//</w:t>
            </w:r>
            <w:r w:rsidRPr="00E1570B">
              <w:rPr>
                <w:i/>
              </w:rPr>
              <w:t xml:space="preserve">это </w:t>
            </w:r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для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инверсии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знака</w:t>
            </w:r>
            <w:proofErr w:type="spellEnd"/>
          </w:p>
        </w:tc>
      </w:tr>
      <w:tr w:rsidR="002A16BE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>
              <w:t>х01 стол</w:t>
            </w:r>
            <w:r w:rsidRPr="002A16BE"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 xml:space="preserve">3 </w:t>
            </w:r>
          </w:p>
        </w:tc>
        <w:tc>
          <w:tcPr>
            <w:tcW w:w="2853" w:type="dxa"/>
          </w:tcPr>
          <w:p w:rsidR="002A16BE" w:rsidRPr="00E1570B" w:rsidRDefault="002A16BE" w:rsidP="00E1570B">
            <w:pPr>
              <w:rPr>
                <w:i/>
              </w:rPr>
            </w:pPr>
            <w:r w:rsidRPr="00E1570B">
              <w:rPr>
                <w:i/>
                <w:lang w:val="en-US"/>
              </w:rPr>
              <w:t>//</w:t>
            </w:r>
            <w:r w:rsidR="00E1570B" w:rsidRPr="00E1570B">
              <w:rPr>
                <w:i/>
              </w:rPr>
              <w:t xml:space="preserve">это </w:t>
            </w:r>
            <w:r w:rsidRPr="00E1570B">
              <w:rPr>
                <w:i/>
                <w:lang w:val="en-US"/>
              </w:rPr>
              <w:t>a</w:t>
            </w:r>
            <w:r w:rsidRPr="00E1570B">
              <w:rPr>
                <w:i/>
              </w:rPr>
              <w:t xml:space="preserve">   </w:t>
            </w:r>
          </w:p>
        </w:tc>
      </w:tr>
      <w:tr w:rsidR="002A16BE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2</w:t>
            </w:r>
          </w:p>
        </w:tc>
        <w:tc>
          <w:tcPr>
            <w:tcW w:w="2853" w:type="dxa"/>
          </w:tcPr>
          <w:p w:rsidR="002A16BE" w:rsidRPr="00E1570B" w:rsidRDefault="002A16BE" w:rsidP="00E1570B">
            <w:pPr>
              <w:rPr>
                <w:i/>
                <w:lang w:val="en-US"/>
              </w:rPr>
            </w:pPr>
            <w:r w:rsidRPr="00E1570B">
              <w:rPr>
                <w:i/>
                <w:lang w:val="en-US"/>
              </w:rPr>
              <w:t>//</w:t>
            </w:r>
            <w:r w:rsidR="00E1570B" w:rsidRPr="00E1570B">
              <w:rPr>
                <w:i/>
              </w:rPr>
              <w:t xml:space="preserve"> это </w:t>
            </w:r>
            <w:r w:rsidRPr="00E1570B">
              <w:rPr>
                <w:i/>
                <w:lang w:val="en-US"/>
              </w:rPr>
              <w:t>b</w:t>
            </w:r>
          </w:p>
        </w:tc>
      </w:tr>
      <w:tr w:rsidR="002A16BE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x03</w:t>
            </w:r>
          </w:p>
        </w:tc>
        <w:tc>
          <w:tcPr>
            <w:tcW w:w="709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1</w:t>
            </w:r>
          </w:p>
        </w:tc>
        <w:tc>
          <w:tcPr>
            <w:tcW w:w="2853" w:type="dxa"/>
          </w:tcPr>
          <w:p w:rsidR="002A16BE" w:rsidRPr="00E1570B" w:rsidRDefault="002A16BE" w:rsidP="00E1570B">
            <w:pPr>
              <w:rPr>
                <w:i/>
                <w:lang w:val="en-US"/>
              </w:rPr>
            </w:pPr>
            <w:r w:rsidRPr="00E1570B">
              <w:rPr>
                <w:i/>
                <w:lang w:val="en-US"/>
              </w:rPr>
              <w:t>//</w:t>
            </w:r>
            <w:r w:rsidR="00E1570B" w:rsidRPr="00E1570B">
              <w:rPr>
                <w:i/>
              </w:rPr>
              <w:t xml:space="preserve"> это </w:t>
            </w:r>
            <w:r w:rsidRPr="00E1570B">
              <w:rPr>
                <w:i/>
                <w:lang w:val="en-US"/>
              </w:rPr>
              <w:t>c</w:t>
            </w:r>
          </w:p>
        </w:tc>
      </w:tr>
      <w:tr w:rsidR="002A16BE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x04</w:t>
            </w:r>
          </w:p>
        </w:tc>
        <w:tc>
          <w:tcPr>
            <w:tcW w:w="709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10</w:t>
            </w:r>
          </w:p>
        </w:tc>
        <w:tc>
          <w:tcPr>
            <w:tcW w:w="2853" w:type="dxa"/>
          </w:tcPr>
          <w:p w:rsidR="002A16BE" w:rsidRPr="00E1570B" w:rsidRDefault="002A16BE" w:rsidP="00E1570B">
            <w:pPr>
              <w:rPr>
                <w:i/>
                <w:lang w:val="en-US"/>
              </w:rPr>
            </w:pPr>
            <w:r w:rsidRPr="00E1570B">
              <w:rPr>
                <w:i/>
                <w:lang w:val="en-US"/>
              </w:rPr>
              <w:t>//</w:t>
            </w:r>
            <w:r w:rsidR="00E1570B" w:rsidRPr="00E1570B">
              <w:rPr>
                <w:i/>
              </w:rPr>
              <w:t xml:space="preserve"> это </w:t>
            </w:r>
            <w:r w:rsidRPr="00E1570B">
              <w:rPr>
                <w:i/>
                <w:lang w:val="en-US"/>
              </w:rPr>
              <w:t>x</w:t>
            </w:r>
          </w:p>
        </w:tc>
      </w:tr>
      <w:tr w:rsidR="002A16BE" w:rsidRPr="002A16BE" w:rsidTr="008F5B05">
        <w:trPr>
          <w:cantSplit/>
          <w:trHeight w:hRule="exact" w:val="284"/>
        </w:trPr>
        <w:tc>
          <w:tcPr>
            <w:tcW w:w="941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x05</w:t>
            </w:r>
          </w:p>
        </w:tc>
        <w:tc>
          <w:tcPr>
            <w:tcW w:w="709" w:type="dxa"/>
          </w:tcPr>
          <w:p w:rsidR="002A16BE" w:rsidRPr="002A16BE" w:rsidRDefault="002A16BE" w:rsidP="00E1570B">
            <w:pPr>
              <w:rPr>
                <w:lang w:val="en-US"/>
              </w:rPr>
            </w:pPr>
            <w:r w:rsidRPr="002A16BE">
              <w:rPr>
                <w:lang w:val="en-US"/>
              </w:rPr>
              <w:t>?</w:t>
            </w:r>
          </w:p>
        </w:tc>
        <w:tc>
          <w:tcPr>
            <w:tcW w:w="2853" w:type="dxa"/>
          </w:tcPr>
          <w:p w:rsidR="002A16BE" w:rsidRPr="00E1570B" w:rsidRDefault="002A16BE" w:rsidP="00D52DCA">
            <w:pPr>
              <w:rPr>
                <w:i/>
              </w:rPr>
            </w:pPr>
            <w:r w:rsidRPr="00E1570B">
              <w:rPr>
                <w:i/>
                <w:lang w:val="en-US"/>
              </w:rPr>
              <w:t>//</w:t>
            </w:r>
            <w:r w:rsidR="00E1570B" w:rsidRPr="00E1570B">
              <w:rPr>
                <w:i/>
              </w:rPr>
              <w:t xml:space="preserve"> это</w:t>
            </w:r>
            <w:r w:rsidR="008F5B05">
              <w:rPr>
                <w:i/>
              </w:rPr>
              <w:t xml:space="preserve"> результат</w:t>
            </w:r>
            <w:r w:rsidR="00E1570B" w:rsidRPr="00E1570B">
              <w:rPr>
                <w:i/>
              </w:rPr>
              <w:t xml:space="preserve"> </w:t>
            </w:r>
            <w:proofErr w:type="spellStart"/>
            <w:r w:rsidR="008F5B05">
              <w:rPr>
                <w:i/>
              </w:rPr>
              <w:t>рррезультат</w:t>
            </w:r>
            <w:r w:rsidRPr="00E1570B">
              <w:rPr>
                <w:i/>
                <w:lang w:val="en-US"/>
              </w:rPr>
              <w:t>результат</w:t>
            </w:r>
            <w:proofErr w:type="spellEnd"/>
          </w:p>
        </w:tc>
      </w:tr>
    </w:tbl>
    <w:p w:rsidR="008F5B05" w:rsidRPr="009F00CF" w:rsidRDefault="00E1570B" w:rsidP="002A16BE">
      <w:r w:rsidRPr="00D52DCA">
        <w:t>.</w:t>
      </w:r>
      <w:r w:rsidRPr="00E1570B">
        <w:rPr>
          <w:lang w:val="en-US"/>
        </w:rPr>
        <w:t>code</w:t>
      </w:r>
      <w:r w:rsidR="00D52DCA" w:rsidRPr="00D52DCA">
        <w:t xml:space="preserve"> </w:t>
      </w:r>
      <w:r w:rsidR="00D52DCA" w:rsidRPr="00D52DCA">
        <w:br/>
      </w:r>
      <w:proofErr w:type="spellStart"/>
      <w:r w:rsidR="00D52DCA">
        <w:rPr>
          <w:lang w:val="en-US"/>
        </w:rPr>
        <w:t>mov</w:t>
      </w:r>
      <w:proofErr w:type="spellEnd"/>
      <w:r w:rsidR="00D52DCA" w:rsidRPr="00D52DCA">
        <w:tab/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</w:t>
      </w:r>
      <w:r w:rsidR="00D52DCA">
        <w:rPr>
          <w:lang w:val="en-US"/>
        </w:rPr>
        <w:t>x</w:t>
      </w:r>
      <w:r w:rsidR="00D52DCA" w:rsidRPr="00D52DCA">
        <w:t>01</w:t>
      </w:r>
      <w:r w:rsidR="00D52DCA" w:rsidRPr="00D52DCA">
        <w:br/>
      </w:r>
      <w:proofErr w:type="spellStart"/>
      <w:r w:rsidR="00D52DCA">
        <w:rPr>
          <w:lang w:val="en-US"/>
        </w:rPr>
        <w:t>mul</w:t>
      </w:r>
      <w:proofErr w:type="spellEnd"/>
      <w:r w:rsidR="00D52DCA" w:rsidRPr="00D52DCA">
        <w:tab/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</w:t>
      </w:r>
      <w:r w:rsidR="00D52DCA">
        <w:rPr>
          <w:lang w:val="en-US"/>
        </w:rPr>
        <w:t>x</w:t>
      </w:r>
      <w:r w:rsidR="00D52DCA" w:rsidRPr="00D52DCA">
        <w:t>04</w:t>
      </w:r>
      <w:r w:rsidR="00D52DCA" w:rsidRPr="00D52DCA">
        <w:br/>
        <w:t xml:space="preserve"> </w:t>
      </w:r>
      <w:proofErr w:type="spellStart"/>
      <w:r w:rsidR="00D52DCA">
        <w:rPr>
          <w:lang w:val="en-US"/>
        </w:rPr>
        <w:t>mul</w:t>
      </w:r>
      <w:proofErr w:type="spellEnd"/>
      <w:r w:rsidR="00D52DCA" w:rsidRPr="00D52DCA">
        <w:tab/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</w:t>
      </w:r>
      <w:r w:rsidR="00D52DCA">
        <w:rPr>
          <w:lang w:val="en-US"/>
        </w:rPr>
        <w:t>x</w:t>
      </w:r>
      <w:r w:rsidR="00D52DCA" w:rsidRPr="00D52DCA">
        <w:t>04</w:t>
      </w:r>
      <w:r w:rsidR="00D52DCA" w:rsidRPr="00D52DCA">
        <w:br/>
        <w:t xml:space="preserve"> </w:t>
      </w:r>
      <w:r w:rsidR="00D52DCA">
        <w:rPr>
          <w:lang w:val="en-US"/>
        </w:rPr>
        <w:t>add</w:t>
      </w:r>
      <w:r w:rsidR="00D52DCA" w:rsidRPr="00D52DCA">
        <w:tab/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</w:t>
      </w:r>
      <w:r w:rsidR="00D52DCA">
        <w:rPr>
          <w:lang w:val="en-US"/>
        </w:rPr>
        <w:t>x</w:t>
      </w:r>
      <w:r w:rsidR="00D52DCA" w:rsidRPr="00D52DCA">
        <w:t>03</w:t>
      </w:r>
      <w:r w:rsidR="00D52DCA" w:rsidRPr="00D52DCA">
        <w:br/>
      </w:r>
      <w:proofErr w:type="spellStart"/>
      <w:r w:rsidR="00D52DCA" w:rsidRPr="008F5B05">
        <w:rPr>
          <w:lang w:val="en-US"/>
        </w:rPr>
        <w:t>mov</w:t>
      </w:r>
      <w:proofErr w:type="spellEnd"/>
      <w:r w:rsidR="00D52DCA" w:rsidRPr="00D52DCA">
        <w:tab/>
      </w:r>
      <w:r w:rsidR="00D52DCA" w:rsidRPr="002A16BE">
        <w:rPr>
          <w:lang w:val="en-US"/>
        </w:rPr>
        <w:t>x</w:t>
      </w:r>
      <w:r w:rsidR="00D52DCA" w:rsidRPr="00D52DCA">
        <w:t xml:space="preserve">05  </w:t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   //</w:t>
      </w:r>
      <w:r w:rsidR="00D52DCA">
        <w:t>это</w:t>
      </w:r>
      <w:r w:rsidR="00D52DCA" w:rsidRPr="00D52DCA">
        <w:t xml:space="preserve">   </w:t>
      </w:r>
      <w:r w:rsidR="00D52DCA" w:rsidRPr="00D52DCA">
        <w:rPr>
          <w:b/>
          <w:lang w:val="en-US"/>
        </w:rPr>
        <w:t>ax</w:t>
      </w:r>
      <w:r w:rsidR="00D52DCA" w:rsidRPr="00D52DCA">
        <w:rPr>
          <w:rFonts w:ascii="Arial" w:hAnsi="Arial"/>
          <w:b/>
          <w:vertAlign w:val="superscript"/>
        </w:rPr>
        <w:t>2</w:t>
      </w:r>
      <w:r w:rsidR="00D52DCA" w:rsidRPr="00D52DCA">
        <w:rPr>
          <w:b/>
        </w:rPr>
        <w:t>+</w:t>
      </w:r>
      <w:r w:rsidR="00D52DCA" w:rsidRPr="00D52DCA">
        <w:rPr>
          <w:b/>
          <w:lang w:val="en-US"/>
        </w:rPr>
        <w:t>c</w:t>
      </w:r>
      <w:r w:rsidR="008F5B05" w:rsidRPr="00D52DCA">
        <w:br/>
      </w:r>
      <w:proofErr w:type="spellStart"/>
      <w:r w:rsidR="008F5B05" w:rsidRPr="00E1570B">
        <w:rPr>
          <w:lang w:val="en-US"/>
        </w:rPr>
        <w:t>mov</w:t>
      </w:r>
      <w:proofErr w:type="spellEnd"/>
      <w:r w:rsidR="008F5B05" w:rsidRPr="00D52DCA">
        <w:tab/>
      </w:r>
      <w:proofErr w:type="spellStart"/>
      <w:r w:rsidR="008F5B05" w:rsidRPr="00E1570B">
        <w:rPr>
          <w:lang w:val="en-US"/>
        </w:rPr>
        <w:t>Ak</w:t>
      </w:r>
      <w:proofErr w:type="spellEnd"/>
      <w:r w:rsidR="008F5B05" w:rsidRPr="00D52DCA">
        <w:t xml:space="preserve">   </w:t>
      </w:r>
      <w:r w:rsidR="008F5B05">
        <w:rPr>
          <w:lang w:val="en-US"/>
        </w:rPr>
        <w:t>x</w:t>
      </w:r>
      <w:r w:rsidR="008F5B05" w:rsidRPr="00D52DCA">
        <w:t>04</w:t>
      </w:r>
      <w:r w:rsidR="008F5B05" w:rsidRPr="00D52DCA">
        <w:br/>
      </w:r>
      <w:proofErr w:type="spellStart"/>
      <w:r w:rsidR="008F5B05">
        <w:rPr>
          <w:lang w:val="en-US"/>
        </w:rPr>
        <w:t>mul</w:t>
      </w:r>
      <w:proofErr w:type="spellEnd"/>
      <w:r w:rsidR="008F5B05" w:rsidRPr="00D52DCA">
        <w:tab/>
      </w:r>
      <w:proofErr w:type="spellStart"/>
      <w:r w:rsidR="008F5B05">
        <w:rPr>
          <w:lang w:val="en-US"/>
        </w:rPr>
        <w:t>Ak</w:t>
      </w:r>
      <w:proofErr w:type="spellEnd"/>
      <w:r w:rsidR="008F5B05" w:rsidRPr="00D52DCA">
        <w:t xml:space="preserve">   </w:t>
      </w:r>
      <w:r w:rsidR="008F5B05">
        <w:rPr>
          <w:lang w:val="en-US"/>
        </w:rPr>
        <w:t>x</w:t>
      </w:r>
      <w:r w:rsidR="008F5B05" w:rsidRPr="00D52DCA">
        <w:t>02</w:t>
      </w:r>
      <w:r w:rsidR="008F5B05" w:rsidRPr="00D52DCA">
        <w:br/>
      </w:r>
      <w:proofErr w:type="spellStart"/>
      <w:r w:rsidR="00D52DCA" w:rsidRPr="00D52DCA">
        <w:rPr>
          <w:lang w:val="en-US"/>
        </w:rPr>
        <w:t>mul</w:t>
      </w:r>
      <w:proofErr w:type="spellEnd"/>
      <w:r w:rsidR="00D52DCA" w:rsidRPr="00D52DCA">
        <w:tab/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</w:t>
      </w:r>
      <w:r w:rsidR="00D52DCA">
        <w:t>х</w:t>
      </w:r>
      <w:r w:rsidR="00D52DCA" w:rsidRPr="00D52DCA">
        <w:t>00</w:t>
      </w:r>
      <w:r w:rsidR="00616CA7">
        <w:t xml:space="preserve">     </w:t>
      </w:r>
      <w:r w:rsidR="00616CA7" w:rsidRPr="00D52DCA">
        <w:t>//</w:t>
      </w:r>
      <w:r w:rsidR="00616CA7">
        <w:t>это</w:t>
      </w:r>
      <w:r w:rsidR="00616CA7" w:rsidRPr="00D52DCA">
        <w:t xml:space="preserve">   </w:t>
      </w:r>
      <w:r w:rsidR="00616CA7" w:rsidRPr="00224814">
        <w:rPr>
          <w:b/>
        </w:rPr>
        <w:t>-</w:t>
      </w:r>
      <w:proofErr w:type="spellStart"/>
      <w:r w:rsidR="00616CA7" w:rsidRPr="00224814">
        <w:rPr>
          <w:b/>
        </w:rPr>
        <w:t>bx</w:t>
      </w:r>
      <w:proofErr w:type="spellEnd"/>
      <w:r w:rsidR="00D52DCA" w:rsidRPr="00D52DCA">
        <w:br/>
      </w:r>
      <w:r w:rsidR="00D52DCA">
        <w:rPr>
          <w:lang w:val="en-US"/>
        </w:rPr>
        <w:t>add</w:t>
      </w:r>
      <w:r w:rsidR="00D52DCA" w:rsidRPr="00D52DCA">
        <w:tab/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</w:t>
      </w:r>
      <w:r w:rsidR="00D52DCA">
        <w:t xml:space="preserve">  </w:t>
      </w:r>
      <w:r w:rsidR="00D52DCA">
        <w:rPr>
          <w:lang w:val="en-US"/>
        </w:rPr>
        <w:t>x</w:t>
      </w:r>
      <w:r w:rsidR="00D52DCA">
        <w:t>05</w:t>
      </w:r>
      <w:r w:rsidR="00D52DCA" w:rsidRPr="00D52DCA">
        <w:br/>
      </w:r>
      <w:proofErr w:type="spellStart"/>
      <w:r w:rsidR="00D52DCA" w:rsidRPr="008F5B05">
        <w:rPr>
          <w:lang w:val="en-US"/>
        </w:rPr>
        <w:t>mov</w:t>
      </w:r>
      <w:proofErr w:type="spellEnd"/>
      <w:r w:rsidR="00D52DCA" w:rsidRPr="00D52DCA">
        <w:tab/>
      </w:r>
      <w:r w:rsidR="00D52DCA" w:rsidRPr="002A16BE">
        <w:rPr>
          <w:lang w:val="en-US"/>
        </w:rPr>
        <w:t>x</w:t>
      </w:r>
      <w:r w:rsidR="00D52DCA" w:rsidRPr="00D52DCA">
        <w:t xml:space="preserve">05  </w:t>
      </w:r>
      <w:proofErr w:type="spellStart"/>
      <w:r w:rsidR="00D52DCA">
        <w:rPr>
          <w:lang w:val="en-US"/>
        </w:rPr>
        <w:t>Ak</w:t>
      </w:r>
      <w:proofErr w:type="spellEnd"/>
      <w:r w:rsidR="00D52DCA" w:rsidRPr="00D52DCA">
        <w:t xml:space="preserve">      </w:t>
      </w:r>
      <w:r w:rsidR="008F5B05" w:rsidRPr="00D52DCA">
        <w:br/>
      </w:r>
      <w:r w:rsidR="00616CA7">
        <w:rPr>
          <w:lang w:val="en-US"/>
        </w:rPr>
        <w:t>end</w:t>
      </w:r>
      <w:r w:rsidR="008F5B05" w:rsidRPr="00D52DCA">
        <w:br/>
      </w:r>
      <w:r w:rsidR="00616CA7">
        <w:t>Строки программы вводятся из файла; интерпретируются функцией моделирования; результат возвращается функцией.</w:t>
      </w:r>
    </w:p>
    <w:p w:rsidR="00616CA7" w:rsidRDefault="00616CA7" w:rsidP="002A16BE">
      <w:r w:rsidRPr="00616CA7">
        <w:t>Идентификаторы заданы так, чтобы их можно было хранить в массиве</w:t>
      </w:r>
      <w:r>
        <w:t>, т.е. индекс легко извлекался из имени.</w:t>
      </w:r>
    </w:p>
    <w:p w:rsidR="00FE2BB9" w:rsidRDefault="00FE2BB9" w:rsidP="002A16BE">
      <w:r>
        <w:t xml:space="preserve">Команды арифметики можно сделать одноадресные, второй адрес – по умолчанию </w:t>
      </w:r>
      <w:proofErr w:type="spellStart"/>
      <w:r w:rsidRPr="00FE2BB9">
        <w:rPr>
          <w:b/>
          <w:lang w:val="en-US"/>
        </w:rPr>
        <w:t>Ak</w:t>
      </w:r>
      <w:proofErr w:type="spellEnd"/>
    </w:p>
    <w:p w:rsidR="00E1570B" w:rsidRPr="009F00CF" w:rsidRDefault="00FE2BB9" w:rsidP="002A16BE">
      <w:r>
        <w:t>Далее можно предложить использование массивов,  ввод данных и т. п.</w:t>
      </w:r>
      <w:bookmarkStart w:id="0" w:name="_GoBack"/>
      <w:bookmarkEnd w:id="0"/>
    </w:p>
    <w:sectPr w:rsidR="00E1570B" w:rsidRPr="009F00CF" w:rsidSect="0022481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4814"/>
    <w:rsid w:val="00224814"/>
    <w:rsid w:val="002A16BE"/>
    <w:rsid w:val="00616CA7"/>
    <w:rsid w:val="006A5A21"/>
    <w:rsid w:val="008F5B05"/>
    <w:rsid w:val="00902B65"/>
    <w:rsid w:val="009046E8"/>
    <w:rsid w:val="009F00CF"/>
    <w:rsid w:val="00D52DCA"/>
    <w:rsid w:val="00E1570B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2020-02-10T12:43:00Z</dcterms:created>
  <dcterms:modified xsi:type="dcterms:W3CDTF">2020-02-11T08:32:00Z</dcterms:modified>
</cp:coreProperties>
</file>