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90DCB" w14:textId="77777777" w:rsidR="00173579" w:rsidRPr="006B596F" w:rsidRDefault="001548E0" w:rsidP="001548E0">
      <w:pPr>
        <w:spacing w:after="0" w:line="240" w:lineRule="auto"/>
        <w:jc w:val="center"/>
        <w:rPr>
          <w:rFonts w:ascii="Times New Roman" w:hAnsi="Times New Roman" w:cs="Times New Roman"/>
          <w:sz w:val="28"/>
          <w:szCs w:val="28"/>
        </w:rPr>
      </w:pPr>
      <w:r w:rsidRPr="006B596F">
        <w:rPr>
          <w:rFonts w:ascii="Times New Roman" w:hAnsi="Times New Roman" w:cs="Times New Roman"/>
          <w:sz w:val="28"/>
          <w:szCs w:val="28"/>
        </w:rPr>
        <w:t>Міністерство освіти і науки України</w:t>
      </w:r>
    </w:p>
    <w:p w14:paraId="424319B6" w14:textId="77777777" w:rsidR="001548E0" w:rsidRPr="006B596F" w:rsidRDefault="001548E0" w:rsidP="001548E0">
      <w:pPr>
        <w:spacing w:after="0" w:line="240" w:lineRule="auto"/>
        <w:jc w:val="center"/>
        <w:rPr>
          <w:rFonts w:ascii="Times New Roman" w:hAnsi="Times New Roman" w:cs="Times New Roman"/>
          <w:sz w:val="28"/>
          <w:szCs w:val="28"/>
        </w:rPr>
      </w:pPr>
      <w:r w:rsidRPr="006B596F">
        <w:rPr>
          <w:rFonts w:ascii="Times New Roman" w:hAnsi="Times New Roman" w:cs="Times New Roman"/>
          <w:sz w:val="28"/>
          <w:szCs w:val="28"/>
        </w:rPr>
        <w:t>Національний технічний університет України</w:t>
      </w:r>
    </w:p>
    <w:p w14:paraId="233E236D" w14:textId="77777777" w:rsidR="001548E0" w:rsidRPr="006B596F" w:rsidRDefault="001548E0" w:rsidP="001548E0">
      <w:pPr>
        <w:spacing w:after="0" w:line="240" w:lineRule="auto"/>
        <w:jc w:val="center"/>
        <w:rPr>
          <w:rFonts w:ascii="Times New Roman" w:hAnsi="Times New Roman" w:cs="Times New Roman"/>
          <w:sz w:val="28"/>
          <w:szCs w:val="28"/>
        </w:rPr>
      </w:pPr>
      <w:r w:rsidRPr="006B596F">
        <w:rPr>
          <w:rFonts w:ascii="Times New Roman" w:hAnsi="Times New Roman" w:cs="Times New Roman"/>
          <w:sz w:val="28"/>
          <w:szCs w:val="28"/>
        </w:rPr>
        <w:t>«Київський політехнічний інститут імені Ігоря Сікорського»</w:t>
      </w:r>
    </w:p>
    <w:p w14:paraId="6E3337D2" w14:textId="54BD1E90" w:rsidR="001548E0" w:rsidRPr="006B596F" w:rsidRDefault="001548E0" w:rsidP="001548E0">
      <w:pPr>
        <w:spacing w:after="0" w:line="240" w:lineRule="auto"/>
        <w:jc w:val="center"/>
        <w:rPr>
          <w:rFonts w:ascii="Times New Roman" w:hAnsi="Times New Roman" w:cs="Times New Roman"/>
          <w:sz w:val="28"/>
          <w:szCs w:val="28"/>
        </w:rPr>
      </w:pPr>
    </w:p>
    <w:p w14:paraId="3DF15CF0" w14:textId="77777777" w:rsidR="001548E0" w:rsidRPr="006B596F" w:rsidRDefault="001548E0" w:rsidP="001548E0">
      <w:pPr>
        <w:spacing w:after="0" w:line="240" w:lineRule="auto"/>
        <w:jc w:val="center"/>
        <w:rPr>
          <w:rFonts w:ascii="Times New Roman" w:hAnsi="Times New Roman" w:cs="Times New Roman"/>
          <w:sz w:val="28"/>
          <w:szCs w:val="28"/>
        </w:rPr>
      </w:pPr>
      <w:r w:rsidRPr="006B596F">
        <w:rPr>
          <w:rFonts w:ascii="Times New Roman" w:hAnsi="Times New Roman" w:cs="Times New Roman"/>
          <w:sz w:val="28"/>
          <w:szCs w:val="28"/>
        </w:rPr>
        <w:t>Навчально-науковий інститут атомної та теплової енергетики</w:t>
      </w:r>
    </w:p>
    <w:p w14:paraId="6F874185" w14:textId="77777777" w:rsidR="00BB5ABC" w:rsidRPr="006B596F" w:rsidRDefault="00BB5ABC" w:rsidP="001548E0">
      <w:pPr>
        <w:spacing w:after="0" w:line="240" w:lineRule="auto"/>
        <w:jc w:val="center"/>
        <w:rPr>
          <w:rFonts w:ascii="Times New Roman" w:hAnsi="Times New Roman" w:cs="Times New Roman"/>
          <w:sz w:val="28"/>
          <w:szCs w:val="28"/>
        </w:rPr>
      </w:pPr>
      <w:r w:rsidRPr="006B596F">
        <w:rPr>
          <w:rFonts w:ascii="Times New Roman" w:hAnsi="Times New Roman" w:cs="Times New Roman"/>
          <w:sz w:val="28"/>
          <w:szCs w:val="28"/>
        </w:rPr>
        <w:t>Кафедра цифрових технологій в енергетиці</w:t>
      </w:r>
    </w:p>
    <w:p w14:paraId="32E97F75" w14:textId="77777777" w:rsidR="00BB5ABC" w:rsidRPr="006B596F" w:rsidRDefault="00BB5ABC" w:rsidP="001548E0">
      <w:pPr>
        <w:spacing w:after="0" w:line="240" w:lineRule="auto"/>
        <w:jc w:val="center"/>
        <w:rPr>
          <w:rFonts w:ascii="Times New Roman" w:hAnsi="Times New Roman" w:cs="Times New Roman"/>
          <w:sz w:val="28"/>
          <w:szCs w:val="28"/>
        </w:rPr>
      </w:pPr>
    </w:p>
    <w:p w14:paraId="42CB73F6" w14:textId="77777777" w:rsidR="00BB5ABC" w:rsidRPr="006B596F" w:rsidRDefault="00BB5ABC" w:rsidP="001548E0">
      <w:pPr>
        <w:spacing w:after="0" w:line="240" w:lineRule="auto"/>
        <w:jc w:val="center"/>
        <w:rPr>
          <w:rFonts w:ascii="Times New Roman" w:hAnsi="Times New Roman" w:cs="Times New Roman"/>
          <w:sz w:val="28"/>
          <w:szCs w:val="28"/>
        </w:rPr>
      </w:pPr>
    </w:p>
    <w:p w14:paraId="122C70A6" w14:textId="77777777" w:rsidR="00BB5ABC" w:rsidRPr="006B596F" w:rsidRDefault="00BB5ABC" w:rsidP="001548E0">
      <w:pPr>
        <w:spacing w:after="0" w:line="240" w:lineRule="auto"/>
        <w:jc w:val="center"/>
        <w:rPr>
          <w:rFonts w:ascii="Times New Roman" w:hAnsi="Times New Roman" w:cs="Times New Roman"/>
          <w:sz w:val="28"/>
          <w:szCs w:val="28"/>
        </w:rPr>
      </w:pPr>
    </w:p>
    <w:p w14:paraId="4DEA4055" w14:textId="77777777" w:rsidR="00BB5ABC" w:rsidRPr="006B596F" w:rsidRDefault="00BB5ABC" w:rsidP="001548E0">
      <w:pPr>
        <w:spacing w:after="0" w:line="240" w:lineRule="auto"/>
        <w:jc w:val="center"/>
        <w:rPr>
          <w:rFonts w:ascii="Times New Roman" w:hAnsi="Times New Roman" w:cs="Times New Roman"/>
          <w:sz w:val="28"/>
          <w:szCs w:val="28"/>
        </w:rPr>
      </w:pPr>
    </w:p>
    <w:p w14:paraId="2EB2E747" w14:textId="77777777" w:rsidR="00BB5ABC" w:rsidRPr="006B596F" w:rsidRDefault="00BB5ABC" w:rsidP="001548E0">
      <w:pPr>
        <w:spacing w:after="0" w:line="240" w:lineRule="auto"/>
        <w:jc w:val="center"/>
        <w:rPr>
          <w:rFonts w:ascii="Times New Roman" w:hAnsi="Times New Roman" w:cs="Times New Roman"/>
          <w:sz w:val="28"/>
          <w:szCs w:val="28"/>
        </w:rPr>
      </w:pPr>
    </w:p>
    <w:p w14:paraId="205F65F0" w14:textId="77777777" w:rsidR="00BB5ABC" w:rsidRPr="006B596F" w:rsidRDefault="00BB5ABC" w:rsidP="001548E0">
      <w:pPr>
        <w:spacing w:after="0" w:line="240" w:lineRule="auto"/>
        <w:jc w:val="center"/>
        <w:rPr>
          <w:rFonts w:ascii="Times New Roman" w:hAnsi="Times New Roman" w:cs="Times New Roman"/>
          <w:sz w:val="28"/>
          <w:szCs w:val="28"/>
        </w:rPr>
      </w:pPr>
    </w:p>
    <w:p w14:paraId="06D6652F" w14:textId="77777777" w:rsidR="00BB5ABC" w:rsidRPr="006B596F" w:rsidRDefault="00BB5ABC" w:rsidP="001548E0">
      <w:pPr>
        <w:spacing w:after="0" w:line="240" w:lineRule="auto"/>
        <w:jc w:val="center"/>
        <w:rPr>
          <w:rFonts w:ascii="Times New Roman" w:hAnsi="Times New Roman" w:cs="Times New Roman"/>
          <w:sz w:val="28"/>
          <w:szCs w:val="28"/>
        </w:rPr>
      </w:pPr>
    </w:p>
    <w:p w14:paraId="69F46A01" w14:textId="77777777" w:rsidR="00BB5ABC" w:rsidRPr="006B596F" w:rsidRDefault="00BB5ABC" w:rsidP="001548E0">
      <w:pPr>
        <w:spacing w:after="0" w:line="240" w:lineRule="auto"/>
        <w:jc w:val="center"/>
        <w:rPr>
          <w:rFonts w:ascii="Times New Roman" w:hAnsi="Times New Roman" w:cs="Times New Roman"/>
          <w:sz w:val="28"/>
          <w:szCs w:val="28"/>
        </w:rPr>
      </w:pPr>
    </w:p>
    <w:p w14:paraId="60938F77" w14:textId="77777777" w:rsidR="00BB5ABC" w:rsidRPr="006B596F" w:rsidRDefault="00BB5ABC" w:rsidP="001548E0">
      <w:pPr>
        <w:spacing w:after="0" w:line="240" w:lineRule="auto"/>
        <w:jc w:val="center"/>
        <w:rPr>
          <w:rFonts w:ascii="Times New Roman" w:hAnsi="Times New Roman" w:cs="Times New Roman"/>
          <w:sz w:val="28"/>
          <w:szCs w:val="28"/>
        </w:rPr>
      </w:pPr>
    </w:p>
    <w:p w14:paraId="17F39FAD" w14:textId="77777777" w:rsidR="00BB5ABC" w:rsidRPr="006B596F" w:rsidRDefault="00BB5ABC" w:rsidP="001548E0">
      <w:pPr>
        <w:spacing w:after="0" w:line="240" w:lineRule="auto"/>
        <w:jc w:val="center"/>
        <w:rPr>
          <w:rFonts w:ascii="Times New Roman" w:hAnsi="Times New Roman" w:cs="Times New Roman"/>
          <w:sz w:val="28"/>
          <w:szCs w:val="28"/>
        </w:rPr>
      </w:pPr>
    </w:p>
    <w:p w14:paraId="78416259" w14:textId="77777777" w:rsidR="00BB5ABC" w:rsidRPr="006B596F" w:rsidRDefault="00BB5ABC" w:rsidP="001548E0">
      <w:pPr>
        <w:spacing w:after="0" w:line="240" w:lineRule="auto"/>
        <w:jc w:val="center"/>
        <w:rPr>
          <w:rFonts w:ascii="Times New Roman" w:hAnsi="Times New Roman" w:cs="Times New Roman"/>
          <w:sz w:val="28"/>
          <w:szCs w:val="28"/>
        </w:rPr>
      </w:pPr>
      <w:r w:rsidRPr="006B596F">
        <w:rPr>
          <w:rFonts w:ascii="Times New Roman" w:hAnsi="Times New Roman" w:cs="Times New Roman"/>
          <w:sz w:val="28"/>
          <w:szCs w:val="28"/>
        </w:rPr>
        <w:t>Звіт</w:t>
      </w:r>
    </w:p>
    <w:p w14:paraId="41CBE001" w14:textId="7CAC60C2" w:rsidR="00590F08" w:rsidRPr="000819FE" w:rsidRDefault="00BB5ABC" w:rsidP="00590F08">
      <w:pPr>
        <w:spacing w:after="0" w:line="240" w:lineRule="auto"/>
        <w:jc w:val="center"/>
        <w:rPr>
          <w:rFonts w:ascii="Times New Roman" w:eastAsia="Times New Roman" w:hAnsi="Times New Roman" w:cs="Times New Roman"/>
          <w:color w:val="000000" w:themeColor="text1"/>
          <w:sz w:val="28"/>
          <w:szCs w:val="28"/>
        </w:rPr>
      </w:pPr>
      <w:r w:rsidRPr="006B596F">
        <w:rPr>
          <w:rFonts w:ascii="Times New Roman" w:hAnsi="Times New Roman" w:cs="Times New Roman"/>
          <w:sz w:val="28"/>
          <w:szCs w:val="28"/>
        </w:rPr>
        <w:t xml:space="preserve">до </w:t>
      </w:r>
      <w:r w:rsidR="00590F08">
        <w:rPr>
          <w:rFonts w:ascii="Times New Roman" w:eastAsia="Segoe UI" w:hAnsi="Times New Roman" w:cs="Times New Roman"/>
          <w:color w:val="000000" w:themeColor="text1"/>
          <w:sz w:val="28"/>
          <w:szCs w:val="28"/>
        </w:rPr>
        <w:t>розрахунково-графічної роботи</w:t>
      </w:r>
    </w:p>
    <w:p w14:paraId="27D96F8A" w14:textId="5C80BA98" w:rsidR="00BB5ABC" w:rsidRDefault="00590F08" w:rsidP="00590F08">
      <w:pPr>
        <w:spacing w:after="0" w:line="240" w:lineRule="auto"/>
        <w:jc w:val="center"/>
        <w:rPr>
          <w:rFonts w:ascii="Times New Roman" w:eastAsia="Times New Roman" w:hAnsi="Times New Roman" w:cs="Times New Roman"/>
          <w:color w:val="000000" w:themeColor="text1"/>
          <w:sz w:val="28"/>
          <w:szCs w:val="28"/>
        </w:rPr>
      </w:pPr>
      <w:r w:rsidRPr="000819FE">
        <w:rPr>
          <w:rFonts w:ascii="Times New Roman" w:eastAsia="Segoe UI" w:hAnsi="Times New Roman" w:cs="Times New Roman"/>
          <w:color w:val="000000" w:themeColor="text1"/>
          <w:sz w:val="28"/>
          <w:szCs w:val="28"/>
        </w:rPr>
        <w:t>з дисципліни «Візуалізація графічної та геометричної інформації</w:t>
      </w:r>
    </w:p>
    <w:p w14:paraId="51833694" w14:textId="77777777" w:rsidR="00590F08" w:rsidRPr="00590F08" w:rsidRDefault="00590F08" w:rsidP="00590F08">
      <w:pPr>
        <w:spacing w:after="0" w:line="240" w:lineRule="auto"/>
        <w:jc w:val="center"/>
        <w:rPr>
          <w:rFonts w:ascii="Times New Roman" w:eastAsia="Times New Roman" w:hAnsi="Times New Roman" w:cs="Times New Roman"/>
          <w:color w:val="000000" w:themeColor="text1"/>
          <w:sz w:val="28"/>
          <w:szCs w:val="28"/>
        </w:rPr>
      </w:pPr>
    </w:p>
    <w:p w14:paraId="10AB246D" w14:textId="1D320B24" w:rsidR="0086404A" w:rsidRPr="006B596F" w:rsidRDefault="00BB5ABC" w:rsidP="00BA102D">
      <w:pPr>
        <w:spacing w:after="0" w:line="240" w:lineRule="auto"/>
        <w:jc w:val="center"/>
        <w:rPr>
          <w:rFonts w:ascii="Times New Roman" w:hAnsi="Times New Roman" w:cs="Times New Roman"/>
          <w:sz w:val="28"/>
          <w:szCs w:val="28"/>
        </w:rPr>
      </w:pPr>
      <w:r w:rsidRPr="006B596F">
        <w:rPr>
          <w:rFonts w:ascii="Times New Roman" w:hAnsi="Times New Roman" w:cs="Times New Roman"/>
          <w:sz w:val="28"/>
          <w:szCs w:val="28"/>
        </w:rPr>
        <w:t>Тема : «</w:t>
      </w:r>
      <w:r w:rsidR="00590F08" w:rsidRPr="00590F08">
        <w:rPr>
          <w:rFonts w:ascii="Times New Roman" w:hAnsi="Times New Roman" w:cs="Times New Roman"/>
          <w:sz w:val="28"/>
          <w:szCs w:val="28"/>
        </w:rPr>
        <w:t>Операції з текстурними координатами</w:t>
      </w:r>
      <w:r w:rsidR="0086404A" w:rsidRPr="006B596F">
        <w:rPr>
          <w:rFonts w:ascii="Times New Roman" w:hAnsi="Times New Roman" w:cs="Times New Roman"/>
          <w:sz w:val="28"/>
          <w:szCs w:val="28"/>
        </w:rPr>
        <w:t>»</w:t>
      </w:r>
    </w:p>
    <w:p w14:paraId="7DCE94E7" w14:textId="769623B9" w:rsidR="00590F08" w:rsidRPr="000819FE" w:rsidRDefault="00BA102D" w:rsidP="00590F08">
      <w:pPr>
        <w:spacing w:after="0" w:line="240" w:lineRule="auto"/>
        <w:jc w:val="center"/>
        <w:rPr>
          <w:rFonts w:ascii="Times New Roman" w:eastAsia="Times New Roman" w:hAnsi="Times New Roman" w:cs="Times New Roman"/>
          <w:color w:val="000000" w:themeColor="text1"/>
          <w:sz w:val="28"/>
          <w:szCs w:val="28"/>
        </w:rPr>
      </w:pPr>
      <w:r>
        <w:rPr>
          <w:rFonts w:ascii="Times New Roman" w:eastAsia="Segoe UI" w:hAnsi="Times New Roman" w:cs="Times New Roman"/>
          <w:color w:val="000000" w:themeColor="text1"/>
          <w:sz w:val="28"/>
          <w:szCs w:val="28"/>
        </w:rPr>
        <w:t>Варіант: 2</w:t>
      </w:r>
      <w:r w:rsidR="00590F08">
        <w:rPr>
          <w:rFonts w:ascii="Times New Roman" w:eastAsia="Segoe UI" w:hAnsi="Times New Roman" w:cs="Times New Roman"/>
          <w:color w:val="000000" w:themeColor="text1"/>
          <w:sz w:val="28"/>
          <w:szCs w:val="28"/>
        </w:rPr>
        <w:t>1</w:t>
      </w:r>
    </w:p>
    <w:p w14:paraId="58AF427D" w14:textId="77777777" w:rsidR="0086404A" w:rsidRPr="006B596F" w:rsidRDefault="0086404A" w:rsidP="001548E0">
      <w:pPr>
        <w:spacing w:after="0" w:line="240" w:lineRule="auto"/>
        <w:jc w:val="center"/>
        <w:rPr>
          <w:rFonts w:ascii="Times New Roman" w:hAnsi="Times New Roman" w:cs="Times New Roman"/>
          <w:sz w:val="28"/>
          <w:szCs w:val="28"/>
        </w:rPr>
      </w:pPr>
    </w:p>
    <w:p w14:paraId="56969B50" w14:textId="77777777" w:rsidR="0086404A" w:rsidRPr="006B596F" w:rsidRDefault="0086404A" w:rsidP="001548E0">
      <w:pPr>
        <w:spacing w:after="0" w:line="240" w:lineRule="auto"/>
        <w:jc w:val="center"/>
        <w:rPr>
          <w:rFonts w:ascii="Times New Roman" w:hAnsi="Times New Roman" w:cs="Times New Roman"/>
          <w:sz w:val="28"/>
          <w:szCs w:val="28"/>
        </w:rPr>
      </w:pPr>
    </w:p>
    <w:p w14:paraId="6AD12719" w14:textId="44546F94" w:rsidR="0086404A" w:rsidRDefault="0086404A" w:rsidP="001548E0">
      <w:pPr>
        <w:spacing w:after="0" w:line="240" w:lineRule="auto"/>
        <w:jc w:val="center"/>
        <w:rPr>
          <w:rFonts w:ascii="Times New Roman" w:hAnsi="Times New Roman" w:cs="Times New Roman"/>
          <w:sz w:val="28"/>
          <w:szCs w:val="28"/>
        </w:rPr>
      </w:pPr>
    </w:p>
    <w:p w14:paraId="3F27CBF8" w14:textId="764A6F6C" w:rsidR="00590F08" w:rsidRDefault="00590F08" w:rsidP="001548E0">
      <w:pPr>
        <w:spacing w:after="0" w:line="240" w:lineRule="auto"/>
        <w:jc w:val="center"/>
        <w:rPr>
          <w:rFonts w:ascii="Times New Roman" w:hAnsi="Times New Roman" w:cs="Times New Roman"/>
          <w:sz w:val="28"/>
          <w:szCs w:val="28"/>
        </w:rPr>
      </w:pPr>
    </w:p>
    <w:p w14:paraId="20A17EC4" w14:textId="77777777" w:rsidR="00590F08" w:rsidRPr="006B596F" w:rsidRDefault="00590F08" w:rsidP="001548E0">
      <w:pPr>
        <w:spacing w:after="0" w:line="240" w:lineRule="auto"/>
        <w:jc w:val="center"/>
        <w:rPr>
          <w:rFonts w:ascii="Times New Roman" w:hAnsi="Times New Roman" w:cs="Times New Roman"/>
          <w:sz w:val="28"/>
          <w:szCs w:val="28"/>
        </w:rPr>
      </w:pPr>
    </w:p>
    <w:p w14:paraId="74D5DE85" w14:textId="1E7DD1E1" w:rsidR="0086404A" w:rsidRDefault="0086404A" w:rsidP="001548E0">
      <w:pPr>
        <w:spacing w:after="0" w:line="240" w:lineRule="auto"/>
        <w:jc w:val="center"/>
        <w:rPr>
          <w:rFonts w:ascii="Times New Roman" w:hAnsi="Times New Roman" w:cs="Times New Roman"/>
          <w:sz w:val="28"/>
          <w:szCs w:val="28"/>
        </w:rPr>
      </w:pPr>
    </w:p>
    <w:p w14:paraId="5BE962C7" w14:textId="77777777" w:rsidR="00BA102D" w:rsidRDefault="00BA102D" w:rsidP="001548E0">
      <w:pPr>
        <w:spacing w:after="0" w:line="240" w:lineRule="auto"/>
        <w:jc w:val="center"/>
        <w:rPr>
          <w:rFonts w:ascii="Times New Roman" w:hAnsi="Times New Roman" w:cs="Times New Roman"/>
          <w:sz w:val="28"/>
          <w:szCs w:val="28"/>
        </w:rPr>
      </w:pPr>
    </w:p>
    <w:p w14:paraId="6549CA83" w14:textId="77777777" w:rsidR="00BA102D" w:rsidRPr="006B596F" w:rsidRDefault="00BA102D" w:rsidP="001548E0">
      <w:pPr>
        <w:spacing w:after="0" w:line="240" w:lineRule="auto"/>
        <w:jc w:val="center"/>
        <w:rPr>
          <w:rFonts w:ascii="Times New Roman" w:hAnsi="Times New Roman" w:cs="Times New Roman"/>
          <w:sz w:val="28"/>
          <w:szCs w:val="28"/>
        </w:rPr>
      </w:pPr>
    </w:p>
    <w:p w14:paraId="4BC678A5" w14:textId="0FBBB2AA" w:rsidR="0086404A" w:rsidRPr="006B596F" w:rsidRDefault="00BA102D" w:rsidP="0086404A">
      <w:pPr>
        <w:spacing w:after="0" w:line="240" w:lineRule="auto"/>
        <w:ind w:left="6237"/>
        <w:rPr>
          <w:rFonts w:ascii="Times New Roman" w:hAnsi="Times New Roman" w:cs="Times New Roman"/>
          <w:sz w:val="28"/>
          <w:szCs w:val="28"/>
        </w:rPr>
      </w:pPr>
      <w:r>
        <w:rPr>
          <w:rFonts w:ascii="Times New Roman" w:hAnsi="Times New Roman" w:cs="Times New Roman"/>
          <w:sz w:val="28"/>
          <w:szCs w:val="28"/>
        </w:rPr>
        <w:t>Виконав</w:t>
      </w:r>
      <w:r w:rsidR="0086404A" w:rsidRPr="006B596F">
        <w:rPr>
          <w:rFonts w:ascii="Times New Roman" w:hAnsi="Times New Roman" w:cs="Times New Roman"/>
          <w:sz w:val="28"/>
          <w:szCs w:val="28"/>
        </w:rPr>
        <w:t xml:space="preserve"> :</w:t>
      </w:r>
    </w:p>
    <w:p w14:paraId="180F342D" w14:textId="66032BF6" w:rsidR="0086404A" w:rsidRPr="006B596F" w:rsidRDefault="00BA102D" w:rsidP="0086404A">
      <w:pPr>
        <w:spacing w:after="0" w:line="240" w:lineRule="auto"/>
        <w:ind w:left="6237"/>
        <w:rPr>
          <w:rFonts w:ascii="Times New Roman" w:hAnsi="Times New Roman" w:cs="Times New Roman"/>
          <w:sz w:val="28"/>
          <w:szCs w:val="28"/>
        </w:rPr>
      </w:pPr>
      <w:r>
        <w:rPr>
          <w:rFonts w:ascii="Times New Roman" w:hAnsi="Times New Roman" w:cs="Times New Roman"/>
          <w:sz w:val="28"/>
          <w:szCs w:val="28"/>
        </w:rPr>
        <w:t>студент</w:t>
      </w:r>
      <w:r w:rsidR="0097206A" w:rsidRPr="006B596F">
        <w:rPr>
          <w:rFonts w:ascii="Times New Roman" w:hAnsi="Times New Roman" w:cs="Times New Roman"/>
          <w:sz w:val="28"/>
          <w:szCs w:val="28"/>
        </w:rPr>
        <w:t xml:space="preserve"> групи ТР-</w:t>
      </w:r>
      <w:r w:rsidR="0086404A" w:rsidRPr="006B596F">
        <w:rPr>
          <w:rFonts w:ascii="Times New Roman" w:hAnsi="Times New Roman" w:cs="Times New Roman"/>
          <w:sz w:val="28"/>
          <w:szCs w:val="28"/>
        </w:rPr>
        <w:t>5</w:t>
      </w:r>
      <w:r w:rsidR="0097206A" w:rsidRPr="006B596F">
        <w:rPr>
          <w:rFonts w:ascii="Times New Roman" w:hAnsi="Times New Roman" w:cs="Times New Roman"/>
          <w:sz w:val="28"/>
          <w:szCs w:val="28"/>
        </w:rPr>
        <w:t>1мп</w:t>
      </w:r>
    </w:p>
    <w:p w14:paraId="1A515AD9" w14:textId="131B6EFE" w:rsidR="0086404A" w:rsidRPr="006B596F" w:rsidRDefault="00BA102D" w:rsidP="0097206A">
      <w:pPr>
        <w:spacing w:after="0" w:line="240" w:lineRule="auto"/>
        <w:ind w:left="6237"/>
        <w:rPr>
          <w:rFonts w:ascii="Times New Roman" w:hAnsi="Times New Roman" w:cs="Times New Roman"/>
          <w:sz w:val="28"/>
          <w:szCs w:val="28"/>
        </w:rPr>
      </w:pPr>
      <w:r>
        <w:rPr>
          <w:rFonts w:ascii="Times New Roman" w:hAnsi="Times New Roman" w:cs="Times New Roman"/>
          <w:sz w:val="28"/>
          <w:szCs w:val="28"/>
        </w:rPr>
        <w:t>Миколайчук Володимир Ігорович</w:t>
      </w:r>
    </w:p>
    <w:p w14:paraId="3E16E8A9" w14:textId="77777777" w:rsidR="0086404A" w:rsidRPr="006B596F" w:rsidRDefault="0086404A" w:rsidP="0086404A">
      <w:pPr>
        <w:spacing w:after="0" w:line="240" w:lineRule="auto"/>
        <w:ind w:left="6237"/>
        <w:rPr>
          <w:rFonts w:ascii="Times New Roman" w:hAnsi="Times New Roman" w:cs="Times New Roman"/>
          <w:sz w:val="28"/>
          <w:szCs w:val="28"/>
        </w:rPr>
      </w:pPr>
    </w:p>
    <w:p w14:paraId="0FE86D38" w14:textId="77777777" w:rsidR="0086404A" w:rsidRPr="006B596F" w:rsidRDefault="0086404A" w:rsidP="0086404A">
      <w:pPr>
        <w:spacing w:after="0" w:line="240" w:lineRule="auto"/>
        <w:ind w:left="6237"/>
        <w:rPr>
          <w:rFonts w:ascii="Times New Roman" w:hAnsi="Times New Roman" w:cs="Times New Roman"/>
          <w:sz w:val="28"/>
          <w:szCs w:val="28"/>
        </w:rPr>
      </w:pPr>
    </w:p>
    <w:p w14:paraId="62B2BE4E" w14:textId="3CD89DF8" w:rsidR="0086404A" w:rsidRPr="006B596F" w:rsidRDefault="00590F08" w:rsidP="0086404A">
      <w:pPr>
        <w:spacing w:after="0" w:line="240" w:lineRule="auto"/>
        <w:ind w:left="6237"/>
        <w:rPr>
          <w:rFonts w:ascii="Times New Roman" w:hAnsi="Times New Roman" w:cs="Times New Roman"/>
          <w:sz w:val="28"/>
          <w:szCs w:val="28"/>
        </w:rPr>
      </w:pPr>
      <w:r>
        <w:rPr>
          <w:rFonts w:ascii="Times New Roman" w:hAnsi="Times New Roman" w:cs="Times New Roman"/>
          <w:sz w:val="28"/>
          <w:szCs w:val="28"/>
        </w:rPr>
        <w:t>Перевірив</w:t>
      </w:r>
      <w:r w:rsidR="0086404A" w:rsidRPr="006B596F">
        <w:rPr>
          <w:rFonts w:ascii="Times New Roman" w:hAnsi="Times New Roman" w:cs="Times New Roman"/>
          <w:sz w:val="28"/>
          <w:szCs w:val="28"/>
        </w:rPr>
        <w:t xml:space="preserve"> :</w:t>
      </w:r>
    </w:p>
    <w:p w14:paraId="7E3BA2AE" w14:textId="4665A414" w:rsidR="0086404A" w:rsidRPr="006B596F" w:rsidRDefault="00590F08" w:rsidP="0097206A">
      <w:pPr>
        <w:spacing w:after="0" w:line="240" w:lineRule="auto"/>
        <w:ind w:left="6237"/>
        <w:rPr>
          <w:rFonts w:ascii="Times New Roman" w:hAnsi="Times New Roman" w:cs="Times New Roman"/>
          <w:sz w:val="28"/>
          <w:szCs w:val="28"/>
        </w:rPr>
      </w:pPr>
      <w:r>
        <w:rPr>
          <w:rFonts w:ascii="Times New Roman" w:hAnsi="Times New Roman" w:cs="Times New Roman"/>
          <w:sz w:val="28"/>
          <w:szCs w:val="28"/>
        </w:rPr>
        <w:t>Демчишин Анатолій Анатолійович</w:t>
      </w:r>
    </w:p>
    <w:p w14:paraId="50DCE013" w14:textId="77777777" w:rsidR="0086404A" w:rsidRPr="006B596F" w:rsidRDefault="0086404A" w:rsidP="0086404A">
      <w:pPr>
        <w:spacing w:after="0" w:line="240" w:lineRule="auto"/>
        <w:jc w:val="center"/>
        <w:rPr>
          <w:rFonts w:ascii="Times New Roman" w:hAnsi="Times New Roman" w:cs="Times New Roman"/>
          <w:sz w:val="28"/>
          <w:szCs w:val="28"/>
        </w:rPr>
      </w:pPr>
    </w:p>
    <w:p w14:paraId="448D2446" w14:textId="77777777" w:rsidR="0086404A" w:rsidRPr="006B596F" w:rsidRDefault="0086404A" w:rsidP="0086404A">
      <w:pPr>
        <w:spacing w:after="0" w:line="240" w:lineRule="auto"/>
        <w:jc w:val="center"/>
        <w:rPr>
          <w:rFonts w:ascii="Times New Roman" w:hAnsi="Times New Roman" w:cs="Times New Roman"/>
          <w:sz w:val="28"/>
          <w:szCs w:val="28"/>
        </w:rPr>
      </w:pPr>
    </w:p>
    <w:p w14:paraId="75B5766E" w14:textId="77777777" w:rsidR="0086404A" w:rsidRPr="006B596F" w:rsidRDefault="0086404A" w:rsidP="0086404A">
      <w:pPr>
        <w:spacing w:after="0" w:line="240" w:lineRule="auto"/>
        <w:jc w:val="center"/>
        <w:rPr>
          <w:rFonts w:ascii="Times New Roman" w:hAnsi="Times New Roman" w:cs="Times New Roman"/>
          <w:sz w:val="28"/>
          <w:szCs w:val="28"/>
        </w:rPr>
      </w:pPr>
    </w:p>
    <w:p w14:paraId="4D8D5478" w14:textId="77777777" w:rsidR="0086404A" w:rsidRPr="006B596F" w:rsidRDefault="0086404A" w:rsidP="0086404A">
      <w:pPr>
        <w:spacing w:after="0" w:line="240" w:lineRule="auto"/>
        <w:jc w:val="center"/>
        <w:rPr>
          <w:rFonts w:ascii="Times New Roman" w:hAnsi="Times New Roman" w:cs="Times New Roman"/>
          <w:sz w:val="28"/>
          <w:szCs w:val="28"/>
        </w:rPr>
      </w:pPr>
    </w:p>
    <w:p w14:paraId="41EE58D5" w14:textId="77777777" w:rsidR="0086404A" w:rsidRPr="006B596F" w:rsidRDefault="0086404A" w:rsidP="0086404A">
      <w:pPr>
        <w:spacing w:after="0" w:line="240" w:lineRule="auto"/>
        <w:jc w:val="center"/>
        <w:rPr>
          <w:rFonts w:ascii="Times New Roman" w:hAnsi="Times New Roman" w:cs="Times New Roman"/>
          <w:sz w:val="28"/>
          <w:szCs w:val="28"/>
        </w:rPr>
      </w:pPr>
    </w:p>
    <w:p w14:paraId="6FD2CA07" w14:textId="77777777" w:rsidR="0086404A" w:rsidRPr="006B596F" w:rsidRDefault="0086404A" w:rsidP="0086404A">
      <w:pPr>
        <w:spacing w:after="0" w:line="240" w:lineRule="auto"/>
        <w:jc w:val="center"/>
        <w:rPr>
          <w:rFonts w:ascii="Times New Roman" w:hAnsi="Times New Roman" w:cs="Times New Roman"/>
          <w:sz w:val="28"/>
          <w:szCs w:val="28"/>
        </w:rPr>
      </w:pPr>
    </w:p>
    <w:p w14:paraId="049D68E8" w14:textId="5507AACB" w:rsidR="0086404A" w:rsidRDefault="0086404A" w:rsidP="0086404A">
      <w:pPr>
        <w:spacing w:after="0" w:line="240" w:lineRule="auto"/>
        <w:jc w:val="center"/>
        <w:rPr>
          <w:rFonts w:ascii="Times New Roman" w:hAnsi="Times New Roman" w:cs="Times New Roman"/>
          <w:sz w:val="28"/>
          <w:szCs w:val="28"/>
        </w:rPr>
      </w:pPr>
      <w:r w:rsidRPr="006B596F">
        <w:rPr>
          <w:rFonts w:ascii="Times New Roman" w:hAnsi="Times New Roman" w:cs="Times New Roman"/>
          <w:sz w:val="28"/>
          <w:szCs w:val="28"/>
        </w:rPr>
        <w:t>КИЇВ – 202</w:t>
      </w:r>
      <w:r w:rsidR="0097206A" w:rsidRPr="006B596F">
        <w:rPr>
          <w:rFonts w:ascii="Times New Roman" w:hAnsi="Times New Roman" w:cs="Times New Roman"/>
          <w:sz w:val="28"/>
          <w:szCs w:val="28"/>
        </w:rPr>
        <w:t>5</w:t>
      </w:r>
      <w:r w:rsidRPr="006B596F">
        <w:rPr>
          <w:rFonts w:ascii="Times New Roman" w:hAnsi="Times New Roman" w:cs="Times New Roman"/>
          <w:sz w:val="28"/>
          <w:szCs w:val="28"/>
        </w:rPr>
        <w:br w:type="page"/>
      </w:r>
    </w:p>
    <w:p w14:paraId="36E20F66" w14:textId="122539DC" w:rsidR="00590F08" w:rsidRPr="00590F08" w:rsidRDefault="00590F08" w:rsidP="00590F08">
      <w:pPr>
        <w:spacing w:after="0" w:line="360" w:lineRule="auto"/>
        <w:ind w:firstLine="709"/>
        <w:jc w:val="both"/>
        <w:rPr>
          <w:rFonts w:ascii="Times New Roman" w:hAnsi="Times New Roman" w:cs="Times New Roman"/>
          <w:b/>
          <w:sz w:val="28"/>
          <w:szCs w:val="28"/>
        </w:rPr>
      </w:pPr>
      <w:r w:rsidRPr="00590F08">
        <w:rPr>
          <w:rFonts w:ascii="Times New Roman" w:hAnsi="Times New Roman" w:cs="Times New Roman"/>
          <w:b/>
          <w:sz w:val="28"/>
          <w:szCs w:val="28"/>
        </w:rPr>
        <w:lastRenderedPageBreak/>
        <w:t xml:space="preserve">1. Опис завдання </w:t>
      </w:r>
    </w:p>
    <w:p w14:paraId="7D08EE07" w14:textId="77777777" w:rsidR="00BA102D" w:rsidRPr="00BA102D" w:rsidRDefault="00BA102D" w:rsidP="00BA102D">
      <w:pPr>
        <w:spacing w:after="0" w:line="360" w:lineRule="auto"/>
        <w:ind w:firstLine="709"/>
        <w:jc w:val="both"/>
        <w:rPr>
          <w:rFonts w:ascii="Times New Roman" w:hAnsi="Times New Roman" w:cs="Times New Roman"/>
          <w:sz w:val="28"/>
          <w:szCs w:val="28"/>
        </w:rPr>
      </w:pPr>
      <w:r w:rsidRPr="00BA102D">
        <w:rPr>
          <w:rFonts w:ascii="Times New Roman" w:hAnsi="Times New Roman" w:cs="Times New Roman"/>
          <w:sz w:val="28"/>
          <w:szCs w:val="28"/>
        </w:rPr>
        <w:t xml:space="preserve">Метою роботи є розробка інтерактивного програмного застосунку, який дозволяє виконувати </w:t>
      </w:r>
      <w:r w:rsidRPr="00BA102D">
        <w:rPr>
          <w:rFonts w:ascii="Times New Roman" w:hAnsi="Times New Roman" w:cs="Times New Roman"/>
          <w:bCs/>
          <w:sz w:val="28"/>
          <w:szCs w:val="28"/>
        </w:rPr>
        <w:t>масштабування текстурних координат навколо заданої користувачем точки</w:t>
      </w:r>
      <w:r w:rsidRPr="00BA102D">
        <w:rPr>
          <w:rFonts w:ascii="Times New Roman" w:hAnsi="Times New Roman" w:cs="Times New Roman"/>
          <w:sz w:val="28"/>
          <w:szCs w:val="28"/>
        </w:rPr>
        <w:t xml:space="preserve"> на параметричній поверхні. В якості геометричного об’єкта обрано складну топологічну поверхню — </w:t>
      </w:r>
      <w:r w:rsidRPr="00BA102D">
        <w:rPr>
          <w:rFonts w:ascii="Times New Roman" w:hAnsi="Times New Roman" w:cs="Times New Roman"/>
          <w:bCs/>
          <w:sz w:val="28"/>
          <w:szCs w:val="28"/>
        </w:rPr>
        <w:t>пляшку Клейна</w:t>
      </w:r>
      <w:r w:rsidRPr="00BA102D">
        <w:rPr>
          <w:rFonts w:ascii="Times New Roman" w:hAnsi="Times New Roman" w:cs="Times New Roman"/>
          <w:sz w:val="28"/>
          <w:szCs w:val="28"/>
        </w:rPr>
        <w:t>, що дає змогу перевірити коректність текстурування на неперервній, самоперетинній поверхні.</w:t>
      </w:r>
    </w:p>
    <w:p w14:paraId="5AA0861E" w14:textId="77777777" w:rsidR="00BA102D" w:rsidRPr="00BA102D" w:rsidRDefault="00BA102D" w:rsidP="00BA102D">
      <w:pPr>
        <w:spacing w:after="0" w:line="360" w:lineRule="auto"/>
        <w:ind w:firstLine="709"/>
        <w:jc w:val="both"/>
        <w:rPr>
          <w:rFonts w:ascii="Times New Roman" w:hAnsi="Times New Roman" w:cs="Times New Roman"/>
          <w:sz w:val="28"/>
          <w:szCs w:val="28"/>
        </w:rPr>
      </w:pPr>
      <w:r w:rsidRPr="00BA102D">
        <w:rPr>
          <w:rFonts w:ascii="Times New Roman" w:hAnsi="Times New Roman" w:cs="Times New Roman"/>
          <w:sz w:val="28"/>
          <w:szCs w:val="28"/>
        </w:rPr>
        <w:t>Згідно з умовами завдання необхідно повторно використати механізм текстурування, реалізований у попередній контрольній роботі. Це передбачає застосування дифузної, дзеркальної та нормал-мапи, а також підтримку коректного освітлення поверхні з урахуванням моделі Фонга. Особлива увага приділяється правильному використанню нормал-мапи, що потребує побудови локального базису TBN (tangent, bitangent, normal) для кожної вершини поверхні.</w:t>
      </w:r>
    </w:p>
    <w:p w14:paraId="5B46053D" w14:textId="77777777" w:rsidR="00BA102D" w:rsidRPr="00BA102D" w:rsidRDefault="00BA102D" w:rsidP="00BA102D">
      <w:pPr>
        <w:spacing w:after="0" w:line="360" w:lineRule="auto"/>
        <w:ind w:firstLine="709"/>
        <w:jc w:val="both"/>
        <w:rPr>
          <w:rFonts w:ascii="Times New Roman" w:hAnsi="Times New Roman" w:cs="Times New Roman"/>
          <w:sz w:val="28"/>
          <w:szCs w:val="28"/>
        </w:rPr>
      </w:pPr>
      <w:r w:rsidRPr="00BA102D">
        <w:rPr>
          <w:rFonts w:ascii="Times New Roman" w:hAnsi="Times New Roman" w:cs="Times New Roman"/>
          <w:sz w:val="28"/>
          <w:szCs w:val="28"/>
        </w:rPr>
        <w:t xml:space="preserve">Однією з ключових вимог роботи є реалізація </w:t>
      </w:r>
      <w:r w:rsidRPr="00BA102D">
        <w:rPr>
          <w:rFonts w:ascii="Times New Roman" w:hAnsi="Times New Roman" w:cs="Times New Roman"/>
          <w:bCs/>
          <w:sz w:val="28"/>
          <w:szCs w:val="28"/>
        </w:rPr>
        <w:t>масштабування текстурних координат навколо довільно вибраної точки</w:t>
      </w:r>
      <w:r w:rsidRPr="00BA102D">
        <w:rPr>
          <w:rFonts w:ascii="Times New Roman" w:hAnsi="Times New Roman" w:cs="Times New Roman"/>
          <w:sz w:val="28"/>
          <w:szCs w:val="28"/>
        </w:rPr>
        <w:t xml:space="preserve"> у параметричному просторі </w:t>
      </w:r>
      <w:r w:rsidRPr="00BA102D">
        <w:rPr>
          <w:rFonts w:ascii="Times New Roman" w:hAnsi="Times New Roman" w:cs="Times New Roman"/>
          <w:i/>
          <w:iCs/>
          <w:sz w:val="28"/>
          <w:szCs w:val="28"/>
        </w:rPr>
        <w:t>(u, v)</w:t>
      </w:r>
      <w:r w:rsidRPr="00BA102D">
        <w:rPr>
          <w:rFonts w:ascii="Times New Roman" w:hAnsi="Times New Roman" w:cs="Times New Roman"/>
          <w:sz w:val="28"/>
          <w:szCs w:val="28"/>
        </w:rPr>
        <w:t>. На відміну від глобального масштабування, такий підхід дозволяє змінювати вигляд текстури локально, що є важливим для створення складних візуальних ефектів та інтерактивних матеріалів. Центр масштабування повинен задаватися користувачем та динамічно змінюватися під час виконання програми.</w:t>
      </w:r>
    </w:p>
    <w:p w14:paraId="2843D4EC" w14:textId="06023182" w:rsidR="00BA102D" w:rsidRPr="00BA102D" w:rsidRDefault="00BA102D" w:rsidP="00BA102D">
      <w:pPr>
        <w:spacing w:after="0" w:line="360" w:lineRule="auto"/>
        <w:ind w:firstLine="709"/>
        <w:jc w:val="both"/>
        <w:rPr>
          <w:rFonts w:ascii="Times New Roman" w:hAnsi="Times New Roman" w:cs="Times New Roman"/>
          <w:sz w:val="28"/>
          <w:szCs w:val="28"/>
        </w:rPr>
      </w:pPr>
      <w:r w:rsidRPr="00BA102D">
        <w:rPr>
          <w:rFonts w:ascii="Times New Roman" w:hAnsi="Times New Roman" w:cs="Times New Roman"/>
          <w:sz w:val="28"/>
          <w:szCs w:val="28"/>
        </w:rPr>
        <w:t xml:space="preserve">Також завданням передбачено забезпечення можливості </w:t>
      </w:r>
      <w:r w:rsidRPr="00BA102D">
        <w:rPr>
          <w:rFonts w:ascii="Times New Roman" w:hAnsi="Times New Roman" w:cs="Times New Roman"/>
          <w:bCs/>
          <w:sz w:val="28"/>
          <w:szCs w:val="28"/>
        </w:rPr>
        <w:t>переміщення точки масштабування по поверхні</w:t>
      </w:r>
      <w:r w:rsidRPr="00BA102D">
        <w:rPr>
          <w:rFonts w:ascii="Times New Roman" w:hAnsi="Times New Roman" w:cs="Times New Roman"/>
          <w:sz w:val="28"/>
          <w:szCs w:val="28"/>
        </w:rPr>
        <w:t xml:space="preserve"> за допомогою клавіатури. Користувач повинен мати змогу змінювати координати центру масштабування вздовж параметрів </w:t>
      </w:r>
      <w:r w:rsidRPr="00BA102D">
        <w:rPr>
          <w:rFonts w:ascii="Times New Roman" w:hAnsi="Times New Roman" w:cs="Times New Roman"/>
          <w:i/>
          <w:iCs/>
          <w:sz w:val="28"/>
          <w:szCs w:val="28"/>
        </w:rPr>
        <w:t>u</w:t>
      </w:r>
      <w:r w:rsidRPr="00BA102D">
        <w:rPr>
          <w:rFonts w:ascii="Times New Roman" w:hAnsi="Times New Roman" w:cs="Times New Roman"/>
          <w:sz w:val="28"/>
          <w:szCs w:val="28"/>
        </w:rPr>
        <w:t xml:space="preserve"> та </w:t>
      </w:r>
      <w:r w:rsidRPr="00BA102D">
        <w:rPr>
          <w:rFonts w:ascii="Times New Roman" w:hAnsi="Times New Roman" w:cs="Times New Roman"/>
          <w:i/>
          <w:iCs/>
          <w:sz w:val="28"/>
          <w:szCs w:val="28"/>
        </w:rPr>
        <w:t>v</w:t>
      </w:r>
      <w:r w:rsidRPr="00BA102D">
        <w:rPr>
          <w:rFonts w:ascii="Times New Roman" w:hAnsi="Times New Roman" w:cs="Times New Roman"/>
          <w:sz w:val="28"/>
          <w:szCs w:val="28"/>
        </w:rPr>
        <w:t>, що відповідає руху точки по поверхні об’єкта. Для цього необхідно реалізувати обробку подій клавіатури та коректне оновлення текстурних координат у реальному часі.</w:t>
      </w:r>
    </w:p>
    <w:p w14:paraId="4D4C1A74" w14:textId="5520619A" w:rsidR="00BA102D" w:rsidRPr="00BA102D" w:rsidRDefault="00BA102D" w:rsidP="00BA102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w:t>
      </w:r>
      <w:r w:rsidRPr="00BA102D">
        <w:rPr>
          <w:rFonts w:ascii="Times New Roman" w:hAnsi="Times New Roman" w:cs="Times New Roman"/>
          <w:sz w:val="28"/>
          <w:szCs w:val="28"/>
        </w:rPr>
        <w:t>рограма повинна містити зручний інтерфейс користувача, який дозволяє:</w:t>
      </w:r>
    </w:p>
    <w:p w14:paraId="7B9FC13C" w14:textId="77777777" w:rsidR="00BA102D" w:rsidRPr="00BA102D" w:rsidRDefault="00BA102D" w:rsidP="00BA102D">
      <w:pPr>
        <w:numPr>
          <w:ilvl w:val="0"/>
          <w:numId w:val="35"/>
        </w:numPr>
        <w:spacing w:after="0" w:line="360" w:lineRule="auto"/>
        <w:ind w:left="0" w:firstLine="709"/>
        <w:jc w:val="both"/>
        <w:rPr>
          <w:rFonts w:ascii="Times New Roman" w:hAnsi="Times New Roman" w:cs="Times New Roman"/>
          <w:sz w:val="28"/>
          <w:szCs w:val="28"/>
        </w:rPr>
      </w:pPr>
      <w:r w:rsidRPr="00BA102D">
        <w:rPr>
          <w:rFonts w:ascii="Times New Roman" w:hAnsi="Times New Roman" w:cs="Times New Roman"/>
          <w:sz w:val="28"/>
          <w:szCs w:val="28"/>
        </w:rPr>
        <w:t>змінювати щільність сітки поверхні;</w:t>
      </w:r>
    </w:p>
    <w:p w14:paraId="3AC5069F" w14:textId="77777777" w:rsidR="00BA102D" w:rsidRPr="00BA102D" w:rsidRDefault="00BA102D" w:rsidP="00BA102D">
      <w:pPr>
        <w:numPr>
          <w:ilvl w:val="0"/>
          <w:numId w:val="35"/>
        </w:numPr>
        <w:spacing w:after="0" w:line="360" w:lineRule="auto"/>
        <w:ind w:left="0" w:firstLine="709"/>
        <w:jc w:val="both"/>
        <w:rPr>
          <w:rFonts w:ascii="Times New Roman" w:hAnsi="Times New Roman" w:cs="Times New Roman"/>
          <w:sz w:val="28"/>
          <w:szCs w:val="28"/>
        </w:rPr>
      </w:pPr>
      <w:r w:rsidRPr="00BA102D">
        <w:rPr>
          <w:rFonts w:ascii="Times New Roman" w:hAnsi="Times New Roman" w:cs="Times New Roman"/>
          <w:sz w:val="28"/>
          <w:szCs w:val="28"/>
        </w:rPr>
        <w:t>перемикатися між режимами суцільної та каркасної візуалізації;</w:t>
      </w:r>
    </w:p>
    <w:p w14:paraId="339BC3ED" w14:textId="77777777" w:rsidR="00BA102D" w:rsidRPr="00BA102D" w:rsidRDefault="00BA102D" w:rsidP="00BA102D">
      <w:pPr>
        <w:numPr>
          <w:ilvl w:val="0"/>
          <w:numId w:val="35"/>
        </w:numPr>
        <w:spacing w:after="0" w:line="360" w:lineRule="auto"/>
        <w:ind w:left="0" w:firstLine="709"/>
        <w:jc w:val="both"/>
        <w:rPr>
          <w:rFonts w:ascii="Times New Roman" w:hAnsi="Times New Roman" w:cs="Times New Roman"/>
          <w:sz w:val="28"/>
          <w:szCs w:val="28"/>
        </w:rPr>
      </w:pPr>
      <w:r w:rsidRPr="00BA102D">
        <w:rPr>
          <w:rFonts w:ascii="Times New Roman" w:hAnsi="Times New Roman" w:cs="Times New Roman"/>
          <w:sz w:val="28"/>
          <w:szCs w:val="28"/>
        </w:rPr>
        <w:t>вмикати та вимикати використання дифузної, дзеркальної та нормал-мапи;</w:t>
      </w:r>
    </w:p>
    <w:p w14:paraId="623E2626" w14:textId="7DA16154" w:rsidR="0092433E" w:rsidRPr="00BA102D" w:rsidRDefault="00BA102D" w:rsidP="0092433E">
      <w:pPr>
        <w:numPr>
          <w:ilvl w:val="0"/>
          <w:numId w:val="35"/>
        </w:numPr>
        <w:spacing w:after="0" w:line="360" w:lineRule="auto"/>
        <w:ind w:left="0" w:firstLine="709"/>
        <w:jc w:val="both"/>
        <w:rPr>
          <w:rFonts w:ascii="Times New Roman" w:hAnsi="Times New Roman" w:cs="Times New Roman"/>
          <w:sz w:val="28"/>
          <w:szCs w:val="28"/>
        </w:rPr>
      </w:pPr>
      <w:r w:rsidRPr="00BA102D">
        <w:rPr>
          <w:rFonts w:ascii="Times New Roman" w:hAnsi="Times New Roman" w:cs="Times New Roman"/>
          <w:sz w:val="28"/>
          <w:szCs w:val="28"/>
        </w:rPr>
        <w:t>змінювати коефіцієнт масштабування текстури та положення її центру за допомогою графічних елементів керування.</w:t>
      </w:r>
    </w:p>
    <w:p w14:paraId="379C35D7" w14:textId="6C3FD93E" w:rsidR="0092433E" w:rsidRPr="0092433E" w:rsidRDefault="0092433E" w:rsidP="00F95CB8">
      <w:pPr>
        <w:spacing w:after="0" w:line="360" w:lineRule="auto"/>
        <w:ind w:firstLine="709"/>
        <w:jc w:val="both"/>
        <w:rPr>
          <w:rFonts w:ascii="Times New Roman" w:hAnsi="Times New Roman" w:cs="Times New Roman"/>
          <w:b/>
          <w:sz w:val="28"/>
          <w:szCs w:val="28"/>
        </w:rPr>
      </w:pPr>
      <w:r w:rsidRPr="0092433E">
        <w:rPr>
          <w:rFonts w:ascii="Times New Roman" w:hAnsi="Times New Roman" w:cs="Times New Roman"/>
          <w:b/>
          <w:sz w:val="28"/>
          <w:szCs w:val="28"/>
        </w:rPr>
        <w:lastRenderedPageBreak/>
        <w:t>2. Теоретичні відомості</w:t>
      </w:r>
    </w:p>
    <w:p w14:paraId="194E3041" w14:textId="77777777" w:rsidR="00BA102D" w:rsidRPr="00BA102D" w:rsidRDefault="00BA102D" w:rsidP="00BA102D">
      <w:pPr>
        <w:spacing w:after="0" w:line="360" w:lineRule="auto"/>
        <w:ind w:firstLine="709"/>
        <w:jc w:val="both"/>
        <w:rPr>
          <w:rFonts w:ascii="Times New Roman" w:hAnsi="Times New Roman" w:cs="Times New Roman"/>
          <w:b/>
          <w:bCs/>
          <w:sz w:val="28"/>
          <w:szCs w:val="28"/>
        </w:rPr>
      </w:pPr>
      <w:r w:rsidRPr="00BA102D">
        <w:rPr>
          <w:rFonts w:ascii="Times New Roman" w:hAnsi="Times New Roman" w:cs="Times New Roman"/>
          <w:b/>
          <w:bCs/>
          <w:sz w:val="28"/>
          <w:szCs w:val="28"/>
        </w:rPr>
        <w:t>2.1 Параметричне задання поверхні</w:t>
      </w:r>
    </w:p>
    <w:p w14:paraId="679DF11F" w14:textId="77777777" w:rsidR="00BA102D" w:rsidRPr="00BA102D" w:rsidRDefault="00BA102D" w:rsidP="00BA102D">
      <w:pPr>
        <w:spacing w:after="0" w:line="360" w:lineRule="auto"/>
        <w:ind w:firstLine="709"/>
        <w:jc w:val="both"/>
        <w:rPr>
          <w:rFonts w:ascii="Times New Roman" w:hAnsi="Times New Roman" w:cs="Times New Roman"/>
          <w:bCs/>
          <w:sz w:val="28"/>
          <w:szCs w:val="28"/>
        </w:rPr>
      </w:pPr>
      <w:r w:rsidRPr="00BA102D">
        <w:rPr>
          <w:rFonts w:ascii="Times New Roman" w:hAnsi="Times New Roman" w:cs="Times New Roman"/>
          <w:bCs/>
          <w:sz w:val="28"/>
          <w:szCs w:val="28"/>
        </w:rPr>
        <w:t>Параметрична поверхня описується векторною функцією вигляду:</w:t>
      </w:r>
    </w:p>
    <w:p w14:paraId="3138255A" w14:textId="16802FED" w:rsidR="00BA102D" w:rsidRPr="00BA102D" w:rsidRDefault="00BA102D" w:rsidP="005C465D">
      <w:pPr>
        <w:spacing w:after="0" w:line="360" w:lineRule="auto"/>
        <w:ind w:firstLine="709"/>
        <w:jc w:val="center"/>
        <w:rPr>
          <w:rFonts w:ascii="Times New Roman" w:hAnsi="Times New Roman" w:cs="Times New Roman"/>
          <w:bCs/>
          <w:sz w:val="28"/>
          <w:szCs w:val="28"/>
        </w:rPr>
      </w:pPr>
      <w:r w:rsidRPr="00BA102D">
        <w:rPr>
          <w:rFonts w:ascii="Times New Roman" w:hAnsi="Times New Roman" w:cs="Times New Roman"/>
          <w:bCs/>
          <w:sz w:val="28"/>
          <w:szCs w:val="28"/>
        </w:rPr>
        <w:t>P(u,v)=(x(u,v),y(u,v),z(u,v))</w:t>
      </w:r>
    </w:p>
    <w:p w14:paraId="51FDC789" w14:textId="4EBB5690" w:rsidR="00BA102D" w:rsidRPr="00BA102D" w:rsidRDefault="005C465D" w:rsidP="00BA102D">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r w:rsidR="00BA102D" w:rsidRPr="00BA102D">
        <w:rPr>
          <w:rFonts w:ascii="Times New Roman" w:hAnsi="Times New Roman" w:cs="Times New Roman"/>
          <w:bCs/>
          <w:sz w:val="28"/>
          <w:szCs w:val="28"/>
        </w:rPr>
        <w:t xml:space="preserve">де </w:t>
      </w:r>
      <w:r>
        <w:rPr>
          <w:rFonts w:ascii="Times New Roman" w:hAnsi="Times New Roman" w:cs="Times New Roman"/>
          <w:bCs/>
          <w:sz w:val="28"/>
          <w:szCs w:val="28"/>
        </w:rPr>
        <w:t>u</w:t>
      </w:r>
      <w:r w:rsidR="00BA102D" w:rsidRPr="00BA102D">
        <w:rPr>
          <w:rFonts w:ascii="Times New Roman" w:hAnsi="Times New Roman" w:cs="Times New Roman"/>
          <w:bCs/>
          <w:sz w:val="28"/>
          <w:szCs w:val="28"/>
        </w:rPr>
        <w:t xml:space="preserve"> та </w:t>
      </w:r>
      <w:r>
        <w:rPr>
          <w:rFonts w:ascii="Times New Roman" w:hAnsi="Times New Roman" w:cs="Times New Roman"/>
          <w:bCs/>
          <w:sz w:val="28"/>
          <w:szCs w:val="28"/>
        </w:rPr>
        <w:t>v</w:t>
      </w:r>
      <w:r w:rsidR="00BA102D" w:rsidRPr="00BA102D">
        <w:rPr>
          <w:rFonts w:ascii="Times New Roman" w:hAnsi="Times New Roman" w:cs="Times New Roman"/>
          <w:bCs/>
          <w:sz w:val="28"/>
          <w:szCs w:val="28"/>
        </w:rPr>
        <w:t xml:space="preserve"> — параметри, які змінюються в певних інтервалах. Такий підхід дозволяє описувати геометрично складні поверхні, зокрема ті, що мають самоперетини або нетривіальну топологію.</w:t>
      </w:r>
    </w:p>
    <w:p w14:paraId="0FDCA472" w14:textId="6CEB5286" w:rsidR="00BA102D" w:rsidRPr="00BA102D" w:rsidRDefault="00BA102D" w:rsidP="00BA102D">
      <w:pPr>
        <w:spacing w:after="0" w:line="360" w:lineRule="auto"/>
        <w:ind w:firstLine="709"/>
        <w:jc w:val="both"/>
        <w:rPr>
          <w:rFonts w:ascii="Times New Roman" w:hAnsi="Times New Roman" w:cs="Times New Roman"/>
          <w:bCs/>
          <w:sz w:val="28"/>
          <w:szCs w:val="28"/>
        </w:rPr>
      </w:pPr>
      <w:r w:rsidRPr="00BA102D">
        <w:rPr>
          <w:rFonts w:ascii="Times New Roman" w:hAnsi="Times New Roman" w:cs="Times New Roman"/>
          <w:bCs/>
          <w:sz w:val="28"/>
          <w:szCs w:val="28"/>
        </w:rPr>
        <w:t xml:space="preserve">Параметри </w:t>
      </w:r>
      <w:r w:rsidR="005C465D">
        <w:rPr>
          <w:rFonts w:ascii="Times New Roman" w:hAnsi="Times New Roman" w:cs="Times New Roman"/>
          <w:bCs/>
          <w:sz w:val="28"/>
          <w:szCs w:val="28"/>
        </w:rPr>
        <w:t>u</w:t>
      </w:r>
      <w:r w:rsidRPr="00BA102D">
        <w:rPr>
          <w:rFonts w:ascii="Times New Roman" w:hAnsi="Times New Roman" w:cs="Times New Roman"/>
          <w:bCs/>
          <w:sz w:val="28"/>
          <w:szCs w:val="28"/>
        </w:rPr>
        <w:t xml:space="preserve"> та </w:t>
      </w:r>
      <w:r w:rsidR="005C465D">
        <w:rPr>
          <w:rFonts w:ascii="Times New Roman" w:hAnsi="Times New Roman" w:cs="Times New Roman"/>
          <w:bCs/>
          <w:sz w:val="28"/>
          <w:szCs w:val="28"/>
        </w:rPr>
        <w:t>v</w:t>
      </w:r>
      <w:r w:rsidRPr="00BA102D">
        <w:rPr>
          <w:rFonts w:ascii="Times New Roman" w:hAnsi="Times New Roman" w:cs="Times New Roman"/>
          <w:bCs/>
          <w:sz w:val="28"/>
          <w:szCs w:val="28"/>
        </w:rPr>
        <w:t xml:space="preserve"> природним чином </w:t>
      </w:r>
      <w:r w:rsidRPr="005C465D">
        <w:rPr>
          <w:rFonts w:ascii="Times New Roman" w:hAnsi="Times New Roman" w:cs="Times New Roman"/>
          <w:bCs/>
          <w:sz w:val="28"/>
          <w:szCs w:val="28"/>
        </w:rPr>
        <w:t>використовуються не лише для обчислення координат вершин, але й для задання текстурних координат,</w:t>
      </w:r>
      <w:r w:rsidRPr="00BA102D">
        <w:rPr>
          <w:rFonts w:ascii="Times New Roman" w:hAnsi="Times New Roman" w:cs="Times New Roman"/>
          <w:bCs/>
          <w:sz w:val="28"/>
          <w:szCs w:val="28"/>
        </w:rPr>
        <w:t xml:space="preserve"> оскільки вони утворюють регулярну двовимірну сітку.</w:t>
      </w:r>
    </w:p>
    <w:p w14:paraId="1E9D5C71" w14:textId="3325E775" w:rsidR="00BA102D" w:rsidRPr="00BA102D" w:rsidRDefault="00BA102D" w:rsidP="00BA102D">
      <w:pPr>
        <w:spacing w:after="0" w:line="360" w:lineRule="auto"/>
        <w:ind w:firstLine="709"/>
        <w:jc w:val="both"/>
        <w:rPr>
          <w:rFonts w:ascii="Times New Roman" w:hAnsi="Times New Roman" w:cs="Times New Roman"/>
          <w:bCs/>
          <w:sz w:val="28"/>
          <w:szCs w:val="28"/>
        </w:rPr>
      </w:pPr>
    </w:p>
    <w:p w14:paraId="15F02947" w14:textId="77777777" w:rsidR="00BA102D" w:rsidRPr="00BA102D" w:rsidRDefault="00BA102D" w:rsidP="00BA102D">
      <w:pPr>
        <w:spacing w:after="0" w:line="360" w:lineRule="auto"/>
        <w:ind w:firstLine="709"/>
        <w:jc w:val="both"/>
        <w:rPr>
          <w:rFonts w:ascii="Times New Roman" w:hAnsi="Times New Roman" w:cs="Times New Roman"/>
          <w:b/>
          <w:bCs/>
          <w:sz w:val="28"/>
          <w:szCs w:val="28"/>
        </w:rPr>
      </w:pPr>
      <w:r w:rsidRPr="00BA102D">
        <w:rPr>
          <w:rFonts w:ascii="Times New Roman" w:hAnsi="Times New Roman" w:cs="Times New Roman"/>
          <w:b/>
          <w:bCs/>
          <w:sz w:val="28"/>
          <w:szCs w:val="28"/>
        </w:rPr>
        <w:t>2.2 Текстурні координати та їх роль</w:t>
      </w:r>
    </w:p>
    <w:p w14:paraId="396C548C" w14:textId="5DB90BEA" w:rsidR="00BA102D" w:rsidRPr="00BA102D" w:rsidRDefault="00BA102D" w:rsidP="00BA102D">
      <w:pPr>
        <w:spacing w:after="0" w:line="360" w:lineRule="auto"/>
        <w:ind w:firstLine="709"/>
        <w:jc w:val="both"/>
        <w:rPr>
          <w:rFonts w:ascii="Times New Roman" w:hAnsi="Times New Roman" w:cs="Times New Roman"/>
          <w:bCs/>
          <w:sz w:val="28"/>
          <w:szCs w:val="28"/>
        </w:rPr>
      </w:pPr>
      <w:r w:rsidRPr="00BA102D">
        <w:rPr>
          <w:rFonts w:ascii="Times New Roman" w:hAnsi="Times New Roman" w:cs="Times New Roman"/>
          <w:bCs/>
          <w:sz w:val="28"/>
          <w:szCs w:val="28"/>
        </w:rPr>
        <w:t xml:space="preserve">Текстурні координати </w:t>
      </w:r>
      <w:r w:rsidR="005C465D">
        <w:rPr>
          <w:rFonts w:ascii="Times New Roman" w:hAnsi="Times New Roman" w:cs="Times New Roman"/>
          <w:bCs/>
          <w:sz w:val="28"/>
          <w:szCs w:val="28"/>
        </w:rPr>
        <w:t>(u,v)</w:t>
      </w:r>
      <w:r w:rsidRPr="00BA102D">
        <w:rPr>
          <w:rFonts w:ascii="Times New Roman" w:hAnsi="Times New Roman" w:cs="Times New Roman"/>
          <w:bCs/>
          <w:sz w:val="28"/>
          <w:szCs w:val="28"/>
        </w:rPr>
        <w:t xml:space="preserve"> визначають відповідність між точками поверхні та двовимірною текстурою. У більшості графічних API, зокрема WebGL, ці координати нормалізовані та належать інтервалу </w:t>
      </w:r>
      <w:r w:rsidR="005C465D">
        <w:rPr>
          <w:rFonts w:ascii="Times New Roman" w:hAnsi="Times New Roman" w:cs="Times New Roman"/>
          <w:bCs/>
          <w:sz w:val="28"/>
          <w:szCs w:val="28"/>
        </w:rPr>
        <w:t>[0;1]</w:t>
      </w:r>
      <w:r w:rsidRPr="00BA102D">
        <w:rPr>
          <w:rFonts w:ascii="Times New Roman" w:hAnsi="Times New Roman" w:cs="Times New Roman"/>
          <w:bCs/>
          <w:sz w:val="28"/>
          <w:szCs w:val="28"/>
        </w:rPr>
        <w:t>.</w:t>
      </w:r>
    </w:p>
    <w:p w14:paraId="0BF44AD7" w14:textId="77777777" w:rsidR="00BA102D" w:rsidRPr="00BA102D" w:rsidRDefault="00BA102D" w:rsidP="00BA102D">
      <w:pPr>
        <w:spacing w:after="0" w:line="360" w:lineRule="auto"/>
        <w:ind w:firstLine="709"/>
        <w:jc w:val="both"/>
        <w:rPr>
          <w:rFonts w:ascii="Times New Roman" w:hAnsi="Times New Roman" w:cs="Times New Roman"/>
          <w:bCs/>
          <w:sz w:val="28"/>
          <w:szCs w:val="28"/>
        </w:rPr>
      </w:pPr>
      <w:r w:rsidRPr="00BA102D">
        <w:rPr>
          <w:rFonts w:ascii="Times New Roman" w:hAnsi="Times New Roman" w:cs="Times New Roman"/>
          <w:bCs/>
          <w:sz w:val="28"/>
          <w:szCs w:val="28"/>
        </w:rPr>
        <w:t>Використання текстурних координат дозволяє:</w:t>
      </w:r>
    </w:p>
    <w:p w14:paraId="35E7D4A0" w14:textId="77777777" w:rsidR="00BA102D" w:rsidRPr="00BA102D" w:rsidRDefault="00BA102D" w:rsidP="00BA102D">
      <w:pPr>
        <w:numPr>
          <w:ilvl w:val="0"/>
          <w:numId w:val="36"/>
        </w:numPr>
        <w:spacing w:after="0" w:line="360" w:lineRule="auto"/>
        <w:jc w:val="both"/>
        <w:rPr>
          <w:rFonts w:ascii="Times New Roman" w:hAnsi="Times New Roman" w:cs="Times New Roman"/>
          <w:bCs/>
          <w:sz w:val="28"/>
          <w:szCs w:val="28"/>
        </w:rPr>
      </w:pPr>
      <w:r w:rsidRPr="00BA102D">
        <w:rPr>
          <w:rFonts w:ascii="Times New Roman" w:hAnsi="Times New Roman" w:cs="Times New Roman"/>
          <w:bCs/>
          <w:sz w:val="28"/>
          <w:szCs w:val="28"/>
        </w:rPr>
        <w:t>наносити зображення на поверхню об’єкта;</w:t>
      </w:r>
    </w:p>
    <w:p w14:paraId="19D4D2A6" w14:textId="77777777" w:rsidR="00BA102D" w:rsidRPr="00BA102D" w:rsidRDefault="00BA102D" w:rsidP="00BA102D">
      <w:pPr>
        <w:numPr>
          <w:ilvl w:val="0"/>
          <w:numId w:val="36"/>
        </w:numPr>
        <w:spacing w:after="0" w:line="360" w:lineRule="auto"/>
        <w:jc w:val="both"/>
        <w:rPr>
          <w:rFonts w:ascii="Times New Roman" w:hAnsi="Times New Roman" w:cs="Times New Roman"/>
          <w:bCs/>
          <w:sz w:val="28"/>
          <w:szCs w:val="28"/>
        </w:rPr>
      </w:pPr>
      <w:r w:rsidRPr="00BA102D">
        <w:rPr>
          <w:rFonts w:ascii="Times New Roman" w:hAnsi="Times New Roman" w:cs="Times New Roman"/>
          <w:bCs/>
          <w:sz w:val="28"/>
          <w:szCs w:val="28"/>
        </w:rPr>
        <w:t>застосовувати карти нормалей для імітації дрібних геометричних деталей;</w:t>
      </w:r>
    </w:p>
    <w:p w14:paraId="14A1D996" w14:textId="77777777" w:rsidR="00BA102D" w:rsidRPr="00BA102D" w:rsidRDefault="00BA102D" w:rsidP="00BA102D">
      <w:pPr>
        <w:numPr>
          <w:ilvl w:val="0"/>
          <w:numId w:val="36"/>
        </w:numPr>
        <w:spacing w:after="0" w:line="360" w:lineRule="auto"/>
        <w:jc w:val="both"/>
        <w:rPr>
          <w:rFonts w:ascii="Times New Roman" w:hAnsi="Times New Roman" w:cs="Times New Roman"/>
          <w:bCs/>
          <w:sz w:val="28"/>
          <w:szCs w:val="28"/>
        </w:rPr>
      </w:pPr>
      <w:r w:rsidRPr="00BA102D">
        <w:rPr>
          <w:rFonts w:ascii="Times New Roman" w:hAnsi="Times New Roman" w:cs="Times New Roman"/>
          <w:bCs/>
          <w:sz w:val="28"/>
          <w:szCs w:val="28"/>
        </w:rPr>
        <w:t>реалізовувати локальні текстурні ефекти без зміни геометрії.</w:t>
      </w:r>
    </w:p>
    <w:p w14:paraId="4A792D07" w14:textId="1F0B0978" w:rsidR="00BA102D" w:rsidRPr="00BA102D" w:rsidRDefault="00BA102D" w:rsidP="00BA102D">
      <w:pPr>
        <w:spacing w:after="0" w:line="360" w:lineRule="auto"/>
        <w:ind w:firstLine="709"/>
        <w:jc w:val="both"/>
        <w:rPr>
          <w:rFonts w:ascii="Times New Roman" w:hAnsi="Times New Roman" w:cs="Times New Roman"/>
          <w:bCs/>
          <w:sz w:val="28"/>
          <w:szCs w:val="28"/>
        </w:rPr>
      </w:pPr>
    </w:p>
    <w:p w14:paraId="25C14527" w14:textId="77777777" w:rsidR="00BA102D" w:rsidRPr="00BA102D" w:rsidRDefault="00BA102D" w:rsidP="00BA102D">
      <w:pPr>
        <w:spacing w:after="0" w:line="360" w:lineRule="auto"/>
        <w:ind w:firstLine="709"/>
        <w:jc w:val="both"/>
        <w:rPr>
          <w:rFonts w:ascii="Times New Roman" w:hAnsi="Times New Roman" w:cs="Times New Roman"/>
          <w:b/>
          <w:bCs/>
          <w:sz w:val="28"/>
          <w:szCs w:val="28"/>
        </w:rPr>
      </w:pPr>
      <w:r w:rsidRPr="00BA102D">
        <w:rPr>
          <w:rFonts w:ascii="Times New Roman" w:hAnsi="Times New Roman" w:cs="Times New Roman"/>
          <w:b/>
          <w:bCs/>
          <w:sz w:val="28"/>
          <w:szCs w:val="28"/>
        </w:rPr>
        <w:t>2.3 Масштабування текстурних координат</w:t>
      </w:r>
    </w:p>
    <w:p w14:paraId="0286BA52" w14:textId="2524EC09" w:rsidR="00BA102D" w:rsidRPr="00BA102D" w:rsidRDefault="00BA102D" w:rsidP="00BA102D">
      <w:pPr>
        <w:spacing w:after="0" w:line="360" w:lineRule="auto"/>
        <w:ind w:firstLine="709"/>
        <w:jc w:val="both"/>
        <w:rPr>
          <w:rFonts w:ascii="Times New Roman" w:hAnsi="Times New Roman" w:cs="Times New Roman"/>
          <w:bCs/>
          <w:sz w:val="28"/>
          <w:szCs w:val="28"/>
        </w:rPr>
      </w:pPr>
      <w:r w:rsidRPr="00BA102D">
        <w:rPr>
          <w:rFonts w:ascii="Times New Roman" w:hAnsi="Times New Roman" w:cs="Times New Roman"/>
          <w:bCs/>
          <w:sz w:val="28"/>
          <w:szCs w:val="28"/>
        </w:rPr>
        <w:t xml:space="preserve">Масштабування текстурних координат є операцією афінного перетворення у двовимірному просторі </w:t>
      </w:r>
      <w:r w:rsidR="005C465D">
        <w:rPr>
          <w:rFonts w:ascii="Times New Roman" w:hAnsi="Times New Roman" w:cs="Times New Roman"/>
          <w:bCs/>
          <w:sz w:val="28"/>
          <w:szCs w:val="28"/>
        </w:rPr>
        <w:t>(u,v)</w:t>
      </w:r>
      <w:r w:rsidRPr="00BA102D">
        <w:rPr>
          <w:rFonts w:ascii="Times New Roman" w:hAnsi="Times New Roman" w:cs="Times New Roman"/>
          <w:bCs/>
          <w:sz w:val="28"/>
          <w:szCs w:val="28"/>
        </w:rPr>
        <w:t xml:space="preserve">. На відміну від глобального масштабування всієї </w:t>
      </w:r>
      <w:r w:rsidRPr="005C465D">
        <w:rPr>
          <w:rFonts w:ascii="Times New Roman" w:hAnsi="Times New Roman" w:cs="Times New Roman"/>
          <w:bCs/>
          <w:sz w:val="28"/>
          <w:szCs w:val="28"/>
        </w:rPr>
        <w:t>текстури відносно початку координат, у даній роботі використовується масштабування навколо довільної точки, заданої</w:t>
      </w:r>
      <w:r w:rsidRPr="00BA102D">
        <w:rPr>
          <w:rFonts w:ascii="Times New Roman" w:hAnsi="Times New Roman" w:cs="Times New Roman"/>
          <w:bCs/>
          <w:sz w:val="28"/>
          <w:szCs w:val="28"/>
        </w:rPr>
        <w:t xml:space="preserve"> користувачем.</w:t>
      </w:r>
    </w:p>
    <w:p w14:paraId="7C9FD6CF" w14:textId="735C6BC0" w:rsidR="00BA102D" w:rsidRPr="00BA102D" w:rsidRDefault="00BA102D" w:rsidP="005C465D">
      <w:pPr>
        <w:spacing w:after="0" w:line="360" w:lineRule="auto"/>
        <w:ind w:firstLine="709"/>
        <w:jc w:val="both"/>
        <w:rPr>
          <w:rFonts w:ascii="Times New Roman" w:hAnsi="Times New Roman" w:cs="Times New Roman"/>
          <w:bCs/>
          <w:sz w:val="28"/>
          <w:szCs w:val="28"/>
        </w:rPr>
      </w:pPr>
      <w:r w:rsidRPr="00BA102D">
        <w:rPr>
          <w:rFonts w:ascii="Times New Roman" w:hAnsi="Times New Roman" w:cs="Times New Roman"/>
          <w:bCs/>
          <w:sz w:val="28"/>
          <w:szCs w:val="28"/>
        </w:rPr>
        <w:t>Нехай</w:t>
      </w:r>
      <w:r w:rsidR="005C465D">
        <w:rPr>
          <w:rFonts w:ascii="Times New Roman" w:hAnsi="Times New Roman" w:cs="Times New Roman"/>
          <w:bCs/>
          <w:sz w:val="28"/>
          <w:szCs w:val="28"/>
        </w:rPr>
        <w:t xml:space="preserve"> (u,v) це початкові текстурні координати, (u0,v0) — центр масштабування, а s</w:t>
      </w:r>
      <w:r w:rsidRPr="00BA102D">
        <w:rPr>
          <w:rFonts w:ascii="Times New Roman" w:hAnsi="Times New Roman" w:cs="Times New Roman"/>
          <w:bCs/>
          <w:sz w:val="28"/>
          <w:szCs w:val="28"/>
        </w:rPr>
        <w:t xml:space="preserve"> — коефіцієнт масштабування.</w:t>
      </w:r>
    </w:p>
    <w:p w14:paraId="78A2B6B7" w14:textId="5B23C1C0" w:rsidR="00BA102D" w:rsidRPr="00BA102D" w:rsidRDefault="00BA102D" w:rsidP="005C465D">
      <w:pPr>
        <w:spacing w:after="0" w:line="360" w:lineRule="auto"/>
        <w:ind w:firstLine="709"/>
        <w:jc w:val="both"/>
        <w:rPr>
          <w:rFonts w:ascii="Times New Roman" w:hAnsi="Times New Roman" w:cs="Times New Roman"/>
          <w:bCs/>
          <w:sz w:val="28"/>
          <w:szCs w:val="28"/>
        </w:rPr>
      </w:pPr>
      <w:r w:rsidRPr="00BA102D">
        <w:rPr>
          <w:rFonts w:ascii="Times New Roman" w:hAnsi="Times New Roman" w:cs="Times New Roman"/>
          <w:bCs/>
          <w:sz w:val="28"/>
          <w:szCs w:val="28"/>
        </w:rPr>
        <w:t>Тоді нові к</w:t>
      </w:r>
      <w:r w:rsidR="005C465D">
        <w:rPr>
          <w:rFonts w:ascii="Times New Roman" w:hAnsi="Times New Roman" w:cs="Times New Roman"/>
          <w:bCs/>
          <w:sz w:val="28"/>
          <w:szCs w:val="28"/>
        </w:rPr>
        <w:t xml:space="preserve">оординати визначаються формулою </w:t>
      </w:r>
      <w:r w:rsidRPr="00BA102D">
        <w:rPr>
          <w:rFonts w:ascii="Times New Roman" w:hAnsi="Times New Roman" w:cs="Times New Roman"/>
          <w:bCs/>
          <w:sz w:val="28"/>
          <w:szCs w:val="28"/>
        </w:rPr>
        <w:t>u′=u0+s</w:t>
      </w:r>
      <w:r w:rsidRPr="00BA102D">
        <w:rPr>
          <w:rFonts w:ascii="Cambria Math" w:hAnsi="Cambria Math" w:cs="Cambria Math"/>
          <w:bCs/>
          <w:sz w:val="28"/>
          <w:szCs w:val="28"/>
        </w:rPr>
        <w:t>⋅</w:t>
      </w:r>
      <w:r w:rsidRPr="00BA102D">
        <w:rPr>
          <w:rFonts w:ascii="Times New Roman" w:hAnsi="Times New Roman" w:cs="Times New Roman"/>
          <w:bCs/>
          <w:sz w:val="28"/>
          <w:szCs w:val="28"/>
        </w:rPr>
        <w:t>(u−u0),</w:t>
      </w:r>
      <w:r w:rsidR="005C465D">
        <w:rPr>
          <w:rFonts w:ascii="Times New Roman" w:hAnsi="Times New Roman" w:cs="Times New Roman"/>
          <w:bCs/>
          <w:sz w:val="28"/>
          <w:szCs w:val="28"/>
        </w:rPr>
        <w:t xml:space="preserve">  </w:t>
      </w:r>
      <w:r w:rsidRPr="00BA102D">
        <w:rPr>
          <w:rFonts w:ascii="Times New Roman" w:hAnsi="Times New Roman" w:cs="Times New Roman"/>
          <w:bCs/>
          <w:sz w:val="28"/>
          <w:szCs w:val="28"/>
        </w:rPr>
        <w:t>v′=v0+s</w:t>
      </w:r>
      <w:r w:rsidRPr="00BA102D">
        <w:rPr>
          <w:rFonts w:ascii="Cambria Math" w:hAnsi="Cambria Math" w:cs="Cambria Math"/>
          <w:bCs/>
          <w:sz w:val="28"/>
          <w:szCs w:val="28"/>
        </w:rPr>
        <w:t>⋅</w:t>
      </w:r>
      <w:r w:rsidRPr="00BA102D">
        <w:rPr>
          <w:rFonts w:ascii="Times New Roman" w:hAnsi="Times New Roman" w:cs="Times New Roman"/>
          <w:bCs/>
          <w:sz w:val="28"/>
          <w:szCs w:val="28"/>
        </w:rPr>
        <w:t>(v−</w:t>
      </w:r>
      <w:r w:rsidR="005C465D">
        <w:rPr>
          <w:rFonts w:ascii="Times New Roman" w:hAnsi="Times New Roman" w:cs="Times New Roman"/>
          <w:bCs/>
          <w:sz w:val="28"/>
          <w:szCs w:val="28"/>
        </w:rPr>
        <w:t xml:space="preserve">v0). Такий підхід дозволяє </w:t>
      </w:r>
      <w:r w:rsidRPr="00BA102D">
        <w:rPr>
          <w:rFonts w:ascii="Times New Roman" w:hAnsi="Times New Roman" w:cs="Times New Roman"/>
          <w:bCs/>
          <w:sz w:val="28"/>
          <w:szCs w:val="28"/>
        </w:rPr>
        <w:t>збільшувати а</w:t>
      </w:r>
      <w:r w:rsidR="005C465D">
        <w:rPr>
          <w:rFonts w:ascii="Times New Roman" w:hAnsi="Times New Roman" w:cs="Times New Roman"/>
          <w:bCs/>
          <w:sz w:val="28"/>
          <w:szCs w:val="28"/>
        </w:rPr>
        <w:t xml:space="preserve">бо зменшувати текстуру локально, </w:t>
      </w:r>
      <w:r w:rsidRPr="00BA102D">
        <w:rPr>
          <w:rFonts w:ascii="Times New Roman" w:hAnsi="Times New Roman" w:cs="Times New Roman"/>
          <w:bCs/>
          <w:sz w:val="28"/>
          <w:szCs w:val="28"/>
        </w:rPr>
        <w:t>зберігати нерухо</w:t>
      </w:r>
      <w:r w:rsidR="005C465D">
        <w:rPr>
          <w:rFonts w:ascii="Times New Roman" w:hAnsi="Times New Roman" w:cs="Times New Roman"/>
          <w:bCs/>
          <w:sz w:val="28"/>
          <w:szCs w:val="28"/>
        </w:rPr>
        <w:t xml:space="preserve">мою вибрану точку масштабування та </w:t>
      </w:r>
      <w:r w:rsidRPr="00BA102D">
        <w:rPr>
          <w:rFonts w:ascii="Times New Roman" w:hAnsi="Times New Roman" w:cs="Times New Roman"/>
          <w:bCs/>
          <w:sz w:val="28"/>
          <w:szCs w:val="28"/>
        </w:rPr>
        <w:t>реалізовувати інтерактивні текстурні ефекти.</w:t>
      </w:r>
    </w:p>
    <w:p w14:paraId="1548734F" w14:textId="77777777" w:rsidR="00BA102D" w:rsidRPr="00BA102D" w:rsidRDefault="00BA102D" w:rsidP="00BA102D">
      <w:pPr>
        <w:spacing w:after="0" w:line="360" w:lineRule="auto"/>
        <w:ind w:firstLine="709"/>
        <w:jc w:val="both"/>
        <w:rPr>
          <w:rFonts w:ascii="Times New Roman" w:hAnsi="Times New Roman" w:cs="Times New Roman"/>
          <w:bCs/>
          <w:sz w:val="28"/>
          <w:szCs w:val="28"/>
        </w:rPr>
      </w:pPr>
      <w:r w:rsidRPr="00BA102D">
        <w:rPr>
          <w:rFonts w:ascii="Times New Roman" w:hAnsi="Times New Roman" w:cs="Times New Roman"/>
          <w:bCs/>
          <w:sz w:val="28"/>
          <w:szCs w:val="28"/>
        </w:rPr>
        <w:lastRenderedPageBreak/>
        <w:t xml:space="preserve">Операція масштабування </w:t>
      </w:r>
      <w:r w:rsidRPr="005C465D">
        <w:rPr>
          <w:rFonts w:ascii="Times New Roman" w:hAnsi="Times New Roman" w:cs="Times New Roman"/>
          <w:bCs/>
          <w:sz w:val="28"/>
          <w:szCs w:val="28"/>
        </w:rPr>
        <w:t>виконується у вершинному шейдері,</w:t>
      </w:r>
      <w:r w:rsidRPr="00BA102D">
        <w:rPr>
          <w:rFonts w:ascii="Times New Roman" w:hAnsi="Times New Roman" w:cs="Times New Roman"/>
          <w:bCs/>
          <w:sz w:val="28"/>
          <w:szCs w:val="28"/>
        </w:rPr>
        <w:t xml:space="preserve"> що дозволяє змінювати текстурні координати в реальному часі без перерахунку геометрії.</w:t>
      </w:r>
    </w:p>
    <w:p w14:paraId="177C55AC" w14:textId="669660A0" w:rsidR="00BA102D" w:rsidRPr="00BA102D" w:rsidRDefault="00BA102D" w:rsidP="00BA102D">
      <w:pPr>
        <w:spacing w:after="0" w:line="360" w:lineRule="auto"/>
        <w:ind w:firstLine="709"/>
        <w:jc w:val="both"/>
        <w:rPr>
          <w:rFonts w:ascii="Times New Roman" w:hAnsi="Times New Roman" w:cs="Times New Roman"/>
          <w:bCs/>
          <w:sz w:val="28"/>
          <w:szCs w:val="28"/>
        </w:rPr>
      </w:pPr>
    </w:p>
    <w:p w14:paraId="17EF7543" w14:textId="77777777" w:rsidR="00BA102D" w:rsidRPr="00BA102D" w:rsidRDefault="00BA102D" w:rsidP="00BA102D">
      <w:pPr>
        <w:spacing w:after="0" w:line="360" w:lineRule="auto"/>
        <w:ind w:firstLine="709"/>
        <w:jc w:val="both"/>
        <w:rPr>
          <w:rFonts w:ascii="Times New Roman" w:hAnsi="Times New Roman" w:cs="Times New Roman"/>
          <w:b/>
          <w:bCs/>
          <w:sz w:val="28"/>
          <w:szCs w:val="28"/>
        </w:rPr>
      </w:pPr>
      <w:r w:rsidRPr="00BA102D">
        <w:rPr>
          <w:rFonts w:ascii="Times New Roman" w:hAnsi="Times New Roman" w:cs="Times New Roman"/>
          <w:b/>
          <w:bCs/>
          <w:sz w:val="28"/>
          <w:szCs w:val="28"/>
        </w:rPr>
        <w:t>2.4 Поняття опорної точки масштабування</w:t>
      </w:r>
    </w:p>
    <w:p w14:paraId="587253A5" w14:textId="572DBAA3" w:rsidR="00BA102D" w:rsidRPr="00BA102D" w:rsidRDefault="00BA102D" w:rsidP="00BA102D">
      <w:pPr>
        <w:spacing w:after="0" w:line="360" w:lineRule="auto"/>
        <w:ind w:firstLine="709"/>
        <w:jc w:val="both"/>
        <w:rPr>
          <w:rFonts w:ascii="Times New Roman" w:hAnsi="Times New Roman" w:cs="Times New Roman"/>
          <w:bCs/>
          <w:sz w:val="28"/>
          <w:szCs w:val="28"/>
        </w:rPr>
      </w:pPr>
      <w:r w:rsidRPr="00BA102D">
        <w:rPr>
          <w:rFonts w:ascii="Times New Roman" w:hAnsi="Times New Roman" w:cs="Times New Roman"/>
          <w:bCs/>
          <w:sz w:val="28"/>
          <w:szCs w:val="28"/>
        </w:rPr>
        <w:t xml:space="preserve">Опорна точка масштабування — це фіксована точка у просторі </w:t>
      </w:r>
      <w:r w:rsidR="005C465D">
        <w:rPr>
          <w:rFonts w:ascii="Times New Roman" w:hAnsi="Times New Roman" w:cs="Times New Roman"/>
          <w:bCs/>
          <w:sz w:val="28"/>
          <w:szCs w:val="28"/>
        </w:rPr>
        <w:t>(u,v)</w:t>
      </w:r>
      <w:r w:rsidRPr="00BA102D">
        <w:rPr>
          <w:rFonts w:ascii="Times New Roman" w:hAnsi="Times New Roman" w:cs="Times New Roman"/>
          <w:bCs/>
          <w:sz w:val="28"/>
          <w:szCs w:val="28"/>
        </w:rPr>
        <w:t>, відносно якої виконується масштабування текстури. Вибір такої точки є принципово важливим, оскільки вона визначає локалізацію текстурного ефекту на поверхні.</w:t>
      </w:r>
    </w:p>
    <w:p w14:paraId="5A298EE8" w14:textId="45D64685" w:rsidR="00BA102D" w:rsidRPr="00BA102D" w:rsidRDefault="00BA102D" w:rsidP="005C465D">
      <w:pPr>
        <w:spacing w:after="0" w:line="360" w:lineRule="auto"/>
        <w:ind w:firstLine="709"/>
        <w:jc w:val="both"/>
        <w:rPr>
          <w:rFonts w:ascii="Times New Roman" w:hAnsi="Times New Roman" w:cs="Times New Roman"/>
          <w:bCs/>
          <w:sz w:val="28"/>
          <w:szCs w:val="28"/>
        </w:rPr>
      </w:pPr>
      <w:r w:rsidRPr="00BA102D">
        <w:rPr>
          <w:rFonts w:ascii="Times New Roman" w:hAnsi="Times New Roman" w:cs="Times New Roman"/>
          <w:bCs/>
          <w:sz w:val="28"/>
          <w:szCs w:val="28"/>
        </w:rPr>
        <w:t>У практичних застосування</w:t>
      </w:r>
      <w:r w:rsidR="005C465D">
        <w:rPr>
          <w:rFonts w:ascii="Times New Roman" w:hAnsi="Times New Roman" w:cs="Times New Roman"/>
          <w:bCs/>
          <w:sz w:val="28"/>
          <w:szCs w:val="28"/>
        </w:rPr>
        <w:t xml:space="preserve">х опорна точка може відповідати </w:t>
      </w:r>
      <w:r w:rsidRPr="00BA102D">
        <w:rPr>
          <w:rFonts w:ascii="Times New Roman" w:hAnsi="Times New Roman" w:cs="Times New Roman"/>
          <w:bCs/>
          <w:sz w:val="28"/>
          <w:szCs w:val="28"/>
        </w:rPr>
        <w:t>певній геометричній особливості поверх</w:t>
      </w:r>
      <w:r w:rsidR="005C465D">
        <w:rPr>
          <w:rFonts w:ascii="Times New Roman" w:hAnsi="Times New Roman" w:cs="Times New Roman"/>
          <w:bCs/>
          <w:sz w:val="28"/>
          <w:szCs w:val="28"/>
        </w:rPr>
        <w:t xml:space="preserve">ні, позиції взаємодії користувача та </w:t>
      </w:r>
      <w:r w:rsidRPr="00BA102D">
        <w:rPr>
          <w:rFonts w:ascii="Times New Roman" w:hAnsi="Times New Roman" w:cs="Times New Roman"/>
          <w:bCs/>
          <w:sz w:val="28"/>
          <w:szCs w:val="28"/>
        </w:rPr>
        <w:t>області з підвищеною деталізацією текстури.</w:t>
      </w:r>
    </w:p>
    <w:p w14:paraId="79258576" w14:textId="212B568B" w:rsidR="00BA102D" w:rsidRPr="00BA102D" w:rsidRDefault="00BA102D" w:rsidP="00BA102D">
      <w:pPr>
        <w:spacing w:after="0" w:line="360" w:lineRule="auto"/>
        <w:ind w:firstLine="709"/>
        <w:jc w:val="both"/>
        <w:rPr>
          <w:rFonts w:ascii="Times New Roman" w:hAnsi="Times New Roman" w:cs="Times New Roman"/>
          <w:bCs/>
          <w:sz w:val="28"/>
          <w:szCs w:val="28"/>
        </w:rPr>
      </w:pPr>
    </w:p>
    <w:p w14:paraId="2F7E0611" w14:textId="77777777" w:rsidR="00BA102D" w:rsidRPr="00BA102D" w:rsidRDefault="00BA102D" w:rsidP="00BA102D">
      <w:pPr>
        <w:spacing w:after="0" w:line="360" w:lineRule="auto"/>
        <w:ind w:firstLine="709"/>
        <w:jc w:val="both"/>
        <w:rPr>
          <w:rFonts w:ascii="Times New Roman" w:hAnsi="Times New Roman" w:cs="Times New Roman"/>
          <w:b/>
          <w:bCs/>
          <w:sz w:val="28"/>
          <w:szCs w:val="28"/>
        </w:rPr>
      </w:pPr>
      <w:r w:rsidRPr="00BA102D">
        <w:rPr>
          <w:rFonts w:ascii="Times New Roman" w:hAnsi="Times New Roman" w:cs="Times New Roman"/>
          <w:b/>
          <w:bCs/>
          <w:sz w:val="28"/>
          <w:szCs w:val="28"/>
        </w:rPr>
        <w:t>2.5 Переміщення точки у параметричному просторі</w:t>
      </w:r>
    </w:p>
    <w:p w14:paraId="10BB79F1" w14:textId="77777777" w:rsidR="00BA102D" w:rsidRPr="00BA102D" w:rsidRDefault="00BA102D" w:rsidP="00BA102D">
      <w:pPr>
        <w:spacing w:after="0" w:line="360" w:lineRule="auto"/>
        <w:ind w:firstLine="709"/>
        <w:jc w:val="both"/>
        <w:rPr>
          <w:rFonts w:ascii="Times New Roman" w:hAnsi="Times New Roman" w:cs="Times New Roman"/>
          <w:bCs/>
          <w:sz w:val="28"/>
          <w:szCs w:val="28"/>
        </w:rPr>
      </w:pPr>
      <w:r w:rsidRPr="00BA102D">
        <w:rPr>
          <w:rFonts w:ascii="Times New Roman" w:hAnsi="Times New Roman" w:cs="Times New Roman"/>
          <w:bCs/>
          <w:sz w:val="28"/>
          <w:szCs w:val="28"/>
        </w:rPr>
        <w:t>Оскільки поверхня задана параметрично, переміщення точки по поверхні зручно виконувати шляхом зміни параметрів uuu та vvv. Зміна цих параметрів призводить до переміщення відповідної точки вздовж поверхні без необхідності складних геометричних обчислень.</w:t>
      </w:r>
    </w:p>
    <w:p w14:paraId="0341DC22" w14:textId="77777777" w:rsidR="00BA102D" w:rsidRPr="00BA102D" w:rsidRDefault="00BA102D" w:rsidP="00BA102D">
      <w:pPr>
        <w:spacing w:after="0" w:line="360" w:lineRule="auto"/>
        <w:ind w:firstLine="709"/>
        <w:jc w:val="both"/>
        <w:rPr>
          <w:rFonts w:ascii="Times New Roman" w:hAnsi="Times New Roman" w:cs="Times New Roman"/>
          <w:bCs/>
          <w:sz w:val="28"/>
          <w:szCs w:val="28"/>
        </w:rPr>
      </w:pPr>
      <w:r w:rsidRPr="00BA102D">
        <w:rPr>
          <w:rFonts w:ascii="Times New Roman" w:hAnsi="Times New Roman" w:cs="Times New Roman"/>
          <w:bCs/>
          <w:sz w:val="28"/>
          <w:szCs w:val="28"/>
        </w:rPr>
        <w:t>Для практичної реалізації:</w:t>
      </w:r>
    </w:p>
    <w:p w14:paraId="10A6C611" w14:textId="11EDC74E" w:rsidR="00BA102D" w:rsidRPr="00BA102D" w:rsidRDefault="00BA102D" w:rsidP="00BA102D">
      <w:pPr>
        <w:numPr>
          <w:ilvl w:val="0"/>
          <w:numId w:val="40"/>
        </w:numPr>
        <w:spacing w:after="0" w:line="360" w:lineRule="auto"/>
        <w:jc w:val="both"/>
        <w:rPr>
          <w:rFonts w:ascii="Times New Roman" w:hAnsi="Times New Roman" w:cs="Times New Roman"/>
          <w:bCs/>
          <w:sz w:val="28"/>
          <w:szCs w:val="28"/>
        </w:rPr>
      </w:pPr>
      <w:r w:rsidRPr="00BA102D">
        <w:rPr>
          <w:rFonts w:ascii="Times New Roman" w:hAnsi="Times New Roman" w:cs="Times New Roman"/>
          <w:bCs/>
          <w:sz w:val="28"/>
          <w:szCs w:val="28"/>
        </w:rPr>
        <w:t xml:space="preserve">параметри </w:t>
      </w:r>
      <w:r w:rsidR="005C465D">
        <w:rPr>
          <w:rFonts w:ascii="Times New Roman" w:hAnsi="Times New Roman" w:cs="Times New Roman"/>
          <w:bCs/>
          <w:sz w:val="28"/>
          <w:szCs w:val="28"/>
        </w:rPr>
        <w:t>u</w:t>
      </w:r>
      <w:r w:rsidRPr="00BA102D">
        <w:rPr>
          <w:rFonts w:ascii="Times New Roman" w:hAnsi="Times New Roman" w:cs="Times New Roman"/>
          <w:bCs/>
          <w:sz w:val="28"/>
          <w:szCs w:val="28"/>
        </w:rPr>
        <w:t xml:space="preserve"> та </w:t>
      </w:r>
      <w:r w:rsidR="005C465D">
        <w:rPr>
          <w:rFonts w:ascii="Times New Roman" w:hAnsi="Times New Roman" w:cs="Times New Roman"/>
          <w:bCs/>
          <w:sz w:val="28"/>
          <w:szCs w:val="28"/>
        </w:rPr>
        <w:t>v</w:t>
      </w:r>
      <w:r w:rsidRPr="00BA102D">
        <w:rPr>
          <w:rFonts w:ascii="Times New Roman" w:hAnsi="Times New Roman" w:cs="Times New Roman"/>
          <w:bCs/>
          <w:sz w:val="28"/>
          <w:szCs w:val="28"/>
        </w:rPr>
        <w:t xml:space="preserve"> змінюються з фіксованим кроком;</w:t>
      </w:r>
    </w:p>
    <w:p w14:paraId="6909391E" w14:textId="67F450FC" w:rsidR="00BA102D" w:rsidRPr="00BA102D" w:rsidRDefault="00BA102D" w:rsidP="00BA102D">
      <w:pPr>
        <w:numPr>
          <w:ilvl w:val="0"/>
          <w:numId w:val="40"/>
        </w:numPr>
        <w:spacing w:after="0" w:line="360" w:lineRule="auto"/>
        <w:jc w:val="both"/>
        <w:rPr>
          <w:rFonts w:ascii="Times New Roman" w:hAnsi="Times New Roman" w:cs="Times New Roman"/>
          <w:bCs/>
          <w:sz w:val="28"/>
          <w:szCs w:val="28"/>
        </w:rPr>
      </w:pPr>
      <w:r w:rsidRPr="00BA102D">
        <w:rPr>
          <w:rFonts w:ascii="Times New Roman" w:hAnsi="Times New Roman" w:cs="Times New Roman"/>
          <w:bCs/>
          <w:sz w:val="28"/>
          <w:szCs w:val="28"/>
        </w:rPr>
        <w:t xml:space="preserve">значення обмежуються діапазоном </w:t>
      </w:r>
      <w:r w:rsidR="005C465D">
        <w:rPr>
          <w:rFonts w:ascii="Times New Roman" w:hAnsi="Times New Roman" w:cs="Times New Roman"/>
          <w:bCs/>
          <w:sz w:val="28"/>
          <w:szCs w:val="28"/>
        </w:rPr>
        <w:t>[0;1]</w:t>
      </w:r>
      <w:r w:rsidRPr="00BA102D">
        <w:rPr>
          <w:rFonts w:ascii="Times New Roman" w:hAnsi="Times New Roman" w:cs="Times New Roman"/>
          <w:bCs/>
          <w:sz w:val="28"/>
          <w:szCs w:val="28"/>
        </w:rPr>
        <w:t>;</w:t>
      </w:r>
    </w:p>
    <w:p w14:paraId="21E1148F" w14:textId="77777777" w:rsidR="00BA102D" w:rsidRPr="00BA102D" w:rsidRDefault="00BA102D" w:rsidP="00BA102D">
      <w:pPr>
        <w:numPr>
          <w:ilvl w:val="0"/>
          <w:numId w:val="40"/>
        </w:numPr>
        <w:spacing w:after="0" w:line="360" w:lineRule="auto"/>
        <w:jc w:val="both"/>
        <w:rPr>
          <w:rFonts w:ascii="Times New Roman" w:hAnsi="Times New Roman" w:cs="Times New Roman"/>
          <w:bCs/>
          <w:sz w:val="28"/>
          <w:szCs w:val="28"/>
        </w:rPr>
      </w:pPr>
      <w:r w:rsidRPr="00BA102D">
        <w:rPr>
          <w:rFonts w:ascii="Times New Roman" w:hAnsi="Times New Roman" w:cs="Times New Roman"/>
          <w:bCs/>
          <w:sz w:val="28"/>
          <w:szCs w:val="28"/>
        </w:rPr>
        <w:t>рух уздовж параметрів асоціюється з натисканням клавіш керування.</w:t>
      </w:r>
    </w:p>
    <w:p w14:paraId="52DE7190" w14:textId="77777777" w:rsidR="00BA102D" w:rsidRPr="00BA102D" w:rsidRDefault="00BA102D" w:rsidP="00BA102D">
      <w:pPr>
        <w:spacing w:after="0" w:line="360" w:lineRule="auto"/>
        <w:ind w:firstLine="709"/>
        <w:jc w:val="both"/>
        <w:rPr>
          <w:rFonts w:ascii="Times New Roman" w:hAnsi="Times New Roman" w:cs="Times New Roman"/>
          <w:bCs/>
          <w:sz w:val="28"/>
          <w:szCs w:val="28"/>
        </w:rPr>
      </w:pPr>
      <w:r w:rsidRPr="00BA102D">
        <w:rPr>
          <w:rFonts w:ascii="Times New Roman" w:hAnsi="Times New Roman" w:cs="Times New Roman"/>
          <w:bCs/>
          <w:sz w:val="28"/>
          <w:szCs w:val="28"/>
        </w:rPr>
        <w:t>Такий підхід забезпечує інтуїтивне та стабільне переміщення точки по поверхні.</w:t>
      </w:r>
    </w:p>
    <w:p w14:paraId="3AB78352" w14:textId="22D3B614" w:rsidR="00BA102D" w:rsidRPr="00BA102D" w:rsidRDefault="00BA102D" w:rsidP="00BA102D">
      <w:pPr>
        <w:spacing w:after="0" w:line="360" w:lineRule="auto"/>
        <w:ind w:firstLine="709"/>
        <w:jc w:val="both"/>
        <w:rPr>
          <w:rFonts w:ascii="Times New Roman" w:hAnsi="Times New Roman" w:cs="Times New Roman"/>
          <w:bCs/>
          <w:sz w:val="28"/>
          <w:szCs w:val="28"/>
        </w:rPr>
      </w:pPr>
    </w:p>
    <w:p w14:paraId="2D35AABF" w14:textId="77777777" w:rsidR="00BA102D" w:rsidRPr="00BA102D" w:rsidRDefault="00BA102D" w:rsidP="00BA102D">
      <w:pPr>
        <w:spacing w:after="0" w:line="360" w:lineRule="auto"/>
        <w:ind w:firstLine="709"/>
        <w:jc w:val="both"/>
        <w:rPr>
          <w:rFonts w:ascii="Times New Roman" w:hAnsi="Times New Roman" w:cs="Times New Roman"/>
          <w:b/>
          <w:bCs/>
          <w:sz w:val="28"/>
          <w:szCs w:val="28"/>
        </w:rPr>
      </w:pPr>
      <w:r w:rsidRPr="00BA102D">
        <w:rPr>
          <w:rFonts w:ascii="Times New Roman" w:hAnsi="Times New Roman" w:cs="Times New Roman"/>
          <w:b/>
          <w:bCs/>
          <w:sz w:val="28"/>
          <w:szCs w:val="28"/>
        </w:rPr>
        <w:t>2.6 Відображення точки на тривимірній поверхні</w:t>
      </w:r>
    </w:p>
    <w:p w14:paraId="66B8F8C8" w14:textId="69694006" w:rsidR="00BA102D" w:rsidRPr="00BA102D" w:rsidRDefault="00BA102D" w:rsidP="005C465D">
      <w:pPr>
        <w:spacing w:after="0" w:line="360" w:lineRule="auto"/>
        <w:ind w:firstLine="709"/>
        <w:jc w:val="both"/>
        <w:rPr>
          <w:rFonts w:ascii="Times New Roman" w:hAnsi="Times New Roman" w:cs="Times New Roman"/>
          <w:bCs/>
          <w:sz w:val="28"/>
          <w:szCs w:val="28"/>
        </w:rPr>
      </w:pPr>
      <w:r w:rsidRPr="00BA102D">
        <w:rPr>
          <w:rFonts w:ascii="Times New Roman" w:hAnsi="Times New Roman" w:cs="Times New Roman"/>
          <w:bCs/>
          <w:sz w:val="28"/>
          <w:szCs w:val="28"/>
        </w:rPr>
        <w:t xml:space="preserve">Для візуального контролю положення опорної точки необхідно перетворити її параметричні координати </w:t>
      </w:r>
      <w:r w:rsidR="005C465D">
        <w:rPr>
          <w:rFonts w:ascii="Times New Roman" w:hAnsi="Times New Roman" w:cs="Times New Roman"/>
          <w:bCs/>
          <w:sz w:val="28"/>
          <w:szCs w:val="28"/>
        </w:rPr>
        <w:t>(u,v)</w:t>
      </w:r>
      <w:r w:rsidRPr="00BA102D">
        <w:rPr>
          <w:rFonts w:ascii="Times New Roman" w:hAnsi="Times New Roman" w:cs="Times New Roman"/>
          <w:bCs/>
          <w:sz w:val="28"/>
          <w:szCs w:val="28"/>
        </w:rPr>
        <w:t xml:space="preserve"> у тривимірні координати </w:t>
      </w:r>
      <w:r w:rsidR="005C465D">
        <w:rPr>
          <w:rFonts w:ascii="Times New Roman" w:hAnsi="Times New Roman" w:cs="Times New Roman"/>
          <w:bCs/>
          <w:sz w:val="28"/>
          <w:szCs w:val="28"/>
        </w:rPr>
        <w:t>(x,y,z)</w:t>
      </w:r>
      <w:r w:rsidRPr="00BA102D">
        <w:rPr>
          <w:rFonts w:ascii="Times New Roman" w:hAnsi="Times New Roman" w:cs="Times New Roman"/>
          <w:bCs/>
          <w:sz w:val="28"/>
          <w:szCs w:val="28"/>
        </w:rPr>
        <w:t xml:space="preserve">. Це досягається підстановкою значень параметрів </w:t>
      </w:r>
      <w:r w:rsidR="005C465D">
        <w:rPr>
          <w:rFonts w:ascii="Times New Roman" w:hAnsi="Times New Roman" w:cs="Times New Roman"/>
          <w:bCs/>
          <w:sz w:val="28"/>
          <w:szCs w:val="28"/>
        </w:rPr>
        <w:t xml:space="preserve">у параметричну функцію поверхні (x,y,z)=P(u,v). </w:t>
      </w:r>
      <w:r w:rsidRPr="00BA102D">
        <w:rPr>
          <w:rFonts w:ascii="Times New Roman" w:hAnsi="Times New Roman" w:cs="Times New Roman"/>
          <w:bCs/>
          <w:sz w:val="28"/>
          <w:szCs w:val="28"/>
        </w:rPr>
        <w:t>Отримана точка використовується для розміщення спеціального маркера на поверхні, що дозволяє користувачеві наочно спостерігати за зміною положення центру масштабування.</w:t>
      </w:r>
    </w:p>
    <w:p w14:paraId="7B9E2206" w14:textId="00167EF3" w:rsidR="003C337F" w:rsidRPr="00A30660" w:rsidRDefault="003C337F" w:rsidP="003C337F">
      <w:pPr>
        <w:spacing w:after="0" w:line="360" w:lineRule="auto"/>
        <w:ind w:firstLine="709"/>
        <w:jc w:val="both"/>
        <w:rPr>
          <w:rFonts w:ascii="Times New Roman" w:hAnsi="Times New Roman" w:cs="Times New Roman"/>
          <w:b/>
          <w:sz w:val="28"/>
          <w:szCs w:val="28"/>
        </w:rPr>
      </w:pPr>
      <w:r w:rsidRPr="00A30660">
        <w:rPr>
          <w:rFonts w:ascii="Times New Roman" w:hAnsi="Times New Roman" w:cs="Times New Roman"/>
          <w:b/>
          <w:sz w:val="28"/>
          <w:szCs w:val="28"/>
        </w:rPr>
        <w:lastRenderedPageBreak/>
        <w:t xml:space="preserve">3. </w:t>
      </w:r>
      <w:r w:rsidR="00A30660" w:rsidRPr="00A30660">
        <w:rPr>
          <w:rFonts w:ascii="Times New Roman" w:hAnsi="Times New Roman" w:cs="Times New Roman"/>
          <w:b/>
          <w:sz w:val="28"/>
          <w:szCs w:val="28"/>
        </w:rPr>
        <w:t>Деталі реалізації</w:t>
      </w:r>
    </w:p>
    <w:p w14:paraId="06AAC243" w14:textId="77777777" w:rsidR="002461EF" w:rsidRPr="002461EF" w:rsidRDefault="002461EF" w:rsidP="002461EF">
      <w:pPr>
        <w:spacing w:after="0" w:line="360" w:lineRule="auto"/>
        <w:ind w:firstLine="709"/>
        <w:jc w:val="both"/>
        <w:rPr>
          <w:rFonts w:ascii="Times New Roman" w:hAnsi="Times New Roman" w:cs="Times New Roman"/>
          <w:sz w:val="28"/>
          <w:szCs w:val="28"/>
        </w:rPr>
      </w:pPr>
      <w:r w:rsidRPr="002461EF">
        <w:rPr>
          <w:rFonts w:ascii="Times New Roman" w:hAnsi="Times New Roman" w:cs="Times New Roman"/>
          <w:sz w:val="28"/>
          <w:szCs w:val="28"/>
        </w:rPr>
        <w:t>Програмна реалізація розробленого застосунку виконана з використанням технології WebGL, яка забезпечує апаратно прискорену тривимірну візуалізацію у середовищі веббраузера. Загальна структура програми організована таким чином, щоб забезпечити тісну взаємодію між геометричною моделлю поверхні, її текстурним наповненням та механізмами інтерактивної деформації текстури. Центральним елементом реалізації є алгоритм масштабування текстурних координат відносно заданої точки у параметричному просторі поверхні.</w:t>
      </w:r>
    </w:p>
    <w:p w14:paraId="5FEB27A1" w14:textId="77777777" w:rsidR="002461EF" w:rsidRPr="002461EF" w:rsidRDefault="002461EF" w:rsidP="002461EF">
      <w:pPr>
        <w:spacing w:after="0" w:line="360" w:lineRule="auto"/>
        <w:ind w:firstLine="709"/>
        <w:jc w:val="both"/>
        <w:rPr>
          <w:rFonts w:ascii="Times New Roman" w:hAnsi="Times New Roman" w:cs="Times New Roman"/>
          <w:sz w:val="28"/>
          <w:szCs w:val="28"/>
        </w:rPr>
      </w:pPr>
      <w:r w:rsidRPr="002461EF">
        <w:rPr>
          <w:rFonts w:ascii="Times New Roman" w:hAnsi="Times New Roman" w:cs="Times New Roman"/>
          <w:sz w:val="28"/>
          <w:szCs w:val="28"/>
        </w:rPr>
        <w:t>Параметрична поверхня формується на основі двовимірної сітки параметрів, де кожній вершині відповідають просторові координати, нормаль та текстурні координати. Початкові текстурні координати визначаються таким чином, щоб забезпечити рівномірне накладання текстури на всю поверхню. Саме ці координати використовуються як вхідні дані для подальших перетворень, пов’язаних із масштабуванням текстури.</w:t>
      </w:r>
    </w:p>
    <w:p w14:paraId="5B5C3A88" w14:textId="77777777" w:rsidR="002461EF" w:rsidRPr="002461EF" w:rsidRDefault="002461EF" w:rsidP="002461EF">
      <w:pPr>
        <w:spacing w:after="0" w:line="360" w:lineRule="auto"/>
        <w:ind w:firstLine="709"/>
        <w:jc w:val="both"/>
        <w:rPr>
          <w:rFonts w:ascii="Times New Roman" w:hAnsi="Times New Roman" w:cs="Times New Roman"/>
          <w:sz w:val="28"/>
          <w:szCs w:val="28"/>
        </w:rPr>
      </w:pPr>
      <w:r w:rsidRPr="002461EF">
        <w:rPr>
          <w:rFonts w:ascii="Times New Roman" w:hAnsi="Times New Roman" w:cs="Times New Roman"/>
          <w:sz w:val="28"/>
          <w:szCs w:val="28"/>
        </w:rPr>
        <w:t>Масштабування текстури реалізовано шляхом модифікації текстурних координат без зміни геометрії об’єкта. На відміну від стандартного глобального масштабування, у програмі використовується локальне масштабування відносно довільно заданої точки, яка виконує роль центру перетворення. Ця точка визначається у параметричному просторі та логічно відповідає певній позиції на поверхні об’єкта. Завдяки цьому масштабування впливає лише на область текстури навколо вибраного центру, що дозволяє створювати акцентовані візуальні ефекти.</w:t>
      </w:r>
    </w:p>
    <w:p w14:paraId="7C3E5496" w14:textId="77777777" w:rsidR="002461EF" w:rsidRPr="002461EF" w:rsidRDefault="002461EF" w:rsidP="002461EF">
      <w:pPr>
        <w:spacing w:after="0" w:line="360" w:lineRule="auto"/>
        <w:ind w:firstLine="709"/>
        <w:jc w:val="both"/>
        <w:rPr>
          <w:rFonts w:ascii="Times New Roman" w:hAnsi="Times New Roman" w:cs="Times New Roman"/>
          <w:sz w:val="28"/>
          <w:szCs w:val="28"/>
        </w:rPr>
      </w:pPr>
      <w:r w:rsidRPr="002461EF">
        <w:rPr>
          <w:rFonts w:ascii="Times New Roman" w:hAnsi="Times New Roman" w:cs="Times New Roman"/>
          <w:sz w:val="28"/>
          <w:szCs w:val="28"/>
        </w:rPr>
        <w:t>Алгоритм масштабування передбачає поетапне перетворення текстурних координат. Спочатку координати кожної вершини переносяться у локальну систему відліку, пов’язану з центром масштабування. Далі до них застосовується коефіцієнт масштабування, який може збільшувати або зменшувати щільність текстури в околі заданої точки. Після цього координати повертаються у глобальний параметричний простір. Такий підхід забезпечує математично коректне та передбачуване масштабування незалежно від положення точки на поверхні.</w:t>
      </w:r>
    </w:p>
    <w:p w14:paraId="7E3FEEE2" w14:textId="77777777" w:rsidR="002461EF" w:rsidRPr="002461EF" w:rsidRDefault="002461EF" w:rsidP="002461EF">
      <w:pPr>
        <w:spacing w:after="0" w:line="360" w:lineRule="auto"/>
        <w:ind w:firstLine="709"/>
        <w:jc w:val="both"/>
        <w:rPr>
          <w:rFonts w:ascii="Times New Roman" w:hAnsi="Times New Roman" w:cs="Times New Roman"/>
          <w:sz w:val="28"/>
          <w:szCs w:val="28"/>
        </w:rPr>
      </w:pPr>
      <w:r w:rsidRPr="002461EF">
        <w:rPr>
          <w:rFonts w:ascii="Times New Roman" w:hAnsi="Times New Roman" w:cs="Times New Roman"/>
          <w:sz w:val="28"/>
          <w:szCs w:val="28"/>
        </w:rPr>
        <w:lastRenderedPageBreak/>
        <w:t>Важливою особливістю реалізації є можливість динамічної зміни як коефіцієнта масштабування, так і положення центру масштабування під час виконання програми. Переміщення центру по параметричній сітці дозволяє користувачеві спостерігати, як локальна деформація текстури «ковзає» по поверхні об’єкта. Усі перерахунки виконуються в режимі реального часу, що забезпечує плавність анімації та високу інтерактивність.</w:t>
      </w:r>
    </w:p>
    <w:p w14:paraId="75BC3F9F" w14:textId="77777777" w:rsidR="002461EF" w:rsidRPr="002461EF" w:rsidRDefault="002461EF" w:rsidP="002461EF">
      <w:pPr>
        <w:spacing w:after="0" w:line="360" w:lineRule="auto"/>
        <w:ind w:firstLine="709"/>
        <w:jc w:val="both"/>
        <w:rPr>
          <w:rFonts w:ascii="Times New Roman" w:hAnsi="Times New Roman" w:cs="Times New Roman"/>
          <w:sz w:val="28"/>
          <w:szCs w:val="28"/>
        </w:rPr>
      </w:pPr>
      <w:r w:rsidRPr="002461EF">
        <w:rPr>
          <w:rFonts w:ascii="Times New Roman" w:hAnsi="Times New Roman" w:cs="Times New Roman"/>
          <w:sz w:val="28"/>
          <w:szCs w:val="28"/>
        </w:rPr>
        <w:t>Масштабування текстури тісно інтегроване з системою освітлення сцени. Незважаючи на зміну текстурних координат, коректність освітлення зберігається завдяки використанню нормал-мапи та локального базису поверхні. Це дозволяє уникнути візуальних артефактів і забезпечує фізично правдоподібну взаємодію світла з деформованою текстурою. Таким чином, зміна масштабу текстури не впливає негативно на якість освітлення та сприйняття форми об’єкта.</w:t>
      </w:r>
    </w:p>
    <w:p w14:paraId="51E1A9C7" w14:textId="77777777" w:rsidR="002461EF" w:rsidRPr="002461EF" w:rsidRDefault="002461EF" w:rsidP="002461EF">
      <w:pPr>
        <w:spacing w:after="0" w:line="360" w:lineRule="auto"/>
        <w:ind w:firstLine="709"/>
        <w:jc w:val="both"/>
        <w:rPr>
          <w:rFonts w:ascii="Times New Roman" w:hAnsi="Times New Roman" w:cs="Times New Roman"/>
          <w:sz w:val="28"/>
          <w:szCs w:val="28"/>
        </w:rPr>
      </w:pPr>
      <w:r w:rsidRPr="002461EF">
        <w:rPr>
          <w:rFonts w:ascii="Times New Roman" w:hAnsi="Times New Roman" w:cs="Times New Roman"/>
          <w:sz w:val="28"/>
          <w:szCs w:val="28"/>
        </w:rPr>
        <w:t>Інтерактивні елементи керування дозволяють користувачеві експериментувати з параметрами масштабування та миттєво оцінювати їхній вплив на зовнішній вигляд поверхні. Такий підхід робить програму не лише демонстраційною, а й навчальною, оскільки наочно показує взаємозв’язок між параметричним простором, текстурними координатами та кінцевим результатом візуалізації.</w:t>
      </w:r>
    </w:p>
    <w:p w14:paraId="593B0A3D" w14:textId="77777777" w:rsidR="002461EF" w:rsidRPr="002461EF" w:rsidRDefault="002461EF" w:rsidP="002461EF">
      <w:pPr>
        <w:spacing w:after="0" w:line="360" w:lineRule="auto"/>
        <w:ind w:firstLine="709"/>
        <w:jc w:val="both"/>
        <w:rPr>
          <w:rFonts w:ascii="Times New Roman" w:hAnsi="Times New Roman" w:cs="Times New Roman"/>
          <w:sz w:val="28"/>
          <w:szCs w:val="28"/>
        </w:rPr>
      </w:pPr>
      <w:r w:rsidRPr="002461EF">
        <w:rPr>
          <w:rFonts w:ascii="Times New Roman" w:hAnsi="Times New Roman" w:cs="Times New Roman"/>
          <w:sz w:val="28"/>
          <w:szCs w:val="28"/>
        </w:rPr>
        <w:t>У підсумку реалізована програмна частина забезпечує гнучкий та ефективний механізм локального масштабування текстури відносно заданої точки. Запропонований підхід демонструє практичне застосування перетворень у текстурному просторі та може слугувати основою для подальшого дослідження складніших методів деформації текстур і процедурного текстурування.</w:t>
      </w:r>
    </w:p>
    <w:p w14:paraId="6ADF7B16" w14:textId="77777777" w:rsidR="002461EF" w:rsidRDefault="002461EF" w:rsidP="003C337F">
      <w:pPr>
        <w:spacing w:after="0" w:line="360" w:lineRule="auto"/>
        <w:ind w:firstLine="709"/>
        <w:jc w:val="both"/>
        <w:rPr>
          <w:rFonts w:ascii="Times New Roman" w:hAnsi="Times New Roman" w:cs="Times New Roman"/>
          <w:b/>
          <w:sz w:val="28"/>
          <w:szCs w:val="28"/>
        </w:rPr>
      </w:pPr>
    </w:p>
    <w:p w14:paraId="04136701" w14:textId="77777777" w:rsidR="002461EF" w:rsidRDefault="002461EF">
      <w:pPr>
        <w:rPr>
          <w:rFonts w:ascii="Times New Roman" w:hAnsi="Times New Roman" w:cs="Times New Roman"/>
          <w:b/>
          <w:sz w:val="28"/>
          <w:szCs w:val="28"/>
        </w:rPr>
      </w:pPr>
      <w:r>
        <w:rPr>
          <w:rFonts w:ascii="Times New Roman" w:hAnsi="Times New Roman" w:cs="Times New Roman"/>
          <w:b/>
          <w:sz w:val="28"/>
          <w:szCs w:val="28"/>
        </w:rPr>
        <w:br w:type="page"/>
      </w:r>
    </w:p>
    <w:p w14:paraId="32EC2A86" w14:textId="1A81E3F8" w:rsidR="003C337F" w:rsidRPr="003C337F" w:rsidRDefault="003C337F" w:rsidP="003C337F">
      <w:pPr>
        <w:spacing w:after="0" w:line="360" w:lineRule="auto"/>
        <w:ind w:firstLine="709"/>
        <w:jc w:val="both"/>
        <w:rPr>
          <w:rFonts w:ascii="Times New Roman" w:hAnsi="Times New Roman" w:cs="Times New Roman"/>
          <w:b/>
          <w:sz w:val="28"/>
          <w:szCs w:val="28"/>
        </w:rPr>
      </w:pPr>
      <w:r w:rsidRPr="003C337F">
        <w:rPr>
          <w:rFonts w:ascii="Times New Roman" w:hAnsi="Times New Roman" w:cs="Times New Roman"/>
          <w:b/>
          <w:sz w:val="28"/>
          <w:szCs w:val="28"/>
        </w:rPr>
        <w:lastRenderedPageBreak/>
        <w:t xml:space="preserve">4. Інструкція користувача </w:t>
      </w:r>
    </w:p>
    <w:p w14:paraId="2E08DBC8" w14:textId="77777777" w:rsidR="002461EF" w:rsidRPr="002461EF" w:rsidRDefault="002461EF" w:rsidP="002461EF">
      <w:pPr>
        <w:spacing w:after="0" w:line="360" w:lineRule="auto"/>
        <w:ind w:firstLine="709"/>
        <w:jc w:val="both"/>
        <w:rPr>
          <w:rFonts w:ascii="Times New Roman" w:hAnsi="Times New Roman" w:cs="Times New Roman"/>
          <w:sz w:val="28"/>
          <w:szCs w:val="28"/>
        </w:rPr>
      </w:pPr>
      <w:r w:rsidRPr="002461EF">
        <w:rPr>
          <w:rFonts w:ascii="Times New Roman" w:hAnsi="Times New Roman" w:cs="Times New Roman"/>
          <w:sz w:val="28"/>
          <w:szCs w:val="28"/>
        </w:rPr>
        <w:t>Після запуску програмного застосунку у веб</w:t>
      </w:r>
      <w:r>
        <w:rPr>
          <w:rFonts w:ascii="Times New Roman" w:hAnsi="Times New Roman" w:cs="Times New Roman"/>
          <w:sz w:val="28"/>
          <w:szCs w:val="28"/>
        </w:rPr>
        <w:t xml:space="preserve"> </w:t>
      </w:r>
      <w:r w:rsidRPr="002461EF">
        <w:rPr>
          <w:rFonts w:ascii="Times New Roman" w:hAnsi="Times New Roman" w:cs="Times New Roman"/>
          <w:sz w:val="28"/>
          <w:szCs w:val="28"/>
        </w:rPr>
        <w:t>браузері користувачеві відображається головне вікно з тривимірною сценою, у центрі якої розміщена параметрична поверхня з накладеною текстурою та активним освітленням. Початкові параметри підібрані таким чином, щоб одразу було видно текстурний візерунок і його взаємодію з формою поверхні.</w:t>
      </w:r>
      <w:r>
        <w:rPr>
          <w:rFonts w:ascii="Times New Roman" w:hAnsi="Times New Roman" w:cs="Times New Roman"/>
          <w:sz w:val="28"/>
          <w:szCs w:val="28"/>
        </w:rPr>
        <w:t xml:space="preserve"> </w:t>
      </w:r>
      <w:r w:rsidRPr="002461EF">
        <w:rPr>
          <w:rFonts w:ascii="Times New Roman" w:hAnsi="Times New Roman" w:cs="Times New Roman"/>
          <w:sz w:val="28"/>
          <w:szCs w:val="28"/>
        </w:rPr>
        <w:t xml:space="preserve">Для огляду результатів масштабування текстури користувач може обертати сцену за допомогою миші, </w:t>
      </w:r>
      <w:r>
        <w:rPr>
          <w:rFonts w:ascii="Times New Roman" w:hAnsi="Times New Roman" w:cs="Times New Roman"/>
          <w:sz w:val="28"/>
          <w:szCs w:val="28"/>
        </w:rPr>
        <w:t>змінюючи ракурс спостереження.</w:t>
      </w:r>
    </w:p>
    <w:p w14:paraId="5AB55C30" w14:textId="659F8846" w:rsidR="002461EF" w:rsidRPr="002461EF" w:rsidRDefault="002461EF" w:rsidP="002461EF">
      <w:pPr>
        <w:spacing w:after="0" w:line="360" w:lineRule="auto"/>
        <w:ind w:firstLine="709"/>
        <w:jc w:val="both"/>
        <w:rPr>
          <w:rFonts w:ascii="Times New Roman" w:hAnsi="Times New Roman" w:cs="Times New Roman"/>
          <w:sz w:val="28"/>
          <w:szCs w:val="28"/>
        </w:rPr>
      </w:pPr>
      <w:r w:rsidRPr="002461EF">
        <w:rPr>
          <w:rFonts w:ascii="Times New Roman" w:hAnsi="Times New Roman" w:cs="Times New Roman"/>
          <w:sz w:val="28"/>
          <w:szCs w:val="28"/>
        </w:rPr>
        <w:drawing>
          <wp:inline distT="0" distB="0" distL="0" distR="0" wp14:anchorId="343BC33E" wp14:editId="328FF765">
            <wp:extent cx="4816444" cy="360871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40937" cy="3627061"/>
                    </a:xfrm>
                    <a:prstGeom prst="rect">
                      <a:avLst/>
                    </a:prstGeom>
                  </pic:spPr>
                </pic:pic>
              </a:graphicData>
            </a:graphic>
          </wp:inline>
        </w:drawing>
      </w:r>
    </w:p>
    <w:p w14:paraId="21EE0182" w14:textId="77777777" w:rsidR="002461EF" w:rsidRPr="002461EF" w:rsidRDefault="002461EF" w:rsidP="002461EF">
      <w:pPr>
        <w:spacing w:after="0" w:line="360" w:lineRule="auto"/>
        <w:ind w:firstLine="709"/>
        <w:jc w:val="both"/>
        <w:rPr>
          <w:rFonts w:ascii="Times New Roman" w:hAnsi="Times New Roman" w:cs="Times New Roman"/>
          <w:sz w:val="28"/>
          <w:szCs w:val="28"/>
        </w:rPr>
      </w:pPr>
      <w:r w:rsidRPr="002461EF">
        <w:rPr>
          <w:rFonts w:ascii="Times New Roman" w:hAnsi="Times New Roman" w:cs="Times New Roman"/>
          <w:sz w:val="28"/>
          <w:szCs w:val="28"/>
        </w:rPr>
        <w:t>Центральною функцією програми є керування масштабуванням текстури. Для цього в інтерфейсі передбачений елемент керування коефіцієнтом масштабування, зміна якого призводить до збільшення або зменшення щільності текстурного зображення. При збільшенні коефіцієнта масштабування текстура виглядає більш деталізованою та «наближеною», тоді як при зменшенні — більш розтягнутою. Важливо, що масштабування застосовується не до всієї поверхні одночасно, а відносно спеціально заданої точки.</w:t>
      </w:r>
    </w:p>
    <w:p w14:paraId="4DF43CC3" w14:textId="77777777" w:rsidR="002461EF" w:rsidRDefault="002461EF" w:rsidP="002461EF">
      <w:pPr>
        <w:spacing w:after="0" w:line="360" w:lineRule="auto"/>
        <w:ind w:firstLine="709"/>
        <w:jc w:val="center"/>
        <w:rPr>
          <w:rFonts w:ascii="Times New Roman" w:hAnsi="Times New Roman" w:cs="Times New Roman"/>
          <w:sz w:val="28"/>
          <w:szCs w:val="28"/>
        </w:rPr>
      </w:pPr>
      <w:r w:rsidRPr="002461EF">
        <w:rPr>
          <w:rFonts w:ascii="Times New Roman" w:hAnsi="Times New Roman" w:cs="Times New Roman"/>
          <w:i/>
          <w:iCs/>
          <w:sz w:val="28"/>
          <w:szCs w:val="28"/>
        </w:rPr>
        <w:lastRenderedPageBreak/>
        <w:drawing>
          <wp:inline distT="0" distB="0" distL="0" distR="0" wp14:anchorId="535FFB86" wp14:editId="6DD8972B">
            <wp:extent cx="2643612" cy="3035532"/>
            <wp:effectExtent l="0" t="0" r="444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67575" cy="3063047"/>
                    </a:xfrm>
                    <a:prstGeom prst="rect">
                      <a:avLst/>
                    </a:prstGeom>
                  </pic:spPr>
                </pic:pic>
              </a:graphicData>
            </a:graphic>
          </wp:inline>
        </w:drawing>
      </w:r>
    </w:p>
    <w:p w14:paraId="5A83F94E" w14:textId="06358321" w:rsidR="002461EF" w:rsidRPr="002461EF" w:rsidRDefault="002461EF" w:rsidP="002461EF">
      <w:pPr>
        <w:spacing w:after="0" w:line="360" w:lineRule="auto"/>
        <w:ind w:firstLine="709"/>
        <w:jc w:val="both"/>
        <w:rPr>
          <w:rFonts w:ascii="Times New Roman" w:hAnsi="Times New Roman" w:cs="Times New Roman"/>
          <w:sz w:val="28"/>
          <w:szCs w:val="28"/>
        </w:rPr>
      </w:pPr>
      <w:r w:rsidRPr="002461EF">
        <w:rPr>
          <w:rFonts w:ascii="Times New Roman" w:hAnsi="Times New Roman" w:cs="Times New Roman"/>
          <w:sz w:val="28"/>
          <w:szCs w:val="28"/>
        </w:rPr>
        <w:t>Точка масштабування визначає центр, навколо якого відбувається зміна текстурних координат. Вона логічно відповідає певній позиції на параметричній поверхні та може бути візуально позначена на об’єкті. Користувач має змогу переміщувати цю точку по поверхні за допомогою клавіатури або елементів інтерфейсу, спостерігаючи, як зона масштабування «переміщується» разом із нею. Це дозволяє наочно дослідити локальний характер масштабування текстури.</w:t>
      </w:r>
    </w:p>
    <w:p w14:paraId="6BD4F2C3" w14:textId="7D562E6B" w:rsidR="002461EF" w:rsidRPr="002461EF" w:rsidRDefault="002461EF" w:rsidP="002461EF">
      <w:pPr>
        <w:spacing w:after="0" w:line="360" w:lineRule="auto"/>
        <w:ind w:firstLine="709"/>
        <w:jc w:val="both"/>
        <w:rPr>
          <w:rFonts w:ascii="Times New Roman" w:hAnsi="Times New Roman" w:cs="Times New Roman"/>
          <w:sz w:val="28"/>
          <w:szCs w:val="28"/>
        </w:rPr>
      </w:pPr>
      <w:r w:rsidRPr="002461EF">
        <w:rPr>
          <w:rFonts w:ascii="Times New Roman" w:hAnsi="Times New Roman" w:cs="Times New Roman"/>
          <w:sz w:val="28"/>
          <w:szCs w:val="28"/>
        </w:rPr>
        <w:t>Для глибшого аналізу впливу масштабування текстури передбачена можливість вмикання та вимикання окремих типів текстур. Відключення нормал-мапи дозволяє зосередитися виключно на зміні кольорової складової текстури, тоді як її увімкнення демонструє, як масштабування текстурних координат впливає на сприйняття рельєфу поверхні.</w:t>
      </w:r>
      <w:r w:rsidR="00F21460">
        <w:rPr>
          <w:rFonts w:ascii="Times New Roman" w:hAnsi="Times New Roman" w:cs="Times New Roman"/>
          <w:sz w:val="28"/>
          <w:szCs w:val="28"/>
        </w:rPr>
        <w:t xml:space="preserve"> К</w:t>
      </w:r>
      <w:r w:rsidRPr="002461EF">
        <w:rPr>
          <w:rFonts w:ascii="Times New Roman" w:hAnsi="Times New Roman" w:cs="Times New Roman"/>
          <w:sz w:val="28"/>
          <w:szCs w:val="28"/>
        </w:rPr>
        <w:t>ерування дифузною та дзеркальною складовими освітлення допомагає краще зрозуміти взаємозв’язок між текстурою та світлом.</w:t>
      </w:r>
    </w:p>
    <w:p w14:paraId="27D1E721" w14:textId="77777777" w:rsidR="002461EF" w:rsidRPr="002461EF" w:rsidRDefault="002461EF" w:rsidP="002461EF">
      <w:pPr>
        <w:spacing w:after="0" w:line="360" w:lineRule="auto"/>
        <w:ind w:firstLine="709"/>
        <w:jc w:val="both"/>
        <w:rPr>
          <w:rFonts w:ascii="Times New Roman" w:hAnsi="Times New Roman" w:cs="Times New Roman"/>
          <w:sz w:val="28"/>
          <w:szCs w:val="28"/>
        </w:rPr>
      </w:pPr>
      <w:r w:rsidRPr="002461EF">
        <w:rPr>
          <w:rFonts w:ascii="Times New Roman" w:hAnsi="Times New Roman" w:cs="Times New Roman"/>
          <w:sz w:val="28"/>
          <w:szCs w:val="28"/>
        </w:rPr>
        <w:t>Окрім цього, користувач може перемикатися між суцільним та каркасним режимами візуалізації. Каркасний режим є корисним для аналізу параметричної сітки та розуміння того, що масштабування текстури не змінює геометрію об’єкта, а впливає виключно на текстурний простір. Суцільний режим, у свою чергу, дозволяє оцінити кінцевий візуальний ефект масштабування.</w:t>
      </w:r>
    </w:p>
    <w:p w14:paraId="09787446" w14:textId="214823A5" w:rsidR="002461EF" w:rsidRPr="00F21460" w:rsidRDefault="002461EF" w:rsidP="00F21460">
      <w:pPr>
        <w:spacing w:after="0" w:line="360" w:lineRule="auto"/>
        <w:ind w:firstLine="709"/>
        <w:jc w:val="both"/>
        <w:rPr>
          <w:rFonts w:ascii="Times New Roman" w:hAnsi="Times New Roman" w:cs="Times New Roman"/>
          <w:sz w:val="28"/>
          <w:szCs w:val="28"/>
        </w:rPr>
      </w:pPr>
      <w:r w:rsidRPr="002461EF">
        <w:rPr>
          <w:rFonts w:ascii="Times New Roman" w:hAnsi="Times New Roman" w:cs="Times New Roman"/>
          <w:sz w:val="28"/>
          <w:szCs w:val="28"/>
        </w:rPr>
        <w:t xml:space="preserve">Усі зміни параметрів масштабування та положення точки застосовуються в режимі реального часу, що забезпечує миттєвий зворотний зв’язок. </w:t>
      </w:r>
    </w:p>
    <w:p w14:paraId="1257C3CD" w14:textId="2FBD3A75" w:rsidR="00360C8D" w:rsidRPr="00360C8D" w:rsidRDefault="00360C8D" w:rsidP="00360C8D">
      <w:pPr>
        <w:spacing w:after="0" w:line="360" w:lineRule="auto"/>
        <w:ind w:firstLine="709"/>
        <w:jc w:val="both"/>
        <w:rPr>
          <w:rFonts w:ascii="Times New Roman" w:hAnsi="Times New Roman" w:cs="Times New Roman"/>
          <w:b/>
          <w:bCs/>
          <w:sz w:val="28"/>
          <w:szCs w:val="28"/>
        </w:rPr>
      </w:pPr>
      <w:r w:rsidRPr="00360C8D">
        <w:rPr>
          <w:rFonts w:ascii="Times New Roman" w:hAnsi="Times New Roman" w:cs="Times New Roman"/>
          <w:b/>
          <w:bCs/>
          <w:sz w:val="28"/>
          <w:szCs w:val="28"/>
        </w:rPr>
        <w:lastRenderedPageBreak/>
        <w:t xml:space="preserve">5. Вихідний код </w:t>
      </w:r>
    </w:p>
    <w:p w14:paraId="37867D07" w14:textId="083F5E3C" w:rsidR="00F21460" w:rsidRPr="00F21460" w:rsidRDefault="00F21460" w:rsidP="00F21460">
      <w:pPr>
        <w:spacing w:after="0" w:line="360" w:lineRule="auto"/>
        <w:ind w:firstLine="709"/>
        <w:jc w:val="both"/>
        <w:rPr>
          <w:rFonts w:ascii="Times New Roman" w:hAnsi="Times New Roman" w:cs="Times New Roman"/>
          <w:b/>
          <w:bCs/>
          <w:sz w:val="28"/>
          <w:szCs w:val="28"/>
        </w:rPr>
      </w:pPr>
      <w:r w:rsidRPr="00F21460">
        <w:rPr>
          <w:rFonts w:ascii="Times New Roman" w:hAnsi="Times New Roman" w:cs="Times New Roman"/>
          <w:b/>
          <w:bCs/>
          <w:sz w:val="28"/>
          <w:szCs w:val="28"/>
        </w:rPr>
        <w:t>5.1 Функція параметричного задання координат</w:t>
      </w:r>
    </w:p>
    <w:p w14:paraId="2A2DED66" w14:textId="77777777" w:rsidR="00F21460" w:rsidRPr="00F21460" w:rsidRDefault="00F21460" w:rsidP="00F21460">
      <w:pPr>
        <w:spacing w:after="0" w:line="240" w:lineRule="auto"/>
        <w:ind w:firstLine="709"/>
        <w:jc w:val="both"/>
        <w:rPr>
          <w:rFonts w:ascii="Times New Roman" w:hAnsi="Times New Roman" w:cs="Times New Roman"/>
          <w:bCs/>
          <w:sz w:val="16"/>
          <w:szCs w:val="16"/>
        </w:rPr>
      </w:pPr>
      <w:r w:rsidRPr="00F21460">
        <w:rPr>
          <w:rFonts w:ascii="Times New Roman" w:hAnsi="Times New Roman" w:cs="Times New Roman"/>
          <w:bCs/>
          <w:sz w:val="16"/>
          <w:szCs w:val="16"/>
        </w:rPr>
        <w:t>function posUV(u, v) {</w:t>
      </w:r>
    </w:p>
    <w:p w14:paraId="3EF93C0B" w14:textId="77777777" w:rsidR="00F21460" w:rsidRPr="00F21460" w:rsidRDefault="00F21460" w:rsidP="00F21460">
      <w:pPr>
        <w:spacing w:after="0" w:line="240" w:lineRule="auto"/>
        <w:ind w:firstLine="709"/>
        <w:jc w:val="both"/>
        <w:rPr>
          <w:rFonts w:ascii="Times New Roman" w:hAnsi="Times New Roman" w:cs="Times New Roman"/>
          <w:bCs/>
          <w:sz w:val="16"/>
          <w:szCs w:val="16"/>
        </w:rPr>
      </w:pPr>
      <w:r w:rsidRPr="00F21460">
        <w:rPr>
          <w:rFonts w:ascii="Times New Roman" w:hAnsi="Times New Roman" w:cs="Times New Roman"/>
          <w:bCs/>
          <w:sz w:val="16"/>
          <w:szCs w:val="16"/>
        </w:rPr>
        <w:t>    const scale = 0.7;</w:t>
      </w:r>
    </w:p>
    <w:p w14:paraId="7A81519A" w14:textId="77777777" w:rsidR="00F21460" w:rsidRPr="00F21460" w:rsidRDefault="00F21460" w:rsidP="00F21460">
      <w:pPr>
        <w:spacing w:after="0" w:line="240" w:lineRule="auto"/>
        <w:ind w:firstLine="709"/>
        <w:jc w:val="both"/>
        <w:rPr>
          <w:rFonts w:ascii="Times New Roman" w:hAnsi="Times New Roman" w:cs="Times New Roman"/>
          <w:bCs/>
          <w:sz w:val="16"/>
          <w:szCs w:val="16"/>
        </w:rPr>
      </w:pPr>
      <w:r w:rsidRPr="00F21460">
        <w:rPr>
          <w:rFonts w:ascii="Times New Roman" w:hAnsi="Times New Roman" w:cs="Times New Roman"/>
          <w:bCs/>
          <w:sz w:val="16"/>
          <w:szCs w:val="16"/>
        </w:rPr>
        <w:t xml:space="preserve">    </w:t>
      </w:r>
    </w:p>
    <w:p w14:paraId="4E247875" w14:textId="77777777" w:rsidR="00F21460" w:rsidRPr="00F21460" w:rsidRDefault="00F21460" w:rsidP="00F21460">
      <w:pPr>
        <w:spacing w:after="0" w:line="240" w:lineRule="auto"/>
        <w:ind w:firstLine="709"/>
        <w:jc w:val="both"/>
        <w:rPr>
          <w:rFonts w:ascii="Times New Roman" w:hAnsi="Times New Roman" w:cs="Times New Roman"/>
          <w:bCs/>
          <w:sz w:val="16"/>
          <w:szCs w:val="16"/>
        </w:rPr>
      </w:pPr>
      <w:r w:rsidRPr="00F21460">
        <w:rPr>
          <w:rFonts w:ascii="Times New Roman" w:hAnsi="Times New Roman" w:cs="Times New Roman"/>
          <w:bCs/>
          <w:sz w:val="16"/>
          <w:szCs w:val="16"/>
        </w:rPr>
        <w:t>    let uMax = 2 * Math.PI;</w:t>
      </w:r>
    </w:p>
    <w:p w14:paraId="682DEF8D" w14:textId="77777777" w:rsidR="00F21460" w:rsidRPr="00F21460" w:rsidRDefault="00F21460" w:rsidP="00F21460">
      <w:pPr>
        <w:spacing w:after="0" w:line="240" w:lineRule="auto"/>
        <w:ind w:firstLine="709"/>
        <w:jc w:val="both"/>
        <w:rPr>
          <w:rFonts w:ascii="Times New Roman" w:hAnsi="Times New Roman" w:cs="Times New Roman"/>
          <w:bCs/>
          <w:sz w:val="16"/>
          <w:szCs w:val="16"/>
        </w:rPr>
      </w:pPr>
      <w:r w:rsidRPr="00F21460">
        <w:rPr>
          <w:rFonts w:ascii="Times New Roman" w:hAnsi="Times New Roman" w:cs="Times New Roman"/>
          <w:bCs/>
          <w:sz w:val="16"/>
          <w:szCs w:val="16"/>
        </w:rPr>
        <w:t>    let vMin = 0;</w:t>
      </w:r>
    </w:p>
    <w:p w14:paraId="454BE643" w14:textId="77777777" w:rsidR="00F21460" w:rsidRPr="00F21460" w:rsidRDefault="00F21460" w:rsidP="00F21460">
      <w:pPr>
        <w:spacing w:after="0" w:line="240" w:lineRule="auto"/>
        <w:ind w:firstLine="709"/>
        <w:jc w:val="both"/>
        <w:rPr>
          <w:rFonts w:ascii="Times New Roman" w:hAnsi="Times New Roman" w:cs="Times New Roman"/>
          <w:bCs/>
          <w:sz w:val="16"/>
          <w:szCs w:val="16"/>
        </w:rPr>
      </w:pPr>
      <w:r w:rsidRPr="00F21460">
        <w:rPr>
          <w:rFonts w:ascii="Times New Roman" w:hAnsi="Times New Roman" w:cs="Times New Roman"/>
          <w:bCs/>
          <w:sz w:val="16"/>
          <w:szCs w:val="16"/>
        </w:rPr>
        <w:t>    let vMax = 2 * Math.PI;</w:t>
      </w:r>
    </w:p>
    <w:p w14:paraId="0BCD83B7" w14:textId="77777777" w:rsidR="00F21460" w:rsidRPr="00F21460" w:rsidRDefault="00F21460" w:rsidP="00F21460">
      <w:pPr>
        <w:spacing w:after="0" w:line="240" w:lineRule="auto"/>
        <w:ind w:firstLine="709"/>
        <w:jc w:val="both"/>
        <w:rPr>
          <w:rFonts w:ascii="Times New Roman" w:hAnsi="Times New Roman" w:cs="Times New Roman"/>
          <w:bCs/>
          <w:sz w:val="16"/>
          <w:szCs w:val="16"/>
        </w:rPr>
      </w:pPr>
      <w:r w:rsidRPr="00F21460">
        <w:rPr>
          <w:rFonts w:ascii="Times New Roman" w:hAnsi="Times New Roman" w:cs="Times New Roman"/>
          <w:bCs/>
          <w:sz w:val="16"/>
          <w:szCs w:val="16"/>
        </w:rPr>
        <w:t xml:space="preserve">    </w:t>
      </w:r>
    </w:p>
    <w:p w14:paraId="6642C21E" w14:textId="77777777" w:rsidR="00F21460" w:rsidRPr="00F21460" w:rsidRDefault="00F21460" w:rsidP="00F21460">
      <w:pPr>
        <w:spacing w:after="0" w:line="240" w:lineRule="auto"/>
        <w:ind w:firstLine="709"/>
        <w:jc w:val="both"/>
        <w:rPr>
          <w:rFonts w:ascii="Times New Roman" w:hAnsi="Times New Roman" w:cs="Times New Roman"/>
          <w:bCs/>
          <w:sz w:val="16"/>
          <w:szCs w:val="16"/>
        </w:rPr>
      </w:pPr>
      <w:r w:rsidRPr="00F21460">
        <w:rPr>
          <w:rFonts w:ascii="Times New Roman" w:hAnsi="Times New Roman" w:cs="Times New Roman"/>
          <w:bCs/>
          <w:sz w:val="16"/>
          <w:szCs w:val="16"/>
        </w:rPr>
        <w:t>    let u_param = u * uMax;</w:t>
      </w:r>
    </w:p>
    <w:p w14:paraId="2A1DF368" w14:textId="77777777" w:rsidR="00F21460" w:rsidRPr="00F21460" w:rsidRDefault="00F21460" w:rsidP="00F21460">
      <w:pPr>
        <w:spacing w:after="0" w:line="240" w:lineRule="auto"/>
        <w:ind w:firstLine="709"/>
        <w:jc w:val="both"/>
        <w:rPr>
          <w:rFonts w:ascii="Times New Roman" w:hAnsi="Times New Roman" w:cs="Times New Roman"/>
          <w:bCs/>
          <w:sz w:val="16"/>
          <w:szCs w:val="16"/>
        </w:rPr>
      </w:pPr>
      <w:r w:rsidRPr="00F21460">
        <w:rPr>
          <w:rFonts w:ascii="Times New Roman" w:hAnsi="Times New Roman" w:cs="Times New Roman"/>
          <w:bCs/>
          <w:sz w:val="16"/>
          <w:szCs w:val="16"/>
        </w:rPr>
        <w:t>    let v_param = vMin + v * (vMax - vMin);</w:t>
      </w:r>
    </w:p>
    <w:p w14:paraId="5A0FB5F2" w14:textId="77777777" w:rsidR="00F21460" w:rsidRPr="00F21460" w:rsidRDefault="00F21460" w:rsidP="00F21460">
      <w:pPr>
        <w:spacing w:after="0" w:line="240" w:lineRule="auto"/>
        <w:ind w:firstLine="709"/>
        <w:jc w:val="both"/>
        <w:rPr>
          <w:rFonts w:ascii="Times New Roman" w:hAnsi="Times New Roman" w:cs="Times New Roman"/>
          <w:bCs/>
          <w:sz w:val="16"/>
          <w:szCs w:val="16"/>
        </w:rPr>
      </w:pPr>
      <w:r w:rsidRPr="00F21460">
        <w:rPr>
          <w:rFonts w:ascii="Times New Roman" w:hAnsi="Times New Roman" w:cs="Times New Roman"/>
          <w:bCs/>
          <w:sz w:val="16"/>
          <w:szCs w:val="16"/>
        </w:rPr>
        <w:t xml:space="preserve">    </w:t>
      </w:r>
    </w:p>
    <w:p w14:paraId="27C3E499" w14:textId="77777777" w:rsidR="00F21460" w:rsidRPr="00F21460" w:rsidRDefault="00F21460" w:rsidP="00F21460">
      <w:pPr>
        <w:spacing w:after="0" w:line="240" w:lineRule="auto"/>
        <w:ind w:firstLine="709"/>
        <w:jc w:val="both"/>
        <w:rPr>
          <w:rFonts w:ascii="Times New Roman" w:hAnsi="Times New Roman" w:cs="Times New Roman"/>
          <w:bCs/>
          <w:sz w:val="16"/>
          <w:szCs w:val="16"/>
        </w:rPr>
      </w:pPr>
      <w:r w:rsidRPr="00F21460">
        <w:rPr>
          <w:rFonts w:ascii="Times New Roman" w:hAnsi="Times New Roman" w:cs="Times New Roman"/>
          <w:bCs/>
          <w:sz w:val="16"/>
          <w:szCs w:val="16"/>
        </w:rPr>
        <w:t>    const cosu = Math.cos(u_param);</w:t>
      </w:r>
    </w:p>
    <w:p w14:paraId="212599B3" w14:textId="77777777" w:rsidR="00F21460" w:rsidRPr="00F21460" w:rsidRDefault="00F21460" w:rsidP="00F21460">
      <w:pPr>
        <w:spacing w:after="0" w:line="240" w:lineRule="auto"/>
        <w:ind w:firstLine="709"/>
        <w:jc w:val="both"/>
        <w:rPr>
          <w:rFonts w:ascii="Times New Roman" w:hAnsi="Times New Roman" w:cs="Times New Roman"/>
          <w:bCs/>
          <w:sz w:val="16"/>
          <w:szCs w:val="16"/>
        </w:rPr>
      </w:pPr>
      <w:r w:rsidRPr="00F21460">
        <w:rPr>
          <w:rFonts w:ascii="Times New Roman" w:hAnsi="Times New Roman" w:cs="Times New Roman"/>
          <w:bCs/>
          <w:sz w:val="16"/>
          <w:szCs w:val="16"/>
        </w:rPr>
        <w:t>    const sinu = Math.sin(u_param);</w:t>
      </w:r>
    </w:p>
    <w:p w14:paraId="3A8632E2" w14:textId="77777777" w:rsidR="00F21460" w:rsidRPr="00F21460" w:rsidRDefault="00F21460" w:rsidP="00F21460">
      <w:pPr>
        <w:spacing w:after="0" w:line="240" w:lineRule="auto"/>
        <w:ind w:firstLine="709"/>
        <w:jc w:val="both"/>
        <w:rPr>
          <w:rFonts w:ascii="Times New Roman" w:hAnsi="Times New Roman" w:cs="Times New Roman"/>
          <w:bCs/>
          <w:sz w:val="16"/>
          <w:szCs w:val="16"/>
        </w:rPr>
      </w:pPr>
      <w:r w:rsidRPr="00F21460">
        <w:rPr>
          <w:rFonts w:ascii="Times New Roman" w:hAnsi="Times New Roman" w:cs="Times New Roman"/>
          <w:bCs/>
          <w:sz w:val="16"/>
          <w:szCs w:val="16"/>
        </w:rPr>
        <w:t>    const cosv = Math.cos(v_param);</w:t>
      </w:r>
    </w:p>
    <w:p w14:paraId="495ACD2F" w14:textId="77777777" w:rsidR="00F21460" w:rsidRPr="00F21460" w:rsidRDefault="00F21460" w:rsidP="00F21460">
      <w:pPr>
        <w:spacing w:after="0" w:line="240" w:lineRule="auto"/>
        <w:ind w:firstLine="709"/>
        <w:jc w:val="both"/>
        <w:rPr>
          <w:rFonts w:ascii="Times New Roman" w:hAnsi="Times New Roman" w:cs="Times New Roman"/>
          <w:bCs/>
          <w:sz w:val="16"/>
          <w:szCs w:val="16"/>
        </w:rPr>
      </w:pPr>
      <w:r w:rsidRPr="00F21460">
        <w:rPr>
          <w:rFonts w:ascii="Times New Roman" w:hAnsi="Times New Roman" w:cs="Times New Roman"/>
          <w:bCs/>
          <w:sz w:val="16"/>
          <w:szCs w:val="16"/>
        </w:rPr>
        <w:t>    const sinv = Math.sin(v_param);</w:t>
      </w:r>
    </w:p>
    <w:p w14:paraId="3B7E700C" w14:textId="77777777" w:rsidR="00F21460" w:rsidRPr="00F21460" w:rsidRDefault="00F21460" w:rsidP="00F21460">
      <w:pPr>
        <w:spacing w:after="0" w:line="240" w:lineRule="auto"/>
        <w:ind w:firstLine="709"/>
        <w:jc w:val="both"/>
        <w:rPr>
          <w:rFonts w:ascii="Times New Roman" w:hAnsi="Times New Roman" w:cs="Times New Roman"/>
          <w:bCs/>
          <w:sz w:val="16"/>
          <w:szCs w:val="16"/>
        </w:rPr>
      </w:pPr>
      <w:r w:rsidRPr="00F21460">
        <w:rPr>
          <w:rFonts w:ascii="Times New Roman" w:hAnsi="Times New Roman" w:cs="Times New Roman"/>
          <w:bCs/>
          <w:sz w:val="16"/>
          <w:szCs w:val="16"/>
        </w:rPr>
        <w:t xml:space="preserve">    </w:t>
      </w:r>
    </w:p>
    <w:p w14:paraId="7C9D4C61" w14:textId="77777777" w:rsidR="00F21460" w:rsidRPr="00F21460" w:rsidRDefault="00F21460" w:rsidP="00F21460">
      <w:pPr>
        <w:spacing w:after="0" w:line="240" w:lineRule="auto"/>
        <w:ind w:firstLine="709"/>
        <w:jc w:val="both"/>
        <w:rPr>
          <w:rFonts w:ascii="Times New Roman" w:hAnsi="Times New Roman" w:cs="Times New Roman"/>
          <w:bCs/>
          <w:sz w:val="16"/>
          <w:szCs w:val="16"/>
        </w:rPr>
      </w:pPr>
      <w:r w:rsidRPr="00F21460">
        <w:rPr>
          <w:rFonts w:ascii="Times New Roman" w:hAnsi="Times New Roman" w:cs="Times New Roman"/>
          <w:bCs/>
          <w:sz w:val="16"/>
          <w:szCs w:val="16"/>
        </w:rPr>
        <w:t>    const r = 4 * (1 - Math.cos(u_param) / 2);</w:t>
      </w:r>
    </w:p>
    <w:p w14:paraId="39882524" w14:textId="77777777" w:rsidR="00F21460" w:rsidRPr="00F21460" w:rsidRDefault="00F21460" w:rsidP="00F21460">
      <w:pPr>
        <w:spacing w:after="0" w:line="240" w:lineRule="auto"/>
        <w:ind w:firstLine="709"/>
        <w:jc w:val="both"/>
        <w:rPr>
          <w:rFonts w:ascii="Times New Roman" w:hAnsi="Times New Roman" w:cs="Times New Roman"/>
          <w:bCs/>
          <w:sz w:val="16"/>
          <w:szCs w:val="16"/>
        </w:rPr>
      </w:pPr>
      <w:r w:rsidRPr="00F21460">
        <w:rPr>
          <w:rFonts w:ascii="Times New Roman" w:hAnsi="Times New Roman" w:cs="Times New Roman"/>
          <w:bCs/>
          <w:sz w:val="16"/>
          <w:szCs w:val="16"/>
        </w:rPr>
        <w:t xml:space="preserve">    </w:t>
      </w:r>
    </w:p>
    <w:p w14:paraId="3705B251" w14:textId="77777777" w:rsidR="00F21460" w:rsidRPr="00F21460" w:rsidRDefault="00F21460" w:rsidP="00F21460">
      <w:pPr>
        <w:spacing w:after="0" w:line="240" w:lineRule="auto"/>
        <w:ind w:firstLine="709"/>
        <w:jc w:val="both"/>
        <w:rPr>
          <w:rFonts w:ascii="Times New Roman" w:hAnsi="Times New Roman" w:cs="Times New Roman"/>
          <w:bCs/>
          <w:sz w:val="16"/>
          <w:szCs w:val="16"/>
        </w:rPr>
      </w:pPr>
      <w:r w:rsidRPr="00F21460">
        <w:rPr>
          <w:rFonts w:ascii="Times New Roman" w:hAnsi="Times New Roman" w:cs="Times New Roman"/>
          <w:bCs/>
          <w:sz w:val="16"/>
          <w:szCs w:val="16"/>
        </w:rPr>
        <w:t>    let x, y, z;</w:t>
      </w:r>
    </w:p>
    <w:p w14:paraId="709697E7" w14:textId="77777777" w:rsidR="00F21460" w:rsidRPr="00F21460" w:rsidRDefault="00F21460" w:rsidP="00F21460">
      <w:pPr>
        <w:spacing w:after="0" w:line="240" w:lineRule="auto"/>
        <w:ind w:firstLine="709"/>
        <w:jc w:val="both"/>
        <w:rPr>
          <w:rFonts w:ascii="Times New Roman" w:hAnsi="Times New Roman" w:cs="Times New Roman"/>
          <w:bCs/>
          <w:sz w:val="16"/>
          <w:szCs w:val="16"/>
        </w:rPr>
      </w:pPr>
      <w:r w:rsidRPr="00F21460">
        <w:rPr>
          <w:rFonts w:ascii="Times New Roman" w:hAnsi="Times New Roman" w:cs="Times New Roman"/>
          <w:bCs/>
          <w:sz w:val="16"/>
          <w:szCs w:val="16"/>
        </w:rPr>
        <w:t xml:space="preserve">    </w:t>
      </w:r>
    </w:p>
    <w:p w14:paraId="5C4E67E3" w14:textId="77777777" w:rsidR="00F21460" w:rsidRPr="00F21460" w:rsidRDefault="00F21460" w:rsidP="00F21460">
      <w:pPr>
        <w:spacing w:after="0" w:line="240" w:lineRule="auto"/>
        <w:ind w:firstLine="709"/>
        <w:jc w:val="both"/>
        <w:rPr>
          <w:rFonts w:ascii="Times New Roman" w:hAnsi="Times New Roman" w:cs="Times New Roman"/>
          <w:bCs/>
          <w:sz w:val="16"/>
          <w:szCs w:val="16"/>
        </w:rPr>
      </w:pPr>
      <w:r w:rsidRPr="00F21460">
        <w:rPr>
          <w:rFonts w:ascii="Times New Roman" w:hAnsi="Times New Roman" w:cs="Times New Roman"/>
          <w:bCs/>
          <w:sz w:val="16"/>
          <w:szCs w:val="16"/>
        </w:rPr>
        <w:t>    if (u_param &gt;= 0 &amp;&amp; u_param &lt; Math.PI) {</w:t>
      </w:r>
    </w:p>
    <w:p w14:paraId="46F449C1" w14:textId="77777777" w:rsidR="00F21460" w:rsidRPr="00F21460" w:rsidRDefault="00F21460" w:rsidP="00F21460">
      <w:pPr>
        <w:spacing w:after="0" w:line="240" w:lineRule="auto"/>
        <w:ind w:firstLine="709"/>
        <w:jc w:val="both"/>
        <w:rPr>
          <w:rFonts w:ascii="Times New Roman" w:hAnsi="Times New Roman" w:cs="Times New Roman"/>
          <w:bCs/>
          <w:sz w:val="16"/>
          <w:szCs w:val="16"/>
        </w:rPr>
      </w:pPr>
      <w:r w:rsidRPr="00F21460">
        <w:rPr>
          <w:rFonts w:ascii="Times New Roman" w:hAnsi="Times New Roman" w:cs="Times New Roman"/>
          <w:bCs/>
          <w:sz w:val="16"/>
          <w:szCs w:val="16"/>
        </w:rPr>
        <w:t>        x = 6 * cosu * (1 + sinu) + r * cosu * cosv;</w:t>
      </w:r>
    </w:p>
    <w:p w14:paraId="24BE463C" w14:textId="77777777" w:rsidR="00F21460" w:rsidRPr="00F21460" w:rsidRDefault="00F21460" w:rsidP="00F21460">
      <w:pPr>
        <w:spacing w:after="0" w:line="240" w:lineRule="auto"/>
        <w:ind w:firstLine="709"/>
        <w:jc w:val="both"/>
        <w:rPr>
          <w:rFonts w:ascii="Times New Roman" w:hAnsi="Times New Roman" w:cs="Times New Roman"/>
          <w:bCs/>
          <w:sz w:val="16"/>
          <w:szCs w:val="16"/>
        </w:rPr>
      </w:pPr>
      <w:r w:rsidRPr="00F21460">
        <w:rPr>
          <w:rFonts w:ascii="Times New Roman" w:hAnsi="Times New Roman" w:cs="Times New Roman"/>
          <w:bCs/>
          <w:sz w:val="16"/>
          <w:szCs w:val="16"/>
        </w:rPr>
        <w:t>        y = 16 * sinu + r * sinu * cosv;</w:t>
      </w:r>
    </w:p>
    <w:p w14:paraId="32992C76" w14:textId="77777777" w:rsidR="00F21460" w:rsidRPr="00F21460" w:rsidRDefault="00F21460" w:rsidP="00F21460">
      <w:pPr>
        <w:spacing w:after="0" w:line="240" w:lineRule="auto"/>
        <w:ind w:firstLine="709"/>
        <w:jc w:val="both"/>
        <w:rPr>
          <w:rFonts w:ascii="Times New Roman" w:hAnsi="Times New Roman" w:cs="Times New Roman"/>
          <w:bCs/>
          <w:sz w:val="16"/>
          <w:szCs w:val="16"/>
        </w:rPr>
      </w:pPr>
      <w:r w:rsidRPr="00F21460">
        <w:rPr>
          <w:rFonts w:ascii="Times New Roman" w:hAnsi="Times New Roman" w:cs="Times New Roman"/>
          <w:bCs/>
          <w:sz w:val="16"/>
          <w:szCs w:val="16"/>
        </w:rPr>
        <w:t>    } else {</w:t>
      </w:r>
    </w:p>
    <w:p w14:paraId="394B7B57" w14:textId="77777777" w:rsidR="00F21460" w:rsidRPr="00F21460" w:rsidRDefault="00F21460" w:rsidP="00F21460">
      <w:pPr>
        <w:spacing w:after="0" w:line="240" w:lineRule="auto"/>
        <w:ind w:firstLine="709"/>
        <w:jc w:val="both"/>
        <w:rPr>
          <w:rFonts w:ascii="Times New Roman" w:hAnsi="Times New Roman" w:cs="Times New Roman"/>
          <w:bCs/>
          <w:sz w:val="16"/>
          <w:szCs w:val="16"/>
        </w:rPr>
      </w:pPr>
      <w:r w:rsidRPr="00F21460">
        <w:rPr>
          <w:rFonts w:ascii="Times New Roman" w:hAnsi="Times New Roman" w:cs="Times New Roman"/>
          <w:bCs/>
          <w:sz w:val="16"/>
          <w:szCs w:val="16"/>
        </w:rPr>
        <w:t>        x = 6 * cosu * (1 + sinu) + r * Math.cos(v_param + Math.PI);</w:t>
      </w:r>
    </w:p>
    <w:p w14:paraId="1FC79598" w14:textId="77777777" w:rsidR="00F21460" w:rsidRPr="00F21460" w:rsidRDefault="00F21460" w:rsidP="00F21460">
      <w:pPr>
        <w:spacing w:after="0" w:line="240" w:lineRule="auto"/>
        <w:ind w:firstLine="709"/>
        <w:jc w:val="both"/>
        <w:rPr>
          <w:rFonts w:ascii="Times New Roman" w:hAnsi="Times New Roman" w:cs="Times New Roman"/>
          <w:bCs/>
          <w:sz w:val="16"/>
          <w:szCs w:val="16"/>
        </w:rPr>
      </w:pPr>
      <w:r w:rsidRPr="00F21460">
        <w:rPr>
          <w:rFonts w:ascii="Times New Roman" w:hAnsi="Times New Roman" w:cs="Times New Roman"/>
          <w:bCs/>
          <w:sz w:val="16"/>
          <w:szCs w:val="16"/>
        </w:rPr>
        <w:t>        y = 16 * sinu;</w:t>
      </w:r>
    </w:p>
    <w:p w14:paraId="46C2ABA7" w14:textId="77777777" w:rsidR="00F21460" w:rsidRPr="00F21460" w:rsidRDefault="00F21460" w:rsidP="00F21460">
      <w:pPr>
        <w:spacing w:after="0" w:line="240" w:lineRule="auto"/>
        <w:ind w:firstLine="709"/>
        <w:jc w:val="both"/>
        <w:rPr>
          <w:rFonts w:ascii="Times New Roman" w:hAnsi="Times New Roman" w:cs="Times New Roman"/>
          <w:bCs/>
          <w:sz w:val="16"/>
          <w:szCs w:val="16"/>
        </w:rPr>
      </w:pPr>
      <w:r w:rsidRPr="00F21460">
        <w:rPr>
          <w:rFonts w:ascii="Times New Roman" w:hAnsi="Times New Roman" w:cs="Times New Roman"/>
          <w:bCs/>
          <w:sz w:val="16"/>
          <w:szCs w:val="16"/>
        </w:rPr>
        <w:t>    }</w:t>
      </w:r>
    </w:p>
    <w:p w14:paraId="354011CA" w14:textId="77777777" w:rsidR="00F21460" w:rsidRPr="00F21460" w:rsidRDefault="00F21460" w:rsidP="00F21460">
      <w:pPr>
        <w:spacing w:after="0" w:line="240" w:lineRule="auto"/>
        <w:ind w:firstLine="709"/>
        <w:jc w:val="both"/>
        <w:rPr>
          <w:rFonts w:ascii="Times New Roman" w:hAnsi="Times New Roman" w:cs="Times New Roman"/>
          <w:bCs/>
          <w:sz w:val="16"/>
          <w:szCs w:val="16"/>
        </w:rPr>
      </w:pPr>
      <w:r w:rsidRPr="00F21460">
        <w:rPr>
          <w:rFonts w:ascii="Times New Roman" w:hAnsi="Times New Roman" w:cs="Times New Roman"/>
          <w:bCs/>
          <w:sz w:val="16"/>
          <w:szCs w:val="16"/>
        </w:rPr>
        <w:t>    z = r * sinv;</w:t>
      </w:r>
    </w:p>
    <w:p w14:paraId="75F75057" w14:textId="77777777" w:rsidR="00F21460" w:rsidRPr="00F21460" w:rsidRDefault="00F21460" w:rsidP="00F21460">
      <w:pPr>
        <w:spacing w:after="0" w:line="240" w:lineRule="auto"/>
        <w:ind w:firstLine="709"/>
        <w:jc w:val="both"/>
        <w:rPr>
          <w:rFonts w:ascii="Times New Roman" w:hAnsi="Times New Roman" w:cs="Times New Roman"/>
          <w:bCs/>
          <w:sz w:val="16"/>
          <w:szCs w:val="16"/>
        </w:rPr>
      </w:pPr>
      <w:r w:rsidRPr="00F21460">
        <w:rPr>
          <w:rFonts w:ascii="Times New Roman" w:hAnsi="Times New Roman" w:cs="Times New Roman"/>
          <w:bCs/>
          <w:sz w:val="16"/>
          <w:szCs w:val="16"/>
        </w:rPr>
        <w:t xml:space="preserve">    </w:t>
      </w:r>
    </w:p>
    <w:p w14:paraId="2BD21144" w14:textId="77777777" w:rsidR="00F21460" w:rsidRPr="00F21460" w:rsidRDefault="00F21460" w:rsidP="00F21460">
      <w:pPr>
        <w:spacing w:after="0" w:line="240" w:lineRule="auto"/>
        <w:ind w:firstLine="709"/>
        <w:jc w:val="both"/>
        <w:rPr>
          <w:rFonts w:ascii="Times New Roman" w:hAnsi="Times New Roman" w:cs="Times New Roman"/>
          <w:bCs/>
          <w:sz w:val="16"/>
          <w:szCs w:val="16"/>
        </w:rPr>
      </w:pPr>
      <w:r w:rsidRPr="00F21460">
        <w:rPr>
          <w:rFonts w:ascii="Times New Roman" w:hAnsi="Times New Roman" w:cs="Times New Roman"/>
          <w:bCs/>
          <w:sz w:val="16"/>
          <w:szCs w:val="16"/>
        </w:rPr>
        <w:t>    return [scale * x, scale * y, scale * z];</w:t>
      </w:r>
    </w:p>
    <w:p w14:paraId="020EC6DE" w14:textId="5085674B" w:rsidR="00F21460" w:rsidRPr="00F21460" w:rsidRDefault="00F21460" w:rsidP="00F21460">
      <w:pPr>
        <w:spacing w:after="0" w:line="240" w:lineRule="auto"/>
        <w:ind w:firstLine="709"/>
        <w:jc w:val="both"/>
        <w:rPr>
          <w:rFonts w:ascii="Times New Roman" w:hAnsi="Times New Roman" w:cs="Times New Roman"/>
          <w:bCs/>
          <w:sz w:val="16"/>
          <w:szCs w:val="16"/>
        </w:rPr>
      </w:pPr>
      <w:r w:rsidRPr="00F21460">
        <w:rPr>
          <w:rFonts w:ascii="Times New Roman" w:hAnsi="Times New Roman" w:cs="Times New Roman"/>
          <w:bCs/>
          <w:sz w:val="16"/>
          <w:szCs w:val="16"/>
        </w:rPr>
        <w:t>}</w:t>
      </w:r>
    </w:p>
    <w:p w14:paraId="0D67AAC9" w14:textId="77777777" w:rsidR="00F21460" w:rsidRDefault="00F21460" w:rsidP="00F21460">
      <w:pPr>
        <w:spacing w:after="0" w:line="360" w:lineRule="auto"/>
        <w:ind w:firstLine="709"/>
        <w:jc w:val="both"/>
        <w:rPr>
          <w:rFonts w:ascii="Times New Roman" w:hAnsi="Times New Roman" w:cs="Times New Roman"/>
          <w:bCs/>
          <w:sz w:val="28"/>
          <w:szCs w:val="28"/>
        </w:rPr>
      </w:pPr>
    </w:p>
    <w:p w14:paraId="4927A881" w14:textId="6B0B9CAD" w:rsidR="00360C8D" w:rsidRPr="00F21460" w:rsidRDefault="00F21460" w:rsidP="00F21460">
      <w:pPr>
        <w:spacing w:after="0" w:line="360" w:lineRule="auto"/>
        <w:ind w:firstLine="709"/>
        <w:jc w:val="both"/>
        <w:rPr>
          <w:rFonts w:ascii="Times New Roman" w:hAnsi="Times New Roman" w:cs="Times New Roman"/>
          <w:b/>
          <w:sz w:val="16"/>
          <w:szCs w:val="16"/>
        </w:rPr>
      </w:pPr>
      <w:r w:rsidRPr="00F21460">
        <w:rPr>
          <w:rFonts w:ascii="Times New Roman" w:hAnsi="Times New Roman" w:cs="Times New Roman"/>
          <w:b/>
          <w:bCs/>
          <w:sz w:val="28"/>
          <w:szCs w:val="28"/>
        </w:rPr>
        <w:t>5.2</w:t>
      </w:r>
      <w:r w:rsidR="00360C8D" w:rsidRPr="00F21460">
        <w:rPr>
          <w:rFonts w:ascii="Times New Roman" w:hAnsi="Times New Roman" w:cs="Times New Roman"/>
          <w:b/>
          <w:bCs/>
          <w:sz w:val="28"/>
          <w:szCs w:val="28"/>
        </w:rPr>
        <w:t xml:space="preserve"> </w:t>
      </w:r>
      <w:r w:rsidRPr="00F21460">
        <w:rPr>
          <w:rFonts w:ascii="Times New Roman" w:hAnsi="Times New Roman" w:cs="Times New Roman"/>
          <w:b/>
          <w:bCs/>
          <w:sz w:val="28"/>
          <w:szCs w:val="28"/>
        </w:rPr>
        <w:t>Шейдери</w:t>
      </w:r>
    </w:p>
    <w:p w14:paraId="7EFED28B"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Vertex shader</w:t>
      </w:r>
    </w:p>
    <w:p w14:paraId="10E02392"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const vertexShaderSource = `</w:t>
      </w:r>
    </w:p>
    <w:p w14:paraId="01C1624C"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attribute vec3 a_position;</w:t>
      </w:r>
    </w:p>
    <w:p w14:paraId="72E4B14F"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attribute vec3 a_normal;</w:t>
      </w:r>
    </w:p>
    <w:p w14:paraId="4A730A47"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attribute vec2 a_texcoord;</w:t>
      </w:r>
    </w:p>
    <w:p w14:paraId="3A5E29D3"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attribute vec3 a_tangent;</w:t>
      </w:r>
    </w:p>
    <w:p w14:paraId="497749EF"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attribute vec3 a_bitangent;</w:t>
      </w:r>
    </w:p>
    <w:p w14:paraId="005C3E34" w14:textId="77777777" w:rsidR="00F21460" w:rsidRPr="00F21460" w:rsidRDefault="00F21460" w:rsidP="00F21460">
      <w:pPr>
        <w:spacing w:after="0" w:line="240" w:lineRule="auto"/>
        <w:ind w:firstLine="709"/>
        <w:jc w:val="both"/>
        <w:rPr>
          <w:rFonts w:ascii="Times New Roman" w:hAnsi="Times New Roman" w:cs="Times New Roman"/>
          <w:sz w:val="16"/>
          <w:szCs w:val="16"/>
        </w:rPr>
      </w:pPr>
    </w:p>
    <w:p w14:paraId="6DCB0557"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uniform mat4 u_projectionMatrix;</w:t>
      </w:r>
    </w:p>
    <w:p w14:paraId="2098BA25"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uniform mat4 u_modelViewMatrix;</w:t>
      </w:r>
    </w:p>
    <w:p w14:paraId="1E29CFB8"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uniform mat4 u_normalMatrix;</w:t>
      </w:r>
    </w:p>
    <w:p w14:paraId="45129B1D" w14:textId="77777777" w:rsidR="00F21460" w:rsidRPr="00F21460" w:rsidRDefault="00F21460" w:rsidP="00F21460">
      <w:pPr>
        <w:spacing w:after="0" w:line="240" w:lineRule="auto"/>
        <w:ind w:firstLine="709"/>
        <w:jc w:val="both"/>
        <w:rPr>
          <w:rFonts w:ascii="Times New Roman" w:hAnsi="Times New Roman" w:cs="Times New Roman"/>
          <w:sz w:val="16"/>
          <w:szCs w:val="16"/>
        </w:rPr>
      </w:pPr>
    </w:p>
    <w:p w14:paraId="75D57622"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varying vec2 v_texcoord;</w:t>
      </w:r>
    </w:p>
    <w:p w14:paraId="1921E4F3"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varying vec3 v_fragPos;   </w:t>
      </w:r>
    </w:p>
    <w:p w14:paraId="4458F5A6"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varying mat3 v_TBN;  </w:t>
      </w:r>
    </w:p>
    <w:p w14:paraId="23D4C410" w14:textId="77777777" w:rsidR="00F21460" w:rsidRPr="00F21460" w:rsidRDefault="00F21460" w:rsidP="00F21460">
      <w:pPr>
        <w:spacing w:after="0" w:line="240" w:lineRule="auto"/>
        <w:ind w:firstLine="709"/>
        <w:jc w:val="both"/>
        <w:rPr>
          <w:rFonts w:ascii="Times New Roman" w:hAnsi="Times New Roman" w:cs="Times New Roman"/>
          <w:sz w:val="16"/>
          <w:szCs w:val="16"/>
        </w:rPr>
      </w:pPr>
    </w:p>
    <w:p w14:paraId="34725CB9"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w:t>
      </w:r>
    </w:p>
    <w:p w14:paraId="225C06EA"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uniform vec2 u_texCenterSc;</w:t>
      </w:r>
    </w:p>
    <w:p w14:paraId="3F821374"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uniform float u_texScope;</w:t>
      </w:r>
    </w:p>
    <w:p w14:paraId="7C3117D0" w14:textId="77777777" w:rsidR="00F21460" w:rsidRPr="00F21460" w:rsidRDefault="00F21460" w:rsidP="00F21460">
      <w:pPr>
        <w:spacing w:after="0" w:line="240" w:lineRule="auto"/>
        <w:ind w:firstLine="709"/>
        <w:jc w:val="both"/>
        <w:rPr>
          <w:rFonts w:ascii="Times New Roman" w:hAnsi="Times New Roman" w:cs="Times New Roman"/>
          <w:sz w:val="16"/>
          <w:szCs w:val="16"/>
        </w:rPr>
      </w:pPr>
    </w:p>
    <w:p w14:paraId="026B7C21"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void main() {</w:t>
      </w:r>
    </w:p>
    <w:p w14:paraId="7085B150"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 позиція вершини у view space</w:t>
      </w:r>
    </w:p>
    <w:p w14:paraId="53F0342A"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vec4 viewPos4 = u_modelViewMatrix * vec4(a_position, 1.0);</w:t>
      </w:r>
    </w:p>
    <w:p w14:paraId="410E019B"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v_fragPos = viewPos4.xyz;</w:t>
      </w:r>
    </w:p>
    <w:p w14:paraId="516062B0" w14:textId="77777777" w:rsidR="00F21460" w:rsidRPr="00F21460" w:rsidRDefault="00F21460" w:rsidP="00F21460">
      <w:pPr>
        <w:spacing w:after="0" w:line="240" w:lineRule="auto"/>
        <w:ind w:firstLine="709"/>
        <w:jc w:val="both"/>
        <w:rPr>
          <w:rFonts w:ascii="Times New Roman" w:hAnsi="Times New Roman" w:cs="Times New Roman"/>
          <w:sz w:val="16"/>
          <w:szCs w:val="16"/>
        </w:rPr>
      </w:pPr>
    </w:p>
    <w:p w14:paraId="79B6C96F"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gl_Position = u_projectionMatrix * viewPos4;</w:t>
      </w:r>
    </w:p>
    <w:p w14:paraId="745A9CCF"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v_texcoord = a_texcoord;</w:t>
      </w:r>
    </w:p>
    <w:p w14:paraId="533EAA35" w14:textId="77777777" w:rsidR="00F21460" w:rsidRPr="00F21460" w:rsidRDefault="00F21460" w:rsidP="00F21460">
      <w:pPr>
        <w:spacing w:after="0" w:line="240" w:lineRule="auto"/>
        <w:ind w:firstLine="709"/>
        <w:jc w:val="both"/>
        <w:rPr>
          <w:rFonts w:ascii="Times New Roman" w:hAnsi="Times New Roman" w:cs="Times New Roman"/>
          <w:sz w:val="16"/>
          <w:szCs w:val="16"/>
        </w:rPr>
      </w:pPr>
    </w:p>
    <w:p w14:paraId="26149A95"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w:t>
      </w:r>
    </w:p>
    <w:p w14:paraId="7F7B0C1C"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vec2 texCoord = a_texcoord - u_texCenterSc;</w:t>
      </w:r>
    </w:p>
    <w:p w14:paraId="2E8C810A"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texCoord = texCoord * u_texScope;</w:t>
      </w:r>
    </w:p>
    <w:p w14:paraId="5F3F21A4"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v_texcoord = texCoord + u_texCenterSc;</w:t>
      </w:r>
    </w:p>
    <w:p w14:paraId="13FA7596" w14:textId="77777777" w:rsidR="00F21460" w:rsidRPr="00F21460" w:rsidRDefault="00F21460" w:rsidP="00F21460">
      <w:pPr>
        <w:spacing w:after="0" w:line="240" w:lineRule="auto"/>
        <w:ind w:firstLine="709"/>
        <w:jc w:val="both"/>
        <w:rPr>
          <w:rFonts w:ascii="Times New Roman" w:hAnsi="Times New Roman" w:cs="Times New Roman"/>
          <w:sz w:val="16"/>
          <w:szCs w:val="16"/>
        </w:rPr>
      </w:pPr>
    </w:p>
    <w:p w14:paraId="0A7DA947"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 Перетворення базису TBN</w:t>
      </w:r>
    </w:p>
    <w:p w14:paraId="11D3BB99"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mat3 normalMat = mat3(u_normalMatrix);</w:t>
      </w:r>
    </w:p>
    <w:p w14:paraId="02D095E8" w14:textId="77777777" w:rsidR="00F21460" w:rsidRPr="00F21460" w:rsidRDefault="00F21460" w:rsidP="00F21460">
      <w:pPr>
        <w:spacing w:after="0" w:line="240" w:lineRule="auto"/>
        <w:ind w:firstLine="709"/>
        <w:jc w:val="both"/>
        <w:rPr>
          <w:rFonts w:ascii="Times New Roman" w:hAnsi="Times New Roman" w:cs="Times New Roman"/>
          <w:sz w:val="16"/>
          <w:szCs w:val="16"/>
        </w:rPr>
      </w:pPr>
    </w:p>
    <w:p w14:paraId="17139709"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vec3 T = normalize(normalMat * a_tangent);</w:t>
      </w:r>
    </w:p>
    <w:p w14:paraId="6595FF20"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vec3 B = normalize(normalMat * a_bitangent);</w:t>
      </w:r>
    </w:p>
    <w:p w14:paraId="46694AB6"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vec3 N = normalize(normalMat * a_normal);</w:t>
      </w:r>
    </w:p>
    <w:p w14:paraId="50640B06" w14:textId="77777777" w:rsidR="00F21460" w:rsidRPr="00F21460" w:rsidRDefault="00F21460" w:rsidP="00F21460">
      <w:pPr>
        <w:spacing w:after="0" w:line="240" w:lineRule="auto"/>
        <w:ind w:firstLine="709"/>
        <w:jc w:val="both"/>
        <w:rPr>
          <w:rFonts w:ascii="Times New Roman" w:hAnsi="Times New Roman" w:cs="Times New Roman"/>
          <w:sz w:val="16"/>
          <w:szCs w:val="16"/>
        </w:rPr>
      </w:pPr>
    </w:p>
    <w:p w14:paraId="2907B607"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v_TBN = mat3(T, B, N);</w:t>
      </w:r>
    </w:p>
    <w:p w14:paraId="27DF0402" w14:textId="77777777" w:rsidR="00F21460" w:rsidRPr="00F21460" w:rsidRDefault="00F21460" w:rsidP="00F21460">
      <w:pPr>
        <w:spacing w:after="0" w:line="240" w:lineRule="auto"/>
        <w:ind w:firstLine="709"/>
        <w:jc w:val="both"/>
        <w:rPr>
          <w:rFonts w:ascii="Times New Roman" w:hAnsi="Times New Roman" w:cs="Times New Roman"/>
          <w:sz w:val="16"/>
          <w:szCs w:val="16"/>
        </w:rPr>
      </w:pPr>
    </w:p>
    <w:p w14:paraId="31A995EC"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w:t>
      </w:r>
    </w:p>
    <w:p w14:paraId="51E9465D"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w:t>
      </w:r>
    </w:p>
    <w:p w14:paraId="7D3D507F"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w:t>
      </w:r>
    </w:p>
    <w:p w14:paraId="00A7AD5A" w14:textId="6C08AEE2" w:rsidR="00F21460" w:rsidRPr="00F21460" w:rsidRDefault="00F21460" w:rsidP="00F21460">
      <w:pPr>
        <w:spacing w:after="0" w:line="240" w:lineRule="auto"/>
        <w:jc w:val="both"/>
        <w:rPr>
          <w:rFonts w:ascii="Times New Roman" w:hAnsi="Times New Roman" w:cs="Times New Roman"/>
          <w:sz w:val="16"/>
          <w:szCs w:val="16"/>
        </w:rPr>
      </w:pPr>
    </w:p>
    <w:p w14:paraId="3BB214C9"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Fragment shader</w:t>
      </w:r>
    </w:p>
    <w:p w14:paraId="39D43A9D"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const fragmentShaderSource = `</w:t>
      </w:r>
    </w:p>
    <w:p w14:paraId="1DD964F1"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precision mediump float;</w:t>
      </w:r>
    </w:p>
    <w:p w14:paraId="3802251A" w14:textId="77777777" w:rsidR="00F21460" w:rsidRPr="00F21460" w:rsidRDefault="00F21460" w:rsidP="00F21460">
      <w:pPr>
        <w:spacing w:after="0" w:line="240" w:lineRule="auto"/>
        <w:ind w:firstLine="709"/>
        <w:jc w:val="both"/>
        <w:rPr>
          <w:rFonts w:ascii="Times New Roman" w:hAnsi="Times New Roman" w:cs="Times New Roman"/>
          <w:sz w:val="16"/>
          <w:szCs w:val="16"/>
        </w:rPr>
      </w:pPr>
    </w:p>
    <w:p w14:paraId="45562F16"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varying vec2 v_texcoord;</w:t>
      </w:r>
    </w:p>
    <w:p w14:paraId="16593443"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varying vec3 v_fragPos;</w:t>
      </w:r>
    </w:p>
    <w:p w14:paraId="7736BCF0"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varying mat3 v_TBN;</w:t>
      </w:r>
    </w:p>
    <w:p w14:paraId="09FB31C9" w14:textId="77777777" w:rsidR="00F21460" w:rsidRPr="00F21460" w:rsidRDefault="00F21460" w:rsidP="00F21460">
      <w:pPr>
        <w:spacing w:after="0" w:line="240" w:lineRule="auto"/>
        <w:ind w:firstLine="709"/>
        <w:jc w:val="both"/>
        <w:rPr>
          <w:rFonts w:ascii="Times New Roman" w:hAnsi="Times New Roman" w:cs="Times New Roman"/>
          <w:sz w:val="16"/>
          <w:szCs w:val="16"/>
        </w:rPr>
      </w:pPr>
    </w:p>
    <w:p w14:paraId="04B1A365"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uniform sampler2D u_diffuseTex;</w:t>
      </w:r>
    </w:p>
    <w:p w14:paraId="2DD61616"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uniform sampler2D u_specularTex;</w:t>
      </w:r>
    </w:p>
    <w:p w14:paraId="091A0CE8"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uniform sampler2D u_normalTex;</w:t>
      </w:r>
    </w:p>
    <w:p w14:paraId="476DDBA0" w14:textId="77777777" w:rsidR="00F21460" w:rsidRPr="00F21460" w:rsidRDefault="00F21460" w:rsidP="00F21460">
      <w:pPr>
        <w:spacing w:after="0" w:line="240" w:lineRule="auto"/>
        <w:ind w:firstLine="709"/>
        <w:jc w:val="both"/>
        <w:rPr>
          <w:rFonts w:ascii="Times New Roman" w:hAnsi="Times New Roman" w:cs="Times New Roman"/>
          <w:sz w:val="16"/>
          <w:szCs w:val="16"/>
        </w:rPr>
      </w:pPr>
    </w:p>
    <w:p w14:paraId="5C8F5D91"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uniform bool u_useDiffuse;</w:t>
      </w:r>
    </w:p>
    <w:p w14:paraId="030578B8"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uniform bool u_useSpecular;</w:t>
      </w:r>
    </w:p>
    <w:p w14:paraId="03F4D3AF"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uniform bool u_useNormal;</w:t>
      </w:r>
    </w:p>
    <w:p w14:paraId="626993D3" w14:textId="77777777" w:rsidR="00F21460" w:rsidRPr="00F21460" w:rsidRDefault="00F21460" w:rsidP="00F21460">
      <w:pPr>
        <w:spacing w:after="0" w:line="240" w:lineRule="auto"/>
        <w:ind w:firstLine="709"/>
        <w:jc w:val="both"/>
        <w:rPr>
          <w:rFonts w:ascii="Times New Roman" w:hAnsi="Times New Roman" w:cs="Times New Roman"/>
          <w:sz w:val="16"/>
          <w:szCs w:val="16"/>
        </w:rPr>
      </w:pPr>
    </w:p>
    <w:p w14:paraId="0758FFC8"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uniform vec3 u_lightPosition;</w:t>
      </w:r>
    </w:p>
    <w:p w14:paraId="7C5942B1" w14:textId="77777777" w:rsidR="00F21460" w:rsidRPr="00F21460" w:rsidRDefault="00F21460" w:rsidP="00F21460">
      <w:pPr>
        <w:spacing w:after="0" w:line="240" w:lineRule="auto"/>
        <w:ind w:firstLine="709"/>
        <w:jc w:val="both"/>
        <w:rPr>
          <w:rFonts w:ascii="Times New Roman" w:hAnsi="Times New Roman" w:cs="Times New Roman"/>
          <w:sz w:val="16"/>
          <w:szCs w:val="16"/>
        </w:rPr>
      </w:pPr>
    </w:p>
    <w:p w14:paraId="0760727F"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w:t>
      </w:r>
    </w:p>
    <w:p w14:paraId="1A151EB9"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uniform int u_renderMode;  </w:t>
      </w:r>
    </w:p>
    <w:p w14:paraId="3748559B"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uniform vec4 u_wireframeColor; </w:t>
      </w:r>
    </w:p>
    <w:p w14:paraId="6D08F033" w14:textId="77777777" w:rsidR="00F21460" w:rsidRPr="00F21460" w:rsidRDefault="00F21460" w:rsidP="00F21460">
      <w:pPr>
        <w:spacing w:after="0" w:line="240" w:lineRule="auto"/>
        <w:ind w:firstLine="709"/>
        <w:jc w:val="both"/>
        <w:rPr>
          <w:rFonts w:ascii="Times New Roman" w:hAnsi="Times New Roman" w:cs="Times New Roman"/>
          <w:sz w:val="16"/>
          <w:szCs w:val="16"/>
        </w:rPr>
      </w:pPr>
    </w:p>
    <w:p w14:paraId="0AF3CD04"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void main() {</w:t>
      </w:r>
    </w:p>
    <w:p w14:paraId="460CC8ED"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w:t>
      </w:r>
    </w:p>
    <w:p w14:paraId="738507F5"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if (u_renderMode == 2) {</w:t>
      </w:r>
    </w:p>
    <w:p w14:paraId="518F365E"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gl_FragColor = vec4(1.0, 1.0, 0.8, 1.0);</w:t>
      </w:r>
    </w:p>
    <w:p w14:paraId="7E25916E"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return;</w:t>
      </w:r>
    </w:p>
    <w:p w14:paraId="02492EA3"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w:t>
      </w:r>
    </w:p>
    <w:p w14:paraId="4C8ED87D"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w:t>
      </w:r>
    </w:p>
    <w:p w14:paraId="1F1412E0"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 Режим 3 = маркер центру </w:t>
      </w:r>
    </w:p>
    <w:p w14:paraId="6024CF39"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if (u_renderMode == 3) {</w:t>
      </w:r>
    </w:p>
    <w:p w14:paraId="7F2EB238"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gl_FragColor = vec4(0.7, 0.5, 1.0, 1.0);  </w:t>
      </w:r>
    </w:p>
    <w:p w14:paraId="3D77F97E"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return;</w:t>
      </w:r>
    </w:p>
    <w:p w14:paraId="3EAB2706"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w:t>
      </w:r>
    </w:p>
    <w:p w14:paraId="4704D943"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 diffuse</w:t>
      </w:r>
    </w:p>
    <w:p w14:paraId="200FAF24"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vec3 diffColor = u_useDiffuse</w:t>
      </w:r>
    </w:p>
    <w:p w14:paraId="14BEBCB7"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 texture2D(u_diffuseTex, v_texcoord).rgb</w:t>
      </w:r>
    </w:p>
    <w:p w14:paraId="745A7AA4"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 vec3(1.0);</w:t>
      </w:r>
    </w:p>
    <w:p w14:paraId="4E1FCE54" w14:textId="77777777" w:rsidR="00F21460" w:rsidRPr="00F21460" w:rsidRDefault="00F21460" w:rsidP="00F21460">
      <w:pPr>
        <w:spacing w:after="0" w:line="240" w:lineRule="auto"/>
        <w:ind w:firstLine="709"/>
        <w:jc w:val="both"/>
        <w:rPr>
          <w:rFonts w:ascii="Times New Roman" w:hAnsi="Times New Roman" w:cs="Times New Roman"/>
          <w:sz w:val="16"/>
          <w:szCs w:val="16"/>
        </w:rPr>
      </w:pPr>
    </w:p>
    <w:p w14:paraId="353B43F5"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 specular</w:t>
      </w:r>
    </w:p>
    <w:p w14:paraId="3DAAE6DF"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vec3 specColor = u_useSpecular</w:t>
      </w:r>
    </w:p>
    <w:p w14:paraId="6067BCD2"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 texture2D(u_specularTex, v_texcoord).rgb</w:t>
      </w:r>
    </w:p>
    <w:p w14:paraId="06C3ACE5"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 vec3(1.0);</w:t>
      </w:r>
    </w:p>
    <w:p w14:paraId="1BCC702F" w14:textId="77777777" w:rsidR="00F21460" w:rsidRPr="00F21460" w:rsidRDefault="00F21460" w:rsidP="00F21460">
      <w:pPr>
        <w:spacing w:after="0" w:line="240" w:lineRule="auto"/>
        <w:ind w:firstLine="709"/>
        <w:jc w:val="both"/>
        <w:rPr>
          <w:rFonts w:ascii="Times New Roman" w:hAnsi="Times New Roman" w:cs="Times New Roman"/>
          <w:sz w:val="16"/>
          <w:szCs w:val="16"/>
        </w:rPr>
      </w:pPr>
    </w:p>
    <w:p w14:paraId="0CF88E40"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 normal map → [-1..1]</w:t>
      </w:r>
    </w:p>
    <w:p w14:paraId="3675D231"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vec3 normalMap = u_useNormal</w:t>
      </w:r>
    </w:p>
    <w:p w14:paraId="610D6A54"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 (texture2D(u_normalTex, v_texcoord).rgb * 2.0 - 1.0)</w:t>
      </w:r>
    </w:p>
    <w:p w14:paraId="5AB5121F"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 vec3(0.0, 0.0, 1.0);</w:t>
      </w:r>
    </w:p>
    <w:p w14:paraId="6F8527E5" w14:textId="77777777" w:rsidR="00F21460" w:rsidRPr="00F21460" w:rsidRDefault="00F21460" w:rsidP="00F21460">
      <w:pPr>
        <w:spacing w:after="0" w:line="240" w:lineRule="auto"/>
        <w:ind w:firstLine="709"/>
        <w:jc w:val="both"/>
        <w:rPr>
          <w:rFonts w:ascii="Times New Roman" w:hAnsi="Times New Roman" w:cs="Times New Roman"/>
          <w:sz w:val="16"/>
          <w:szCs w:val="16"/>
        </w:rPr>
      </w:pPr>
    </w:p>
    <w:p w14:paraId="625866F6"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 нормаль у view space</w:t>
      </w:r>
    </w:p>
    <w:p w14:paraId="7472E56C"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vec3 N = normalize(v_TBN * normalMap);</w:t>
      </w:r>
    </w:p>
    <w:p w14:paraId="76D85C50" w14:textId="77777777" w:rsidR="00F21460" w:rsidRPr="00F21460" w:rsidRDefault="00F21460" w:rsidP="00F21460">
      <w:pPr>
        <w:spacing w:after="0" w:line="240" w:lineRule="auto"/>
        <w:ind w:firstLine="709"/>
        <w:jc w:val="both"/>
        <w:rPr>
          <w:rFonts w:ascii="Times New Roman" w:hAnsi="Times New Roman" w:cs="Times New Roman"/>
          <w:sz w:val="16"/>
          <w:szCs w:val="16"/>
        </w:rPr>
      </w:pPr>
    </w:p>
    <w:p w14:paraId="655A6178"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vec3 L = normalize(u_lightPosition - v_fragPos);</w:t>
      </w:r>
    </w:p>
    <w:p w14:paraId="575A34E6"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vec3 V = normalize(-v_fragPos);</w:t>
      </w:r>
    </w:p>
    <w:p w14:paraId="3AAC4282"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vec3 R = reflect(-L, N);</w:t>
      </w:r>
    </w:p>
    <w:p w14:paraId="7D803EBA" w14:textId="77777777" w:rsidR="00F21460" w:rsidRPr="00F21460" w:rsidRDefault="00F21460" w:rsidP="00F21460">
      <w:pPr>
        <w:spacing w:after="0" w:line="240" w:lineRule="auto"/>
        <w:ind w:firstLine="709"/>
        <w:jc w:val="both"/>
        <w:rPr>
          <w:rFonts w:ascii="Times New Roman" w:hAnsi="Times New Roman" w:cs="Times New Roman"/>
          <w:sz w:val="16"/>
          <w:szCs w:val="16"/>
        </w:rPr>
      </w:pPr>
    </w:p>
    <w:p w14:paraId="3BF36D0B"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 Phong освітлення</w:t>
      </w:r>
    </w:p>
    <w:p w14:paraId="04AB0210"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vec3 ambient = 0.1 * diffColor;</w:t>
      </w:r>
    </w:p>
    <w:p w14:paraId="2F7AC2BB"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vec3 diffuse = diffColor * max(dot(N, L), 0.0);</w:t>
      </w:r>
    </w:p>
    <w:p w14:paraId="138D4C24"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vec3 specular = specColor * pow(max(dot(V, R), 0.0), 32.0);</w:t>
      </w:r>
    </w:p>
    <w:p w14:paraId="2EAEAA24" w14:textId="77777777" w:rsidR="00F21460" w:rsidRPr="00F21460" w:rsidRDefault="00F21460" w:rsidP="00F21460">
      <w:pPr>
        <w:spacing w:after="0" w:line="240" w:lineRule="auto"/>
        <w:ind w:firstLine="709"/>
        <w:jc w:val="both"/>
        <w:rPr>
          <w:rFonts w:ascii="Times New Roman" w:hAnsi="Times New Roman" w:cs="Times New Roman"/>
          <w:sz w:val="16"/>
          <w:szCs w:val="16"/>
        </w:rPr>
      </w:pPr>
    </w:p>
    <w:p w14:paraId="7DC1EF3B"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gl_FragColor = vec4(ambient + diffuse + specular, 1.0);</w:t>
      </w:r>
    </w:p>
    <w:p w14:paraId="1403A791"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w:t>
      </w:r>
    </w:p>
    <w:p w14:paraId="6B402656"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w:t>
      </w:r>
    </w:p>
    <w:p w14:paraId="4B47AF87" w14:textId="1825B5AC" w:rsidR="00360C8D" w:rsidRPr="00A30660" w:rsidRDefault="00360C8D" w:rsidP="00360C8D">
      <w:pPr>
        <w:spacing w:after="0" w:line="240" w:lineRule="auto"/>
        <w:ind w:firstLine="709"/>
        <w:jc w:val="both"/>
        <w:rPr>
          <w:rFonts w:ascii="Times New Roman" w:hAnsi="Times New Roman" w:cs="Times New Roman"/>
          <w:sz w:val="28"/>
          <w:szCs w:val="28"/>
        </w:rPr>
      </w:pPr>
    </w:p>
    <w:p w14:paraId="68C90973" w14:textId="67B1114E" w:rsidR="00360C8D" w:rsidRPr="00F21460" w:rsidRDefault="00F21460" w:rsidP="00360C8D">
      <w:pPr>
        <w:spacing w:after="0" w:line="240" w:lineRule="auto"/>
        <w:ind w:firstLine="709"/>
        <w:jc w:val="both"/>
        <w:rPr>
          <w:rFonts w:ascii="Times New Roman" w:hAnsi="Times New Roman" w:cs="Times New Roman"/>
          <w:sz w:val="28"/>
          <w:szCs w:val="28"/>
          <w:lang w:val="en-US"/>
        </w:rPr>
      </w:pPr>
      <w:r w:rsidRPr="00F21460">
        <w:rPr>
          <w:rFonts w:ascii="Times New Roman" w:hAnsi="Times New Roman" w:cs="Times New Roman"/>
          <w:sz w:val="28"/>
          <w:szCs w:val="28"/>
          <w:lang w:val="en-US"/>
        </w:rPr>
        <w:t xml:space="preserve">5.3 </w:t>
      </w:r>
      <w:r>
        <w:rPr>
          <w:rFonts w:ascii="Times New Roman" w:hAnsi="Times New Roman" w:cs="Times New Roman"/>
          <w:sz w:val="28"/>
          <w:szCs w:val="28"/>
          <w:lang w:val="ru-RU"/>
        </w:rPr>
        <w:t>Функція</w:t>
      </w:r>
      <w:r w:rsidRPr="00F21460">
        <w:rPr>
          <w:rFonts w:ascii="Times New Roman" w:hAnsi="Times New Roman" w:cs="Times New Roman"/>
          <w:sz w:val="28"/>
          <w:szCs w:val="28"/>
          <w:lang w:val="en-US"/>
        </w:rPr>
        <w:t xml:space="preserve"> </w:t>
      </w:r>
      <w:r>
        <w:rPr>
          <w:rFonts w:ascii="Times New Roman" w:hAnsi="Times New Roman" w:cs="Times New Roman"/>
          <w:sz w:val="28"/>
          <w:szCs w:val="28"/>
          <w:lang w:val="ru-RU"/>
        </w:rPr>
        <w:t>створення</w:t>
      </w:r>
      <w:r w:rsidRPr="00F21460">
        <w:rPr>
          <w:rFonts w:ascii="Times New Roman" w:hAnsi="Times New Roman" w:cs="Times New Roman"/>
          <w:sz w:val="28"/>
          <w:szCs w:val="28"/>
          <w:lang w:val="en-US"/>
        </w:rPr>
        <w:t xml:space="preserve"> </w:t>
      </w:r>
      <w:r>
        <w:rPr>
          <w:rFonts w:ascii="Times New Roman" w:hAnsi="Times New Roman" w:cs="Times New Roman"/>
          <w:sz w:val="28"/>
          <w:szCs w:val="28"/>
          <w:lang w:val="ru-RU"/>
        </w:rPr>
        <w:t>точки</w:t>
      </w:r>
    </w:p>
    <w:p w14:paraId="30D21B0A" w14:textId="77777777" w:rsidR="00F21460" w:rsidRDefault="00F21460" w:rsidP="00F21460">
      <w:pPr>
        <w:spacing w:after="0" w:line="240" w:lineRule="auto"/>
        <w:ind w:firstLine="709"/>
        <w:jc w:val="both"/>
        <w:rPr>
          <w:rFonts w:ascii="Times New Roman" w:hAnsi="Times New Roman" w:cs="Times New Roman"/>
          <w:sz w:val="16"/>
          <w:szCs w:val="16"/>
        </w:rPr>
      </w:pPr>
    </w:p>
    <w:p w14:paraId="225DB168" w14:textId="3FA4D026"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function CreatePoint(radius = 0.3, segments = 32) {</w:t>
      </w:r>
    </w:p>
    <w:p w14:paraId="7F6B9A3A"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let vertices = [];</w:t>
      </w:r>
    </w:p>
    <w:p w14:paraId="5E088CCB"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let indices = [];</w:t>
      </w:r>
    </w:p>
    <w:p w14:paraId="090E2CFA"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let normals = [];</w:t>
      </w:r>
    </w:p>
    <w:p w14:paraId="7FE03581" w14:textId="77777777" w:rsidR="00F21460" w:rsidRPr="00F21460" w:rsidRDefault="00F21460" w:rsidP="00F21460">
      <w:pPr>
        <w:spacing w:after="0" w:line="240" w:lineRule="auto"/>
        <w:ind w:firstLine="709"/>
        <w:jc w:val="both"/>
        <w:rPr>
          <w:rFonts w:ascii="Times New Roman" w:hAnsi="Times New Roman" w:cs="Times New Roman"/>
          <w:sz w:val="16"/>
          <w:szCs w:val="16"/>
        </w:rPr>
      </w:pPr>
    </w:p>
    <w:p w14:paraId="57718907"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vertices.push(0, 0, 0);</w:t>
      </w:r>
    </w:p>
    <w:p w14:paraId="39A2B26D"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normals.push(0, 0, 1);</w:t>
      </w:r>
    </w:p>
    <w:p w14:paraId="31A3D41E" w14:textId="77777777" w:rsidR="00F21460" w:rsidRPr="00F21460" w:rsidRDefault="00F21460" w:rsidP="00F21460">
      <w:pPr>
        <w:spacing w:after="0" w:line="240" w:lineRule="auto"/>
        <w:ind w:firstLine="709"/>
        <w:jc w:val="both"/>
        <w:rPr>
          <w:rFonts w:ascii="Times New Roman" w:hAnsi="Times New Roman" w:cs="Times New Roman"/>
          <w:sz w:val="16"/>
          <w:szCs w:val="16"/>
        </w:rPr>
      </w:pPr>
    </w:p>
    <w:p w14:paraId="750D588A"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lastRenderedPageBreak/>
        <w:t>    for (let i = 0; i &lt; segments; i++) {</w:t>
      </w:r>
    </w:p>
    <w:p w14:paraId="1C0A9794"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let angle = (i / segments) * 2 * Math.PI;</w:t>
      </w:r>
    </w:p>
    <w:p w14:paraId="5D65BC8A"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vertices.push(Math.cos(angle) * radius, Math.sin(angle) * radius, 0);</w:t>
      </w:r>
    </w:p>
    <w:p w14:paraId="22FEE7AE"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normals.push(0, 0, 1);</w:t>
      </w:r>
    </w:p>
    <w:p w14:paraId="280AC71E"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w:t>
      </w:r>
    </w:p>
    <w:p w14:paraId="4085999F" w14:textId="77777777" w:rsidR="00F21460" w:rsidRPr="00F21460" w:rsidRDefault="00F21460" w:rsidP="00F21460">
      <w:pPr>
        <w:spacing w:after="0" w:line="240" w:lineRule="auto"/>
        <w:ind w:firstLine="709"/>
        <w:jc w:val="both"/>
        <w:rPr>
          <w:rFonts w:ascii="Times New Roman" w:hAnsi="Times New Roman" w:cs="Times New Roman"/>
          <w:sz w:val="16"/>
          <w:szCs w:val="16"/>
        </w:rPr>
      </w:pPr>
    </w:p>
    <w:p w14:paraId="60634CCA"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for (let i = 1; i &lt;= segments; i++) {</w:t>
      </w:r>
    </w:p>
    <w:p w14:paraId="5C85CE07"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indices.push(0, i, i % segments + 1);</w:t>
      </w:r>
    </w:p>
    <w:p w14:paraId="143DCAEC"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w:t>
      </w:r>
    </w:p>
    <w:p w14:paraId="219E7430" w14:textId="77777777" w:rsidR="00F21460" w:rsidRPr="00F21460" w:rsidRDefault="00F21460" w:rsidP="00F21460">
      <w:pPr>
        <w:spacing w:after="0" w:line="240" w:lineRule="auto"/>
        <w:ind w:firstLine="709"/>
        <w:jc w:val="both"/>
        <w:rPr>
          <w:rFonts w:ascii="Times New Roman" w:hAnsi="Times New Roman" w:cs="Times New Roman"/>
          <w:sz w:val="16"/>
          <w:szCs w:val="16"/>
        </w:rPr>
      </w:pPr>
    </w:p>
    <w:p w14:paraId="56DC0E9B"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return { vertices, indices, wireIndices: indices, normals };</w:t>
      </w:r>
    </w:p>
    <w:p w14:paraId="532940DA" w14:textId="07642DA5" w:rsid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w:t>
      </w:r>
    </w:p>
    <w:p w14:paraId="2937D2B5" w14:textId="5D9B3355" w:rsidR="00F21460" w:rsidRPr="00F21460" w:rsidRDefault="00F21460" w:rsidP="00F21460">
      <w:pPr>
        <w:spacing w:after="0" w:line="240" w:lineRule="auto"/>
        <w:ind w:firstLine="709"/>
        <w:jc w:val="both"/>
        <w:rPr>
          <w:rFonts w:ascii="Times New Roman" w:hAnsi="Times New Roman" w:cs="Times New Roman"/>
          <w:sz w:val="28"/>
          <w:szCs w:val="28"/>
        </w:rPr>
      </w:pPr>
    </w:p>
    <w:p w14:paraId="260D2BF5" w14:textId="397BA965" w:rsidR="00F21460" w:rsidRPr="00F21460" w:rsidRDefault="00F21460" w:rsidP="00F21460">
      <w:pPr>
        <w:spacing w:after="0" w:line="240" w:lineRule="auto"/>
        <w:ind w:firstLine="709"/>
        <w:jc w:val="both"/>
        <w:rPr>
          <w:rFonts w:ascii="Times New Roman" w:hAnsi="Times New Roman" w:cs="Times New Roman"/>
          <w:b/>
          <w:sz w:val="28"/>
          <w:szCs w:val="28"/>
        </w:rPr>
      </w:pPr>
      <w:r w:rsidRPr="00F21460">
        <w:rPr>
          <w:rFonts w:ascii="Times New Roman" w:hAnsi="Times New Roman" w:cs="Times New Roman"/>
          <w:b/>
          <w:sz w:val="28"/>
          <w:szCs w:val="28"/>
        </w:rPr>
        <w:t>5.4 Фрагмент реалізації побудови маркера центра масштабування</w:t>
      </w:r>
    </w:p>
    <w:p w14:paraId="685C488B" w14:textId="77777777" w:rsidR="00F21460" w:rsidRDefault="00F21460" w:rsidP="00F21460">
      <w:pPr>
        <w:spacing w:after="0" w:line="240" w:lineRule="auto"/>
        <w:ind w:firstLine="709"/>
        <w:jc w:val="both"/>
        <w:rPr>
          <w:rFonts w:ascii="Times New Roman" w:hAnsi="Times New Roman" w:cs="Times New Roman"/>
          <w:sz w:val="16"/>
          <w:szCs w:val="16"/>
        </w:rPr>
      </w:pPr>
    </w:p>
    <w:p w14:paraId="364B8EB4" w14:textId="1B09F72D"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let centerPos = posUV(texCenterSc.u, texCenterSc.v);</w:t>
      </w:r>
    </w:p>
    <w:p w14:paraId="0BAE5CF2"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let markerModelMatrix = m4.translation(centerPos[0], centerPos[1], centerPos[2]);</w:t>
      </w:r>
    </w:p>
    <w:p w14:paraId="3B306351"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let markerModelViewMatrix = m4.multiply(viewMatrix, markerModelMatrix);</w:t>
      </w:r>
    </w:p>
    <w:p w14:paraId="4A5EE521"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gl.uniformMatrix4fv(shProgram.iModelViewMatrix, false, markerModelViewMatrix);</w:t>
      </w:r>
    </w:p>
    <w:p w14:paraId="35890080" w14:textId="77777777" w:rsidR="00F21460" w:rsidRPr="00F21460" w:rsidRDefault="00F21460" w:rsidP="00F21460">
      <w:pPr>
        <w:spacing w:after="0" w:line="240" w:lineRule="auto"/>
        <w:ind w:firstLine="709"/>
        <w:jc w:val="both"/>
        <w:rPr>
          <w:rFonts w:ascii="Times New Roman" w:hAnsi="Times New Roman" w:cs="Times New Roman"/>
          <w:sz w:val="16"/>
          <w:szCs w:val="16"/>
        </w:rPr>
      </w:pPr>
    </w:p>
    <w:p w14:paraId="63E4FC59"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let markerNormalMatrix = m4.transpose(m4.inverse(markerModelViewMatrix));</w:t>
      </w:r>
    </w:p>
    <w:p w14:paraId="62B1D7F8"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gl.uniformMatrix4fv(shProgram.iNormalMatrix, false, markerNormalMatrix);</w:t>
      </w:r>
    </w:p>
    <w:p w14:paraId="5BB725AD"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xml:space="preserve">    </w:t>
      </w:r>
    </w:p>
    <w:p w14:paraId="1C2D3CDC" w14:textId="77777777" w:rsidR="00F21460" w:rsidRPr="00F21460" w:rsidRDefault="00F21460" w:rsidP="00F21460">
      <w:pPr>
        <w:spacing w:after="0" w:line="240" w:lineRule="auto"/>
        <w:ind w:firstLine="709"/>
        <w:jc w:val="both"/>
        <w:rPr>
          <w:rFonts w:ascii="Times New Roman" w:hAnsi="Times New Roman" w:cs="Times New Roman"/>
          <w:sz w:val="16"/>
          <w:szCs w:val="16"/>
        </w:rPr>
      </w:pPr>
      <w:r w:rsidRPr="00F21460">
        <w:rPr>
          <w:rFonts w:ascii="Times New Roman" w:hAnsi="Times New Roman" w:cs="Times New Roman"/>
          <w:sz w:val="16"/>
          <w:szCs w:val="16"/>
        </w:rPr>
        <w:t>    point.Draw();</w:t>
      </w:r>
    </w:p>
    <w:p w14:paraId="019C5193" w14:textId="77777777" w:rsidR="00F21460" w:rsidRPr="00F21460" w:rsidRDefault="00F21460" w:rsidP="00F21460">
      <w:pPr>
        <w:spacing w:after="0" w:line="240" w:lineRule="auto"/>
        <w:ind w:firstLine="709"/>
        <w:jc w:val="both"/>
        <w:rPr>
          <w:rFonts w:ascii="Times New Roman" w:hAnsi="Times New Roman" w:cs="Times New Roman"/>
          <w:sz w:val="16"/>
          <w:szCs w:val="16"/>
        </w:rPr>
      </w:pPr>
    </w:p>
    <w:p w14:paraId="0EF1DD9E" w14:textId="77777777" w:rsidR="00F21460" w:rsidRPr="00360C8D" w:rsidRDefault="00F21460" w:rsidP="00360C8D">
      <w:pPr>
        <w:spacing w:after="0" w:line="240" w:lineRule="auto"/>
        <w:ind w:firstLine="709"/>
        <w:jc w:val="both"/>
        <w:rPr>
          <w:rFonts w:ascii="Times New Roman" w:hAnsi="Times New Roman" w:cs="Times New Roman"/>
          <w:sz w:val="16"/>
          <w:szCs w:val="16"/>
        </w:rPr>
      </w:pPr>
    </w:p>
    <w:sectPr w:rsidR="00F21460" w:rsidRPr="00360C8D">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C2F3E"/>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 w15:restartNumberingAfterBreak="0">
    <w:nsid w:val="0513513F"/>
    <w:multiLevelType w:val="multilevel"/>
    <w:tmpl w:val="5D4A4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23759"/>
    <w:multiLevelType w:val="multilevel"/>
    <w:tmpl w:val="4372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B39EC"/>
    <w:multiLevelType w:val="multilevel"/>
    <w:tmpl w:val="B7A4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91E67"/>
    <w:multiLevelType w:val="multilevel"/>
    <w:tmpl w:val="0FD2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C1405"/>
    <w:multiLevelType w:val="multilevel"/>
    <w:tmpl w:val="8DF0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03398"/>
    <w:multiLevelType w:val="hybridMultilevel"/>
    <w:tmpl w:val="FE720B8E"/>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7" w15:restartNumberingAfterBreak="0">
    <w:nsid w:val="12BB4BDA"/>
    <w:multiLevelType w:val="multilevel"/>
    <w:tmpl w:val="7E0E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D1B57"/>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9" w15:restartNumberingAfterBreak="0">
    <w:nsid w:val="1AE74FF9"/>
    <w:multiLevelType w:val="multilevel"/>
    <w:tmpl w:val="A92C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95166"/>
    <w:multiLevelType w:val="hybridMultilevel"/>
    <w:tmpl w:val="FAFAFFE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1" w15:restartNumberingAfterBreak="0">
    <w:nsid w:val="1FDB55B5"/>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2" w15:restartNumberingAfterBreak="0">
    <w:nsid w:val="2EBE719B"/>
    <w:multiLevelType w:val="multilevel"/>
    <w:tmpl w:val="224C1518"/>
    <w:lvl w:ilvl="0">
      <w:start w:val="1"/>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2F5A5077"/>
    <w:multiLevelType w:val="multilevel"/>
    <w:tmpl w:val="5DA2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434571"/>
    <w:multiLevelType w:val="multilevel"/>
    <w:tmpl w:val="2976110A"/>
    <w:lvl w:ilvl="0">
      <w:start w:val="1"/>
      <w:numFmt w:val="decimal"/>
      <w:lvlText w:val="%1."/>
      <w:lvlJc w:val="left"/>
      <w:pPr>
        <w:ind w:left="1069"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5" w15:restartNumberingAfterBreak="0">
    <w:nsid w:val="34D87A21"/>
    <w:multiLevelType w:val="multilevel"/>
    <w:tmpl w:val="0D2E2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D72336"/>
    <w:multiLevelType w:val="multilevel"/>
    <w:tmpl w:val="F1D6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DA097F"/>
    <w:multiLevelType w:val="multilevel"/>
    <w:tmpl w:val="E598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F0492C"/>
    <w:multiLevelType w:val="multilevel"/>
    <w:tmpl w:val="E368B49C"/>
    <w:lvl w:ilvl="0">
      <w:start w:val="1"/>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9" w15:restartNumberingAfterBreak="0">
    <w:nsid w:val="3D6632F1"/>
    <w:multiLevelType w:val="hybridMultilevel"/>
    <w:tmpl w:val="20BAE0E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0" w15:restartNumberingAfterBreak="0">
    <w:nsid w:val="3DEC5178"/>
    <w:multiLevelType w:val="multilevel"/>
    <w:tmpl w:val="6F1A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DC163B"/>
    <w:multiLevelType w:val="multilevel"/>
    <w:tmpl w:val="35B8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8E16C0"/>
    <w:multiLevelType w:val="hybridMultilevel"/>
    <w:tmpl w:val="D0A03684"/>
    <w:lvl w:ilvl="0" w:tplc="E738DF9A">
      <w:start w:val="2"/>
      <w:numFmt w:val="bullet"/>
      <w:lvlText w:val="-"/>
      <w:lvlJc w:val="left"/>
      <w:pPr>
        <w:ind w:left="1789" w:hanging="360"/>
      </w:pPr>
      <w:rPr>
        <w:rFonts w:ascii="Times New Roman" w:eastAsiaTheme="minorHAnsi" w:hAnsi="Times New Roman" w:cs="Times New Roman" w:hint="default"/>
      </w:rPr>
    </w:lvl>
    <w:lvl w:ilvl="1" w:tplc="04220003" w:tentative="1">
      <w:start w:val="1"/>
      <w:numFmt w:val="bullet"/>
      <w:lvlText w:val="o"/>
      <w:lvlJc w:val="left"/>
      <w:pPr>
        <w:ind w:left="2509" w:hanging="360"/>
      </w:pPr>
      <w:rPr>
        <w:rFonts w:ascii="Courier New" w:hAnsi="Courier New" w:cs="Courier New" w:hint="default"/>
      </w:rPr>
    </w:lvl>
    <w:lvl w:ilvl="2" w:tplc="04220005" w:tentative="1">
      <w:start w:val="1"/>
      <w:numFmt w:val="bullet"/>
      <w:lvlText w:val=""/>
      <w:lvlJc w:val="left"/>
      <w:pPr>
        <w:ind w:left="3229" w:hanging="360"/>
      </w:pPr>
      <w:rPr>
        <w:rFonts w:ascii="Wingdings" w:hAnsi="Wingdings" w:hint="default"/>
      </w:rPr>
    </w:lvl>
    <w:lvl w:ilvl="3" w:tplc="04220001" w:tentative="1">
      <w:start w:val="1"/>
      <w:numFmt w:val="bullet"/>
      <w:lvlText w:val=""/>
      <w:lvlJc w:val="left"/>
      <w:pPr>
        <w:ind w:left="3949" w:hanging="360"/>
      </w:pPr>
      <w:rPr>
        <w:rFonts w:ascii="Symbol" w:hAnsi="Symbol" w:hint="default"/>
      </w:rPr>
    </w:lvl>
    <w:lvl w:ilvl="4" w:tplc="04220003" w:tentative="1">
      <w:start w:val="1"/>
      <w:numFmt w:val="bullet"/>
      <w:lvlText w:val="o"/>
      <w:lvlJc w:val="left"/>
      <w:pPr>
        <w:ind w:left="4669" w:hanging="360"/>
      </w:pPr>
      <w:rPr>
        <w:rFonts w:ascii="Courier New" w:hAnsi="Courier New" w:cs="Courier New" w:hint="default"/>
      </w:rPr>
    </w:lvl>
    <w:lvl w:ilvl="5" w:tplc="04220005" w:tentative="1">
      <w:start w:val="1"/>
      <w:numFmt w:val="bullet"/>
      <w:lvlText w:val=""/>
      <w:lvlJc w:val="left"/>
      <w:pPr>
        <w:ind w:left="5389" w:hanging="360"/>
      </w:pPr>
      <w:rPr>
        <w:rFonts w:ascii="Wingdings" w:hAnsi="Wingdings" w:hint="default"/>
      </w:rPr>
    </w:lvl>
    <w:lvl w:ilvl="6" w:tplc="04220001" w:tentative="1">
      <w:start w:val="1"/>
      <w:numFmt w:val="bullet"/>
      <w:lvlText w:val=""/>
      <w:lvlJc w:val="left"/>
      <w:pPr>
        <w:ind w:left="6109" w:hanging="360"/>
      </w:pPr>
      <w:rPr>
        <w:rFonts w:ascii="Symbol" w:hAnsi="Symbol" w:hint="default"/>
      </w:rPr>
    </w:lvl>
    <w:lvl w:ilvl="7" w:tplc="04220003" w:tentative="1">
      <w:start w:val="1"/>
      <w:numFmt w:val="bullet"/>
      <w:lvlText w:val="o"/>
      <w:lvlJc w:val="left"/>
      <w:pPr>
        <w:ind w:left="6829" w:hanging="360"/>
      </w:pPr>
      <w:rPr>
        <w:rFonts w:ascii="Courier New" w:hAnsi="Courier New" w:cs="Courier New" w:hint="default"/>
      </w:rPr>
    </w:lvl>
    <w:lvl w:ilvl="8" w:tplc="04220005" w:tentative="1">
      <w:start w:val="1"/>
      <w:numFmt w:val="bullet"/>
      <w:lvlText w:val=""/>
      <w:lvlJc w:val="left"/>
      <w:pPr>
        <w:ind w:left="7549" w:hanging="360"/>
      </w:pPr>
      <w:rPr>
        <w:rFonts w:ascii="Wingdings" w:hAnsi="Wingdings" w:hint="default"/>
      </w:rPr>
    </w:lvl>
  </w:abstractNum>
  <w:abstractNum w:abstractNumId="23" w15:restartNumberingAfterBreak="0">
    <w:nsid w:val="42CE232C"/>
    <w:multiLevelType w:val="hybridMultilevel"/>
    <w:tmpl w:val="8B00ED0A"/>
    <w:lvl w:ilvl="0" w:tplc="54F0D524">
      <w:start w:val="1"/>
      <w:numFmt w:val="decimal"/>
      <w:lvlText w:val="%1."/>
      <w:lvlJc w:val="left"/>
      <w:pPr>
        <w:ind w:left="1429" w:hanging="360"/>
      </w:pPr>
      <w:rPr>
        <w:b/>
        <w:i/>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24" w15:restartNumberingAfterBreak="0">
    <w:nsid w:val="42F026BC"/>
    <w:multiLevelType w:val="hybridMultilevel"/>
    <w:tmpl w:val="5622C2E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5" w15:restartNumberingAfterBreak="0">
    <w:nsid w:val="43857E84"/>
    <w:multiLevelType w:val="multilevel"/>
    <w:tmpl w:val="E734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EE3A19"/>
    <w:multiLevelType w:val="multilevel"/>
    <w:tmpl w:val="3EF8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ED5B5E"/>
    <w:multiLevelType w:val="multilevel"/>
    <w:tmpl w:val="BD6A1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683BCA"/>
    <w:multiLevelType w:val="multilevel"/>
    <w:tmpl w:val="DBC8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7F5332"/>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30" w15:restartNumberingAfterBreak="0">
    <w:nsid w:val="577974C3"/>
    <w:multiLevelType w:val="multilevel"/>
    <w:tmpl w:val="3EFE082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114509"/>
    <w:multiLevelType w:val="multilevel"/>
    <w:tmpl w:val="6D4E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D04840"/>
    <w:multiLevelType w:val="hybridMultilevel"/>
    <w:tmpl w:val="E7703A3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3" w15:restartNumberingAfterBreak="0">
    <w:nsid w:val="61DB4704"/>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34" w15:restartNumberingAfterBreak="0">
    <w:nsid w:val="6ADB19F3"/>
    <w:multiLevelType w:val="multilevel"/>
    <w:tmpl w:val="4612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527D92"/>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36" w15:restartNumberingAfterBreak="0">
    <w:nsid w:val="6F596D2F"/>
    <w:multiLevelType w:val="multilevel"/>
    <w:tmpl w:val="EE64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9B4FE3"/>
    <w:multiLevelType w:val="multilevel"/>
    <w:tmpl w:val="D6D8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6466FA"/>
    <w:multiLevelType w:val="multilevel"/>
    <w:tmpl w:val="BE4E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3C463A"/>
    <w:multiLevelType w:val="hybridMultilevel"/>
    <w:tmpl w:val="B0FC2B7E"/>
    <w:lvl w:ilvl="0" w:tplc="0A688326">
      <w:start w:val="3"/>
      <w:numFmt w:val="bullet"/>
      <w:lvlText w:val="-"/>
      <w:lvlJc w:val="left"/>
      <w:pPr>
        <w:ind w:left="0" w:firstLine="709"/>
      </w:pPr>
      <w:rPr>
        <w:rFonts w:ascii="Times New Roman" w:eastAsiaTheme="minorHAnsi"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40" w15:restartNumberingAfterBreak="0">
    <w:nsid w:val="7462143A"/>
    <w:multiLevelType w:val="multilevel"/>
    <w:tmpl w:val="73421C42"/>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abstractNumId w:val="24"/>
  </w:num>
  <w:num w:numId="2">
    <w:abstractNumId w:val="32"/>
  </w:num>
  <w:num w:numId="3">
    <w:abstractNumId w:val="23"/>
  </w:num>
  <w:num w:numId="4">
    <w:abstractNumId w:val="35"/>
  </w:num>
  <w:num w:numId="5">
    <w:abstractNumId w:val="11"/>
  </w:num>
  <w:num w:numId="6">
    <w:abstractNumId w:val="8"/>
  </w:num>
  <w:num w:numId="7">
    <w:abstractNumId w:val="33"/>
  </w:num>
  <w:num w:numId="8">
    <w:abstractNumId w:val="0"/>
  </w:num>
  <w:num w:numId="9">
    <w:abstractNumId w:val="29"/>
  </w:num>
  <w:num w:numId="10">
    <w:abstractNumId w:val="14"/>
  </w:num>
  <w:num w:numId="11">
    <w:abstractNumId w:val="10"/>
  </w:num>
  <w:num w:numId="12">
    <w:abstractNumId w:val="18"/>
  </w:num>
  <w:num w:numId="13">
    <w:abstractNumId w:val="19"/>
  </w:num>
  <w:num w:numId="14">
    <w:abstractNumId w:val="22"/>
  </w:num>
  <w:num w:numId="15">
    <w:abstractNumId w:val="39"/>
  </w:num>
  <w:num w:numId="16">
    <w:abstractNumId w:val="12"/>
  </w:num>
  <w:num w:numId="17">
    <w:abstractNumId w:val="40"/>
  </w:num>
  <w:num w:numId="18">
    <w:abstractNumId w:val="37"/>
  </w:num>
  <w:num w:numId="19">
    <w:abstractNumId w:val="27"/>
  </w:num>
  <w:num w:numId="20">
    <w:abstractNumId w:val="34"/>
  </w:num>
  <w:num w:numId="21">
    <w:abstractNumId w:val="28"/>
  </w:num>
  <w:num w:numId="22">
    <w:abstractNumId w:val="5"/>
  </w:num>
  <w:num w:numId="23">
    <w:abstractNumId w:val="15"/>
  </w:num>
  <w:num w:numId="24">
    <w:abstractNumId w:val="6"/>
  </w:num>
  <w:num w:numId="25">
    <w:abstractNumId w:val="17"/>
  </w:num>
  <w:num w:numId="26">
    <w:abstractNumId w:val="3"/>
  </w:num>
  <w:num w:numId="27">
    <w:abstractNumId w:val="20"/>
  </w:num>
  <w:num w:numId="28">
    <w:abstractNumId w:val="26"/>
  </w:num>
  <w:num w:numId="29">
    <w:abstractNumId w:val="13"/>
  </w:num>
  <w:num w:numId="30">
    <w:abstractNumId w:val="7"/>
  </w:num>
  <w:num w:numId="31">
    <w:abstractNumId w:val="1"/>
  </w:num>
  <w:num w:numId="32">
    <w:abstractNumId w:val="30"/>
  </w:num>
  <w:num w:numId="33">
    <w:abstractNumId w:val="31"/>
  </w:num>
  <w:num w:numId="34">
    <w:abstractNumId w:val="38"/>
  </w:num>
  <w:num w:numId="35">
    <w:abstractNumId w:val="36"/>
  </w:num>
  <w:num w:numId="36">
    <w:abstractNumId w:val="4"/>
  </w:num>
  <w:num w:numId="37">
    <w:abstractNumId w:val="16"/>
  </w:num>
  <w:num w:numId="38">
    <w:abstractNumId w:val="25"/>
  </w:num>
  <w:num w:numId="39">
    <w:abstractNumId w:val="2"/>
  </w:num>
  <w:num w:numId="40">
    <w:abstractNumId w:val="21"/>
  </w:num>
  <w:num w:numId="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874"/>
    <w:rsid w:val="0003712C"/>
    <w:rsid w:val="000821C0"/>
    <w:rsid w:val="00102C8E"/>
    <w:rsid w:val="001548E0"/>
    <w:rsid w:val="00173579"/>
    <w:rsid w:val="001755D2"/>
    <w:rsid w:val="001844E5"/>
    <w:rsid w:val="0021059C"/>
    <w:rsid w:val="002277FB"/>
    <w:rsid w:val="0024448E"/>
    <w:rsid w:val="002461EF"/>
    <w:rsid w:val="00251784"/>
    <w:rsid w:val="00261700"/>
    <w:rsid w:val="00292B99"/>
    <w:rsid w:val="00304488"/>
    <w:rsid w:val="0031087A"/>
    <w:rsid w:val="00360C8D"/>
    <w:rsid w:val="003A567E"/>
    <w:rsid w:val="003C337F"/>
    <w:rsid w:val="00420A12"/>
    <w:rsid w:val="004D788E"/>
    <w:rsid w:val="00536D3E"/>
    <w:rsid w:val="005800C7"/>
    <w:rsid w:val="00590F08"/>
    <w:rsid w:val="0059243C"/>
    <w:rsid w:val="005C465D"/>
    <w:rsid w:val="005D4793"/>
    <w:rsid w:val="005D537B"/>
    <w:rsid w:val="005F19C0"/>
    <w:rsid w:val="006078A2"/>
    <w:rsid w:val="00607E16"/>
    <w:rsid w:val="00653B83"/>
    <w:rsid w:val="006B596F"/>
    <w:rsid w:val="00735FFB"/>
    <w:rsid w:val="00741285"/>
    <w:rsid w:val="007444E1"/>
    <w:rsid w:val="00764947"/>
    <w:rsid w:val="007D1454"/>
    <w:rsid w:val="007E748A"/>
    <w:rsid w:val="00810E8E"/>
    <w:rsid w:val="00821699"/>
    <w:rsid w:val="008374C4"/>
    <w:rsid w:val="0086404A"/>
    <w:rsid w:val="008661C3"/>
    <w:rsid w:val="008725F8"/>
    <w:rsid w:val="008B72F8"/>
    <w:rsid w:val="008D034A"/>
    <w:rsid w:val="0092433E"/>
    <w:rsid w:val="00932EF0"/>
    <w:rsid w:val="0097206A"/>
    <w:rsid w:val="009B15FD"/>
    <w:rsid w:val="009B1F44"/>
    <w:rsid w:val="009C5E34"/>
    <w:rsid w:val="009F0874"/>
    <w:rsid w:val="00A24C4B"/>
    <w:rsid w:val="00A30660"/>
    <w:rsid w:val="00A34503"/>
    <w:rsid w:val="00A67C65"/>
    <w:rsid w:val="00A93C44"/>
    <w:rsid w:val="00AB4291"/>
    <w:rsid w:val="00AC37D5"/>
    <w:rsid w:val="00B060A8"/>
    <w:rsid w:val="00B41F18"/>
    <w:rsid w:val="00BA102D"/>
    <w:rsid w:val="00BB5ABC"/>
    <w:rsid w:val="00BC383C"/>
    <w:rsid w:val="00C04563"/>
    <w:rsid w:val="00C13795"/>
    <w:rsid w:val="00C21793"/>
    <w:rsid w:val="00C76FDC"/>
    <w:rsid w:val="00C82F74"/>
    <w:rsid w:val="00CA5648"/>
    <w:rsid w:val="00CA682D"/>
    <w:rsid w:val="00D163EE"/>
    <w:rsid w:val="00D302CC"/>
    <w:rsid w:val="00DB3CF4"/>
    <w:rsid w:val="00DE175A"/>
    <w:rsid w:val="00EA48C6"/>
    <w:rsid w:val="00EB48E4"/>
    <w:rsid w:val="00EC4738"/>
    <w:rsid w:val="00F21460"/>
    <w:rsid w:val="00F643A0"/>
    <w:rsid w:val="00F95CB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72567"/>
  <w15:chartTrackingRefBased/>
  <w15:docId w15:val="{D7CAFD69-E0FF-4E0C-B5E5-D8101EB7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noProof/>
    </w:rPr>
  </w:style>
  <w:style w:type="paragraph" w:styleId="2">
    <w:name w:val="heading 2"/>
    <w:basedOn w:val="a"/>
    <w:next w:val="a"/>
    <w:link w:val="20"/>
    <w:uiPriority w:val="9"/>
    <w:semiHidden/>
    <w:unhideWhenUsed/>
    <w:qFormat/>
    <w:rsid w:val="00360C8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360C8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link w:val="40"/>
    <w:uiPriority w:val="9"/>
    <w:qFormat/>
    <w:rsid w:val="003C337F"/>
    <w:pPr>
      <w:spacing w:before="100" w:beforeAutospacing="1" w:after="100" w:afterAutospacing="1" w:line="240" w:lineRule="auto"/>
      <w:outlineLvl w:val="3"/>
    </w:pPr>
    <w:rPr>
      <w:rFonts w:ascii="Times New Roman" w:eastAsia="Times New Roman" w:hAnsi="Times New Roman" w:cs="Times New Roman"/>
      <w:b/>
      <w:bCs/>
      <w:noProof w:val="0"/>
      <w:sz w:val="24"/>
      <w:szCs w:val="24"/>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04563"/>
    <w:pPr>
      <w:ind w:left="720"/>
      <w:contextualSpacing/>
    </w:pPr>
  </w:style>
  <w:style w:type="character" w:styleId="a4">
    <w:name w:val="Hyperlink"/>
    <w:basedOn w:val="a0"/>
    <w:uiPriority w:val="99"/>
    <w:unhideWhenUsed/>
    <w:rsid w:val="00C04563"/>
    <w:rPr>
      <w:color w:val="0563C1" w:themeColor="hyperlink"/>
      <w:u w:val="single"/>
    </w:rPr>
  </w:style>
  <w:style w:type="character" w:customStyle="1" w:styleId="40">
    <w:name w:val="Заголовок 4 Знак"/>
    <w:basedOn w:val="a0"/>
    <w:link w:val="4"/>
    <w:uiPriority w:val="9"/>
    <w:rsid w:val="003C337F"/>
    <w:rPr>
      <w:rFonts w:ascii="Times New Roman" w:eastAsia="Times New Roman" w:hAnsi="Times New Roman" w:cs="Times New Roman"/>
      <w:b/>
      <w:bCs/>
      <w:sz w:val="24"/>
      <w:szCs w:val="24"/>
      <w:lang w:eastAsia="uk-UA"/>
    </w:rPr>
  </w:style>
  <w:style w:type="paragraph" w:customStyle="1" w:styleId="font-claude-response-body">
    <w:name w:val="font-claude-response-body"/>
    <w:basedOn w:val="a"/>
    <w:rsid w:val="003C337F"/>
    <w:pPr>
      <w:spacing w:before="100" w:beforeAutospacing="1" w:after="100" w:afterAutospacing="1" w:line="240" w:lineRule="auto"/>
    </w:pPr>
    <w:rPr>
      <w:rFonts w:ascii="Times New Roman" w:eastAsia="Times New Roman" w:hAnsi="Times New Roman" w:cs="Times New Roman"/>
      <w:noProof w:val="0"/>
      <w:sz w:val="24"/>
      <w:szCs w:val="24"/>
      <w:lang w:eastAsia="uk-UA"/>
    </w:rPr>
  </w:style>
  <w:style w:type="character" w:customStyle="1" w:styleId="20">
    <w:name w:val="Заголовок 2 Знак"/>
    <w:basedOn w:val="a0"/>
    <w:link w:val="2"/>
    <w:uiPriority w:val="9"/>
    <w:semiHidden/>
    <w:rsid w:val="00360C8D"/>
    <w:rPr>
      <w:rFonts w:asciiTheme="majorHAnsi" w:eastAsiaTheme="majorEastAsia" w:hAnsiTheme="majorHAnsi" w:cstheme="majorBidi"/>
      <w:noProof/>
      <w:color w:val="2F5496" w:themeColor="accent1" w:themeShade="BF"/>
      <w:sz w:val="26"/>
      <w:szCs w:val="26"/>
    </w:rPr>
  </w:style>
  <w:style w:type="character" w:customStyle="1" w:styleId="30">
    <w:name w:val="Заголовок 3 Знак"/>
    <w:basedOn w:val="a0"/>
    <w:link w:val="3"/>
    <w:uiPriority w:val="9"/>
    <w:semiHidden/>
    <w:rsid w:val="00360C8D"/>
    <w:rPr>
      <w:rFonts w:asciiTheme="majorHAnsi" w:eastAsiaTheme="majorEastAsia" w:hAnsiTheme="majorHAnsi" w:cstheme="majorBidi"/>
      <w:noProof/>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2629">
      <w:bodyDiv w:val="1"/>
      <w:marLeft w:val="0"/>
      <w:marRight w:val="0"/>
      <w:marTop w:val="0"/>
      <w:marBottom w:val="0"/>
      <w:divBdr>
        <w:top w:val="none" w:sz="0" w:space="0" w:color="auto"/>
        <w:left w:val="none" w:sz="0" w:space="0" w:color="auto"/>
        <w:bottom w:val="none" w:sz="0" w:space="0" w:color="auto"/>
        <w:right w:val="none" w:sz="0" w:space="0" w:color="auto"/>
      </w:divBdr>
    </w:div>
    <w:div w:id="158162196">
      <w:bodyDiv w:val="1"/>
      <w:marLeft w:val="0"/>
      <w:marRight w:val="0"/>
      <w:marTop w:val="0"/>
      <w:marBottom w:val="0"/>
      <w:divBdr>
        <w:top w:val="none" w:sz="0" w:space="0" w:color="auto"/>
        <w:left w:val="none" w:sz="0" w:space="0" w:color="auto"/>
        <w:bottom w:val="none" w:sz="0" w:space="0" w:color="auto"/>
        <w:right w:val="none" w:sz="0" w:space="0" w:color="auto"/>
      </w:divBdr>
      <w:divsChild>
        <w:div w:id="204681700">
          <w:marLeft w:val="0"/>
          <w:marRight w:val="0"/>
          <w:marTop w:val="0"/>
          <w:marBottom w:val="0"/>
          <w:divBdr>
            <w:top w:val="none" w:sz="0" w:space="0" w:color="auto"/>
            <w:left w:val="none" w:sz="0" w:space="0" w:color="auto"/>
            <w:bottom w:val="none" w:sz="0" w:space="0" w:color="auto"/>
            <w:right w:val="none" w:sz="0" w:space="0" w:color="auto"/>
          </w:divBdr>
          <w:divsChild>
            <w:div w:id="1221209508">
              <w:marLeft w:val="0"/>
              <w:marRight w:val="0"/>
              <w:marTop w:val="0"/>
              <w:marBottom w:val="0"/>
              <w:divBdr>
                <w:top w:val="none" w:sz="0" w:space="0" w:color="auto"/>
                <w:left w:val="none" w:sz="0" w:space="0" w:color="auto"/>
                <w:bottom w:val="none" w:sz="0" w:space="0" w:color="auto"/>
                <w:right w:val="none" w:sz="0" w:space="0" w:color="auto"/>
              </w:divBdr>
            </w:div>
            <w:div w:id="2045249810">
              <w:marLeft w:val="0"/>
              <w:marRight w:val="0"/>
              <w:marTop w:val="0"/>
              <w:marBottom w:val="0"/>
              <w:divBdr>
                <w:top w:val="none" w:sz="0" w:space="0" w:color="auto"/>
                <w:left w:val="none" w:sz="0" w:space="0" w:color="auto"/>
                <w:bottom w:val="none" w:sz="0" w:space="0" w:color="auto"/>
                <w:right w:val="none" w:sz="0" w:space="0" w:color="auto"/>
              </w:divBdr>
            </w:div>
            <w:div w:id="13699520">
              <w:marLeft w:val="0"/>
              <w:marRight w:val="0"/>
              <w:marTop w:val="0"/>
              <w:marBottom w:val="0"/>
              <w:divBdr>
                <w:top w:val="none" w:sz="0" w:space="0" w:color="auto"/>
                <w:left w:val="none" w:sz="0" w:space="0" w:color="auto"/>
                <w:bottom w:val="none" w:sz="0" w:space="0" w:color="auto"/>
                <w:right w:val="none" w:sz="0" w:space="0" w:color="auto"/>
              </w:divBdr>
            </w:div>
            <w:div w:id="53089508">
              <w:marLeft w:val="0"/>
              <w:marRight w:val="0"/>
              <w:marTop w:val="0"/>
              <w:marBottom w:val="0"/>
              <w:divBdr>
                <w:top w:val="none" w:sz="0" w:space="0" w:color="auto"/>
                <w:left w:val="none" w:sz="0" w:space="0" w:color="auto"/>
                <w:bottom w:val="none" w:sz="0" w:space="0" w:color="auto"/>
                <w:right w:val="none" w:sz="0" w:space="0" w:color="auto"/>
              </w:divBdr>
            </w:div>
            <w:div w:id="1828784888">
              <w:marLeft w:val="0"/>
              <w:marRight w:val="0"/>
              <w:marTop w:val="0"/>
              <w:marBottom w:val="0"/>
              <w:divBdr>
                <w:top w:val="none" w:sz="0" w:space="0" w:color="auto"/>
                <w:left w:val="none" w:sz="0" w:space="0" w:color="auto"/>
                <w:bottom w:val="none" w:sz="0" w:space="0" w:color="auto"/>
                <w:right w:val="none" w:sz="0" w:space="0" w:color="auto"/>
              </w:divBdr>
            </w:div>
            <w:div w:id="1175803553">
              <w:marLeft w:val="0"/>
              <w:marRight w:val="0"/>
              <w:marTop w:val="0"/>
              <w:marBottom w:val="0"/>
              <w:divBdr>
                <w:top w:val="none" w:sz="0" w:space="0" w:color="auto"/>
                <w:left w:val="none" w:sz="0" w:space="0" w:color="auto"/>
                <w:bottom w:val="none" w:sz="0" w:space="0" w:color="auto"/>
                <w:right w:val="none" w:sz="0" w:space="0" w:color="auto"/>
              </w:divBdr>
            </w:div>
            <w:div w:id="142506584">
              <w:marLeft w:val="0"/>
              <w:marRight w:val="0"/>
              <w:marTop w:val="0"/>
              <w:marBottom w:val="0"/>
              <w:divBdr>
                <w:top w:val="none" w:sz="0" w:space="0" w:color="auto"/>
                <w:left w:val="none" w:sz="0" w:space="0" w:color="auto"/>
                <w:bottom w:val="none" w:sz="0" w:space="0" w:color="auto"/>
                <w:right w:val="none" w:sz="0" w:space="0" w:color="auto"/>
              </w:divBdr>
            </w:div>
            <w:div w:id="509107686">
              <w:marLeft w:val="0"/>
              <w:marRight w:val="0"/>
              <w:marTop w:val="0"/>
              <w:marBottom w:val="0"/>
              <w:divBdr>
                <w:top w:val="none" w:sz="0" w:space="0" w:color="auto"/>
                <w:left w:val="none" w:sz="0" w:space="0" w:color="auto"/>
                <w:bottom w:val="none" w:sz="0" w:space="0" w:color="auto"/>
                <w:right w:val="none" w:sz="0" w:space="0" w:color="auto"/>
              </w:divBdr>
            </w:div>
            <w:div w:id="2007661452">
              <w:marLeft w:val="0"/>
              <w:marRight w:val="0"/>
              <w:marTop w:val="0"/>
              <w:marBottom w:val="0"/>
              <w:divBdr>
                <w:top w:val="none" w:sz="0" w:space="0" w:color="auto"/>
                <w:left w:val="none" w:sz="0" w:space="0" w:color="auto"/>
                <w:bottom w:val="none" w:sz="0" w:space="0" w:color="auto"/>
                <w:right w:val="none" w:sz="0" w:space="0" w:color="auto"/>
              </w:divBdr>
            </w:div>
            <w:div w:id="1282029690">
              <w:marLeft w:val="0"/>
              <w:marRight w:val="0"/>
              <w:marTop w:val="0"/>
              <w:marBottom w:val="0"/>
              <w:divBdr>
                <w:top w:val="none" w:sz="0" w:space="0" w:color="auto"/>
                <w:left w:val="none" w:sz="0" w:space="0" w:color="auto"/>
                <w:bottom w:val="none" w:sz="0" w:space="0" w:color="auto"/>
                <w:right w:val="none" w:sz="0" w:space="0" w:color="auto"/>
              </w:divBdr>
            </w:div>
            <w:div w:id="729110693">
              <w:marLeft w:val="0"/>
              <w:marRight w:val="0"/>
              <w:marTop w:val="0"/>
              <w:marBottom w:val="0"/>
              <w:divBdr>
                <w:top w:val="none" w:sz="0" w:space="0" w:color="auto"/>
                <w:left w:val="none" w:sz="0" w:space="0" w:color="auto"/>
                <w:bottom w:val="none" w:sz="0" w:space="0" w:color="auto"/>
                <w:right w:val="none" w:sz="0" w:space="0" w:color="auto"/>
              </w:divBdr>
            </w:div>
            <w:div w:id="1580560152">
              <w:marLeft w:val="0"/>
              <w:marRight w:val="0"/>
              <w:marTop w:val="0"/>
              <w:marBottom w:val="0"/>
              <w:divBdr>
                <w:top w:val="none" w:sz="0" w:space="0" w:color="auto"/>
                <w:left w:val="none" w:sz="0" w:space="0" w:color="auto"/>
                <w:bottom w:val="none" w:sz="0" w:space="0" w:color="auto"/>
                <w:right w:val="none" w:sz="0" w:space="0" w:color="auto"/>
              </w:divBdr>
            </w:div>
            <w:div w:id="301227836">
              <w:marLeft w:val="0"/>
              <w:marRight w:val="0"/>
              <w:marTop w:val="0"/>
              <w:marBottom w:val="0"/>
              <w:divBdr>
                <w:top w:val="none" w:sz="0" w:space="0" w:color="auto"/>
                <w:left w:val="none" w:sz="0" w:space="0" w:color="auto"/>
                <w:bottom w:val="none" w:sz="0" w:space="0" w:color="auto"/>
                <w:right w:val="none" w:sz="0" w:space="0" w:color="auto"/>
              </w:divBdr>
            </w:div>
            <w:div w:id="737164939">
              <w:marLeft w:val="0"/>
              <w:marRight w:val="0"/>
              <w:marTop w:val="0"/>
              <w:marBottom w:val="0"/>
              <w:divBdr>
                <w:top w:val="none" w:sz="0" w:space="0" w:color="auto"/>
                <w:left w:val="none" w:sz="0" w:space="0" w:color="auto"/>
                <w:bottom w:val="none" w:sz="0" w:space="0" w:color="auto"/>
                <w:right w:val="none" w:sz="0" w:space="0" w:color="auto"/>
              </w:divBdr>
            </w:div>
            <w:div w:id="1820537677">
              <w:marLeft w:val="0"/>
              <w:marRight w:val="0"/>
              <w:marTop w:val="0"/>
              <w:marBottom w:val="0"/>
              <w:divBdr>
                <w:top w:val="none" w:sz="0" w:space="0" w:color="auto"/>
                <w:left w:val="none" w:sz="0" w:space="0" w:color="auto"/>
                <w:bottom w:val="none" w:sz="0" w:space="0" w:color="auto"/>
                <w:right w:val="none" w:sz="0" w:space="0" w:color="auto"/>
              </w:divBdr>
            </w:div>
            <w:div w:id="78736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306786">
      <w:bodyDiv w:val="1"/>
      <w:marLeft w:val="0"/>
      <w:marRight w:val="0"/>
      <w:marTop w:val="0"/>
      <w:marBottom w:val="0"/>
      <w:divBdr>
        <w:top w:val="none" w:sz="0" w:space="0" w:color="auto"/>
        <w:left w:val="none" w:sz="0" w:space="0" w:color="auto"/>
        <w:bottom w:val="none" w:sz="0" w:space="0" w:color="auto"/>
        <w:right w:val="none" w:sz="0" w:space="0" w:color="auto"/>
      </w:divBdr>
    </w:div>
    <w:div w:id="422577815">
      <w:bodyDiv w:val="1"/>
      <w:marLeft w:val="0"/>
      <w:marRight w:val="0"/>
      <w:marTop w:val="0"/>
      <w:marBottom w:val="0"/>
      <w:divBdr>
        <w:top w:val="none" w:sz="0" w:space="0" w:color="auto"/>
        <w:left w:val="none" w:sz="0" w:space="0" w:color="auto"/>
        <w:bottom w:val="none" w:sz="0" w:space="0" w:color="auto"/>
        <w:right w:val="none" w:sz="0" w:space="0" w:color="auto"/>
      </w:divBdr>
    </w:div>
    <w:div w:id="436222104">
      <w:bodyDiv w:val="1"/>
      <w:marLeft w:val="0"/>
      <w:marRight w:val="0"/>
      <w:marTop w:val="0"/>
      <w:marBottom w:val="0"/>
      <w:divBdr>
        <w:top w:val="none" w:sz="0" w:space="0" w:color="auto"/>
        <w:left w:val="none" w:sz="0" w:space="0" w:color="auto"/>
        <w:bottom w:val="none" w:sz="0" w:space="0" w:color="auto"/>
        <w:right w:val="none" w:sz="0" w:space="0" w:color="auto"/>
      </w:divBdr>
    </w:div>
    <w:div w:id="472138905">
      <w:bodyDiv w:val="1"/>
      <w:marLeft w:val="0"/>
      <w:marRight w:val="0"/>
      <w:marTop w:val="0"/>
      <w:marBottom w:val="0"/>
      <w:divBdr>
        <w:top w:val="none" w:sz="0" w:space="0" w:color="auto"/>
        <w:left w:val="none" w:sz="0" w:space="0" w:color="auto"/>
        <w:bottom w:val="none" w:sz="0" w:space="0" w:color="auto"/>
        <w:right w:val="none" w:sz="0" w:space="0" w:color="auto"/>
      </w:divBdr>
      <w:divsChild>
        <w:div w:id="1663854997">
          <w:marLeft w:val="0"/>
          <w:marRight w:val="0"/>
          <w:marTop w:val="0"/>
          <w:marBottom w:val="0"/>
          <w:divBdr>
            <w:top w:val="none" w:sz="0" w:space="0" w:color="auto"/>
            <w:left w:val="none" w:sz="0" w:space="0" w:color="auto"/>
            <w:bottom w:val="none" w:sz="0" w:space="0" w:color="auto"/>
            <w:right w:val="none" w:sz="0" w:space="0" w:color="auto"/>
          </w:divBdr>
          <w:divsChild>
            <w:div w:id="637957810">
              <w:marLeft w:val="0"/>
              <w:marRight w:val="0"/>
              <w:marTop w:val="0"/>
              <w:marBottom w:val="0"/>
              <w:divBdr>
                <w:top w:val="none" w:sz="0" w:space="0" w:color="auto"/>
                <w:left w:val="none" w:sz="0" w:space="0" w:color="auto"/>
                <w:bottom w:val="none" w:sz="0" w:space="0" w:color="auto"/>
                <w:right w:val="none" w:sz="0" w:space="0" w:color="auto"/>
              </w:divBdr>
            </w:div>
            <w:div w:id="602616616">
              <w:marLeft w:val="0"/>
              <w:marRight w:val="0"/>
              <w:marTop w:val="0"/>
              <w:marBottom w:val="0"/>
              <w:divBdr>
                <w:top w:val="none" w:sz="0" w:space="0" w:color="auto"/>
                <w:left w:val="none" w:sz="0" w:space="0" w:color="auto"/>
                <w:bottom w:val="none" w:sz="0" w:space="0" w:color="auto"/>
                <w:right w:val="none" w:sz="0" w:space="0" w:color="auto"/>
              </w:divBdr>
            </w:div>
            <w:div w:id="510147170">
              <w:marLeft w:val="0"/>
              <w:marRight w:val="0"/>
              <w:marTop w:val="0"/>
              <w:marBottom w:val="0"/>
              <w:divBdr>
                <w:top w:val="none" w:sz="0" w:space="0" w:color="auto"/>
                <w:left w:val="none" w:sz="0" w:space="0" w:color="auto"/>
                <w:bottom w:val="none" w:sz="0" w:space="0" w:color="auto"/>
                <w:right w:val="none" w:sz="0" w:space="0" w:color="auto"/>
              </w:divBdr>
            </w:div>
            <w:div w:id="1404987972">
              <w:marLeft w:val="0"/>
              <w:marRight w:val="0"/>
              <w:marTop w:val="0"/>
              <w:marBottom w:val="0"/>
              <w:divBdr>
                <w:top w:val="none" w:sz="0" w:space="0" w:color="auto"/>
                <w:left w:val="none" w:sz="0" w:space="0" w:color="auto"/>
                <w:bottom w:val="none" w:sz="0" w:space="0" w:color="auto"/>
                <w:right w:val="none" w:sz="0" w:space="0" w:color="auto"/>
              </w:divBdr>
            </w:div>
            <w:div w:id="1696999053">
              <w:marLeft w:val="0"/>
              <w:marRight w:val="0"/>
              <w:marTop w:val="0"/>
              <w:marBottom w:val="0"/>
              <w:divBdr>
                <w:top w:val="none" w:sz="0" w:space="0" w:color="auto"/>
                <w:left w:val="none" w:sz="0" w:space="0" w:color="auto"/>
                <w:bottom w:val="none" w:sz="0" w:space="0" w:color="auto"/>
                <w:right w:val="none" w:sz="0" w:space="0" w:color="auto"/>
              </w:divBdr>
            </w:div>
            <w:div w:id="2108041198">
              <w:marLeft w:val="0"/>
              <w:marRight w:val="0"/>
              <w:marTop w:val="0"/>
              <w:marBottom w:val="0"/>
              <w:divBdr>
                <w:top w:val="none" w:sz="0" w:space="0" w:color="auto"/>
                <w:left w:val="none" w:sz="0" w:space="0" w:color="auto"/>
                <w:bottom w:val="none" w:sz="0" w:space="0" w:color="auto"/>
                <w:right w:val="none" w:sz="0" w:space="0" w:color="auto"/>
              </w:divBdr>
            </w:div>
            <w:div w:id="1639528699">
              <w:marLeft w:val="0"/>
              <w:marRight w:val="0"/>
              <w:marTop w:val="0"/>
              <w:marBottom w:val="0"/>
              <w:divBdr>
                <w:top w:val="none" w:sz="0" w:space="0" w:color="auto"/>
                <w:left w:val="none" w:sz="0" w:space="0" w:color="auto"/>
                <w:bottom w:val="none" w:sz="0" w:space="0" w:color="auto"/>
                <w:right w:val="none" w:sz="0" w:space="0" w:color="auto"/>
              </w:divBdr>
            </w:div>
            <w:div w:id="75441502">
              <w:marLeft w:val="0"/>
              <w:marRight w:val="0"/>
              <w:marTop w:val="0"/>
              <w:marBottom w:val="0"/>
              <w:divBdr>
                <w:top w:val="none" w:sz="0" w:space="0" w:color="auto"/>
                <w:left w:val="none" w:sz="0" w:space="0" w:color="auto"/>
                <w:bottom w:val="none" w:sz="0" w:space="0" w:color="auto"/>
                <w:right w:val="none" w:sz="0" w:space="0" w:color="auto"/>
              </w:divBdr>
            </w:div>
            <w:div w:id="310448180">
              <w:marLeft w:val="0"/>
              <w:marRight w:val="0"/>
              <w:marTop w:val="0"/>
              <w:marBottom w:val="0"/>
              <w:divBdr>
                <w:top w:val="none" w:sz="0" w:space="0" w:color="auto"/>
                <w:left w:val="none" w:sz="0" w:space="0" w:color="auto"/>
                <w:bottom w:val="none" w:sz="0" w:space="0" w:color="auto"/>
                <w:right w:val="none" w:sz="0" w:space="0" w:color="auto"/>
              </w:divBdr>
            </w:div>
            <w:div w:id="524827276">
              <w:marLeft w:val="0"/>
              <w:marRight w:val="0"/>
              <w:marTop w:val="0"/>
              <w:marBottom w:val="0"/>
              <w:divBdr>
                <w:top w:val="none" w:sz="0" w:space="0" w:color="auto"/>
                <w:left w:val="none" w:sz="0" w:space="0" w:color="auto"/>
                <w:bottom w:val="none" w:sz="0" w:space="0" w:color="auto"/>
                <w:right w:val="none" w:sz="0" w:space="0" w:color="auto"/>
              </w:divBdr>
            </w:div>
            <w:div w:id="532229292">
              <w:marLeft w:val="0"/>
              <w:marRight w:val="0"/>
              <w:marTop w:val="0"/>
              <w:marBottom w:val="0"/>
              <w:divBdr>
                <w:top w:val="none" w:sz="0" w:space="0" w:color="auto"/>
                <w:left w:val="none" w:sz="0" w:space="0" w:color="auto"/>
                <w:bottom w:val="none" w:sz="0" w:space="0" w:color="auto"/>
                <w:right w:val="none" w:sz="0" w:space="0" w:color="auto"/>
              </w:divBdr>
            </w:div>
            <w:div w:id="1302541058">
              <w:marLeft w:val="0"/>
              <w:marRight w:val="0"/>
              <w:marTop w:val="0"/>
              <w:marBottom w:val="0"/>
              <w:divBdr>
                <w:top w:val="none" w:sz="0" w:space="0" w:color="auto"/>
                <w:left w:val="none" w:sz="0" w:space="0" w:color="auto"/>
                <w:bottom w:val="none" w:sz="0" w:space="0" w:color="auto"/>
                <w:right w:val="none" w:sz="0" w:space="0" w:color="auto"/>
              </w:divBdr>
            </w:div>
            <w:div w:id="1971664115">
              <w:marLeft w:val="0"/>
              <w:marRight w:val="0"/>
              <w:marTop w:val="0"/>
              <w:marBottom w:val="0"/>
              <w:divBdr>
                <w:top w:val="none" w:sz="0" w:space="0" w:color="auto"/>
                <w:left w:val="none" w:sz="0" w:space="0" w:color="auto"/>
                <w:bottom w:val="none" w:sz="0" w:space="0" w:color="auto"/>
                <w:right w:val="none" w:sz="0" w:space="0" w:color="auto"/>
              </w:divBdr>
            </w:div>
            <w:div w:id="2011056892">
              <w:marLeft w:val="0"/>
              <w:marRight w:val="0"/>
              <w:marTop w:val="0"/>
              <w:marBottom w:val="0"/>
              <w:divBdr>
                <w:top w:val="none" w:sz="0" w:space="0" w:color="auto"/>
                <w:left w:val="none" w:sz="0" w:space="0" w:color="auto"/>
                <w:bottom w:val="none" w:sz="0" w:space="0" w:color="auto"/>
                <w:right w:val="none" w:sz="0" w:space="0" w:color="auto"/>
              </w:divBdr>
            </w:div>
            <w:div w:id="945966099">
              <w:marLeft w:val="0"/>
              <w:marRight w:val="0"/>
              <w:marTop w:val="0"/>
              <w:marBottom w:val="0"/>
              <w:divBdr>
                <w:top w:val="none" w:sz="0" w:space="0" w:color="auto"/>
                <w:left w:val="none" w:sz="0" w:space="0" w:color="auto"/>
                <w:bottom w:val="none" w:sz="0" w:space="0" w:color="auto"/>
                <w:right w:val="none" w:sz="0" w:space="0" w:color="auto"/>
              </w:divBdr>
            </w:div>
            <w:div w:id="600573524">
              <w:marLeft w:val="0"/>
              <w:marRight w:val="0"/>
              <w:marTop w:val="0"/>
              <w:marBottom w:val="0"/>
              <w:divBdr>
                <w:top w:val="none" w:sz="0" w:space="0" w:color="auto"/>
                <w:left w:val="none" w:sz="0" w:space="0" w:color="auto"/>
                <w:bottom w:val="none" w:sz="0" w:space="0" w:color="auto"/>
                <w:right w:val="none" w:sz="0" w:space="0" w:color="auto"/>
              </w:divBdr>
            </w:div>
            <w:div w:id="1454904903">
              <w:marLeft w:val="0"/>
              <w:marRight w:val="0"/>
              <w:marTop w:val="0"/>
              <w:marBottom w:val="0"/>
              <w:divBdr>
                <w:top w:val="none" w:sz="0" w:space="0" w:color="auto"/>
                <w:left w:val="none" w:sz="0" w:space="0" w:color="auto"/>
                <w:bottom w:val="none" w:sz="0" w:space="0" w:color="auto"/>
                <w:right w:val="none" w:sz="0" w:space="0" w:color="auto"/>
              </w:divBdr>
            </w:div>
            <w:div w:id="754009115">
              <w:marLeft w:val="0"/>
              <w:marRight w:val="0"/>
              <w:marTop w:val="0"/>
              <w:marBottom w:val="0"/>
              <w:divBdr>
                <w:top w:val="none" w:sz="0" w:space="0" w:color="auto"/>
                <w:left w:val="none" w:sz="0" w:space="0" w:color="auto"/>
                <w:bottom w:val="none" w:sz="0" w:space="0" w:color="auto"/>
                <w:right w:val="none" w:sz="0" w:space="0" w:color="auto"/>
              </w:divBdr>
            </w:div>
            <w:div w:id="1326283772">
              <w:marLeft w:val="0"/>
              <w:marRight w:val="0"/>
              <w:marTop w:val="0"/>
              <w:marBottom w:val="0"/>
              <w:divBdr>
                <w:top w:val="none" w:sz="0" w:space="0" w:color="auto"/>
                <w:left w:val="none" w:sz="0" w:space="0" w:color="auto"/>
                <w:bottom w:val="none" w:sz="0" w:space="0" w:color="auto"/>
                <w:right w:val="none" w:sz="0" w:space="0" w:color="auto"/>
              </w:divBdr>
            </w:div>
            <w:div w:id="635331641">
              <w:marLeft w:val="0"/>
              <w:marRight w:val="0"/>
              <w:marTop w:val="0"/>
              <w:marBottom w:val="0"/>
              <w:divBdr>
                <w:top w:val="none" w:sz="0" w:space="0" w:color="auto"/>
                <w:left w:val="none" w:sz="0" w:space="0" w:color="auto"/>
                <w:bottom w:val="none" w:sz="0" w:space="0" w:color="auto"/>
                <w:right w:val="none" w:sz="0" w:space="0" w:color="auto"/>
              </w:divBdr>
            </w:div>
            <w:div w:id="1962805986">
              <w:marLeft w:val="0"/>
              <w:marRight w:val="0"/>
              <w:marTop w:val="0"/>
              <w:marBottom w:val="0"/>
              <w:divBdr>
                <w:top w:val="none" w:sz="0" w:space="0" w:color="auto"/>
                <w:left w:val="none" w:sz="0" w:space="0" w:color="auto"/>
                <w:bottom w:val="none" w:sz="0" w:space="0" w:color="auto"/>
                <w:right w:val="none" w:sz="0" w:space="0" w:color="auto"/>
              </w:divBdr>
            </w:div>
            <w:div w:id="148324943">
              <w:marLeft w:val="0"/>
              <w:marRight w:val="0"/>
              <w:marTop w:val="0"/>
              <w:marBottom w:val="0"/>
              <w:divBdr>
                <w:top w:val="none" w:sz="0" w:space="0" w:color="auto"/>
                <w:left w:val="none" w:sz="0" w:space="0" w:color="auto"/>
                <w:bottom w:val="none" w:sz="0" w:space="0" w:color="auto"/>
                <w:right w:val="none" w:sz="0" w:space="0" w:color="auto"/>
              </w:divBdr>
            </w:div>
            <w:div w:id="1973166838">
              <w:marLeft w:val="0"/>
              <w:marRight w:val="0"/>
              <w:marTop w:val="0"/>
              <w:marBottom w:val="0"/>
              <w:divBdr>
                <w:top w:val="none" w:sz="0" w:space="0" w:color="auto"/>
                <w:left w:val="none" w:sz="0" w:space="0" w:color="auto"/>
                <w:bottom w:val="none" w:sz="0" w:space="0" w:color="auto"/>
                <w:right w:val="none" w:sz="0" w:space="0" w:color="auto"/>
              </w:divBdr>
            </w:div>
            <w:div w:id="1209148174">
              <w:marLeft w:val="0"/>
              <w:marRight w:val="0"/>
              <w:marTop w:val="0"/>
              <w:marBottom w:val="0"/>
              <w:divBdr>
                <w:top w:val="none" w:sz="0" w:space="0" w:color="auto"/>
                <w:left w:val="none" w:sz="0" w:space="0" w:color="auto"/>
                <w:bottom w:val="none" w:sz="0" w:space="0" w:color="auto"/>
                <w:right w:val="none" w:sz="0" w:space="0" w:color="auto"/>
              </w:divBdr>
            </w:div>
            <w:div w:id="1623027243">
              <w:marLeft w:val="0"/>
              <w:marRight w:val="0"/>
              <w:marTop w:val="0"/>
              <w:marBottom w:val="0"/>
              <w:divBdr>
                <w:top w:val="none" w:sz="0" w:space="0" w:color="auto"/>
                <w:left w:val="none" w:sz="0" w:space="0" w:color="auto"/>
                <w:bottom w:val="none" w:sz="0" w:space="0" w:color="auto"/>
                <w:right w:val="none" w:sz="0" w:space="0" w:color="auto"/>
              </w:divBdr>
            </w:div>
            <w:div w:id="367920694">
              <w:marLeft w:val="0"/>
              <w:marRight w:val="0"/>
              <w:marTop w:val="0"/>
              <w:marBottom w:val="0"/>
              <w:divBdr>
                <w:top w:val="none" w:sz="0" w:space="0" w:color="auto"/>
                <w:left w:val="none" w:sz="0" w:space="0" w:color="auto"/>
                <w:bottom w:val="none" w:sz="0" w:space="0" w:color="auto"/>
                <w:right w:val="none" w:sz="0" w:space="0" w:color="auto"/>
              </w:divBdr>
            </w:div>
            <w:div w:id="1319381481">
              <w:marLeft w:val="0"/>
              <w:marRight w:val="0"/>
              <w:marTop w:val="0"/>
              <w:marBottom w:val="0"/>
              <w:divBdr>
                <w:top w:val="none" w:sz="0" w:space="0" w:color="auto"/>
                <w:left w:val="none" w:sz="0" w:space="0" w:color="auto"/>
                <w:bottom w:val="none" w:sz="0" w:space="0" w:color="auto"/>
                <w:right w:val="none" w:sz="0" w:space="0" w:color="auto"/>
              </w:divBdr>
            </w:div>
            <w:div w:id="1808623809">
              <w:marLeft w:val="0"/>
              <w:marRight w:val="0"/>
              <w:marTop w:val="0"/>
              <w:marBottom w:val="0"/>
              <w:divBdr>
                <w:top w:val="none" w:sz="0" w:space="0" w:color="auto"/>
                <w:left w:val="none" w:sz="0" w:space="0" w:color="auto"/>
                <w:bottom w:val="none" w:sz="0" w:space="0" w:color="auto"/>
                <w:right w:val="none" w:sz="0" w:space="0" w:color="auto"/>
              </w:divBdr>
            </w:div>
            <w:div w:id="1386873789">
              <w:marLeft w:val="0"/>
              <w:marRight w:val="0"/>
              <w:marTop w:val="0"/>
              <w:marBottom w:val="0"/>
              <w:divBdr>
                <w:top w:val="none" w:sz="0" w:space="0" w:color="auto"/>
                <w:left w:val="none" w:sz="0" w:space="0" w:color="auto"/>
                <w:bottom w:val="none" w:sz="0" w:space="0" w:color="auto"/>
                <w:right w:val="none" w:sz="0" w:space="0" w:color="auto"/>
              </w:divBdr>
            </w:div>
            <w:div w:id="1878663850">
              <w:marLeft w:val="0"/>
              <w:marRight w:val="0"/>
              <w:marTop w:val="0"/>
              <w:marBottom w:val="0"/>
              <w:divBdr>
                <w:top w:val="none" w:sz="0" w:space="0" w:color="auto"/>
                <w:left w:val="none" w:sz="0" w:space="0" w:color="auto"/>
                <w:bottom w:val="none" w:sz="0" w:space="0" w:color="auto"/>
                <w:right w:val="none" w:sz="0" w:space="0" w:color="auto"/>
              </w:divBdr>
            </w:div>
            <w:div w:id="1965767425">
              <w:marLeft w:val="0"/>
              <w:marRight w:val="0"/>
              <w:marTop w:val="0"/>
              <w:marBottom w:val="0"/>
              <w:divBdr>
                <w:top w:val="none" w:sz="0" w:space="0" w:color="auto"/>
                <w:left w:val="none" w:sz="0" w:space="0" w:color="auto"/>
                <w:bottom w:val="none" w:sz="0" w:space="0" w:color="auto"/>
                <w:right w:val="none" w:sz="0" w:space="0" w:color="auto"/>
              </w:divBdr>
            </w:div>
            <w:div w:id="910626476">
              <w:marLeft w:val="0"/>
              <w:marRight w:val="0"/>
              <w:marTop w:val="0"/>
              <w:marBottom w:val="0"/>
              <w:divBdr>
                <w:top w:val="none" w:sz="0" w:space="0" w:color="auto"/>
                <w:left w:val="none" w:sz="0" w:space="0" w:color="auto"/>
                <w:bottom w:val="none" w:sz="0" w:space="0" w:color="auto"/>
                <w:right w:val="none" w:sz="0" w:space="0" w:color="auto"/>
              </w:divBdr>
            </w:div>
            <w:div w:id="1781560950">
              <w:marLeft w:val="0"/>
              <w:marRight w:val="0"/>
              <w:marTop w:val="0"/>
              <w:marBottom w:val="0"/>
              <w:divBdr>
                <w:top w:val="none" w:sz="0" w:space="0" w:color="auto"/>
                <w:left w:val="none" w:sz="0" w:space="0" w:color="auto"/>
                <w:bottom w:val="none" w:sz="0" w:space="0" w:color="auto"/>
                <w:right w:val="none" w:sz="0" w:space="0" w:color="auto"/>
              </w:divBdr>
            </w:div>
            <w:div w:id="856584178">
              <w:marLeft w:val="0"/>
              <w:marRight w:val="0"/>
              <w:marTop w:val="0"/>
              <w:marBottom w:val="0"/>
              <w:divBdr>
                <w:top w:val="none" w:sz="0" w:space="0" w:color="auto"/>
                <w:left w:val="none" w:sz="0" w:space="0" w:color="auto"/>
                <w:bottom w:val="none" w:sz="0" w:space="0" w:color="auto"/>
                <w:right w:val="none" w:sz="0" w:space="0" w:color="auto"/>
              </w:divBdr>
            </w:div>
            <w:div w:id="789710701">
              <w:marLeft w:val="0"/>
              <w:marRight w:val="0"/>
              <w:marTop w:val="0"/>
              <w:marBottom w:val="0"/>
              <w:divBdr>
                <w:top w:val="none" w:sz="0" w:space="0" w:color="auto"/>
                <w:left w:val="none" w:sz="0" w:space="0" w:color="auto"/>
                <w:bottom w:val="none" w:sz="0" w:space="0" w:color="auto"/>
                <w:right w:val="none" w:sz="0" w:space="0" w:color="auto"/>
              </w:divBdr>
            </w:div>
            <w:div w:id="1722899910">
              <w:marLeft w:val="0"/>
              <w:marRight w:val="0"/>
              <w:marTop w:val="0"/>
              <w:marBottom w:val="0"/>
              <w:divBdr>
                <w:top w:val="none" w:sz="0" w:space="0" w:color="auto"/>
                <w:left w:val="none" w:sz="0" w:space="0" w:color="auto"/>
                <w:bottom w:val="none" w:sz="0" w:space="0" w:color="auto"/>
                <w:right w:val="none" w:sz="0" w:space="0" w:color="auto"/>
              </w:divBdr>
            </w:div>
            <w:div w:id="663320331">
              <w:marLeft w:val="0"/>
              <w:marRight w:val="0"/>
              <w:marTop w:val="0"/>
              <w:marBottom w:val="0"/>
              <w:divBdr>
                <w:top w:val="none" w:sz="0" w:space="0" w:color="auto"/>
                <w:left w:val="none" w:sz="0" w:space="0" w:color="auto"/>
                <w:bottom w:val="none" w:sz="0" w:space="0" w:color="auto"/>
                <w:right w:val="none" w:sz="0" w:space="0" w:color="auto"/>
              </w:divBdr>
            </w:div>
            <w:div w:id="500895501">
              <w:marLeft w:val="0"/>
              <w:marRight w:val="0"/>
              <w:marTop w:val="0"/>
              <w:marBottom w:val="0"/>
              <w:divBdr>
                <w:top w:val="none" w:sz="0" w:space="0" w:color="auto"/>
                <w:left w:val="none" w:sz="0" w:space="0" w:color="auto"/>
                <w:bottom w:val="none" w:sz="0" w:space="0" w:color="auto"/>
                <w:right w:val="none" w:sz="0" w:space="0" w:color="auto"/>
              </w:divBdr>
            </w:div>
            <w:div w:id="1905796230">
              <w:marLeft w:val="0"/>
              <w:marRight w:val="0"/>
              <w:marTop w:val="0"/>
              <w:marBottom w:val="0"/>
              <w:divBdr>
                <w:top w:val="none" w:sz="0" w:space="0" w:color="auto"/>
                <w:left w:val="none" w:sz="0" w:space="0" w:color="auto"/>
                <w:bottom w:val="none" w:sz="0" w:space="0" w:color="auto"/>
                <w:right w:val="none" w:sz="0" w:space="0" w:color="auto"/>
              </w:divBdr>
            </w:div>
            <w:div w:id="852961398">
              <w:marLeft w:val="0"/>
              <w:marRight w:val="0"/>
              <w:marTop w:val="0"/>
              <w:marBottom w:val="0"/>
              <w:divBdr>
                <w:top w:val="none" w:sz="0" w:space="0" w:color="auto"/>
                <w:left w:val="none" w:sz="0" w:space="0" w:color="auto"/>
                <w:bottom w:val="none" w:sz="0" w:space="0" w:color="auto"/>
                <w:right w:val="none" w:sz="0" w:space="0" w:color="auto"/>
              </w:divBdr>
            </w:div>
            <w:div w:id="112866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29006">
      <w:bodyDiv w:val="1"/>
      <w:marLeft w:val="0"/>
      <w:marRight w:val="0"/>
      <w:marTop w:val="0"/>
      <w:marBottom w:val="0"/>
      <w:divBdr>
        <w:top w:val="none" w:sz="0" w:space="0" w:color="auto"/>
        <w:left w:val="none" w:sz="0" w:space="0" w:color="auto"/>
        <w:bottom w:val="none" w:sz="0" w:space="0" w:color="auto"/>
        <w:right w:val="none" w:sz="0" w:space="0" w:color="auto"/>
      </w:divBdr>
      <w:divsChild>
        <w:div w:id="557328384">
          <w:marLeft w:val="0"/>
          <w:marRight w:val="0"/>
          <w:marTop w:val="0"/>
          <w:marBottom w:val="0"/>
          <w:divBdr>
            <w:top w:val="none" w:sz="0" w:space="0" w:color="auto"/>
            <w:left w:val="none" w:sz="0" w:space="0" w:color="auto"/>
            <w:bottom w:val="none" w:sz="0" w:space="0" w:color="auto"/>
            <w:right w:val="none" w:sz="0" w:space="0" w:color="auto"/>
          </w:divBdr>
          <w:divsChild>
            <w:div w:id="1576160083">
              <w:marLeft w:val="0"/>
              <w:marRight w:val="0"/>
              <w:marTop w:val="0"/>
              <w:marBottom w:val="0"/>
              <w:divBdr>
                <w:top w:val="none" w:sz="0" w:space="0" w:color="auto"/>
                <w:left w:val="none" w:sz="0" w:space="0" w:color="auto"/>
                <w:bottom w:val="none" w:sz="0" w:space="0" w:color="auto"/>
                <w:right w:val="none" w:sz="0" w:space="0" w:color="auto"/>
              </w:divBdr>
            </w:div>
            <w:div w:id="1085954673">
              <w:marLeft w:val="0"/>
              <w:marRight w:val="0"/>
              <w:marTop w:val="0"/>
              <w:marBottom w:val="0"/>
              <w:divBdr>
                <w:top w:val="none" w:sz="0" w:space="0" w:color="auto"/>
                <w:left w:val="none" w:sz="0" w:space="0" w:color="auto"/>
                <w:bottom w:val="none" w:sz="0" w:space="0" w:color="auto"/>
                <w:right w:val="none" w:sz="0" w:space="0" w:color="auto"/>
              </w:divBdr>
            </w:div>
            <w:div w:id="1375691257">
              <w:marLeft w:val="0"/>
              <w:marRight w:val="0"/>
              <w:marTop w:val="0"/>
              <w:marBottom w:val="0"/>
              <w:divBdr>
                <w:top w:val="none" w:sz="0" w:space="0" w:color="auto"/>
                <w:left w:val="none" w:sz="0" w:space="0" w:color="auto"/>
                <w:bottom w:val="none" w:sz="0" w:space="0" w:color="auto"/>
                <w:right w:val="none" w:sz="0" w:space="0" w:color="auto"/>
              </w:divBdr>
            </w:div>
            <w:div w:id="1127822877">
              <w:marLeft w:val="0"/>
              <w:marRight w:val="0"/>
              <w:marTop w:val="0"/>
              <w:marBottom w:val="0"/>
              <w:divBdr>
                <w:top w:val="none" w:sz="0" w:space="0" w:color="auto"/>
                <w:left w:val="none" w:sz="0" w:space="0" w:color="auto"/>
                <w:bottom w:val="none" w:sz="0" w:space="0" w:color="auto"/>
                <w:right w:val="none" w:sz="0" w:space="0" w:color="auto"/>
              </w:divBdr>
            </w:div>
            <w:div w:id="21827015">
              <w:marLeft w:val="0"/>
              <w:marRight w:val="0"/>
              <w:marTop w:val="0"/>
              <w:marBottom w:val="0"/>
              <w:divBdr>
                <w:top w:val="none" w:sz="0" w:space="0" w:color="auto"/>
                <w:left w:val="none" w:sz="0" w:space="0" w:color="auto"/>
                <w:bottom w:val="none" w:sz="0" w:space="0" w:color="auto"/>
                <w:right w:val="none" w:sz="0" w:space="0" w:color="auto"/>
              </w:divBdr>
            </w:div>
            <w:div w:id="85729692">
              <w:marLeft w:val="0"/>
              <w:marRight w:val="0"/>
              <w:marTop w:val="0"/>
              <w:marBottom w:val="0"/>
              <w:divBdr>
                <w:top w:val="none" w:sz="0" w:space="0" w:color="auto"/>
                <w:left w:val="none" w:sz="0" w:space="0" w:color="auto"/>
                <w:bottom w:val="none" w:sz="0" w:space="0" w:color="auto"/>
                <w:right w:val="none" w:sz="0" w:space="0" w:color="auto"/>
              </w:divBdr>
            </w:div>
            <w:div w:id="1638366325">
              <w:marLeft w:val="0"/>
              <w:marRight w:val="0"/>
              <w:marTop w:val="0"/>
              <w:marBottom w:val="0"/>
              <w:divBdr>
                <w:top w:val="none" w:sz="0" w:space="0" w:color="auto"/>
                <w:left w:val="none" w:sz="0" w:space="0" w:color="auto"/>
                <w:bottom w:val="none" w:sz="0" w:space="0" w:color="auto"/>
                <w:right w:val="none" w:sz="0" w:space="0" w:color="auto"/>
              </w:divBdr>
            </w:div>
            <w:div w:id="1403211250">
              <w:marLeft w:val="0"/>
              <w:marRight w:val="0"/>
              <w:marTop w:val="0"/>
              <w:marBottom w:val="0"/>
              <w:divBdr>
                <w:top w:val="none" w:sz="0" w:space="0" w:color="auto"/>
                <w:left w:val="none" w:sz="0" w:space="0" w:color="auto"/>
                <w:bottom w:val="none" w:sz="0" w:space="0" w:color="auto"/>
                <w:right w:val="none" w:sz="0" w:space="0" w:color="auto"/>
              </w:divBdr>
            </w:div>
            <w:div w:id="1372419866">
              <w:marLeft w:val="0"/>
              <w:marRight w:val="0"/>
              <w:marTop w:val="0"/>
              <w:marBottom w:val="0"/>
              <w:divBdr>
                <w:top w:val="none" w:sz="0" w:space="0" w:color="auto"/>
                <w:left w:val="none" w:sz="0" w:space="0" w:color="auto"/>
                <w:bottom w:val="none" w:sz="0" w:space="0" w:color="auto"/>
                <w:right w:val="none" w:sz="0" w:space="0" w:color="auto"/>
              </w:divBdr>
            </w:div>
            <w:div w:id="1579175378">
              <w:marLeft w:val="0"/>
              <w:marRight w:val="0"/>
              <w:marTop w:val="0"/>
              <w:marBottom w:val="0"/>
              <w:divBdr>
                <w:top w:val="none" w:sz="0" w:space="0" w:color="auto"/>
                <w:left w:val="none" w:sz="0" w:space="0" w:color="auto"/>
                <w:bottom w:val="none" w:sz="0" w:space="0" w:color="auto"/>
                <w:right w:val="none" w:sz="0" w:space="0" w:color="auto"/>
              </w:divBdr>
            </w:div>
            <w:div w:id="2102488834">
              <w:marLeft w:val="0"/>
              <w:marRight w:val="0"/>
              <w:marTop w:val="0"/>
              <w:marBottom w:val="0"/>
              <w:divBdr>
                <w:top w:val="none" w:sz="0" w:space="0" w:color="auto"/>
                <w:left w:val="none" w:sz="0" w:space="0" w:color="auto"/>
                <w:bottom w:val="none" w:sz="0" w:space="0" w:color="auto"/>
                <w:right w:val="none" w:sz="0" w:space="0" w:color="auto"/>
              </w:divBdr>
            </w:div>
            <w:div w:id="1113280248">
              <w:marLeft w:val="0"/>
              <w:marRight w:val="0"/>
              <w:marTop w:val="0"/>
              <w:marBottom w:val="0"/>
              <w:divBdr>
                <w:top w:val="none" w:sz="0" w:space="0" w:color="auto"/>
                <w:left w:val="none" w:sz="0" w:space="0" w:color="auto"/>
                <w:bottom w:val="none" w:sz="0" w:space="0" w:color="auto"/>
                <w:right w:val="none" w:sz="0" w:space="0" w:color="auto"/>
              </w:divBdr>
            </w:div>
            <w:div w:id="715204948">
              <w:marLeft w:val="0"/>
              <w:marRight w:val="0"/>
              <w:marTop w:val="0"/>
              <w:marBottom w:val="0"/>
              <w:divBdr>
                <w:top w:val="none" w:sz="0" w:space="0" w:color="auto"/>
                <w:left w:val="none" w:sz="0" w:space="0" w:color="auto"/>
                <w:bottom w:val="none" w:sz="0" w:space="0" w:color="auto"/>
                <w:right w:val="none" w:sz="0" w:space="0" w:color="auto"/>
              </w:divBdr>
            </w:div>
            <w:div w:id="489517580">
              <w:marLeft w:val="0"/>
              <w:marRight w:val="0"/>
              <w:marTop w:val="0"/>
              <w:marBottom w:val="0"/>
              <w:divBdr>
                <w:top w:val="none" w:sz="0" w:space="0" w:color="auto"/>
                <w:left w:val="none" w:sz="0" w:space="0" w:color="auto"/>
                <w:bottom w:val="none" w:sz="0" w:space="0" w:color="auto"/>
                <w:right w:val="none" w:sz="0" w:space="0" w:color="auto"/>
              </w:divBdr>
            </w:div>
            <w:div w:id="1783916913">
              <w:marLeft w:val="0"/>
              <w:marRight w:val="0"/>
              <w:marTop w:val="0"/>
              <w:marBottom w:val="0"/>
              <w:divBdr>
                <w:top w:val="none" w:sz="0" w:space="0" w:color="auto"/>
                <w:left w:val="none" w:sz="0" w:space="0" w:color="auto"/>
                <w:bottom w:val="none" w:sz="0" w:space="0" w:color="auto"/>
                <w:right w:val="none" w:sz="0" w:space="0" w:color="auto"/>
              </w:divBdr>
            </w:div>
            <w:div w:id="751509779">
              <w:marLeft w:val="0"/>
              <w:marRight w:val="0"/>
              <w:marTop w:val="0"/>
              <w:marBottom w:val="0"/>
              <w:divBdr>
                <w:top w:val="none" w:sz="0" w:space="0" w:color="auto"/>
                <w:left w:val="none" w:sz="0" w:space="0" w:color="auto"/>
                <w:bottom w:val="none" w:sz="0" w:space="0" w:color="auto"/>
                <w:right w:val="none" w:sz="0" w:space="0" w:color="auto"/>
              </w:divBdr>
            </w:div>
            <w:div w:id="1855683689">
              <w:marLeft w:val="0"/>
              <w:marRight w:val="0"/>
              <w:marTop w:val="0"/>
              <w:marBottom w:val="0"/>
              <w:divBdr>
                <w:top w:val="none" w:sz="0" w:space="0" w:color="auto"/>
                <w:left w:val="none" w:sz="0" w:space="0" w:color="auto"/>
                <w:bottom w:val="none" w:sz="0" w:space="0" w:color="auto"/>
                <w:right w:val="none" w:sz="0" w:space="0" w:color="auto"/>
              </w:divBdr>
            </w:div>
            <w:div w:id="1731228993">
              <w:marLeft w:val="0"/>
              <w:marRight w:val="0"/>
              <w:marTop w:val="0"/>
              <w:marBottom w:val="0"/>
              <w:divBdr>
                <w:top w:val="none" w:sz="0" w:space="0" w:color="auto"/>
                <w:left w:val="none" w:sz="0" w:space="0" w:color="auto"/>
                <w:bottom w:val="none" w:sz="0" w:space="0" w:color="auto"/>
                <w:right w:val="none" w:sz="0" w:space="0" w:color="auto"/>
              </w:divBdr>
            </w:div>
            <w:div w:id="2062242211">
              <w:marLeft w:val="0"/>
              <w:marRight w:val="0"/>
              <w:marTop w:val="0"/>
              <w:marBottom w:val="0"/>
              <w:divBdr>
                <w:top w:val="none" w:sz="0" w:space="0" w:color="auto"/>
                <w:left w:val="none" w:sz="0" w:space="0" w:color="auto"/>
                <w:bottom w:val="none" w:sz="0" w:space="0" w:color="auto"/>
                <w:right w:val="none" w:sz="0" w:space="0" w:color="auto"/>
              </w:divBdr>
            </w:div>
            <w:div w:id="16857306">
              <w:marLeft w:val="0"/>
              <w:marRight w:val="0"/>
              <w:marTop w:val="0"/>
              <w:marBottom w:val="0"/>
              <w:divBdr>
                <w:top w:val="none" w:sz="0" w:space="0" w:color="auto"/>
                <w:left w:val="none" w:sz="0" w:space="0" w:color="auto"/>
                <w:bottom w:val="none" w:sz="0" w:space="0" w:color="auto"/>
                <w:right w:val="none" w:sz="0" w:space="0" w:color="auto"/>
              </w:divBdr>
            </w:div>
            <w:div w:id="705328748">
              <w:marLeft w:val="0"/>
              <w:marRight w:val="0"/>
              <w:marTop w:val="0"/>
              <w:marBottom w:val="0"/>
              <w:divBdr>
                <w:top w:val="none" w:sz="0" w:space="0" w:color="auto"/>
                <w:left w:val="none" w:sz="0" w:space="0" w:color="auto"/>
                <w:bottom w:val="none" w:sz="0" w:space="0" w:color="auto"/>
                <w:right w:val="none" w:sz="0" w:space="0" w:color="auto"/>
              </w:divBdr>
            </w:div>
            <w:div w:id="656421270">
              <w:marLeft w:val="0"/>
              <w:marRight w:val="0"/>
              <w:marTop w:val="0"/>
              <w:marBottom w:val="0"/>
              <w:divBdr>
                <w:top w:val="none" w:sz="0" w:space="0" w:color="auto"/>
                <w:left w:val="none" w:sz="0" w:space="0" w:color="auto"/>
                <w:bottom w:val="none" w:sz="0" w:space="0" w:color="auto"/>
                <w:right w:val="none" w:sz="0" w:space="0" w:color="auto"/>
              </w:divBdr>
            </w:div>
            <w:div w:id="1764449825">
              <w:marLeft w:val="0"/>
              <w:marRight w:val="0"/>
              <w:marTop w:val="0"/>
              <w:marBottom w:val="0"/>
              <w:divBdr>
                <w:top w:val="none" w:sz="0" w:space="0" w:color="auto"/>
                <w:left w:val="none" w:sz="0" w:space="0" w:color="auto"/>
                <w:bottom w:val="none" w:sz="0" w:space="0" w:color="auto"/>
                <w:right w:val="none" w:sz="0" w:space="0" w:color="auto"/>
              </w:divBdr>
            </w:div>
            <w:div w:id="1145656336">
              <w:marLeft w:val="0"/>
              <w:marRight w:val="0"/>
              <w:marTop w:val="0"/>
              <w:marBottom w:val="0"/>
              <w:divBdr>
                <w:top w:val="none" w:sz="0" w:space="0" w:color="auto"/>
                <w:left w:val="none" w:sz="0" w:space="0" w:color="auto"/>
                <w:bottom w:val="none" w:sz="0" w:space="0" w:color="auto"/>
                <w:right w:val="none" w:sz="0" w:space="0" w:color="auto"/>
              </w:divBdr>
            </w:div>
            <w:div w:id="272442247">
              <w:marLeft w:val="0"/>
              <w:marRight w:val="0"/>
              <w:marTop w:val="0"/>
              <w:marBottom w:val="0"/>
              <w:divBdr>
                <w:top w:val="none" w:sz="0" w:space="0" w:color="auto"/>
                <w:left w:val="none" w:sz="0" w:space="0" w:color="auto"/>
                <w:bottom w:val="none" w:sz="0" w:space="0" w:color="auto"/>
                <w:right w:val="none" w:sz="0" w:space="0" w:color="auto"/>
              </w:divBdr>
            </w:div>
            <w:div w:id="364722136">
              <w:marLeft w:val="0"/>
              <w:marRight w:val="0"/>
              <w:marTop w:val="0"/>
              <w:marBottom w:val="0"/>
              <w:divBdr>
                <w:top w:val="none" w:sz="0" w:space="0" w:color="auto"/>
                <w:left w:val="none" w:sz="0" w:space="0" w:color="auto"/>
                <w:bottom w:val="none" w:sz="0" w:space="0" w:color="auto"/>
                <w:right w:val="none" w:sz="0" w:space="0" w:color="auto"/>
              </w:divBdr>
            </w:div>
            <w:div w:id="1639261934">
              <w:marLeft w:val="0"/>
              <w:marRight w:val="0"/>
              <w:marTop w:val="0"/>
              <w:marBottom w:val="0"/>
              <w:divBdr>
                <w:top w:val="none" w:sz="0" w:space="0" w:color="auto"/>
                <w:left w:val="none" w:sz="0" w:space="0" w:color="auto"/>
                <w:bottom w:val="none" w:sz="0" w:space="0" w:color="auto"/>
                <w:right w:val="none" w:sz="0" w:space="0" w:color="auto"/>
              </w:divBdr>
            </w:div>
            <w:div w:id="33449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378884">
      <w:bodyDiv w:val="1"/>
      <w:marLeft w:val="0"/>
      <w:marRight w:val="0"/>
      <w:marTop w:val="0"/>
      <w:marBottom w:val="0"/>
      <w:divBdr>
        <w:top w:val="none" w:sz="0" w:space="0" w:color="auto"/>
        <w:left w:val="none" w:sz="0" w:space="0" w:color="auto"/>
        <w:bottom w:val="none" w:sz="0" w:space="0" w:color="auto"/>
        <w:right w:val="none" w:sz="0" w:space="0" w:color="auto"/>
      </w:divBdr>
    </w:div>
    <w:div w:id="558126692">
      <w:bodyDiv w:val="1"/>
      <w:marLeft w:val="0"/>
      <w:marRight w:val="0"/>
      <w:marTop w:val="0"/>
      <w:marBottom w:val="0"/>
      <w:divBdr>
        <w:top w:val="none" w:sz="0" w:space="0" w:color="auto"/>
        <w:left w:val="none" w:sz="0" w:space="0" w:color="auto"/>
        <w:bottom w:val="none" w:sz="0" w:space="0" w:color="auto"/>
        <w:right w:val="none" w:sz="0" w:space="0" w:color="auto"/>
      </w:divBdr>
    </w:div>
    <w:div w:id="558444276">
      <w:bodyDiv w:val="1"/>
      <w:marLeft w:val="0"/>
      <w:marRight w:val="0"/>
      <w:marTop w:val="0"/>
      <w:marBottom w:val="0"/>
      <w:divBdr>
        <w:top w:val="none" w:sz="0" w:space="0" w:color="auto"/>
        <w:left w:val="none" w:sz="0" w:space="0" w:color="auto"/>
        <w:bottom w:val="none" w:sz="0" w:space="0" w:color="auto"/>
        <w:right w:val="none" w:sz="0" w:space="0" w:color="auto"/>
      </w:divBdr>
    </w:div>
    <w:div w:id="584731341">
      <w:bodyDiv w:val="1"/>
      <w:marLeft w:val="0"/>
      <w:marRight w:val="0"/>
      <w:marTop w:val="0"/>
      <w:marBottom w:val="0"/>
      <w:divBdr>
        <w:top w:val="none" w:sz="0" w:space="0" w:color="auto"/>
        <w:left w:val="none" w:sz="0" w:space="0" w:color="auto"/>
        <w:bottom w:val="none" w:sz="0" w:space="0" w:color="auto"/>
        <w:right w:val="none" w:sz="0" w:space="0" w:color="auto"/>
      </w:divBdr>
    </w:div>
    <w:div w:id="616446541">
      <w:bodyDiv w:val="1"/>
      <w:marLeft w:val="0"/>
      <w:marRight w:val="0"/>
      <w:marTop w:val="0"/>
      <w:marBottom w:val="0"/>
      <w:divBdr>
        <w:top w:val="none" w:sz="0" w:space="0" w:color="auto"/>
        <w:left w:val="none" w:sz="0" w:space="0" w:color="auto"/>
        <w:bottom w:val="none" w:sz="0" w:space="0" w:color="auto"/>
        <w:right w:val="none" w:sz="0" w:space="0" w:color="auto"/>
      </w:divBdr>
    </w:div>
    <w:div w:id="667825688">
      <w:bodyDiv w:val="1"/>
      <w:marLeft w:val="0"/>
      <w:marRight w:val="0"/>
      <w:marTop w:val="0"/>
      <w:marBottom w:val="0"/>
      <w:divBdr>
        <w:top w:val="none" w:sz="0" w:space="0" w:color="auto"/>
        <w:left w:val="none" w:sz="0" w:space="0" w:color="auto"/>
        <w:bottom w:val="none" w:sz="0" w:space="0" w:color="auto"/>
        <w:right w:val="none" w:sz="0" w:space="0" w:color="auto"/>
      </w:divBdr>
    </w:div>
    <w:div w:id="822697401">
      <w:bodyDiv w:val="1"/>
      <w:marLeft w:val="0"/>
      <w:marRight w:val="0"/>
      <w:marTop w:val="0"/>
      <w:marBottom w:val="0"/>
      <w:divBdr>
        <w:top w:val="none" w:sz="0" w:space="0" w:color="auto"/>
        <w:left w:val="none" w:sz="0" w:space="0" w:color="auto"/>
        <w:bottom w:val="none" w:sz="0" w:space="0" w:color="auto"/>
        <w:right w:val="none" w:sz="0" w:space="0" w:color="auto"/>
      </w:divBdr>
    </w:div>
    <w:div w:id="824010693">
      <w:bodyDiv w:val="1"/>
      <w:marLeft w:val="0"/>
      <w:marRight w:val="0"/>
      <w:marTop w:val="0"/>
      <w:marBottom w:val="0"/>
      <w:divBdr>
        <w:top w:val="none" w:sz="0" w:space="0" w:color="auto"/>
        <w:left w:val="none" w:sz="0" w:space="0" w:color="auto"/>
        <w:bottom w:val="none" w:sz="0" w:space="0" w:color="auto"/>
        <w:right w:val="none" w:sz="0" w:space="0" w:color="auto"/>
      </w:divBdr>
    </w:div>
    <w:div w:id="988053205">
      <w:bodyDiv w:val="1"/>
      <w:marLeft w:val="0"/>
      <w:marRight w:val="0"/>
      <w:marTop w:val="0"/>
      <w:marBottom w:val="0"/>
      <w:divBdr>
        <w:top w:val="none" w:sz="0" w:space="0" w:color="auto"/>
        <w:left w:val="none" w:sz="0" w:space="0" w:color="auto"/>
        <w:bottom w:val="none" w:sz="0" w:space="0" w:color="auto"/>
        <w:right w:val="none" w:sz="0" w:space="0" w:color="auto"/>
      </w:divBdr>
    </w:div>
    <w:div w:id="1110585895">
      <w:bodyDiv w:val="1"/>
      <w:marLeft w:val="0"/>
      <w:marRight w:val="0"/>
      <w:marTop w:val="0"/>
      <w:marBottom w:val="0"/>
      <w:divBdr>
        <w:top w:val="none" w:sz="0" w:space="0" w:color="auto"/>
        <w:left w:val="none" w:sz="0" w:space="0" w:color="auto"/>
        <w:bottom w:val="none" w:sz="0" w:space="0" w:color="auto"/>
        <w:right w:val="none" w:sz="0" w:space="0" w:color="auto"/>
      </w:divBdr>
    </w:div>
    <w:div w:id="1117022628">
      <w:bodyDiv w:val="1"/>
      <w:marLeft w:val="0"/>
      <w:marRight w:val="0"/>
      <w:marTop w:val="0"/>
      <w:marBottom w:val="0"/>
      <w:divBdr>
        <w:top w:val="none" w:sz="0" w:space="0" w:color="auto"/>
        <w:left w:val="none" w:sz="0" w:space="0" w:color="auto"/>
        <w:bottom w:val="none" w:sz="0" w:space="0" w:color="auto"/>
        <w:right w:val="none" w:sz="0" w:space="0" w:color="auto"/>
      </w:divBdr>
    </w:div>
    <w:div w:id="1157724877">
      <w:bodyDiv w:val="1"/>
      <w:marLeft w:val="0"/>
      <w:marRight w:val="0"/>
      <w:marTop w:val="0"/>
      <w:marBottom w:val="0"/>
      <w:divBdr>
        <w:top w:val="none" w:sz="0" w:space="0" w:color="auto"/>
        <w:left w:val="none" w:sz="0" w:space="0" w:color="auto"/>
        <w:bottom w:val="none" w:sz="0" w:space="0" w:color="auto"/>
        <w:right w:val="none" w:sz="0" w:space="0" w:color="auto"/>
      </w:divBdr>
    </w:div>
    <w:div w:id="1173035834">
      <w:bodyDiv w:val="1"/>
      <w:marLeft w:val="0"/>
      <w:marRight w:val="0"/>
      <w:marTop w:val="0"/>
      <w:marBottom w:val="0"/>
      <w:divBdr>
        <w:top w:val="none" w:sz="0" w:space="0" w:color="auto"/>
        <w:left w:val="none" w:sz="0" w:space="0" w:color="auto"/>
        <w:bottom w:val="none" w:sz="0" w:space="0" w:color="auto"/>
        <w:right w:val="none" w:sz="0" w:space="0" w:color="auto"/>
      </w:divBdr>
      <w:divsChild>
        <w:div w:id="1437797515">
          <w:marLeft w:val="0"/>
          <w:marRight w:val="0"/>
          <w:marTop w:val="0"/>
          <w:marBottom w:val="0"/>
          <w:divBdr>
            <w:top w:val="none" w:sz="0" w:space="0" w:color="auto"/>
            <w:left w:val="none" w:sz="0" w:space="0" w:color="auto"/>
            <w:bottom w:val="none" w:sz="0" w:space="0" w:color="auto"/>
            <w:right w:val="none" w:sz="0" w:space="0" w:color="auto"/>
          </w:divBdr>
          <w:divsChild>
            <w:div w:id="2043510359">
              <w:marLeft w:val="0"/>
              <w:marRight w:val="0"/>
              <w:marTop w:val="0"/>
              <w:marBottom w:val="0"/>
              <w:divBdr>
                <w:top w:val="none" w:sz="0" w:space="0" w:color="auto"/>
                <w:left w:val="none" w:sz="0" w:space="0" w:color="auto"/>
                <w:bottom w:val="none" w:sz="0" w:space="0" w:color="auto"/>
                <w:right w:val="none" w:sz="0" w:space="0" w:color="auto"/>
              </w:divBdr>
            </w:div>
            <w:div w:id="2037924275">
              <w:marLeft w:val="0"/>
              <w:marRight w:val="0"/>
              <w:marTop w:val="0"/>
              <w:marBottom w:val="0"/>
              <w:divBdr>
                <w:top w:val="none" w:sz="0" w:space="0" w:color="auto"/>
                <w:left w:val="none" w:sz="0" w:space="0" w:color="auto"/>
                <w:bottom w:val="none" w:sz="0" w:space="0" w:color="auto"/>
                <w:right w:val="none" w:sz="0" w:space="0" w:color="auto"/>
              </w:divBdr>
            </w:div>
            <w:div w:id="319040540">
              <w:marLeft w:val="0"/>
              <w:marRight w:val="0"/>
              <w:marTop w:val="0"/>
              <w:marBottom w:val="0"/>
              <w:divBdr>
                <w:top w:val="none" w:sz="0" w:space="0" w:color="auto"/>
                <w:left w:val="none" w:sz="0" w:space="0" w:color="auto"/>
                <w:bottom w:val="none" w:sz="0" w:space="0" w:color="auto"/>
                <w:right w:val="none" w:sz="0" w:space="0" w:color="auto"/>
              </w:divBdr>
            </w:div>
            <w:div w:id="998920452">
              <w:marLeft w:val="0"/>
              <w:marRight w:val="0"/>
              <w:marTop w:val="0"/>
              <w:marBottom w:val="0"/>
              <w:divBdr>
                <w:top w:val="none" w:sz="0" w:space="0" w:color="auto"/>
                <w:left w:val="none" w:sz="0" w:space="0" w:color="auto"/>
                <w:bottom w:val="none" w:sz="0" w:space="0" w:color="auto"/>
                <w:right w:val="none" w:sz="0" w:space="0" w:color="auto"/>
              </w:divBdr>
            </w:div>
            <w:div w:id="824129734">
              <w:marLeft w:val="0"/>
              <w:marRight w:val="0"/>
              <w:marTop w:val="0"/>
              <w:marBottom w:val="0"/>
              <w:divBdr>
                <w:top w:val="none" w:sz="0" w:space="0" w:color="auto"/>
                <w:left w:val="none" w:sz="0" w:space="0" w:color="auto"/>
                <w:bottom w:val="none" w:sz="0" w:space="0" w:color="auto"/>
                <w:right w:val="none" w:sz="0" w:space="0" w:color="auto"/>
              </w:divBdr>
            </w:div>
            <w:div w:id="280502925">
              <w:marLeft w:val="0"/>
              <w:marRight w:val="0"/>
              <w:marTop w:val="0"/>
              <w:marBottom w:val="0"/>
              <w:divBdr>
                <w:top w:val="none" w:sz="0" w:space="0" w:color="auto"/>
                <w:left w:val="none" w:sz="0" w:space="0" w:color="auto"/>
                <w:bottom w:val="none" w:sz="0" w:space="0" w:color="auto"/>
                <w:right w:val="none" w:sz="0" w:space="0" w:color="auto"/>
              </w:divBdr>
            </w:div>
            <w:div w:id="259460024">
              <w:marLeft w:val="0"/>
              <w:marRight w:val="0"/>
              <w:marTop w:val="0"/>
              <w:marBottom w:val="0"/>
              <w:divBdr>
                <w:top w:val="none" w:sz="0" w:space="0" w:color="auto"/>
                <w:left w:val="none" w:sz="0" w:space="0" w:color="auto"/>
                <w:bottom w:val="none" w:sz="0" w:space="0" w:color="auto"/>
                <w:right w:val="none" w:sz="0" w:space="0" w:color="auto"/>
              </w:divBdr>
            </w:div>
            <w:div w:id="24053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659420">
      <w:bodyDiv w:val="1"/>
      <w:marLeft w:val="0"/>
      <w:marRight w:val="0"/>
      <w:marTop w:val="0"/>
      <w:marBottom w:val="0"/>
      <w:divBdr>
        <w:top w:val="none" w:sz="0" w:space="0" w:color="auto"/>
        <w:left w:val="none" w:sz="0" w:space="0" w:color="auto"/>
        <w:bottom w:val="none" w:sz="0" w:space="0" w:color="auto"/>
        <w:right w:val="none" w:sz="0" w:space="0" w:color="auto"/>
      </w:divBdr>
    </w:div>
    <w:div w:id="1298074581">
      <w:bodyDiv w:val="1"/>
      <w:marLeft w:val="0"/>
      <w:marRight w:val="0"/>
      <w:marTop w:val="0"/>
      <w:marBottom w:val="0"/>
      <w:divBdr>
        <w:top w:val="none" w:sz="0" w:space="0" w:color="auto"/>
        <w:left w:val="none" w:sz="0" w:space="0" w:color="auto"/>
        <w:bottom w:val="none" w:sz="0" w:space="0" w:color="auto"/>
        <w:right w:val="none" w:sz="0" w:space="0" w:color="auto"/>
      </w:divBdr>
    </w:div>
    <w:div w:id="1315254320">
      <w:bodyDiv w:val="1"/>
      <w:marLeft w:val="0"/>
      <w:marRight w:val="0"/>
      <w:marTop w:val="0"/>
      <w:marBottom w:val="0"/>
      <w:divBdr>
        <w:top w:val="none" w:sz="0" w:space="0" w:color="auto"/>
        <w:left w:val="none" w:sz="0" w:space="0" w:color="auto"/>
        <w:bottom w:val="none" w:sz="0" w:space="0" w:color="auto"/>
        <w:right w:val="none" w:sz="0" w:space="0" w:color="auto"/>
      </w:divBdr>
      <w:divsChild>
        <w:div w:id="411900158">
          <w:marLeft w:val="0"/>
          <w:marRight w:val="0"/>
          <w:marTop w:val="0"/>
          <w:marBottom w:val="0"/>
          <w:divBdr>
            <w:top w:val="none" w:sz="0" w:space="0" w:color="auto"/>
            <w:left w:val="none" w:sz="0" w:space="0" w:color="auto"/>
            <w:bottom w:val="none" w:sz="0" w:space="0" w:color="auto"/>
            <w:right w:val="none" w:sz="0" w:space="0" w:color="auto"/>
          </w:divBdr>
          <w:divsChild>
            <w:div w:id="1440905222">
              <w:marLeft w:val="0"/>
              <w:marRight w:val="0"/>
              <w:marTop w:val="0"/>
              <w:marBottom w:val="0"/>
              <w:divBdr>
                <w:top w:val="none" w:sz="0" w:space="0" w:color="auto"/>
                <w:left w:val="none" w:sz="0" w:space="0" w:color="auto"/>
                <w:bottom w:val="none" w:sz="0" w:space="0" w:color="auto"/>
                <w:right w:val="none" w:sz="0" w:space="0" w:color="auto"/>
              </w:divBdr>
            </w:div>
          </w:divsChild>
        </w:div>
        <w:div w:id="1067647368">
          <w:marLeft w:val="0"/>
          <w:marRight w:val="0"/>
          <w:marTop w:val="0"/>
          <w:marBottom w:val="0"/>
          <w:divBdr>
            <w:top w:val="none" w:sz="0" w:space="0" w:color="auto"/>
            <w:left w:val="none" w:sz="0" w:space="0" w:color="auto"/>
            <w:bottom w:val="none" w:sz="0" w:space="0" w:color="auto"/>
            <w:right w:val="none" w:sz="0" w:space="0" w:color="auto"/>
          </w:divBdr>
          <w:divsChild>
            <w:div w:id="1608192673">
              <w:marLeft w:val="0"/>
              <w:marRight w:val="0"/>
              <w:marTop w:val="0"/>
              <w:marBottom w:val="0"/>
              <w:divBdr>
                <w:top w:val="none" w:sz="0" w:space="0" w:color="auto"/>
                <w:left w:val="none" w:sz="0" w:space="0" w:color="auto"/>
                <w:bottom w:val="none" w:sz="0" w:space="0" w:color="auto"/>
                <w:right w:val="none" w:sz="0" w:space="0" w:color="auto"/>
              </w:divBdr>
            </w:div>
          </w:divsChild>
        </w:div>
        <w:div w:id="23337216">
          <w:marLeft w:val="0"/>
          <w:marRight w:val="0"/>
          <w:marTop w:val="0"/>
          <w:marBottom w:val="0"/>
          <w:divBdr>
            <w:top w:val="none" w:sz="0" w:space="0" w:color="auto"/>
            <w:left w:val="none" w:sz="0" w:space="0" w:color="auto"/>
            <w:bottom w:val="none" w:sz="0" w:space="0" w:color="auto"/>
            <w:right w:val="none" w:sz="0" w:space="0" w:color="auto"/>
          </w:divBdr>
          <w:divsChild>
            <w:div w:id="1156535335">
              <w:marLeft w:val="0"/>
              <w:marRight w:val="0"/>
              <w:marTop w:val="0"/>
              <w:marBottom w:val="0"/>
              <w:divBdr>
                <w:top w:val="none" w:sz="0" w:space="0" w:color="auto"/>
                <w:left w:val="none" w:sz="0" w:space="0" w:color="auto"/>
                <w:bottom w:val="none" w:sz="0" w:space="0" w:color="auto"/>
                <w:right w:val="none" w:sz="0" w:space="0" w:color="auto"/>
              </w:divBdr>
            </w:div>
          </w:divsChild>
        </w:div>
        <w:div w:id="1026560290">
          <w:marLeft w:val="0"/>
          <w:marRight w:val="0"/>
          <w:marTop w:val="0"/>
          <w:marBottom w:val="0"/>
          <w:divBdr>
            <w:top w:val="none" w:sz="0" w:space="0" w:color="auto"/>
            <w:left w:val="none" w:sz="0" w:space="0" w:color="auto"/>
            <w:bottom w:val="none" w:sz="0" w:space="0" w:color="auto"/>
            <w:right w:val="none" w:sz="0" w:space="0" w:color="auto"/>
          </w:divBdr>
          <w:divsChild>
            <w:div w:id="62816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507057">
      <w:bodyDiv w:val="1"/>
      <w:marLeft w:val="0"/>
      <w:marRight w:val="0"/>
      <w:marTop w:val="0"/>
      <w:marBottom w:val="0"/>
      <w:divBdr>
        <w:top w:val="none" w:sz="0" w:space="0" w:color="auto"/>
        <w:left w:val="none" w:sz="0" w:space="0" w:color="auto"/>
        <w:bottom w:val="none" w:sz="0" w:space="0" w:color="auto"/>
        <w:right w:val="none" w:sz="0" w:space="0" w:color="auto"/>
      </w:divBdr>
      <w:divsChild>
        <w:div w:id="1352419332">
          <w:marLeft w:val="0"/>
          <w:marRight w:val="0"/>
          <w:marTop w:val="0"/>
          <w:marBottom w:val="0"/>
          <w:divBdr>
            <w:top w:val="none" w:sz="0" w:space="0" w:color="auto"/>
            <w:left w:val="none" w:sz="0" w:space="0" w:color="auto"/>
            <w:bottom w:val="none" w:sz="0" w:space="0" w:color="auto"/>
            <w:right w:val="none" w:sz="0" w:space="0" w:color="auto"/>
          </w:divBdr>
          <w:divsChild>
            <w:div w:id="1345012268">
              <w:marLeft w:val="0"/>
              <w:marRight w:val="0"/>
              <w:marTop w:val="0"/>
              <w:marBottom w:val="0"/>
              <w:divBdr>
                <w:top w:val="none" w:sz="0" w:space="0" w:color="auto"/>
                <w:left w:val="none" w:sz="0" w:space="0" w:color="auto"/>
                <w:bottom w:val="none" w:sz="0" w:space="0" w:color="auto"/>
                <w:right w:val="none" w:sz="0" w:space="0" w:color="auto"/>
              </w:divBdr>
            </w:div>
            <w:div w:id="472065318">
              <w:marLeft w:val="0"/>
              <w:marRight w:val="0"/>
              <w:marTop w:val="0"/>
              <w:marBottom w:val="0"/>
              <w:divBdr>
                <w:top w:val="none" w:sz="0" w:space="0" w:color="auto"/>
                <w:left w:val="none" w:sz="0" w:space="0" w:color="auto"/>
                <w:bottom w:val="none" w:sz="0" w:space="0" w:color="auto"/>
                <w:right w:val="none" w:sz="0" w:space="0" w:color="auto"/>
              </w:divBdr>
            </w:div>
            <w:div w:id="704210930">
              <w:marLeft w:val="0"/>
              <w:marRight w:val="0"/>
              <w:marTop w:val="0"/>
              <w:marBottom w:val="0"/>
              <w:divBdr>
                <w:top w:val="none" w:sz="0" w:space="0" w:color="auto"/>
                <w:left w:val="none" w:sz="0" w:space="0" w:color="auto"/>
                <w:bottom w:val="none" w:sz="0" w:space="0" w:color="auto"/>
                <w:right w:val="none" w:sz="0" w:space="0" w:color="auto"/>
              </w:divBdr>
            </w:div>
            <w:div w:id="1401513234">
              <w:marLeft w:val="0"/>
              <w:marRight w:val="0"/>
              <w:marTop w:val="0"/>
              <w:marBottom w:val="0"/>
              <w:divBdr>
                <w:top w:val="none" w:sz="0" w:space="0" w:color="auto"/>
                <w:left w:val="none" w:sz="0" w:space="0" w:color="auto"/>
                <w:bottom w:val="none" w:sz="0" w:space="0" w:color="auto"/>
                <w:right w:val="none" w:sz="0" w:space="0" w:color="auto"/>
              </w:divBdr>
            </w:div>
            <w:div w:id="2010061201">
              <w:marLeft w:val="0"/>
              <w:marRight w:val="0"/>
              <w:marTop w:val="0"/>
              <w:marBottom w:val="0"/>
              <w:divBdr>
                <w:top w:val="none" w:sz="0" w:space="0" w:color="auto"/>
                <w:left w:val="none" w:sz="0" w:space="0" w:color="auto"/>
                <w:bottom w:val="none" w:sz="0" w:space="0" w:color="auto"/>
                <w:right w:val="none" w:sz="0" w:space="0" w:color="auto"/>
              </w:divBdr>
            </w:div>
            <w:div w:id="1798261186">
              <w:marLeft w:val="0"/>
              <w:marRight w:val="0"/>
              <w:marTop w:val="0"/>
              <w:marBottom w:val="0"/>
              <w:divBdr>
                <w:top w:val="none" w:sz="0" w:space="0" w:color="auto"/>
                <w:left w:val="none" w:sz="0" w:space="0" w:color="auto"/>
                <w:bottom w:val="none" w:sz="0" w:space="0" w:color="auto"/>
                <w:right w:val="none" w:sz="0" w:space="0" w:color="auto"/>
              </w:divBdr>
            </w:div>
            <w:div w:id="901448408">
              <w:marLeft w:val="0"/>
              <w:marRight w:val="0"/>
              <w:marTop w:val="0"/>
              <w:marBottom w:val="0"/>
              <w:divBdr>
                <w:top w:val="none" w:sz="0" w:space="0" w:color="auto"/>
                <w:left w:val="none" w:sz="0" w:space="0" w:color="auto"/>
                <w:bottom w:val="none" w:sz="0" w:space="0" w:color="auto"/>
                <w:right w:val="none" w:sz="0" w:space="0" w:color="auto"/>
              </w:divBdr>
            </w:div>
            <w:div w:id="747457188">
              <w:marLeft w:val="0"/>
              <w:marRight w:val="0"/>
              <w:marTop w:val="0"/>
              <w:marBottom w:val="0"/>
              <w:divBdr>
                <w:top w:val="none" w:sz="0" w:space="0" w:color="auto"/>
                <w:left w:val="none" w:sz="0" w:space="0" w:color="auto"/>
                <w:bottom w:val="none" w:sz="0" w:space="0" w:color="auto"/>
                <w:right w:val="none" w:sz="0" w:space="0" w:color="auto"/>
              </w:divBdr>
            </w:div>
            <w:div w:id="93719239">
              <w:marLeft w:val="0"/>
              <w:marRight w:val="0"/>
              <w:marTop w:val="0"/>
              <w:marBottom w:val="0"/>
              <w:divBdr>
                <w:top w:val="none" w:sz="0" w:space="0" w:color="auto"/>
                <w:left w:val="none" w:sz="0" w:space="0" w:color="auto"/>
                <w:bottom w:val="none" w:sz="0" w:space="0" w:color="auto"/>
                <w:right w:val="none" w:sz="0" w:space="0" w:color="auto"/>
              </w:divBdr>
            </w:div>
            <w:div w:id="2080785130">
              <w:marLeft w:val="0"/>
              <w:marRight w:val="0"/>
              <w:marTop w:val="0"/>
              <w:marBottom w:val="0"/>
              <w:divBdr>
                <w:top w:val="none" w:sz="0" w:space="0" w:color="auto"/>
                <w:left w:val="none" w:sz="0" w:space="0" w:color="auto"/>
                <w:bottom w:val="none" w:sz="0" w:space="0" w:color="auto"/>
                <w:right w:val="none" w:sz="0" w:space="0" w:color="auto"/>
              </w:divBdr>
            </w:div>
            <w:div w:id="539050298">
              <w:marLeft w:val="0"/>
              <w:marRight w:val="0"/>
              <w:marTop w:val="0"/>
              <w:marBottom w:val="0"/>
              <w:divBdr>
                <w:top w:val="none" w:sz="0" w:space="0" w:color="auto"/>
                <w:left w:val="none" w:sz="0" w:space="0" w:color="auto"/>
                <w:bottom w:val="none" w:sz="0" w:space="0" w:color="auto"/>
                <w:right w:val="none" w:sz="0" w:space="0" w:color="auto"/>
              </w:divBdr>
            </w:div>
            <w:div w:id="1934434118">
              <w:marLeft w:val="0"/>
              <w:marRight w:val="0"/>
              <w:marTop w:val="0"/>
              <w:marBottom w:val="0"/>
              <w:divBdr>
                <w:top w:val="none" w:sz="0" w:space="0" w:color="auto"/>
                <w:left w:val="none" w:sz="0" w:space="0" w:color="auto"/>
                <w:bottom w:val="none" w:sz="0" w:space="0" w:color="auto"/>
                <w:right w:val="none" w:sz="0" w:space="0" w:color="auto"/>
              </w:divBdr>
            </w:div>
            <w:div w:id="1285888784">
              <w:marLeft w:val="0"/>
              <w:marRight w:val="0"/>
              <w:marTop w:val="0"/>
              <w:marBottom w:val="0"/>
              <w:divBdr>
                <w:top w:val="none" w:sz="0" w:space="0" w:color="auto"/>
                <w:left w:val="none" w:sz="0" w:space="0" w:color="auto"/>
                <w:bottom w:val="none" w:sz="0" w:space="0" w:color="auto"/>
                <w:right w:val="none" w:sz="0" w:space="0" w:color="auto"/>
              </w:divBdr>
            </w:div>
            <w:div w:id="1372224194">
              <w:marLeft w:val="0"/>
              <w:marRight w:val="0"/>
              <w:marTop w:val="0"/>
              <w:marBottom w:val="0"/>
              <w:divBdr>
                <w:top w:val="none" w:sz="0" w:space="0" w:color="auto"/>
                <w:left w:val="none" w:sz="0" w:space="0" w:color="auto"/>
                <w:bottom w:val="none" w:sz="0" w:space="0" w:color="auto"/>
                <w:right w:val="none" w:sz="0" w:space="0" w:color="auto"/>
              </w:divBdr>
            </w:div>
            <w:div w:id="254632419">
              <w:marLeft w:val="0"/>
              <w:marRight w:val="0"/>
              <w:marTop w:val="0"/>
              <w:marBottom w:val="0"/>
              <w:divBdr>
                <w:top w:val="none" w:sz="0" w:space="0" w:color="auto"/>
                <w:left w:val="none" w:sz="0" w:space="0" w:color="auto"/>
                <w:bottom w:val="none" w:sz="0" w:space="0" w:color="auto"/>
                <w:right w:val="none" w:sz="0" w:space="0" w:color="auto"/>
              </w:divBdr>
            </w:div>
            <w:div w:id="1429275520">
              <w:marLeft w:val="0"/>
              <w:marRight w:val="0"/>
              <w:marTop w:val="0"/>
              <w:marBottom w:val="0"/>
              <w:divBdr>
                <w:top w:val="none" w:sz="0" w:space="0" w:color="auto"/>
                <w:left w:val="none" w:sz="0" w:space="0" w:color="auto"/>
                <w:bottom w:val="none" w:sz="0" w:space="0" w:color="auto"/>
                <w:right w:val="none" w:sz="0" w:space="0" w:color="auto"/>
              </w:divBdr>
            </w:div>
            <w:div w:id="1192107662">
              <w:marLeft w:val="0"/>
              <w:marRight w:val="0"/>
              <w:marTop w:val="0"/>
              <w:marBottom w:val="0"/>
              <w:divBdr>
                <w:top w:val="none" w:sz="0" w:space="0" w:color="auto"/>
                <w:left w:val="none" w:sz="0" w:space="0" w:color="auto"/>
                <w:bottom w:val="none" w:sz="0" w:space="0" w:color="auto"/>
                <w:right w:val="none" w:sz="0" w:space="0" w:color="auto"/>
              </w:divBdr>
            </w:div>
            <w:div w:id="1312439359">
              <w:marLeft w:val="0"/>
              <w:marRight w:val="0"/>
              <w:marTop w:val="0"/>
              <w:marBottom w:val="0"/>
              <w:divBdr>
                <w:top w:val="none" w:sz="0" w:space="0" w:color="auto"/>
                <w:left w:val="none" w:sz="0" w:space="0" w:color="auto"/>
                <w:bottom w:val="none" w:sz="0" w:space="0" w:color="auto"/>
                <w:right w:val="none" w:sz="0" w:space="0" w:color="auto"/>
              </w:divBdr>
            </w:div>
            <w:div w:id="1258559843">
              <w:marLeft w:val="0"/>
              <w:marRight w:val="0"/>
              <w:marTop w:val="0"/>
              <w:marBottom w:val="0"/>
              <w:divBdr>
                <w:top w:val="none" w:sz="0" w:space="0" w:color="auto"/>
                <w:left w:val="none" w:sz="0" w:space="0" w:color="auto"/>
                <w:bottom w:val="none" w:sz="0" w:space="0" w:color="auto"/>
                <w:right w:val="none" w:sz="0" w:space="0" w:color="auto"/>
              </w:divBdr>
            </w:div>
            <w:div w:id="1846818352">
              <w:marLeft w:val="0"/>
              <w:marRight w:val="0"/>
              <w:marTop w:val="0"/>
              <w:marBottom w:val="0"/>
              <w:divBdr>
                <w:top w:val="none" w:sz="0" w:space="0" w:color="auto"/>
                <w:left w:val="none" w:sz="0" w:space="0" w:color="auto"/>
                <w:bottom w:val="none" w:sz="0" w:space="0" w:color="auto"/>
                <w:right w:val="none" w:sz="0" w:space="0" w:color="auto"/>
              </w:divBdr>
            </w:div>
            <w:div w:id="1421870112">
              <w:marLeft w:val="0"/>
              <w:marRight w:val="0"/>
              <w:marTop w:val="0"/>
              <w:marBottom w:val="0"/>
              <w:divBdr>
                <w:top w:val="none" w:sz="0" w:space="0" w:color="auto"/>
                <w:left w:val="none" w:sz="0" w:space="0" w:color="auto"/>
                <w:bottom w:val="none" w:sz="0" w:space="0" w:color="auto"/>
                <w:right w:val="none" w:sz="0" w:space="0" w:color="auto"/>
              </w:divBdr>
            </w:div>
            <w:div w:id="1275096174">
              <w:marLeft w:val="0"/>
              <w:marRight w:val="0"/>
              <w:marTop w:val="0"/>
              <w:marBottom w:val="0"/>
              <w:divBdr>
                <w:top w:val="none" w:sz="0" w:space="0" w:color="auto"/>
                <w:left w:val="none" w:sz="0" w:space="0" w:color="auto"/>
                <w:bottom w:val="none" w:sz="0" w:space="0" w:color="auto"/>
                <w:right w:val="none" w:sz="0" w:space="0" w:color="auto"/>
              </w:divBdr>
            </w:div>
            <w:div w:id="1891840230">
              <w:marLeft w:val="0"/>
              <w:marRight w:val="0"/>
              <w:marTop w:val="0"/>
              <w:marBottom w:val="0"/>
              <w:divBdr>
                <w:top w:val="none" w:sz="0" w:space="0" w:color="auto"/>
                <w:left w:val="none" w:sz="0" w:space="0" w:color="auto"/>
                <w:bottom w:val="none" w:sz="0" w:space="0" w:color="auto"/>
                <w:right w:val="none" w:sz="0" w:space="0" w:color="auto"/>
              </w:divBdr>
            </w:div>
            <w:div w:id="145322048">
              <w:marLeft w:val="0"/>
              <w:marRight w:val="0"/>
              <w:marTop w:val="0"/>
              <w:marBottom w:val="0"/>
              <w:divBdr>
                <w:top w:val="none" w:sz="0" w:space="0" w:color="auto"/>
                <w:left w:val="none" w:sz="0" w:space="0" w:color="auto"/>
                <w:bottom w:val="none" w:sz="0" w:space="0" w:color="auto"/>
                <w:right w:val="none" w:sz="0" w:space="0" w:color="auto"/>
              </w:divBdr>
            </w:div>
            <w:div w:id="1590696807">
              <w:marLeft w:val="0"/>
              <w:marRight w:val="0"/>
              <w:marTop w:val="0"/>
              <w:marBottom w:val="0"/>
              <w:divBdr>
                <w:top w:val="none" w:sz="0" w:space="0" w:color="auto"/>
                <w:left w:val="none" w:sz="0" w:space="0" w:color="auto"/>
                <w:bottom w:val="none" w:sz="0" w:space="0" w:color="auto"/>
                <w:right w:val="none" w:sz="0" w:space="0" w:color="auto"/>
              </w:divBdr>
            </w:div>
            <w:div w:id="1064641964">
              <w:marLeft w:val="0"/>
              <w:marRight w:val="0"/>
              <w:marTop w:val="0"/>
              <w:marBottom w:val="0"/>
              <w:divBdr>
                <w:top w:val="none" w:sz="0" w:space="0" w:color="auto"/>
                <w:left w:val="none" w:sz="0" w:space="0" w:color="auto"/>
                <w:bottom w:val="none" w:sz="0" w:space="0" w:color="auto"/>
                <w:right w:val="none" w:sz="0" w:space="0" w:color="auto"/>
              </w:divBdr>
            </w:div>
            <w:div w:id="1539515114">
              <w:marLeft w:val="0"/>
              <w:marRight w:val="0"/>
              <w:marTop w:val="0"/>
              <w:marBottom w:val="0"/>
              <w:divBdr>
                <w:top w:val="none" w:sz="0" w:space="0" w:color="auto"/>
                <w:left w:val="none" w:sz="0" w:space="0" w:color="auto"/>
                <w:bottom w:val="none" w:sz="0" w:space="0" w:color="auto"/>
                <w:right w:val="none" w:sz="0" w:space="0" w:color="auto"/>
              </w:divBdr>
            </w:div>
            <w:div w:id="1802767363">
              <w:marLeft w:val="0"/>
              <w:marRight w:val="0"/>
              <w:marTop w:val="0"/>
              <w:marBottom w:val="0"/>
              <w:divBdr>
                <w:top w:val="none" w:sz="0" w:space="0" w:color="auto"/>
                <w:left w:val="none" w:sz="0" w:space="0" w:color="auto"/>
                <w:bottom w:val="none" w:sz="0" w:space="0" w:color="auto"/>
                <w:right w:val="none" w:sz="0" w:space="0" w:color="auto"/>
              </w:divBdr>
            </w:div>
            <w:div w:id="1356273558">
              <w:marLeft w:val="0"/>
              <w:marRight w:val="0"/>
              <w:marTop w:val="0"/>
              <w:marBottom w:val="0"/>
              <w:divBdr>
                <w:top w:val="none" w:sz="0" w:space="0" w:color="auto"/>
                <w:left w:val="none" w:sz="0" w:space="0" w:color="auto"/>
                <w:bottom w:val="none" w:sz="0" w:space="0" w:color="auto"/>
                <w:right w:val="none" w:sz="0" w:space="0" w:color="auto"/>
              </w:divBdr>
            </w:div>
            <w:div w:id="1422021927">
              <w:marLeft w:val="0"/>
              <w:marRight w:val="0"/>
              <w:marTop w:val="0"/>
              <w:marBottom w:val="0"/>
              <w:divBdr>
                <w:top w:val="none" w:sz="0" w:space="0" w:color="auto"/>
                <w:left w:val="none" w:sz="0" w:space="0" w:color="auto"/>
                <w:bottom w:val="none" w:sz="0" w:space="0" w:color="auto"/>
                <w:right w:val="none" w:sz="0" w:space="0" w:color="auto"/>
              </w:divBdr>
            </w:div>
            <w:div w:id="1744109836">
              <w:marLeft w:val="0"/>
              <w:marRight w:val="0"/>
              <w:marTop w:val="0"/>
              <w:marBottom w:val="0"/>
              <w:divBdr>
                <w:top w:val="none" w:sz="0" w:space="0" w:color="auto"/>
                <w:left w:val="none" w:sz="0" w:space="0" w:color="auto"/>
                <w:bottom w:val="none" w:sz="0" w:space="0" w:color="auto"/>
                <w:right w:val="none" w:sz="0" w:space="0" w:color="auto"/>
              </w:divBdr>
            </w:div>
            <w:div w:id="729114229">
              <w:marLeft w:val="0"/>
              <w:marRight w:val="0"/>
              <w:marTop w:val="0"/>
              <w:marBottom w:val="0"/>
              <w:divBdr>
                <w:top w:val="none" w:sz="0" w:space="0" w:color="auto"/>
                <w:left w:val="none" w:sz="0" w:space="0" w:color="auto"/>
                <w:bottom w:val="none" w:sz="0" w:space="0" w:color="auto"/>
                <w:right w:val="none" w:sz="0" w:space="0" w:color="auto"/>
              </w:divBdr>
            </w:div>
            <w:div w:id="1253247670">
              <w:marLeft w:val="0"/>
              <w:marRight w:val="0"/>
              <w:marTop w:val="0"/>
              <w:marBottom w:val="0"/>
              <w:divBdr>
                <w:top w:val="none" w:sz="0" w:space="0" w:color="auto"/>
                <w:left w:val="none" w:sz="0" w:space="0" w:color="auto"/>
                <w:bottom w:val="none" w:sz="0" w:space="0" w:color="auto"/>
                <w:right w:val="none" w:sz="0" w:space="0" w:color="auto"/>
              </w:divBdr>
            </w:div>
            <w:div w:id="2075545301">
              <w:marLeft w:val="0"/>
              <w:marRight w:val="0"/>
              <w:marTop w:val="0"/>
              <w:marBottom w:val="0"/>
              <w:divBdr>
                <w:top w:val="none" w:sz="0" w:space="0" w:color="auto"/>
                <w:left w:val="none" w:sz="0" w:space="0" w:color="auto"/>
                <w:bottom w:val="none" w:sz="0" w:space="0" w:color="auto"/>
                <w:right w:val="none" w:sz="0" w:space="0" w:color="auto"/>
              </w:divBdr>
            </w:div>
            <w:div w:id="1369571597">
              <w:marLeft w:val="0"/>
              <w:marRight w:val="0"/>
              <w:marTop w:val="0"/>
              <w:marBottom w:val="0"/>
              <w:divBdr>
                <w:top w:val="none" w:sz="0" w:space="0" w:color="auto"/>
                <w:left w:val="none" w:sz="0" w:space="0" w:color="auto"/>
                <w:bottom w:val="none" w:sz="0" w:space="0" w:color="auto"/>
                <w:right w:val="none" w:sz="0" w:space="0" w:color="auto"/>
              </w:divBdr>
            </w:div>
            <w:div w:id="1474521814">
              <w:marLeft w:val="0"/>
              <w:marRight w:val="0"/>
              <w:marTop w:val="0"/>
              <w:marBottom w:val="0"/>
              <w:divBdr>
                <w:top w:val="none" w:sz="0" w:space="0" w:color="auto"/>
                <w:left w:val="none" w:sz="0" w:space="0" w:color="auto"/>
                <w:bottom w:val="none" w:sz="0" w:space="0" w:color="auto"/>
                <w:right w:val="none" w:sz="0" w:space="0" w:color="auto"/>
              </w:divBdr>
            </w:div>
            <w:div w:id="705376377">
              <w:marLeft w:val="0"/>
              <w:marRight w:val="0"/>
              <w:marTop w:val="0"/>
              <w:marBottom w:val="0"/>
              <w:divBdr>
                <w:top w:val="none" w:sz="0" w:space="0" w:color="auto"/>
                <w:left w:val="none" w:sz="0" w:space="0" w:color="auto"/>
                <w:bottom w:val="none" w:sz="0" w:space="0" w:color="auto"/>
                <w:right w:val="none" w:sz="0" w:space="0" w:color="auto"/>
              </w:divBdr>
            </w:div>
            <w:div w:id="918826569">
              <w:marLeft w:val="0"/>
              <w:marRight w:val="0"/>
              <w:marTop w:val="0"/>
              <w:marBottom w:val="0"/>
              <w:divBdr>
                <w:top w:val="none" w:sz="0" w:space="0" w:color="auto"/>
                <w:left w:val="none" w:sz="0" w:space="0" w:color="auto"/>
                <w:bottom w:val="none" w:sz="0" w:space="0" w:color="auto"/>
                <w:right w:val="none" w:sz="0" w:space="0" w:color="auto"/>
              </w:divBdr>
            </w:div>
            <w:div w:id="913666425">
              <w:marLeft w:val="0"/>
              <w:marRight w:val="0"/>
              <w:marTop w:val="0"/>
              <w:marBottom w:val="0"/>
              <w:divBdr>
                <w:top w:val="none" w:sz="0" w:space="0" w:color="auto"/>
                <w:left w:val="none" w:sz="0" w:space="0" w:color="auto"/>
                <w:bottom w:val="none" w:sz="0" w:space="0" w:color="auto"/>
                <w:right w:val="none" w:sz="0" w:space="0" w:color="auto"/>
              </w:divBdr>
            </w:div>
            <w:div w:id="1427381034">
              <w:marLeft w:val="0"/>
              <w:marRight w:val="0"/>
              <w:marTop w:val="0"/>
              <w:marBottom w:val="0"/>
              <w:divBdr>
                <w:top w:val="none" w:sz="0" w:space="0" w:color="auto"/>
                <w:left w:val="none" w:sz="0" w:space="0" w:color="auto"/>
                <w:bottom w:val="none" w:sz="0" w:space="0" w:color="auto"/>
                <w:right w:val="none" w:sz="0" w:space="0" w:color="auto"/>
              </w:divBdr>
            </w:div>
            <w:div w:id="78808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631321">
      <w:bodyDiv w:val="1"/>
      <w:marLeft w:val="0"/>
      <w:marRight w:val="0"/>
      <w:marTop w:val="0"/>
      <w:marBottom w:val="0"/>
      <w:divBdr>
        <w:top w:val="none" w:sz="0" w:space="0" w:color="auto"/>
        <w:left w:val="none" w:sz="0" w:space="0" w:color="auto"/>
        <w:bottom w:val="none" w:sz="0" w:space="0" w:color="auto"/>
        <w:right w:val="none" w:sz="0" w:space="0" w:color="auto"/>
      </w:divBdr>
    </w:div>
    <w:div w:id="1730836013">
      <w:bodyDiv w:val="1"/>
      <w:marLeft w:val="0"/>
      <w:marRight w:val="0"/>
      <w:marTop w:val="0"/>
      <w:marBottom w:val="0"/>
      <w:divBdr>
        <w:top w:val="none" w:sz="0" w:space="0" w:color="auto"/>
        <w:left w:val="none" w:sz="0" w:space="0" w:color="auto"/>
        <w:bottom w:val="none" w:sz="0" w:space="0" w:color="auto"/>
        <w:right w:val="none" w:sz="0" w:space="0" w:color="auto"/>
      </w:divBdr>
    </w:div>
    <w:div w:id="1767265697">
      <w:bodyDiv w:val="1"/>
      <w:marLeft w:val="0"/>
      <w:marRight w:val="0"/>
      <w:marTop w:val="0"/>
      <w:marBottom w:val="0"/>
      <w:divBdr>
        <w:top w:val="none" w:sz="0" w:space="0" w:color="auto"/>
        <w:left w:val="none" w:sz="0" w:space="0" w:color="auto"/>
        <w:bottom w:val="none" w:sz="0" w:space="0" w:color="auto"/>
        <w:right w:val="none" w:sz="0" w:space="0" w:color="auto"/>
      </w:divBdr>
    </w:div>
    <w:div w:id="1794009273">
      <w:bodyDiv w:val="1"/>
      <w:marLeft w:val="0"/>
      <w:marRight w:val="0"/>
      <w:marTop w:val="0"/>
      <w:marBottom w:val="0"/>
      <w:divBdr>
        <w:top w:val="none" w:sz="0" w:space="0" w:color="auto"/>
        <w:left w:val="none" w:sz="0" w:space="0" w:color="auto"/>
        <w:bottom w:val="none" w:sz="0" w:space="0" w:color="auto"/>
        <w:right w:val="none" w:sz="0" w:space="0" w:color="auto"/>
      </w:divBdr>
    </w:div>
    <w:div w:id="1835953606">
      <w:bodyDiv w:val="1"/>
      <w:marLeft w:val="0"/>
      <w:marRight w:val="0"/>
      <w:marTop w:val="0"/>
      <w:marBottom w:val="0"/>
      <w:divBdr>
        <w:top w:val="none" w:sz="0" w:space="0" w:color="auto"/>
        <w:left w:val="none" w:sz="0" w:space="0" w:color="auto"/>
        <w:bottom w:val="none" w:sz="0" w:space="0" w:color="auto"/>
        <w:right w:val="none" w:sz="0" w:space="0" w:color="auto"/>
      </w:divBdr>
    </w:div>
    <w:div w:id="1884054760">
      <w:bodyDiv w:val="1"/>
      <w:marLeft w:val="0"/>
      <w:marRight w:val="0"/>
      <w:marTop w:val="0"/>
      <w:marBottom w:val="0"/>
      <w:divBdr>
        <w:top w:val="none" w:sz="0" w:space="0" w:color="auto"/>
        <w:left w:val="none" w:sz="0" w:space="0" w:color="auto"/>
        <w:bottom w:val="none" w:sz="0" w:space="0" w:color="auto"/>
        <w:right w:val="none" w:sz="0" w:space="0" w:color="auto"/>
      </w:divBdr>
      <w:divsChild>
        <w:div w:id="1132791087">
          <w:marLeft w:val="0"/>
          <w:marRight w:val="0"/>
          <w:marTop w:val="0"/>
          <w:marBottom w:val="0"/>
          <w:divBdr>
            <w:top w:val="none" w:sz="0" w:space="0" w:color="auto"/>
            <w:left w:val="none" w:sz="0" w:space="0" w:color="auto"/>
            <w:bottom w:val="none" w:sz="0" w:space="0" w:color="auto"/>
            <w:right w:val="none" w:sz="0" w:space="0" w:color="auto"/>
          </w:divBdr>
          <w:divsChild>
            <w:div w:id="1293554606">
              <w:marLeft w:val="0"/>
              <w:marRight w:val="0"/>
              <w:marTop w:val="0"/>
              <w:marBottom w:val="0"/>
              <w:divBdr>
                <w:top w:val="none" w:sz="0" w:space="0" w:color="auto"/>
                <w:left w:val="none" w:sz="0" w:space="0" w:color="auto"/>
                <w:bottom w:val="none" w:sz="0" w:space="0" w:color="auto"/>
                <w:right w:val="none" w:sz="0" w:space="0" w:color="auto"/>
              </w:divBdr>
            </w:div>
            <w:div w:id="2075081211">
              <w:marLeft w:val="0"/>
              <w:marRight w:val="0"/>
              <w:marTop w:val="0"/>
              <w:marBottom w:val="0"/>
              <w:divBdr>
                <w:top w:val="none" w:sz="0" w:space="0" w:color="auto"/>
                <w:left w:val="none" w:sz="0" w:space="0" w:color="auto"/>
                <w:bottom w:val="none" w:sz="0" w:space="0" w:color="auto"/>
                <w:right w:val="none" w:sz="0" w:space="0" w:color="auto"/>
              </w:divBdr>
            </w:div>
            <w:div w:id="1581476489">
              <w:marLeft w:val="0"/>
              <w:marRight w:val="0"/>
              <w:marTop w:val="0"/>
              <w:marBottom w:val="0"/>
              <w:divBdr>
                <w:top w:val="none" w:sz="0" w:space="0" w:color="auto"/>
                <w:left w:val="none" w:sz="0" w:space="0" w:color="auto"/>
                <w:bottom w:val="none" w:sz="0" w:space="0" w:color="auto"/>
                <w:right w:val="none" w:sz="0" w:space="0" w:color="auto"/>
              </w:divBdr>
            </w:div>
            <w:div w:id="747535494">
              <w:marLeft w:val="0"/>
              <w:marRight w:val="0"/>
              <w:marTop w:val="0"/>
              <w:marBottom w:val="0"/>
              <w:divBdr>
                <w:top w:val="none" w:sz="0" w:space="0" w:color="auto"/>
                <w:left w:val="none" w:sz="0" w:space="0" w:color="auto"/>
                <w:bottom w:val="none" w:sz="0" w:space="0" w:color="auto"/>
                <w:right w:val="none" w:sz="0" w:space="0" w:color="auto"/>
              </w:divBdr>
            </w:div>
            <w:div w:id="1515266369">
              <w:marLeft w:val="0"/>
              <w:marRight w:val="0"/>
              <w:marTop w:val="0"/>
              <w:marBottom w:val="0"/>
              <w:divBdr>
                <w:top w:val="none" w:sz="0" w:space="0" w:color="auto"/>
                <w:left w:val="none" w:sz="0" w:space="0" w:color="auto"/>
                <w:bottom w:val="none" w:sz="0" w:space="0" w:color="auto"/>
                <w:right w:val="none" w:sz="0" w:space="0" w:color="auto"/>
              </w:divBdr>
            </w:div>
            <w:div w:id="1196041095">
              <w:marLeft w:val="0"/>
              <w:marRight w:val="0"/>
              <w:marTop w:val="0"/>
              <w:marBottom w:val="0"/>
              <w:divBdr>
                <w:top w:val="none" w:sz="0" w:space="0" w:color="auto"/>
                <w:left w:val="none" w:sz="0" w:space="0" w:color="auto"/>
                <w:bottom w:val="none" w:sz="0" w:space="0" w:color="auto"/>
                <w:right w:val="none" w:sz="0" w:space="0" w:color="auto"/>
              </w:divBdr>
            </w:div>
            <w:div w:id="1990136187">
              <w:marLeft w:val="0"/>
              <w:marRight w:val="0"/>
              <w:marTop w:val="0"/>
              <w:marBottom w:val="0"/>
              <w:divBdr>
                <w:top w:val="none" w:sz="0" w:space="0" w:color="auto"/>
                <w:left w:val="none" w:sz="0" w:space="0" w:color="auto"/>
                <w:bottom w:val="none" w:sz="0" w:space="0" w:color="auto"/>
                <w:right w:val="none" w:sz="0" w:space="0" w:color="auto"/>
              </w:divBdr>
            </w:div>
            <w:div w:id="789275860">
              <w:marLeft w:val="0"/>
              <w:marRight w:val="0"/>
              <w:marTop w:val="0"/>
              <w:marBottom w:val="0"/>
              <w:divBdr>
                <w:top w:val="none" w:sz="0" w:space="0" w:color="auto"/>
                <w:left w:val="none" w:sz="0" w:space="0" w:color="auto"/>
                <w:bottom w:val="none" w:sz="0" w:space="0" w:color="auto"/>
                <w:right w:val="none" w:sz="0" w:space="0" w:color="auto"/>
              </w:divBdr>
            </w:div>
            <w:div w:id="1254892996">
              <w:marLeft w:val="0"/>
              <w:marRight w:val="0"/>
              <w:marTop w:val="0"/>
              <w:marBottom w:val="0"/>
              <w:divBdr>
                <w:top w:val="none" w:sz="0" w:space="0" w:color="auto"/>
                <w:left w:val="none" w:sz="0" w:space="0" w:color="auto"/>
                <w:bottom w:val="none" w:sz="0" w:space="0" w:color="auto"/>
                <w:right w:val="none" w:sz="0" w:space="0" w:color="auto"/>
              </w:divBdr>
            </w:div>
            <w:div w:id="1818103274">
              <w:marLeft w:val="0"/>
              <w:marRight w:val="0"/>
              <w:marTop w:val="0"/>
              <w:marBottom w:val="0"/>
              <w:divBdr>
                <w:top w:val="none" w:sz="0" w:space="0" w:color="auto"/>
                <w:left w:val="none" w:sz="0" w:space="0" w:color="auto"/>
                <w:bottom w:val="none" w:sz="0" w:space="0" w:color="auto"/>
                <w:right w:val="none" w:sz="0" w:space="0" w:color="auto"/>
              </w:divBdr>
            </w:div>
            <w:div w:id="1684084549">
              <w:marLeft w:val="0"/>
              <w:marRight w:val="0"/>
              <w:marTop w:val="0"/>
              <w:marBottom w:val="0"/>
              <w:divBdr>
                <w:top w:val="none" w:sz="0" w:space="0" w:color="auto"/>
                <w:left w:val="none" w:sz="0" w:space="0" w:color="auto"/>
                <w:bottom w:val="none" w:sz="0" w:space="0" w:color="auto"/>
                <w:right w:val="none" w:sz="0" w:space="0" w:color="auto"/>
              </w:divBdr>
            </w:div>
            <w:div w:id="1320958948">
              <w:marLeft w:val="0"/>
              <w:marRight w:val="0"/>
              <w:marTop w:val="0"/>
              <w:marBottom w:val="0"/>
              <w:divBdr>
                <w:top w:val="none" w:sz="0" w:space="0" w:color="auto"/>
                <w:left w:val="none" w:sz="0" w:space="0" w:color="auto"/>
                <w:bottom w:val="none" w:sz="0" w:space="0" w:color="auto"/>
                <w:right w:val="none" w:sz="0" w:space="0" w:color="auto"/>
              </w:divBdr>
            </w:div>
            <w:div w:id="839930730">
              <w:marLeft w:val="0"/>
              <w:marRight w:val="0"/>
              <w:marTop w:val="0"/>
              <w:marBottom w:val="0"/>
              <w:divBdr>
                <w:top w:val="none" w:sz="0" w:space="0" w:color="auto"/>
                <w:left w:val="none" w:sz="0" w:space="0" w:color="auto"/>
                <w:bottom w:val="none" w:sz="0" w:space="0" w:color="auto"/>
                <w:right w:val="none" w:sz="0" w:space="0" w:color="auto"/>
              </w:divBdr>
            </w:div>
            <w:div w:id="761998872">
              <w:marLeft w:val="0"/>
              <w:marRight w:val="0"/>
              <w:marTop w:val="0"/>
              <w:marBottom w:val="0"/>
              <w:divBdr>
                <w:top w:val="none" w:sz="0" w:space="0" w:color="auto"/>
                <w:left w:val="none" w:sz="0" w:space="0" w:color="auto"/>
                <w:bottom w:val="none" w:sz="0" w:space="0" w:color="auto"/>
                <w:right w:val="none" w:sz="0" w:space="0" w:color="auto"/>
              </w:divBdr>
            </w:div>
            <w:div w:id="1512716629">
              <w:marLeft w:val="0"/>
              <w:marRight w:val="0"/>
              <w:marTop w:val="0"/>
              <w:marBottom w:val="0"/>
              <w:divBdr>
                <w:top w:val="none" w:sz="0" w:space="0" w:color="auto"/>
                <w:left w:val="none" w:sz="0" w:space="0" w:color="auto"/>
                <w:bottom w:val="none" w:sz="0" w:space="0" w:color="auto"/>
                <w:right w:val="none" w:sz="0" w:space="0" w:color="auto"/>
              </w:divBdr>
            </w:div>
            <w:div w:id="203056276">
              <w:marLeft w:val="0"/>
              <w:marRight w:val="0"/>
              <w:marTop w:val="0"/>
              <w:marBottom w:val="0"/>
              <w:divBdr>
                <w:top w:val="none" w:sz="0" w:space="0" w:color="auto"/>
                <w:left w:val="none" w:sz="0" w:space="0" w:color="auto"/>
                <w:bottom w:val="none" w:sz="0" w:space="0" w:color="auto"/>
                <w:right w:val="none" w:sz="0" w:space="0" w:color="auto"/>
              </w:divBdr>
            </w:div>
            <w:div w:id="747459317">
              <w:marLeft w:val="0"/>
              <w:marRight w:val="0"/>
              <w:marTop w:val="0"/>
              <w:marBottom w:val="0"/>
              <w:divBdr>
                <w:top w:val="none" w:sz="0" w:space="0" w:color="auto"/>
                <w:left w:val="none" w:sz="0" w:space="0" w:color="auto"/>
                <w:bottom w:val="none" w:sz="0" w:space="0" w:color="auto"/>
                <w:right w:val="none" w:sz="0" w:space="0" w:color="auto"/>
              </w:divBdr>
            </w:div>
            <w:div w:id="537087048">
              <w:marLeft w:val="0"/>
              <w:marRight w:val="0"/>
              <w:marTop w:val="0"/>
              <w:marBottom w:val="0"/>
              <w:divBdr>
                <w:top w:val="none" w:sz="0" w:space="0" w:color="auto"/>
                <w:left w:val="none" w:sz="0" w:space="0" w:color="auto"/>
                <w:bottom w:val="none" w:sz="0" w:space="0" w:color="auto"/>
                <w:right w:val="none" w:sz="0" w:space="0" w:color="auto"/>
              </w:divBdr>
            </w:div>
            <w:div w:id="389377965">
              <w:marLeft w:val="0"/>
              <w:marRight w:val="0"/>
              <w:marTop w:val="0"/>
              <w:marBottom w:val="0"/>
              <w:divBdr>
                <w:top w:val="none" w:sz="0" w:space="0" w:color="auto"/>
                <w:left w:val="none" w:sz="0" w:space="0" w:color="auto"/>
                <w:bottom w:val="none" w:sz="0" w:space="0" w:color="auto"/>
                <w:right w:val="none" w:sz="0" w:space="0" w:color="auto"/>
              </w:divBdr>
            </w:div>
            <w:div w:id="1480341789">
              <w:marLeft w:val="0"/>
              <w:marRight w:val="0"/>
              <w:marTop w:val="0"/>
              <w:marBottom w:val="0"/>
              <w:divBdr>
                <w:top w:val="none" w:sz="0" w:space="0" w:color="auto"/>
                <w:left w:val="none" w:sz="0" w:space="0" w:color="auto"/>
                <w:bottom w:val="none" w:sz="0" w:space="0" w:color="auto"/>
                <w:right w:val="none" w:sz="0" w:space="0" w:color="auto"/>
              </w:divBdr>
            </w:div>
            <w:div w:id="796988873">
              <w:marLeft w:val="0"/>
              <w:marRight w:val="0"/>
              <w:marTop w:val="0"/>
              <w:marBottom w:val="0"/>
              <w:divBdr>
                <w:top w:val="none" w:sz="0" w:space="0" w:color="auto"/>
                <w:left w:val="none" w:sz="0" w:space="0" w:color="auto"/>
                <w:bottom w:val="none" w:sz="0" w:space="0" w:color="auto"/>
                <w:right w:val="none" w:sz="0" w:space="0" w:color="auto"/>
              </w:divBdr>
            </w:div>
            <w:div w:id="1142501181">
              <w:marLeft w:val="0"/>
              <w:marRight w:val="0"/>
              <w:marTop w:val="0"/>
              <w:marBottom w:val="0"/>
              <w:divBdr>
                <w:top w:val="none" w:sz="0" w:space="0" w:color="auto"/>
                <w:left w:val="none" w:sz="0" w:space="0" w:color="auto"/>
                <w:bottom w:val="none" w:sz="0" w:space="0" w:color="auto"/>
                <w:right w:val="none" w:sz="0" w:space="0" w:color="auto"/>
              </w:divBdr>
            </w:div>
            <w:div w:id="1267812497">
              <w:marLeft w:val="0"/>
              <w:marRight w:val="0"/>
              <w:marTop w:val="0"/>
              <w:marBottom w:val="0"/>
              <w:divBdr>
                <w:top w:val="none" w:sz="0" w:space="0" w:color="auto"/>
                <w:left w:val="none" w:sz="0" w:space="0" w:color="auto"/>
                <w:bottom w:val="none" w:sz="0" w:space="0" w:color="auto"/>
                <w:right w:val="none" w:sz="0" w:space="0" w:color="auto"/>
              </w:divBdr>
            </w:div>
            <w:div w:id="9188526">
              <w:marLeft w:val="0"/>
              <w:marRight w:val="0"/>
              <w:marTop w:val="0"/>
              <w:marBottom w:val="0"/>
              <w:divBdr>
                <w:top w:val="none" w:sz="0" w:space="0" w:color="auto"/>
                <w:left w:val="none" w:sz="0" w:space="0" w:color="auto"/>
                <w:bottom w:val="none" w:sz="0" w:space="0" w:color="auto"/>
                <w:right w:val="none" w:sz="0" w:space="0" w:color="auto"/>
              </w:divBdr>
            </w:div>
            <w:div w:id="103616682">
              <w:marLeft w:val="0"/>
              <w:marRight w:val="0"/>
              <w:marTop w:val="0"/>
              <w:marBottom w:val="0"/>
              <w:divBdr>
                <w:top w:val="none" w:sz="0" w:space="0" w:color="auto"/>
                <w:left w:val="none" w:sz="0" w:space="0" w:color="auto"/>
                <w:bottom w:val="none" w:sz="0" w:space="0" w:color="auto"/>
                <w:right w:val="none" w:sz="0" w:space="0" w:color="auto"/>
              </w:divBdr>
            </w:div>
            <w:div w:id="1591742721">
              <w:marLeft w:val="0"/>
              <w:marRight w:val="0"/>
              <w:marTop w:val="0"/>
              <w:marBottom w:val="0"/>
              <w:divBdr>
                <w:top w:val="none" w:sz="0" w:space="0" w:color="auto"/>
                <w:left w:val="none" w:sz="0" w:space="0" w:color="auto"/>
                <w:bottom w:val="none" w:sz="0" w:space="0" w:color="auto"/>
                <w:right w:val="none" w:sz="0" w:space="0" w:color="auto"/>
              </w:divBdr>
            </w:div>
            <w:div w:id="1705523045">
              <w:marLeft w:val="0"/>
              <w:marRight w:val="0"/>
              <w:marTop w:val="0"/>
              <w:marBottom w:val="0"/>
              <w:divBdr>
                <w:top w:val="none" w:sz="0" w:space="0" w:color="auto"/>
                <w:left w:val="none" w:sz="0" w:space="0" w:color="auto"/>
                <w:bottom w:val="none" w:sz="0" w:space="0" w:color="auto"/>
                <w:right w:val="none" w:sz="0" w:space="0" w:color="auto"/>
              </w:divBdr>
            </w:div>
            <w:div w:id="1187403691">
              <w:marLeft w:val="0"/>
              <w:marRight w:val="0"/>
              <w:marTop w:val="0"/>
              <w:marBottom w:val="0"/>
              <w:divBdr>
                <w:top w:val="none" w:sz="0" w:space="0" w:color="auto"/>
                <w:left w:val="none" w:sz="0" w:space="0" w:color="auto"/>
                <w:bottom w:val="none" w:sz="0" w:space="0" w:color="auto"/>
                <w:right w:val="none" w:sz="0" w:space="0" w:color="auto"/>
              </w:divBdr>
            </w:div>
            <w:div w:id="1382703657">
              <w:marLeft w:val="0"/>
              <w:marRight w:val="0"/>
              <w:marTop w:val="0"/>
              <w:marBottom w:val="0"/>
              <w:divBdr>
                <w:top w:val="none" w:sz="0" w:space="0" w:color="auto"/>
                <w:left w:val="none" w:sz="0" w:space="0" w:color="auto"/>
                <w:bottom w:val="none" w:sz="0" w:space="0" w:color="auto"/>
                <w:right w:val="none" w:sz="0" w:space="0" w:color="auto"/>
              </w:divBdr>
            </w:div>
            <w:div w:id="163672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554545">
      <w:bodyDiv w:val="1"/>
      <w:marLeft w:val="0"/>
      <w:marRight w:val="0"/>
      <w:marTop w:val="0"/>
      <w:marBottom w:val="0"/>
      <w:divBdr>
        <w:top w:val="none" w:sz="0" w:space="0" w:color="auto"/>
        <w:left w:val="none" w:sz="0" w:space="0" w:color="auto"/>
        <w:bottom w:val="none" w:sz="0" w:space="0" w:color="auto"/>
        <w:right w:val="none" w:sz="0" w:space="0" w:color="auto"/>
      </w:divBdr>
    </w:div>
    <w:div w:id="2014264366">
      <w:bodyDiv w:val="1"/>
      <w:marLeft w:val="0"/>
      <w:marRight w:val="0"/>
      <w:marTop w:val="0"/>
      <w:marBottom w:val="0"/>
      <w:divBdr>
        <w:top w:val="none" w:sz="0" w:space="0" w:color="auto"/>
        <w:left w:val="none" w:sz="0" w:space="0" w:color="auto"/>
        <w:bottom w:val="none" w:sz="0" w:space="0" w:color="auto"/>
        <w:right w:val="none" w:sz="0" w:space="0" w:color="auto"/>
      </w:divBdr>
      <w:divsChild>
        <w:div w:id="51850193">
          <w:marLeft w:val="0"/>
          <w:marRight w:val="0"/>
          <w:marTop w:val="0"/>
          <w:marBottom w:val="0"/>
          <w:divBdr>
            <w:top w:val="none" w:sz="0" w:space="0" w:color="auto"/>
            <w:left w:val="none" w:sz="0" w:space="0" w:color="auto"/>
            <w:bottom w:val="none" w:sz="0" w:space="0" w:color="auto"/>
            <w:right w:val="none" w:sz="0" w:space="0" w:color="auto"/>
          </w:divBdr>
          <w:divsChild>
            <w:div w:id="66155694">
              <w:marLeft w:val="0"/>
              <w:marRight w:val="0"/>
              <w:marTop w:val="0"/>
              <w:marBottom w:val="0"/>
              <w:divBdr>
                <w:top w:val="none" w:sz="0" w:space="0" w:color="auto"/>
                <w:left w:val="none" w:sz="0" w:space="0" w:color="auto"/>
                <w:bottom w:val="none" w:sz="0" w:space="0" w:color="auto"/>
                <w:right w:val="none" w:sz="0" w:space="0" w:color="auto"/>
              </w:divBdr>
            </w:div>
            <w:div w:id="1736507813">
              <w:marLeft w:val="0"/>
              <w:marRight w:val="0"/>
              <w:marTop w:val="0"/>
              <w:marBottom w:val="0"/>
              <w:divBdr>
                <w:top w:val="none" w:sz="0" w:space="0" w:color="auto"/>
                <w:left w:val="none" w:sz="0" w:space="0" w:color="auto"/>
                <w:bottom w:val="none" w:sz="0" w:space="0" w:color="auto"/>
                <w:right w:val="none" w:sz="0" w:space="0" w:color="auto"/>
              </w:divBdr>
            </w:div>
            <w:div w:id="216674267">
              <w:marLeft w:val="0"/>
              <w:marRight w:val="0"/>
              <w:marTop w:val="0"/>
              <w:marBottom w:val="0"/>
              <w:divBdr>
                <w:top w:val="none" w:sz="0" w:space="0" w:color="auto"/>
                <w:left w:val="none" w:sz="0" w:space="0" w:color="auto"/>
                <w:bottom w:val="none" w:sz="0" w:space="0" w:color="auto"/>
                <w:right w:val="none" w:sz="0" w:space="0" w:color="auto"/>
              </w:divBdr>
            </w:div>
            <w:div w:id="1880168233">
              <w:marLeft w:val="0"/>
              <w:marRight w:val="0"/>
              <w:marTop w:val="0"/>
              <w:marBottom w:val="0"/>
              <w:divBdr>
                <w:top w:val="none" w:sz="0" w:space="0" w:color="auto"/>
                <w:left w:val="none" w:sz="0" w:space="0" w:color="auto"/>
                <w:bottom w:val="none" w:sz="0" w:space="0" w:color="auto"/>
                <w:right w:val="none" w:sz="0" w:space="0" w:color="auto"/>
              </w:divBdr>
            </w:div>
            <w:div w:id="554583470">
              <w:marLeft w:val="0"/>
              <w:marRight w:val="0"/>
              <w:marTop w:val="0"/>
              <w:marBottom w:val="0"/>
              <w:divBdr>
                <w:top w:val="none" w:sz="0" w:space="0" w:color="auto"/>
                <w:left w:val="none" w:sz="0" w:space="0" w:color="auto"/>
                <w:bottom w:val="none" w:sz="0" w:space="0" w:color="auto"/>
                <w:right w:val="none" w:sz="0" w:space="0" w:color="auto"/>
              </w:divBdr>
            </w:div>
            <w:div w:id="1371488320">
              <w:marLeft w:val="0"/>
              <w:marRight w:val="0"/>
              <w:marTop w:val="0"/>
              <w:marBottom w:val="0"/>
              <w:divBdr>
                <w:top w:val="none" w:sz="0" w:space="0" w:color="auto"/>
                <w:left w:val="none" w:sz="0" w:space="0" w:color="auto"/>
                <w:bottom w:val="none" w:sz="0" w:space="0" w:color="auto"/>
                <w:right w:val="none" w:sz="0" w:space="0" w:color="auto"/>
              </w:divBdr>
            </w:div>
            <w:div w:id="1973365732">
              <w:marLeft w:val="0"/>
              <w:marRight w:val="0"/>
              <w:marTop w:val="0"/>
              <w:marBottom w:val="0"/>
              <w:divBdr>
                <w:top w:val="none" w:sz="0" w:space="0" w:color="auto"/>
                <w:left w:val="none" w:sz="0" w:space="0" w:color="auto"/>
                <w:bottom w:val="none" w:sz="0" w:space="0" w:color="auto"/>
                <w:right w:val="none" w:sz="0" w:space="0" w:color="auto"/>
              </w:divBdr>
            </w:div>
            <w:div w:id="1411806369">
              <w:marLeft w:val="0"/>
              <w:marRight w:val="0"/>
              <w:marTop w:val="0"/>
              <w:marBottom w:val="0"/>
              <w:divBdr>
                <w:top w:val="none" w:sz="0" w:space="0" w:color="auto"/>
                <w:left w:val="none" w:sz="0" w:space="0" w:color="auto"/>
                <w:bottom w:val="none" w:sz="0" w:space="0" w:color="auto"/>
                <w:right w:val="none" w:sz="0" w:space="0" w:color="auto"/>
              </w:divBdr>
            </w:div>
            <w:div w:id="1565065628">
              <w:marLeft w:val="0"/>
              <w:marRight w:val="0"/>
              <w:marTop w:val="0"/>
              <w:marBottom w:val="0"/>
              <w:divBdr>
                <w:top w:val="none" w:sz="0" w:space="0" w:color="auto"/>
                <w:left w:val="none" w:sz="0" w:space="0" w:color="auto"/>
                <w:bottom w:val="none" w:sz="0" w:space="0" w:color="auto"/>
                <w:right w:val="none" w:sz="0" w:space="0" w:color="auto"/>
              </w:divBdr>
            </w:div>
            <w:div w:id="1318652041">
              <w:marLeft w:val="0"/>
              <w:marRight w:val="0"/>
              <w:marTop w:val="0"/>
              <w:marBottom w:val="0"/>
              <w:divBdr>
                <w:top w:val="none" w:sz="0" w:space="0" w:color="auto"/>
                <w:left w:val="none" w:sz="0" w:space="0" w:color="auto"/>
                <w:bottom w:val="none" w:sz="0" w:space="0" w:color="auto"/>
                <w:right w:val="none" w:sz="0" w:space="0" w:color="auto"/>
              </w:divBdr>
            </w:div>
            <w:div w:id="105930102">
              <w:marLeft w:val="0"/>
              <w:marRight w:val="0"/>
              <w:marTop w:val="0"/>
              <w:marBottom w:val="0"/>
              <w:divBdr>
                <w:top w:val="none" w:sz="0" w:space="0" w:color="auto"/>
                <w:left w:val="none" w:sz="0" w:space="0" w:color="auto"/>
                <w:bottom w:val="none" w:sz="0" w:space="0" w:color="auto"/>
                <w:right w:val="none" w:sz="0" w:space="0" w:color="auto"/>
              </w:divBdr>
            </w:div>
            <w:div w:id="549726036">
              <w:marLeft w:val="0"/>
              <w:marRight w:val="0"/>
              <w:marTop w:val="0"/>
              <w:marBottom w:val="0"/>
              <w:divBdr>
                <w:top w:val="none" w:sz="0" w:space="0" w:color="auto"/>
                <w:left w:val="none" w:sz="0" w:space="0" w:color="auto"/>
                <w:bottom w:val="none" w:sz="0" w:space="0" w:color="auto"/>
                <w:right w:val="none" w:sz="0" w:space="0" w:color="auto"/>
              </w:divBdr>
            </w:div>
            <w:div w:id="1631008639">
              <w:marLeft w:val="0"/>
              <w:marRight w:val="0"/>
              <w:marTop w:val="0"/>
              <w:marBottom w:val="0"/>
              <w:divBdr>
                <w:top w:val="none" w:sz="0" w:space="0" w:color="auto"/>
                <w:left w:val="none" w:sz="0" w:space="0" w:color="auto"/>
                <w:bottom w:val="none" w:sz="0" w:space="0" w:color="auto"/>
                <w:right w:val="none" w:sz="0" w:space="0" w:color="auto"/>
              </w:divBdr>
            </w:div>
            <w:div w:id="295915556">
              <w:marLeft w:val="0"/>
              <w:marRight w:val="0"/>
              <w:marTop w:val="0"/>
              <w:marBottom w:val="0"/>
              <w:divBdr>
                <w:top w:val="none" w:sz="0" w:space="0" w:color="auto"/>
                <w:left w:val="none" w:sz="0" w:space="0" w:color="auto"/>
                <w:bottom w:val="none" w:sz="0" w:space="0" w:color="auto"/>
                <w:right w:val="none" w:sz="0" w:space="0" w:color="auto"/>
              </w:divBdr>
            </w:div>
            <w:div w:id="448597072">
              <w:marLeft w:val="0"/>
              <w:marRight w:val="0"/>
              <w:marTop w:val="0"/>
              <w:marBottom w:val="0"/>
              <w:divBdr>
                <w:top w:val="none" w:sz="0" w:space="0" w:color="auto"/>
                <w:left w:val="none" w:sz="0" w:space="0" w:color="auto"/>
                <w:bottom w:val="none" w:sz="0" w:space="0" w:color="auto"/>
                <w:right w:val="none" w:sz="0" w:space="0" w:color="auto"/>
              </w:divBdr>
            </w:div>
            <w:div w:id="1821189352">
              <w:marLeft w:val="0"/>
              <w:marRight w:val="0"/>
              <w:marTop w:val="0"/>
              <w:marBottom w:val="0"/>
              <w:divBdr>
                <w:top w:val="none" w:sz="0" w:space="0" w:color="auto"/>
                <w:left w:val="none" w:sz="0" w:space="0" w:color="auto"/>
                <w:bottom w:val="none" w:sz="0" w:space="0" w:color="auto"/>
                <w:right w:val="none" w:sz="0" w:space="0" w:color="auto"/>
              </w:divBdr>
            </w:div>
            <w:div w:id="1858806269">
              <w:marLeft w:val="0"/>
              <w:marRight w:val="0"/>
              <w:marTop w:val="0"/>
              <w:marBottom w:val="0"/>
              <w:divBdr>
                <w:top w:val="none" w:sz="0" w:space="0" w:color="auto"/>
                <w:left w:val="none" w:sz="0" w:space="0" w:color="auto"/>
                <w:bottom w:val="none" w:sz="0" w:space="0" w:color="auto"/>
                <w:right w:val="none" w:sz="0" w:space="0" w:color="auto"/>
              </w:divBdr>
            </w:div>
            <w:div w:id="62605704">
              <w:marLeft w:val="0"/>
              <w:marRight w:val="0"/>
              <w:marTop w:val="0"/>
              <w:marBottom w:val="0"/>
              <w:divBdr>
                <w:top w:val="none" w:sz="0" w:space="0" w:color="auto"/>
                <w:left w:val="none" w:sz="0" w:space="0" w:color="auto"/>
                <w:bottom w:val="none" w:sz="0" w:space="0" w:color="auto"/>
                <w:right w:val="none" w:sz="0" w:space="0" w:color="auto"/>
              </w:divBdr>
            </w:div>
            <w:div w:id="2138134913">
              <w:marLeft w:val="0"/>
              <w:marRight w:val="0"/>
              <w:marTop w:val="0"/>
              <w:marBottom w:val="0"/>
              <w:divBdr>
                <w:top w:val="none" w:sz="0" w:space="0" w:color="auto"/>
                <w:left w:val="none" w:sz="0" w:space="0" w:color="auto"/>
                <w:bottom w:val="none" w:sz="0" w:space="0" w:color="auto"/>
                <w:right w:val="none" w:sz="0" w:space="0" w:color="auto"/>
              </w:divBdr>
            </w:div>
            <w:div w:id="1142498950">
              <w:marLeft w:val="0"/>
              <w:marRight w:val="0"/>
              <w:marTop w:val="0"/>
              <w:marBottom w:val="0"/>
              <w:divBdr>
                <w:top w:val="none" w:sz="0" w:space="0" w:color="auto"/>
                <w:left w:val="none" w:sz="0" w:space="0" w:color="auto"/>
                <w:bottom w:val="none" w:sz="0" w:space="0" w:color="auto"/>
                <w:right w:val="none" w:sz="0" w:space="0" w:color="auto"/>
              </w:divBdr>
            </w:div>
            <w:div w:id="1947536700">
              <w:marLeft w:val="0"/>
              <w:marRight w:val="0"/>
              <w:marTop w:val="0"/>
              <w:marBottom w:val="0"/>
              <w:divBdr>
                <w:top w:val="none" w:sz="0" w:space="0" w:color="auto"/>
                <w:left w:val="none" w:sz="0" w:space="0" w:color="auto"/>
                <w:bottom w:val="none" w:sz="0" w:space="0" w:color="auto"/>
                <w:right w:val="none" w:sz="0" w:space="0" w:color="auto"/>
              </w:divBdr>
            </w:div>
            <w:div w:id="888414987">
              <w:marLeft w:val="0"/>
              <w:marRight w:val="0"/>
              <w:marTop w:val="0"/>
              <w:marBottom w:val="0"/>
              <w:divBdr>
                <w:top w:val="none" w:sz="0" w:space="0" w:color="auto"/>
                <w:left w:val="none" w:sz="0" w:space="0" w:color="auto"/>
                <w:bottom w:val="none" w:sz="0" w:space="0" w:color="auto"/>
                <w:right w:val="none" w:sz="0" w:space="0" w:color="auto"/>
              </w:divBdr>
            </w:div>
            <w:div w:id="1968663011">
              <w:marLeft w:val="0"/>
              <w:marRight w:val="0"/>
              <w:marTop w:val="0"/>
              <w:marBottom w:val="0"/>
              <w:divBdr>
                <w:top w:val="none" w:sz="0" w:space="0" w:color="auto"/>
                <w:left w:val="none" w:sz="0" w:space="0" w:color="auto"/>
                <w:bottom w:val="none" w:sz="0" w:space="0" w:color="auto"/>
                <w:right w:val="none" w:sz="0" w:space="0" w:color="auto"/>
              </w:divBdr>
            </w:div>
            <w:div w:id="1411928158">
              <w:marLeft w:val="0"/>
              <w:marRight w:val="0"/>
              <w:marTop w:val="0"/>
              <w:marBottom w:val="0"/>
              <w:divBdr>
                <w:top w:val="none" w:sz="0" w:space="0" w:color="auto"/>
                <w:left w:val="none" w:sz="0" w:space="0" w:color="auto"/>
                <w:bottom w:val="none" w:sz="0" w:space="0" w:color="auto"/>
                <w:right w:val="none" w:sz="0" w:space="0" w:color="auto"/>
              </w:divBdr>
            </w:div>
            <w:div w:id="1056975615">
              <w:marLeft w:val="0"/>
              <w:marRight w:val="0"/>
              <w:marTop w:val="0"/>
              <w:marBottom w:val="0"/>
              <w:divBdr>
                <w:top w:val="none" w:sz="0" w:space="0" w:color="auto"/>
                <w:left w:val="none" w:sz="0" w:space="0" w:color="auto"/>
                <w:bottom w:val="none" w:sz="0" w:space="0" w:color="auto"/>
                <w:right w:val="none" w:sz="0" w:space="0" w:color="auto"/>
              </w:divBdr>
            </w:div>
            <w:div w:id="57486039">
              <w:marLeft w:val="0"/>
              <w:marRight w:val="0"/>
              <w:marTop w:val="0"/>
              <w:marBottom w:val="0"/>
              <w:divBdr>
                <w:top w:val="none" w:sz="0" w:space="0" w:color="auto"/>
                <w:left w:val="none" w:sz="0" w:space="0" w:color="auto"/>
                <w:bottom w:val="none" w:sz="0" w:space="0" w:color="auto"/>
                <w:right w:val="none" w:sz="0" w:space="0" w:color="auto"/>
              </w:divBdr>
            </w:div>
            <w:div w:id="2082830917">
              <w:marLeft w:val="0"/>
              <w:marRight w:val="0"/>
              <w:marTop w:val="0"/>
              <w:marBottom w:val="0"/>
              <w:divBdr>
                <w:top w:val="none" w:sz="0" w:space="0" w:color="auto"/>
                <w:left w:val="none" w:sz="0" w:space="0" w:color="auto"/>
                <w:bottom w:val="none" w:sz="0" w:space="0" w:color="auto"/>
                <w:right w:val="none" w:sz="0" w:space="0" w:color="auto"/>
              </w:divBdr>
            </w:div>
            <w:div w:id="1581333985">
              <w:marLeft w:val="0"/>
              <w:marRight w:val="0"/>
              <w:marTop w:val="0"/>
              <w:marBottom w:val="0"/>
              <w:divBdr>
                <w:top w:val="none" w:sz="0" w:space="0" w:color="auto"/>
                <w:left w:val="none" w:sz="0" w:space="0" w:color="auto"/>
                <w:bottom w:val="none" w:sz="0" w:space="0" w:color="auto"/>
                <w:right w:val="none" w:sz="0" w:space="0" w:color="auto"/>
              </w:divBdr>
            </w:div>
            <w:div w:id="1841505526">
              <w:marLeft w:val="0"/>
              <w:marRight w:val="0"/>
              <w:marTop w:val="0"/>
              <w:marBottom w:val="0"/>
              <w:divBdr>
                <w:top w:val="none" w:sz="0" w:space="0" w:color="auto"/>
                <w:left w:val="none" w:sz="0" w:space="0" w:color="auto"/>
                <w:bottom w:val="none" w:sz="0" w:space="0" w:color="auto"/>
                <w:right w:val="none" w:sz="0" w:space="0" w:color="auto"/>
              </w:divBdr>
            </w:div>
            <w:div w:id="5671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347786">
      <w:bodyDiv w:val="1"/>
      <w:marLeft w:val="0"/>
      <w:marRight w:val="0"/>
      <w:marTop w:val="0"/>
      <w:marBottom w:val="0"/>
      <w:divBdr>
        <w:top w:val="none" w:sz="0" w:space="0" w:color="auto"/>
        <w:left w:val="none" w:sz="0" w:space="0" w:color="auto"/>
        <w:bottom w:val="none" w:sz="0" w:space="0" w:color="auto"/>
        <w:right w:val="none" w:sz="0" w:space="0" w:color="auto"/>
      </w:divBdr>
    </w:div>
    <w:div w:id="2051881868">
      <w:bodyDiv w:val="1"/>
      <w:marLeft w:val="0"/>
      <w:marRight w:val="0"/>
      <w:marTop w:val="0"/>
      <w:marBottom w:val="0"/>
      <w:divBdr>
        <w:top w:val="none" w:sz="0" w:space="0" w:color="auto"/>
        <w:left w:val="none" w:sz="0" w:space="0" w:color="auto"/>
        <w:bottom w:val="none" w:sz="0" w:space="0" w:color="auto"/>
        <w:right w:val="none" w:sz="0" w:space="0" w:color="auto"/>
      </w:divBdr>
    </w:div>
    <w:div w:id="2087192327">
      <w:bodyDiv w:val="1"/>
      <w:marLeft w:val="0"/>
      <w:marRight w:val="0"/>
      <w:marTop w:val="0"/>
      <w:marBottom w:val="0"/>
      <w:divBdr>
        <w:top w:val="none" w:sz="0" w:space="0" w:color="auto"/>
        <w:left w:val="none" w:sz="0" w:space="0" w:color="auto"/>
        <w:bottom w:val="none" w:sz="0" w:space="0" w:color="auto"/>
        <w:right w:val="none" w:sz="0" w:space="0" w:color="auto"/>
      </w:divBdr>
      <w:divsChild>
        <w:div w:id="1999723115">
          <w:marLeft w:val="0"/>
          <w:marRight w:val="0"/>
          <w:marTop w:val="0"/>
          <w:marBottom w:val="0"/>
          <w:divBdr>
            <w:top w:val="none" w:sz="0" w:space="0" w:color="auto"/>
            <w:left w:val="none" w:sz="0" w:space="0" w:color="auto"/>
            <w:bottom w:val="none" w:sz="0" w:space="0" w:color="auto"/>
            <w:right w:val="none" w:sz="0" w:space="0" w:color="auto"/>
          </w:divBdr>
          <w:divsChild>
            <w:div w:id="393742710">
              <w:marLeft w:val="0"/>
              <w:marRight w:val="0"/>
              <w:marTop w:val="0"/>
              <w:marBottom w:val="0"/>
              <w:divBdr>
                <w:top w:val="none" w:sz="0" w:space="0" w:color="auto"/>
                <w:left w:val="none" w:sz="0" w:space="0" w:color="auto"/>
                <w:bottom w:val="none" w:sz="0" w:space="0" w:color="auto"/>
                <w:right w:val="none" w:sz="0" w:space="0" w:color="auto"/>
              </w:divBdr>
            </w:div>
          </w:divsChild>
        </w:div>
        <w:div w:id="1363282571">
          <w:marLeft w:val="0"/>
          <w:marRight w:val="0"/>
          <w:marTop w:val="0"/>
          <w:marBottom w:val="0"/>
          <w:divBdr>
            <w:top w:val="none" w:sz="0" w:space="0" w:color="auto"/>
            <w:left w:val="none" w:sz="0" w:space="0" w:color="auto"/>
            <w:bottom w:val="none" w:sz="0" w:space="0" w:color="auto"/>
            <w:right w:val="none" w:sz="0" w:space="0" w:color="auto"/>
          </w:divBdr>
          <w:divsChild>
            <w:div w:id="1636712358">
              <w:marLeft w:val="0"/>
              <w:marRight w:val="0"/>
              <w:marTop w:val="0"/>
              <w:marBottom w:val="0"/>
              <w:divBdr>
                <w:top w:val="none" w:sz="0" w:space="0" w:color="auto"/>
                <w:left w:val="none" w:sz="0" w:space="0" w:color="auto"/>
                <w:bottom w:val="none" w:sz="0" w:space="0" w:color="auto"/>
                <w:right w:val="none" w:sz="0" w:space="0" w:color="auto"/>
              </w:divBdr>
            </w:div>
          </w:divsChild>
        </w:div>
        <w:div w:id="359821583">
          <w:marLeft w:val="0"/>
          <w:marRight w:val="0"/>
          <w:marTop w:val="0"/>
          <w:marBottom w:val="0"/>
          <w:divBdr>
            <w:top w:val="none" w:sz="0" w:space="0" w:color="auto"/>
            <w:left w:val="none" w:sz="0" w:space="0" w:color="auto"/>
            <w:bottom w:val="none" w:sz="0" w:space="0" w:color="auto"/>
            <w:right w:val="none" w:sz="0" w:space="0" w:color="auto"/>
          </w:divBdr>
          <w:divsChild>
            <w:div w:id="968508788">
              <w:marLeft w:val="0"/>
              <w:marRight w:val="0"/>
              <w:marTop w:val="0"/>
              <w:marBottom w:val="0"/>
              <w:divBdr>
                <w:top w:val="none" w:sz="0" w:space="0" w:color="auto"/>
                <w:left w:val="none" w:sz="0" w:space="0" w:color="auto"/>
                <w:bottom w:val="none" w:sz="0" w:space="0" w:color="auto"/>
                <w:right w:val="none" w:sz="0" w:space="0" w:color="auto"/>
              </w:divBdr>
            </w:div>
          </w:divsChild>
        </w:div>
        <w:div w:id="705831937">
          <w:marLeft w:val="0"/>
          <w:marRight w:val="0"/>
          <w:marTop w:val="0"/>
          <w:marBottom w:val="0"/>
          <w:divBdr>
            <w:top w:val="none" w:sz="0" w:space="0" w:color="auto"/>
            <w:left w:val="none" w:sz="0" w:space="0" w:color="auto"/>
            <w:bottom w:val="none" w:sz="0" w:space="0" w:color="auto"/>
            <w:right w:val="none" w:sz="0" w:space="0" w:color="auto"/>
          </w:divBdr>
          <w:divsChild>
            <w:div w:id="1908952521">
              <w:marLeft w:val="0"/>
              <w:marRight w:val="0"/>
              <w:marTop w:val="0"/>
              <w:marBottom w:val="0"/>
              <w:divBdr>
                <w:top w:val="none" w:sz="0" w:space="0" w:color="auto"/>
                <w:left w:val="none" w:sz="0" w:space="0" w:color="auto"/>
                <w:bottom w:val="none" w:sz="0" w:space="0" w:color="auto"/>
                <w:right w:val="none" w:sz="0" w:space="0" w:color="auto"/>
              </w:divBdr>
            </w:div>
          </w:divsChild>
        </w:div>
        <w:div w:id="1243220027">
          <w:marLeft w:val="0"/>
          <w:marRight w:val="0"/>
          <w:marTop w:val="0"/>
          <w:marBottom w:val="0"/>
          <w:divBdr>
            <w:top w:val="none" w:sz="0" w:space="0" w:color="auto"/>
            <w:left w:val="none" w:sz="0" w:space="0" w:color="auto"/>
            <w:bottom w:val="none" w:sz="0" w:space="0" w:color="auto"/>
            <w:right w:val="none" w:sz="0" w:space="0" w:color="auto"/>
          </w:divBdr>
          <w:divsChild>
            <w:div w:id="37366258">
              <w:marLeft w:val="0"/>
              <w:marRight w:val="0"/>
              <w:marTop w:val="0"/>
              <w:marBottom w:val="0"/>
              <w:divBdr>
                <w:top w:val="none" w:sz="0" w:space="0" w:color="auto"/>
                <w:left w:val="none" w:sz="0" w:space="0" w:color="auto"/>
                <w:bottom w:val="none" w:sz="0" w:space="0" w:color="auto"/>
                <w:right w:val="none" w:sz="0" w:space="0" w:color="auto"/>
              </w:divBdr>
            </w:div>
          </w:divsChild>
        </w:div>
        <w:div w:id="1211724139">
          <w:marLeft w:val="0"/>
          <w:marRight w:val="0"/>
          <w:marTop w:val="0"/>
          <w:marBottom w:val="0"/>
          <w:divBdr>
            <w:top w:val="none" w:sz="0" w:space="0" w:color="auto"/>
            <w:left w:val="none" w:sz="0" w:space="0" w:color="auto"/>
            <w:bottom w:val="none" w:sz="0" w:space="0" w:color="auto"/>
            <w:right w:val="none" w:sz="0" w:space="0" w:color="auto"/>
          </w:divBdr>
          <w:divsChild>
            <w:div w:id="1415973507">
              <w:marLeft w:val="0"/>
              <w:marRight w:val="0"/>
              <w:marTop w:val="0"/>
              <w:marBottom w:val="0"/>
              <w:divBdr>
                <w:top w:val="none" w:sz="0" w:space="0" w:color="auto"/>
                <w:left w:val="none" w:sz="0" w:space="0" w:color="auto"/>
                <w:bottom w:val="none" w:sz="0" w:space="0" w:color="auto"/>
                <w:right w:val="none" w:sz="0" w:space="0" w:color="auto"/>
              </w:divBdr>
            </w:div>
          </w:divsChild>
        </w:div>
        <w:div w:id="1972633671">
          <w:marLeft w:val="0"/>
          <w:marRight w:val="0"/>
          <w:marTop w:val="0"/>
          <w:marBottom w:val="0"/>
          <w:divBdr>
            <w:top w:val="none" w:sz="0" w:space="0" w:color="auto"/>
            <w:left w:val="none" w:sz="0" w:space="0" w:color="auto"/>
            <w:bottom w:val="none" w:sz="0" w:space="0" w:color="auto"/>
            <w:right w:val="none" w:sz="0" w:space="0" w:color="auto"/>
          </w:divBdr>
          <w:divsChild>
            <w:div w:id="94055560">
              <w:marLeft w:val="0"/>
              <w:marRight w:val="0"/>
              <w:marTop w:val="0"/>
              <w:marBottom w:val="0"/>
              <w:divBdr>
                <w:top w:val="none" w:sz="0" w:space="0" w:color="auto"/>
                <w:left w:val="none" w:sz="0" w:space="0" w:color="auto"/>
                <w:bottom w:val="none" w:sz="0" w:space="0" w:color="auto"/>
                <w:right w:val="none" w:sz="0" w:space="0" w:color="auto"/>
              </w:divBdr>
            </w:div>
          </w:divsChild>
        </w:div>
        <w:div w:id="2091655464">
          <w:marLeft w:val="0"/>
          <w:marRight w:val="0"/>
          <w:marTop w:val="0"/>
          <w:marBottom w:val="0"/>
          <w:divBdr>
            <w:top w:val="none" w:sz="0" w:space="0" w:color="auto"/>
            <w:left w:val="none" w:sz="0" w:space="0" w:color="auto"/>
            <w:bottom w:val="none" w:sz="0" w:space="0" w:color="auto"/>
            <w:right w:val="none" w:sz="0" w:space="0" w:color="auto"/>
          </w:divBdr>
          <w:divsChild>
            <w:div w:id="895165669">
              <w:marLeft w:val="0"/>
              <w:marRight w:val="0"/>
              <w:marTop w:val="0"/>
              <w:marBottom w:val="0"/>
              <w:divBdr>
                <w:top w:val="none" w:sz="0" w:space="0" w:color="auto"/>
                <w:left w:val="none" w:sz="0" w:space="0" w:color="auto"/>
                <w:bottom w:val="none" w:sz="0" w:space="0" w:color="auto"/>
                <w:right w:val="none" w:sz="0" w:space="0" w:color="auto"/>
              </w:divBdr>
            </w:div>
          </w:divsChild>
        </w:div>
        <w:div w:id="890918866">
          <w:marLeft w:val="0"/>
          <w:marRight w:val="0"/>
          <w:marTop w:val="0"/>
          <w:marBottom w:val="0"/>
          <w:divBdr>
            <w:top w:val="none" w:sz="0" w:space="0" w:color="auto"/>
            <w:left w:val="none" w:sz="0" w:space="0" w:color="auto"/>
            <w:bottom w:val="none" w:sz="0" w:space="0" w:color="auto"/>
            <w:right w:val="none" w:sz="0" w:space="0" w:color="auto"/>
          </w:divBdr>
          <w:divsChild>
            <w:div w:id="443303755">
              <w:marLeft w:val="0"/>
              <w:marRight w:val="0"/>
              <w:marTop w:val="0"/>
              <w:marBottom w:val="0"/>
              <w:divBdr>
                <w:top w:val="none" w:sz="0" w:space="0" w:color="auto"/>
                <w:left w:val="none" w:sz="0" w:space="0" w:color="auto"/>
                <w:bottom w:val="none" w:sz="0" w:space="0" w:color="auto"/>
                <w:right w:val="none" w:sz="0" w:space="0" w:color="auto"/>
              </w:divBdr>
            </w:div>
          </w:divsChild>
        </w:div>
        <w:div w:id="173998861">
          <w:marLeft w:val="0"/>
          <w:marRight w:val="0"/>
          <w:marTop w:val="0"/>
          <w:marBottom w:val="0"/>
          <w:divBdr>
            <w:top w:val="none" w:sz="0" w:space="0" w:color="auto"/>
            <w:left w:val="none" w:sz="0" w:space="0" w:color="auto"/>
            <w:bottom w:val="none" w:sz="0" w:space="0" w:color="auto"/>
            <w:right w:val="none" w:sz="0" w:space="0" w:color="auto"/>
          </w:divBdr>
          <w:divsChild>
            <w:div w:id="952394682">
              <w:marLeft w:val="0"/>
              <w:marRight w:val="0"/>
              <w:marTop w:val="0"/>
              <w:marBottom w:val="0"/>
              <w:divBdr>
                <w:top w:val="none" w:sz="0" w:space="0" w:color="auto"/>
                <w:left w:val="none" w:sz="0" w:space="0" w:color="auto"/>
                <w:bottom w:val="none" w:sz="0" w:space="0" w:color="auto"/>
                <w:right w:val="none" w:sz="0" w:space="0" w:color="auto"/>
              </w:divBdr>
            </w:div>
          </w:divsChild>
        </w:div>
        <w:div w:id="834957576">
          <w:marLeft w:val="0"/>
          <w:marRight w:val="0"/>
          <w:marTop w:val="0"/>
          <w:marBottom w:val="0"/>
          <w:divBdr>
            <w:top w:val="none" w:sz="0" w:space="0" w:color="auto"/>
            <w:left w:val="none" w:sz="0" w:space="0" w:color="auto"/>
            <w:bottom w:val="none" w:sz="0" w:space="0" w:color="auto"/>
            <w:right w:val="none" w:sz="0" w:space="0" w:color="auto"/>
          </w:divBdr>
          <w:divsChild>
            <w:div w:id="799569839">
              <w:marLeft w:val="0"/>
              <w:marRight w:val="0"/>
              <w:marTop w:val="0"/>
              <w:marBottom w:val="0"/>
              <w:divBdr>
                <w:top w:val="none" w:sz="0" w:space="0" w:color="auto"/>
                <w:left w:val="none" w:sz="0" w:space="0" w:color="auto"/>
                <w:bottom w:val="none" w:sz="0" w:space="0" w:color="auto"/>
                <w:right w:val="none" w:sz="0" w:space="0" w:color="auto"/>
              </w:divBdr>
            </w:div>
          </w:divsChild>
        </w:div>
        <w:div w:id="1747802299">
          <w:marLeft w:val="0"/>
          <w:marRight w:val="0"/>
          <w:marTop w:val="0"/>
          <w:marBottom w:val="0"/>
          <w:divBdr>
            <w:top w:val="none" w:sz="0" w:space="0" w:color="auto"/>
            <w:left w:val="none" w:sz="0" w:space="0" w:color="auto"/>
            <w:bottom w:val="none" w:sz="0" w:space="0" w:color="auto"/>
            <w:right w:val="none" w:sz="0" w:space="0" w:color="auto"/>
          </w:divBdr>
          <w:divsChild>
            <w:div w:id="663321608">
              <w:marLeft w:val="0"/>
              <w:marRight w:val="0"/>
              <w:marTop w:val="0"/>
              <w:marBottom w:val="0"/>
              <w:divBdr>
                <w:top w:val="none" w:sz="0" w:space="0" w:color="auto"/>
                <w:left w:val="none" w:sz="0" w:space="0" w:color="auto"/>
                <w:bottom w:val="none" w:sz="0" w:space="0" w:color="auto"/>
                <w:right w:val="none" w:sz="0" w:space="0" w:color="auto"/>
              </w:divBdr>
            </w:div>
            <w:div w:id="1704789372">
              <w:marLeft w:val="0"/>
              <w:marRight w:val="0"/>
              <w:marTop w:val="0"/>
              <w:marBottom w:val="0"/>
              <w:divBdr>
                <w:top w:val="none" w:sz="0" w:space="0" w:color="auto"/>
                <w:left w:val="none" w:sz="0" w:space="0" w:color="auto"/>
                <w:bottom w:val="none" w:sz="0" w:space="0" w:color="auto"/>
                <w:right w:val="none" w:sz="0" w:space="0" w:color="auto"/>
              </w:divBdr>
            </w:div>
          </w:divsChild>
        </w:div>
        <w:div w:id="343826285">
          <w:marLeft w:val="0"/>
          <w:marRight w:val="0"/>
          <w:marTop w:val="0"/>
          <w:marBottom w:val="0"/>
          <w:divBdr>
            <w:top w:val="none" w:sz="0" w:space="0" w:color="auto"/>
            <w:left w:val="none" w:sz="0" w:space="0" w:color="auto"/>
            <w:bottom w:val="none" w:sz="0" w:space="0" w:color="auto"/>
            <w:right w:val="none" w:sz="0" w:space="0" w:color="auto"/>
          </w:divBdr>
          <w:divsChild>
            <w:div w:id="482551058">
              <w:marLeft w:val="0"/>
              <w:marRight w:val="0"/>
              <w:marTop w:val="0"/>
              <w:marBottom w:val="0"/>
              <w:divBdr>
                <w:top w:val="none" w:sz="0" w:space="0" w:color="auto"/>
                <w:left w:val="none" w:sz="0" w:space="0" w:color="auto"/>
                <w:bottom w:val="none" w:sz="0" w:space="0" w:color="auto"/>
                <w:right w:val="none" w:sz="0" w:space="0" w:color="auto"/>
              </w:divBdr>
            </w:div>
            <w:div w:id="906960341">
              <w:marLeft w:val="0"/>
              <w:marRight w:val="0"/>
              <w:marTop w:val="0"/>
              <w:marBottom w:val="0"/>
              <w:divBdr>
                <w:top w:val="none" w:sz="0" w:space="0" w:color="auto"/>
                <w:left w:val="none" w:sz="0" w:space="0" w:color="auto"/>
                <w:bottom w:val="none" w:sz="0" w:space="0" w:color="auto"/>
                <w:right w:val="none" w:sz="0" w:space="0" w:color="auto"/>
              </w:divBdr>
            </w:div>
          </w:divsChild>
        </w:div>
        <w:div w:id="370569043">
          <w:marLeft w:val="0"/>
          <w:marRight w:val="0"/>
          <w:marTop w:val="0"/>
          <w:marBottom w:val="0"/>
          <w:divBdr>
            <w:top w:val="none" w:sz="0" w:space="0" w:color="auto"/>
            <w:left w:val="none" w:sz="0" w:space="0" w:color="auto"/>
            <w:bottom w:val="none" w:sz="0" w:space="0" w:color="auto"/>
            <w:right w:val="none" w:sz="0" w:space="0" w:color="auto"/>
          </w:divBdr>
          <w:divsChild>
            <w:div w:id="256865511">
              <w:marLeft w:val="0"/>
              <w:marRight w:val="0"/>
              <w:marTop w:val="0"/>
              <w:marBottom w:val="0"/>
              <w:divBdr>
                <w:top w:val="none" w:sz="0" w:space="0" w:color="auto"/>
                <w:left w:val="none" w:sz="0" w:space="0" w:color="auto"/>
                <w:bottom w:val="none" w:sz="0" w:space="0" w:color="auto"/>
                <w:right w:val="none" w:sz="0" w:space="0" w:color="auto"/>
              </w:divBdr>
            </w:div>
            <w:div w:id="171307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93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11</Pages>
  <Words>10282</Words>
  <Characters>5862</Characters>
  <Application>Microsoft Office Word</Application>
  <DocSecurity>0</DocSecurity>
  <Lines>48</Lines>
  <Paragraphs>32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Жорик</dc:creator>
  <cp:keywords/>
  <dc:description/>
  <cp:lastModifiedBy>Жорик</cp:lastModifiedBy>
  <cp:revision>5</cp:revision>
  <dcterms:created xsi:type="dcterms:W3CDTF">2025-12-27T18:44:00Z</dcterms:created>
  <dcterms:modified xsi:type="dcterms:W3CDTF">2025-12-28T17:35:00Z</dcterms:modified>
</cp:coreProperties>
</file>