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A87BF">
      <w:pPr>
        <w:rPr>
          <w:rFonts w:hint="default"/>
          <w:b/>
          <w:bCs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1395730</wp:posOffset>
            </wp:positionH>
            <wp:positionV relativeFrom="paragraph">
              <wp:posOffset>423545</wp:posOffset>
            </wp:positionV>
            <wp:extent cx="2297430" cy="4084955"/>
            <wp:effectExtent l="0" t="0" r="3810" b="14605"/>
            <wp:wrapTopAndBottom/>
            <wp:docPr id="1" name="Picture 1" descr="Screenshot_20251116-175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51116-1754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</w:rPr>
        <w:t>1. Sign In</w:t>
      </w:r>
    </w:p>
    <w:p w14:paraId="6D97C94E">
      <w:pPr>
        <w:rPr>
          <w:rFonts w:hint="default"/>
        </w:rPr>
      </w:pPr>
    </w:p>
    <w:p w14:paraId="45B3CBC5">
      <w:pPr>
        <w:rPr>
          <w:rFonts w:hint="default"/>
          <w:lang w:val="en-US"/>
        </w:rPr>
      </w:pPr>
      <w:r>
        <w:rPr>
          <w:rFonts w:hint="default"/>
        </w:rPr>
        <w:t>Tên màn (technical): SignInScreen</w:t>
      </w:r>
    </w:p>
    <w:p w14:paraId="6E7DA051">
      <w:pPr>
        <w:rPr>
          <w:rFonts w:hint="default"/>
        </w:rPr>
      </w:pPr>
    </w:p>
    <w:p w14:paraId="16D21571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Sign Up</w:t>
      </w:r>
    </w:p>
    <w:p w14:paraId="1C3139FD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361565" cy="4199255"/>
            <wp:effectExtent l="0" t="0" r="635" b="6985"/>
            <wp:docPr id="2" name="Picture 2" descr="Screenshot_20251116-175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51116-1754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359025" cy="4195445"/>
            <wp:effectExtent l="0" t="0" r="3175" b="10795"/>
            <wp:docPr id="3" name="Picture 3" descr="Screenshot_20251116-17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51116-1754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B2E2">
      <w:pPr>
        <w:rPr>
          <w:rFonts w:hint="default"/>
        </w:rPr>
      </w:pPr>
    </w:p>
    <w:p w14:paraId="4FB78838">
      <w:pPr>
        <w:rPr>
          <w:rFonts w:hint="default"/>
        </w:rPr>
      </w:pPr>
      <w:r>
        <w:rPr>
          <w:rFonts w:hint="default"/>
        </w:rPr>
        <w:t>Tên màn (technical): SignUpScreen</w:t>
      </w:r>
    </w:p>
    <w:p w14:paraId="556FE7D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3. Home / Danh sách Hike</w:t>
      </w:r>
    </w:p>
    <w:p w14:paraId="5317BB1B">
      <w:pPr>
        <w:jc w:val="center"/>
        <w:rPr>
          <w:rFonts w:hint="default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299335" cy="4087495"/>
            <wp:effectExtent l="0" t="0" r="1905" b="12065"/>
            <wp:docPr id="4" name="Picture 4" descr="Screenshot_20251116-175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51116-1754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F3B0">
      <w:pPr>
        <w:rPr>
          <w:rFonts w:hint="default"/>
        </w:rPr>
      </w:pPr>
      <w:r>
        <w:rPr>
          <w:rFonts w:hint="default"/>
        </w:rPr>
        <w:t>Tên màn (technical): HomeScreen</w:t>
      </w:r>
    </w:p>
    <w:p w14:paraId="2A0D01DF">
      <w:pPr>
        <w:rPr>
          <w:rFonts w:hint="default"/>
        </w:rPr>
      </w:pPr>
    </w:p>
    <w:p w14:paraId="31F914AB">
      <w:pPr>
        <w:rPr>
          <w:rFonts w:hint="default"/>
          <w:b/>
          <w:bCs/>
        </w:rPr>
      </w:pPr>
      <w:r>
        <w:rPr>
          <w:rFonts w:hint="default"/>
          <w:b/>
          <w:bCs/>
        </w:rPr>
        <w:t>4. Bottom sheet Add Hike</w:t>
      </w:r>
    </w:p>
    <w:p w14:paraId="03036381">
      <w:pPr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299335" cy="4087495"/>
            <wp:effectExtent l="0" t="0" r="1905" b="12065"/>
            <wp:docPr id="5" name="Picture 5" descr="Screenshot_20251116-17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51116-1754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46B6">
      <w:pPr>
        <w:rPr>
          <w:rFonts w:hint="default"/>
        </w:rPr>
      </w:pPr>
      <w:r>
        <w:rPr>
          <w:rFonts w:hint="default"/>
        </w:rPr>
        <w:t>Tên (technical): _displayTextInputDialog (bottom sheet trong HomeScreen)</w:t>
      </w:r>
    </w:p>
    <w:p w14:paraId="76663912">
      <w:pPr>
        <w:rPr>
          <w:rFonts w:hint="default"/>
          <w:b/>
          <w:bCs/>
        </w:rPr>
      </w:pPr>
      <w:r>
        <w:rPr>
          <w:rFonts w:hint="default"/>
          <w:b/>
          <w:bCs/>
        </w:rPr>
        <w:t>5. Settings / Account</w:t>
      </w:r>
    </w:p>
    <w:p w14:paraId="525C136B">
      <w:pPr>
        <w:jc w:val="center"/>
        <w:rPr>
          <w:rFonts w:hint="default"/>
        </w:rPr>
      </w:pPr>
      <w:r>
        <w:rPr>
          <w:rFonts w:hint="default"/>
          <w:lang w:val="en-US"/>
        </w:rPr>
        <w:drawing>
          <wp:inline distT="0" distB="0" distL="114300" distR="114300">
            <wp:extent cx="2192020" cy="3897630"/>
            <wp:effectExtent l="0" t="0" r="2540" b="3810"/>
            <wp:docPr id="6" name="Picture 6" descr="Screenshot_20251116-17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51116-1754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5ADD">
      <w:pPr>
        <w:rPr>
          <w:rFonts w:hint="default"/>
        </w:rPr>
      </w:pPr>
      <w:r>
        <w:rPr>
          <w:rFonts w:hint="default"/>
        </w:rPr>
        <w:t>Tên màn (technical): AccountPage (trong setting.dart)</w:t>
      </w:r>
    </w:p>
    <w:p w14:paraId="070C7364">
      <w:pPr>
        <w:rPr>
          <w:rFonts w:hint="default"/>
        </w:rPr>
      </w:pPr>
    </w:p>
    <w:p w14:paraId="58821D2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</w:t>
      </w:r>
      <w:r>
        <w:rPr>
          <w:rFonts w:hint="default"/>
          <w:b/>
          <w:bCs/>
        </w:rPr>
        <w:t xml:space="preserve">. </w:t>
      </w:r>
      <w:r>
        <w:rPr>
          <w:rFonts w:hint="default"/>
          <w:b/>
          <w:bCs/>
          <w:lang w:val="en-US"/>
        </w:rPr>
        <w:t>Hike detail</w:t>
      </w:r>
    </w:p>
    <w:p w14:paraId="41E22910">
      <w:pPr>
        <w:rPr>
          <w:rFonts w:hint="default"/>
        </w:rPr>
      </w:pPr>
    </w:p>
    <w:p w14:paraId="063F78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99335" cy="4087495"/>
            <wp:effectExtent l="0" t="0" r="1905" b="12065"/>
            <wp:docPr id="7" name="Picture 7" descr="Screenshot_20251116-21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20251116-2155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299335" cy="4087495"/>
            <wp:effectExtent l="0" t="0" r="1905" b="12065"/>
            <wp:docPr id="8" name="Picture 8" descr="Screenshot_20251116-21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20251116-2155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232E">
      <w:pPr>
        <w:rPr>
          <w:rFonts w:hint="default"/>
          <w:lang w:val="en-US"/>
        </w:rPr>
      </w:pPr>
    </w:p>
    <w:p w14:paraId="26DAEBB3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Observations </w:t>
      </w:r>
    </w:p>
    <w:p w14:paraId="3951E12C">
      <w:pPr>
        <w:rPr>
          <w:rFonts w:hint="default"/>
          <w:lang w:val="en-US"/>
        </w:rPr>
      </w:pPr>
    </w:p>
    <w:p w14:paraId="155A8A81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2299335" cy="4087495"/>
            <wp:effectExtent l="0" t="0" r="1905" b="12065"/>
            <wp:docPr id="9" name="Picture 9" descr="Screenshot_20251116-21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_20251116-2155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82CA">
      <w:pPr>
        <w:jc w:val="center"/>
        <w:rPr>
          <w:rFonts w:hint="default"/>
          <w:b/>
          <w:bCs/>
          <w:lang w:val="en-US"/>
        </w:rPr>
      </w:pPr>
    </w:p>
    <w:p w14:paraId="5B627B15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Add Observations /edit</w:t>
      </w:r>
    </w:p>
    <w:p w14:paraId="1BE26E0B">
      <w:pPr>
        <w:numPr>
          <w:numId w:val="0"/>
        </w:numPr>
        <w:rPr>
          <w:rFonts w:hint="default"/>
          <w:b/>
          <w:bCs/>
          <w:lang w:val="en-US"/>
        </w:rPr>
      </w:pPr>
    </w:p>
    <w:p w14:paraId="4D27B49B">
      <w:pPr>
        <w:jc w:val="center"/>
        <w:rPr>
          <w:rFonts w:hint="default"/>
          <w:b/>
          <w:bCs/>
          <w:lang w:val="en-US"/>
        </w:rPr>
      </w:pPr>
    </w:p>
    <w:p w14:paraId="61A2E9D6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299335" cy="4087495"/>
            <wp:effectExtent l="0" t="0" r="1905" b="12065"/>
            <wp:docPr id="10" name="Picture 10" descr="Screenshot_20251116-22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_20251116-2201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7D3BB"/>
    <w:multiLevelType w:val="singleLevel"/>
    <w:tmpl w:val="A597D3BB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31888A8A"/>
    <w:multiLevelType w:val="singleLevel"/>
    <w:tmpl w:val="31888A8A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34E28"/>
    <w:rsid w:val="45943221"/>
    <w:rsid w:val="5D33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2025-11-16T10:55:00Z</dcterms:created>
  <dc:creator>Hiếu Vũ</dc:creator>
  <cp:lastModifiedBy>Hiếu Vũ</cp:lastModifiedBy>
  <dcterms:modified xsi:type="dcterms:W3CDTF">2025-11-16T15:02:44Z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DCA4AAC0F1304EC99D2B854E9B766A7E_11</vt:lpwstr>
  </property>
</Properties>
</file>