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63F" w:rsidRPr="0040124B" w:rsidRDefault="001F563F" w:rsidP="005E0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Додаткові вимоги</w:t>
      </w:r>
    </w:p>
    <w:p w:rsidR="00331DA0" w:rsidRPr="0040124B" w:rsidRDefault="00E23956" w:rsidP="005E010E">
      <w:pPr>
        <w:pStyle w:val="2"/>
        <w:shd w:val="clear" w:color="auto" w:fill="C2D69B" w:themeFill="accent3" w:themeFillTint="99"/>
        <w:spacing w:before="120" w:after="120" w:line="240" w:lineRule="auto"/>
        <w:jc w:val="both"/>
        <w:rPr>
          <w:sz w:val="24"/>
          <w:szCs w:val="24"/>
          <w:lang w:val="uk-UA" w:eastAsia="uk-UA"/>
        </w:rPr>
      </w:pPr>
      <w:r w:rsidRPr="0040124B">
        <w:rPr>
          <w:sz w:val="24"/>
          <w:szCs w:val="24"/>
          <w:lang w:val="uk-UA" w:eastAsia="uk-UA"/>
        </w:rPr>
        <w:t>СПЕЦИФІКАЦІ</w:t>
      </w:r>
      <w:r>
        <w:rPr>
          <w:sz w:val="24"/>
          <w:szCs w:val="24"/>
          <w:lang w:val="uk-UA" w:eastAsia="uk-UA"/>
        </w:rPr>
        <w:t>Я</w:t>
      </w:r>
      <w:r w:rsidRPr="0040124B">
        <w:rPr>
          <w:sz w:val="24"/>
          <w:szCs w:val="24"/>
          <w:lang w:val="uk-UA" w:eastAsia="uk-UA"/>
        </w:rPr>
        <w:t xml:space="preserve"> </w:t>
      </w:r>
      <w:r w:rsidR="005E010E" w:rsidRPr="0040124B">
        <w:rPr>
          <w:sz w:val="24"/>
          <w:szCs w:val="24"/>
          <w:lang w:val="uk-UA" w:eastAsia="uk-UA"/>
        </w:rPr>
        <w:t>ДОДАТКОВИХ ВИМОГ</w:t>
      </w:r>
    </w:p>
    <w:p w:rsidR="00797CC5" w:rsidRPr="0040124B" w:rsidRDefault="00A94637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Специфікаці</w:t>
      </w:r>
      <w:r w:rsidR="00E23956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bookmarkStart w:id="0" w:name="_GoBack"/>
      <w:bookmarkEnd w:id="0"/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010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додаткових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</w:t>
      </w: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31DA0" w:rsidRPr="0040124B">
        <w:rPr>
          <w:rFonts w:ascii="Times New Roman" w:hAnsi="Times New Roman" w:cs="Times New Roman"/>
          <w:sz w:val="24"/>
          <w:szCs w:val="24"/>
        </w:rPr>
        <w:t>(</w:t>
      </w:r>
      <w:r w:rsidR="00797CC5" w:rsidRPr="0040124B">
        <w:rPr>
          <w:rFonts w:ascii="Times New Roman" w:eastAsia="Arial Unicode MS" w:hAnsi="Times New Roman" w:cs="Times New Roman"/>
          <w:sz w:val="24"/>
          <w:szCs w:val="24"/>
        </w:rPr>
        <w:t xml:space="preserve">SS - </w:t>
      </w:r>
      <w:r w:rsidR="00331DA0" w:rsidRPr="0040124B">
        <w:rPr>
          <w:rFonts w:ascii="Times New Roman" w:eastAsia="Arial Unicode MS" w:hAnsi="Times New Roman" w:cs="Times New Roman"/>
          <w:sz w:val="24"/>
          <w:szCs w:val="24"/>
        </w:rPr>
        <w:t>Supplementary</w:t>
      </w:r>
      <w:r w:rsidR="00331DA0" w:rsidRPr="0040124B">
        <w:rPr>
          <w:rFonts w:ascii="Times New Roman" w:hAnsi="Times New Roman" w:cs="Times New Roman"/>
          <w:sz w:val="24"/>
          <w:szCs w:val="24"/>
        </w:rPr>
        <w:t xml:space="preserve"> Spe</w:t>
      </w:r>
      <w:r w:rsidR="005E07E7" w:rsidRPr="0040124B">
        <w:rPr>
          <w:rFonts w:ascii="Times New Roman" w:hAnsi="Times New Roman" w:cs="Times New Roman"/>
          <w:sz w:val="24"/>
          <w:szCs w:val="24"/>
        </w:rPr>
        <w:t>c</w:t>
      </w:r>
      <w:r w:rsidR="00331DA0" w:rsidRPr="0040124B">
        <w:rPr>
          <w:rFonts w:ascii="Times New Roman" w:hAnsi="Times New Roman" w:cs="Times New Roman"/>
          <w:sz w:val="24"/>
          <w:szCs w:val="24"/>
        </w:rPr>
        <w:t xml:space="preserve">ification) </w:t>
      </w:r>
      <w:r w:rsidR="00331DA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містить </w:t>
      </w:r>
      <w:r w:rsidR="00797CC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загальні </w:t>
      </w:r>
      <w:r w:rsidR="00331DA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нефункціональні вимоги </w:t>
      </w:r>
      <w:r w:rsidR="001A31BC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системи </w:t>
      </w:r>
      <w:r w:rsidR="00331DA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(зручність використання, надійність, продуктивність, здатність до супроводу</w:t>
      </w:r>
      <w:r w:rsidR="001A31BC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тощо</w:t>
      </w:r>
      <w:r w:rsidR="00331DA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="00797CC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Нагадаємо, що </w:t>
      </w:r>
      <w:r w:rsidR="005E010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специфікація сценаріїв використання </w:t>
      </w:r>
      <w:r w:rsidR="00797CC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також містить нефункціональні вимоги, якщо вони застосовуються тільки </w:t>
      </w:r>
      <w:r w:rsidR="005E010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 w:rsidR="00797CC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 сценарію використання.</w:t>
      </w:r>
    </w:p>
    <w:p w:rsidR="00797CC5" w:rsidRPr="0040124B" w:rsidRDefault="001A31BC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Деякі </w:t>
      </w:r>
      <w:r w:rsidR="00331DA0" w:rsidRPr="0040124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функціональні вимоги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теж можуть бути представлені в документі</w:t>
      </w:r>
      <w:r w:rsidR="00797CC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7CC5" w:rsidRPr="0040124B">
        <w:rPr>
          <w:rFonts w:ascii="Times New Roman" w:eastAsia="Arial Unicode MS" w:hAnsi="Times New Roman" w:cs="Times New Roman"/>
          <w:sz w:val="24"/>
          <w:szCs w:val="24"/>
        </w:rPr>
        <w:t>SS</w:t>
      </w:r>
      <w:r w:rsidR="00797CC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97CC5" w:rsidRPr="0040124B" w:rsidRDefault="00797CC5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вимоги, які </w:t>
      </w:r>
      <w:r w:rsidR="00331DA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поширюються за межі системи, і внаслідок цього, складні для відображення в сценаріях використання</w:t>
      </w:r>
      <w:r w:rsidR="008B2B5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(запитати підказку через соціальну мережу)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CC5" w:rsidRPr="0040124B" w:rsidRDefault="00797CC5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вимоги, які є простими і їх подання у вигляді сценаріїв </w:t>
      </w:r>
      <w:r w:rsidR="005E010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варіантів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 є недоречним</w:t>
      </w:r>
      <w:r w:rsidR="008B2B5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(вмикання чи вимикання звуку)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31DA0" w:rsidRPr="0040124B" w:rsidRDefault="00331DA0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вимоги, які не пов'язані з певним сценарієм використання</w:t>
      </w:r>
      <w:r w:rsidR="008B2B5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(друк, он-лайн довідник, звіти)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7202E" w:rsidRPr="0040124B" w:rsidRDefault="00E7202E" w:rsidP="005E010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Нефункціональні вимоги та функціональні вимоги до системи, які містяться в документі </w:t>
      </w:r>
      <w:r w:rsidRPr="0040124B">
        <w:rPr>
          <w:rFonts w:ascii="Times New Roman" w:eastAsia="Arial Unicode MS" w:hAnsi="Times New Roman" w:cs="Times New Roman"/>
          <w:sz w:val="24"/>
          <w:szCs w:val="24"/>
        </w:rPr>
        <w:t xml:space="preserve">SS є </w:t>
      </w:r>
      <w:r w:rsidR="005E010E" w:rsidRPr="0040124B">
        <w:rPr>
          <w:rFonts w:ascii="Times New Roman" w:eastAsia="Arial Unicode MS" w:hAnsi="Times New Roman" w:cs="Times New Roman"/>
          <w:sz w:val="24"/>
          <w:szCs w:val="24"/>
        </w:rPr>
        <w:t xml:space="preserve">додатковими </w:t>
      </w:r>
      <w:r w:rsidRPr="0040124B">
        <w:rPr>
          <w:rFonts w:ascii="Times New Roman" w:eastAsia="Arial Unicode MS" w:hAnsi="Times New Roman" w:cs="Times New Roman"/>
          <w:sz w:val="24"/>
          <w:szCs w:val="24"/>
        </w:rPr>
        <w:t>вимогами (SUPL).</w:t>
      </w:r>
    </w:p>
    <w:p w:rsidR="008B2B50" w:rsidRPr="0040124B" w:rsidRDefault="005E010E" w:rsidP="005E010E">
      <w:pPr>
        <w:pStyle w:val="2"/>
        <w:shd w:val="clear" w:color="auto" w:fill="C2D69B" w:themeFill="accent3" w:themeFillTint="99"/>
        <w:spacing w:before="120" w:after="120" w:line="240" w:lineRule="auto"/>
        <w:jc w:val="both"/>
        <w:rPr>
          <w:sz w:val="24"/>
          <w:szCs w:val="24"/>
          <w:lang w:val="uk-UA" w:eastAsia="uk-UA"/>
        </w:rPr>
      </w:pPr>
      <w:r w:rsidRPr="0040124B">
        <w:rPr>
          <w:sz w:val="24"/>
          <w:szCs w:val="24"/>
          <w:lang w:val="uk-UA" w:eastAsia="uk-UA"/>
        </w:rPr>
        <w:t>ЗБІР ДОДАТКОВИХ ВИМОГ</w:t>
      </w:r>
    </w:p>
    <w:p w:rsidR="008B2B50" w:rsidRPr="0040124B" w:rsidRDefault="00E7202E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Збір додаткових вимог проводиться </w:t>
      </w:r>
      <w:r w:rsidR="008B2B5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етапі Збору вимог (інтерв'ю, анкетування, семінар);</w:t>
      </w:r>
    </w:p>
    <w:p w:rsidR="008B2B50" w:rsidRPr="0040124B" w:rsidRDefault="00E7202E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Додаткові вимоги можуть </w:t>
      </w:r>
      <w:r w:rsidR="008B2B5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бути задокументовані окремо-новий тип вимоги - Додатков</w:t>
      </w:r>
      <w:r w:rsidR="005E010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="008B2B5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запит</w:t>
      </w:r>
      <w:r w:rsidR="005E010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B2B5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зацікавлен</w:t>
      </w:r>
      <w:r w:rsidR="005E010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8B2B5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</w:t>
      </w:r>
      <w:r w:rsidR="005E010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="008B2B5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б (Supplementary Stakeholder's Request - SSTRQ);</w:t>
      </w:r>
    </w:p>
    <w:p w:rsidR="00797CC5" w:rsidRPr="0040124B" w:rsidRDefault="008B2B50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Потребують додаткових пояснень від Розробників Замовнику про суть вимог, їх вартості та наслідків.</w:t>
      </w:r>
    </w:p>
    <w:p w:rsidR="008B2B50" w:rsidRPr="0040124B" w:rsidRDefault="008B2B50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для визначення функціональних, так і для визначення </w:t>
      </w:r>
      <w:r w:rsidR="005E010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функціональних вимог використовуються </w:t>
      </w:r>
      <w:r w:rsidRPr="0040124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робочі групи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члени яких визначають, перевіряють і затверджують вимоги. Для </w:t>
      </w:r>
      <w:r w:rsidR="00E7202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виявлення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нефункціональних вимог особливо важливо залучити до цієї роботи не тільки аналітиків і користувачів, але й архітекторів і ключових розробників продукту або системи, а також групу тестування. Архітектор сприймає нефункціональні вимоги як вхідні дані для вибору і проектування архітектури </w:t>
      </w:r>
      <w:r w:rsidR="00E7202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група тестування планує ті сценарії навантажувального тестування, які будуть використовуватися для перевірки виконання </w:t>
      </w:r>
      <w:r w:rsidR="00E7202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нефункціональних вимог.</w:t>
      </w:r>
    </w:p>
    <w:p w:rsidR="008B2B50" w:rsidRPr="0040124B" w:rsidRDefault="008B2B50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Ролі, які при цьому відіграють учасники робочої групи з визначення </w:t>
      </w:r>
      <w:r w:rsidR="00E7202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функціональних вимог</w:t>
      </w:r>
      <w:r w:rsidR="00E7202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такі:</w:t>
      </w:r>
    </w:p>
    <w:p w:rsidR="008B2B50" w:rsidRPr="0040124B" w:rsidRDefault="008B2B50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Користувачі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дають оцінки значень параметрів, які використовуються для визначення </w:t>
      </w:r>
      <w:r w:rsidR="00E7202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функціональних вимог. Параметри, як правило, прив'язані до сценаріїв </w:t>
      </w:r>
      <w:r w:rsidR="00E7202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яких </w:t>
      </w:r>
      <w:r w:rsidR="00E7202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користувачем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повинні виконуватися певні дії з певними обмеженнями за певний час.</w:t>
      </w:r>
    </w:p>
    <w:p w:rsidR="008B2B50" w:rsidRPr="0040124B" w:rsidRDefault="008B2B50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Системний аналітик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збирає, аналізує і документує і систематизує нефункціональні вимоги.</w:t>
      </w:r>
    </w:p>
    <w:p w:rsidR="008B2B50" w:rsidRPr="0040124B" w:rsidRDefault="008B2B50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Системний архітектор, ключові розробники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беруть участь у визначенні та аналізі нефункціональних вимог і перевіряють їх на </w:t>
      </w:r>
      <w:r w:rsidR="00E7202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можливість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реалізаці</w:t>
      </w:r>
      <w:r w:rsidR="00E7202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ї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2B50" w:rsidRPr="0040124B" w:rsidRDefault="008B2B50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Група тестування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бере участь у визначенні та аналізі нефункціональних вимог і розробляє сценарії тестування для перевірки нефункціональних вимог.</w:t>
      </w:r>
    </w:p>
    <w:p w:rsidR="00331DA0" w:rsidRPr="0040124B" w:rsidRDefault="005E010E" w:rsidP="005E010E">
      <w:pPr>
        <w:pStyle w:val="2"/>
        <w:shd w:val="clear" w:color="auto" w:fill="C2D69B" w:themeFill="accent3" w:themeFillTint="99"/>
        <w:spacing w:before="120" w:after="120" w:line="240" w:lineRule="auto"/>
        <w:jc w:val="both"/>
        <w:rPr>
          <w:sz w:val="24"/>
          <w:szCs w:val="24"/>
          <w:lang w:val="uk-UA" w:eastAsia="uk-UA"/>
        </w:rPr>
      </w:pPr>
      <w:r w:rsidRPr="0040124B">
        <w:rPr>
          <w:sz w:val="24"/>
          <w:szCs w:val="24"/>
          <w:lang w:val="uk-UA" w:eastAsia="uk-UA"/>
        </w:rPr>
        <w:t xml:space="preserve">КЛАСИФІКАЦІЯ ДОДАТКОВИХ ВИМОГ </w:t>
      </w:r>
      <w:r w:rsidRPr="0040124B">
        <w:rPr>
          <w:sz w:val="24"/>
          <w:szCs w:val="24"/>
          <w:lang w:val="uk-UA"/>
        </w:rPr>
        <w:t>FURPS+</w:t>
      </w:r>
    </w:p>
    <w:p w:rsidR="00382372" w:rsidRPr="0040124B" w:rsidRDefault="00331DA0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Додаткові вимоги можна класифікувати за різними методиками. В RUP застосовується класифікація FURPS+</w:t>
      </w:r>
      <w:r w:rsidR="00382372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яку розробив Роберт Грейді (Robert Grady) із Hewlett-Packard 1992 р. </w:t>
      </w:r>
    </w:p>
    <w:p w:rsidR="00331DA0" w:rsidRPr="0040124B" w:rsidRDefault="0016095C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Нижче наводиться </w:t>
      </w:r>
      <w:r w:rsidR="00331DA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класифікаці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331DA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вимог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за FURPS+.</w:t>
      </w:r>
    </w:p>
    <w:p w:rsidR="00A7586A" w:rsidRPr="0040124B" w:rsidRDefault="00A7586A" w:rsidP="005E010E">
      <w:pPr>
        <w:pStyle w:val="ac"/>
        <w:spacing w:before="0" w:beforeAutospacing="0" w:after="0" w:afterAutospacing="0"/>
        <w:jc w:val="center"/>
        <w:rPr>
          <w:b/>
          <w:color w:val="76923C" w:themeColor="accent3" w:themeShade="BF"/>
          <w:lang w:eastAsia="uk-UA"/>
        </w:rPr>
      </w:pPr>
      <w:r w:rsidRPr="0040124B">
        <w:rPr>
          <w:b/>
          <w:color w:val="76923C" w:themeColor="accent3" w:themeShade="BF"/>
          <w:lang w:eastAsia="uk-UA"/>
        </w:rPr>
        <w:t>Функціональність</w:t>
      </w:r>
    </w:p>
    <w:p w:rsidR="00E7202E" w:rsidRPr="0040124B" w:rsidRDefault="00E7202E" w:rsidP="005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F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52011D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Functionality -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функціональні вимоги, які висунуті </w:t>
      </w:r>
      <w:r w:rsidR="005E010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</w:t>
      </w:r>
      <w:r w:rsidR="005E010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описують її базові властивості.</w:t>
      </w:r>
    </w:p>
    <w:p w:rsidR="00E7202E" w:rsidRPr="0040124B" w:rsidRDefault="00E7202E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Цей пункт містить функціональні вимоги, що не були відображені в жодному сценарії використання. Він звичайно включає деякі загальні функції, доступні в багатьох частинах системи. Наприклад: друк, он-лайн довідник, звіти. Тим не менш, якщо функціональність більш складна і не може бути виражена в парі пропозицій, може знадобитися створення додаткового </w:t>
      </w:r>
      <w:r w:rsidR="005E010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варіанту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використання для її опису.</w:t>
      </w:r>
    </w:p>
    <w:p w:rsidR="00382372" w:rsidRPr="0040124B" w:rsidRDefault="00382372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Додатку наведена таблиця </w:t>
      </w:r>
      <w:r w:rsidR="00571F23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із розбиттям </w:t>
      </w:r>
      <w:r w:rsidR="0052011D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функціональних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 на підкатегорії.</w:t>
      </w:r>
    </w:p>
    <w:p w:rsidR="00E7202E" w:rsidRPr="0040124B" w:rsidRDefault="00E7202E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Приклад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Он-лайн довідник повинен бути доступний з меню на кожній сторінці.</w:t>
      </w:r>
    </w:p>
    <w:p w:rsidR="00E7202E" w:rsidRPr="0040124B" w:rsidRDefault="00E7202E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Приклад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системі повинен бути довідник ролей користувачів (Касир, Адміністратор складу, Системний адміністратор)</w:t>
      </w:r>
      <w:r w:rsidR="005E010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системі повинен бути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довідник користувачів. </w:t>
      </w:r>
      <w:r w:rsidR="00107DC7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системного адміністратора повинна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бути можливість реєстрації користувача і призначення користувачеві ролі.</w:t>
      </w:r>
    </w:p>
    <w:p w:rsidR="00A7586A" w:rsidRPr="0040124B" w:rsidRDefault="00A7586A" w:rsidP="005E010E">
      <w:pPr>
        <w:pStyle w:val="ac"/>
        <w:spacing w:before="0" w:beforeAutospacing="0" w:after="0" w:afterAutospacing="0"/>
        <w:jc w:val="center"/>
        <w:rPr>
          <w:b/>
          <w:color w:val="76923C" w:themeColor="accent3" w:themeShade="BF"/>
          <w:lang w:eastAsia="uk-UA"/>
        </w:rPr>
      </w:pPr>
      <w:r w:rsidRPr="0040124B">
        <w:rPr>
          <w:b/>
          <w:color w:val="76923C" w:themeColor="accent3" w:themeShade="BF"/>
          <w:lang w:eastAsia="uk-UA"/>
        </w:rPr>
        <w:t>Зручність користування</w:t>
      </w:r>
    </w:p>
    <w:p w:rsidR="00331DA0" w:rsidRPr="0040124B" w:rsidRDefault="005E010E" w:rsidP="00263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U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40124B">
        <w:rPr>
          <w:rFonts w:ascii="Times New Roman" w:hAnsi="Times New Roman" w:cs="Times New Roman"/>
          <w:sz w:val="24"/>
          <w:szCs w:val="24"/>
        </w:rPr>
        <w:t>Usability</w:t>
      </w: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визначають скільки </w:t>
      </w:r>
      <w:r w:rsidR="0052011D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зусил</w:t>
      </w:r>
      <w:r w:rsidR="00263E7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ь потрібно прикласти</w:t>
      </w:r>
      <w:r w:rsidR="0052011D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користувач</w:t>
      </w:r>
      <w:r w:rsidR="00263E7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еві</w:t>
      </w:r>
      <w:r w:rsidR="0052011D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введення даних, експлуатації та виведення кінцевої інформації (описують інтерфейс користувача, діалог із користувачем, процедури введення даних).</w:t>
      </w:r>
    </w:p>
    <w:p w:rsidR="00263E75" w:rsidRPr="0040124B" w:rsidRDefault="00263E75" w:rsidP="00263E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Категорії вимог: естетика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логічність користувальницького інтерфейсу, захист від людського фактору, експлуатаційна документація, її склад (керівництва користувачів, адміністраторів та ін), галузеві та державні стандарти оформлення,  кваліфікація користувачів та їх навчання, довідкова інформація в системі. </w:t>
      </w:r>
    </w:p>
    <w:p w:rsidR="0052011D" w:rsidRPr="0040124B" w:rsidRDefault="0052011D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Приклад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Поля введення на одній сторінці повинні бути вирівняні вертикально.</w:t>
      </w:r>
    </w:p>
    <w:p w:rsidR="0052011D" w:rsidRPr="0040124B" w:rsidRDefault="0052011D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Додатку наведена таблиця </w:t>
      </w:r>
      <w:r w:rsidR="00571F23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із розбиттям вимог до зручності користування на підкатегорії та відповідними прикладами.</w:t>
      </w:r>
    </w:p>
    <w:p w:rsidR="00A7586A" w:rsidRPr="0040124B" w:rsidRDefault="00A7586A" w:rsidP="005E010E">
      <w:pPr>
        <w:pStyle w:val="ac"/>
        <w:spacing w:before="0" w:beforeAutospacing="0" w:after="0" w:afterAutospacing="0"/>
        <w:jc w:val="center"/>
        <w:rPr>
          <w:b/>
          <w:color w:val="76923C" w:themeColor="accent3" w:themeShade="BF"/>
          <w:lang w:eastAsia="uk-UA"/>
        </w:rPr>
      </w:pPr>
      <w:r w:rsidRPr="0040124B">
        <w:rPr>
          <w:b/>
          <w:color w:val="76923C" w:themeColor="accent3" w:themeShade="BF"/>
          <w:lang w:eastAsia="uk-UA"/>
        </w:rPr>
        <w:t>Надійність</w:t>
      </w:r>
    </w:p>
    <w:p w:rsidR="00331DA0" w:rsidRPr="0040124B" w:rsidRDefault="00331DA0" w:rsidP="005E0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323C29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Reliability- визначають припустиму періодичність, тривалість і серйозність збоїв, можливість відновлення системи після них, точність обчислень, режим роботи, ступінь передбачуваності поведінки системи. </w:t>
      </w:r>
    </w:p>
    <w:p w:rsidR="00323C29" w:rsidRPr="0040124B" w:rsidRDefault="00323C29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Додатку наведена </w:t>
      </w:r>
      <w:r w:rsidR="00571F23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таблиця із розбиттям вимог до надійності на підкатегорії та відповідними прикладами.</w:t>
      </w:r>
    </w:p>
    <w:p w:rsidR="00323C29" w:rsidRPr="0040124B" w:rsidRDefault="00323C29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Приклад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Після випуску релізу система не повинна мати критичних і важливих помилок, допускається не більше ніж 20 незначних помилок.</w:t>
      </w:r>
    </w:p>
    <w:p w:rsidR="00323C29" w:rsidRPr="0040124B" w:rsidRDefault="00323C29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Приклад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: Грошові розрахунки повинні виконуватися і зберігатися з точністю до двох десятих.</w:t>
      </w:r>
    </w:p>
    <w:p w:rsidR="00A7586A" w:rsidRPr="0040124B" w:rsidRDefault="00A7586A" w:rsidP="00263E75">
      <w:pPr>
        <w:pStyle w:val="ac"/>
        <w:spacing w:before="0" w:beforeAutospacing="0" w:after="0" w:afterAutospacing="0"/>
        <w:jc w:val="center"/>
        <w:rPr>
          <w:b/>
          <w:color w:val="76923C" w:themeColor="accent3" w:themeShade="BF"/>
          <w:lang w:eastAsia="uk-UA"/>
        </w:rPr>
      </w:pPr>
      <w:r w:rsidRPr="0040124B">
        <w:rPr>
          <w:b/>
          <w:color w:val="76923C" w:themeColor="accent3" w:themeShade="BF"/>
          <w:lang w:eastAsia="uk-UA"/>
        </w:rPr>
        <w:t>Продуктивність</w:t>
      </w:r>
    </w:p>
    <w:p w:rsidR="00263E75" w:rsidRPr="0040124B" w:rsidRDefault="00331DA0" w:rsidP="00263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A7586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Performance </w:t>
      </w:r>
      <w:r w:rsidR="00323C29"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–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3E7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визначають потужність та ефективність системи</w:t>
      </w:r>
      <w:r w:rsidR="00263E7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31DA0" w:rsidRPr="0040124B" w:rsidRDefault="00263E75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Приклад вимог: </w:t>
      </w:r>
      <w:r w:rsidR="00331DA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швидкість об</w:t>
      </w:r>
      <w:r w:rsidR="00634ACC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робки інформації, час відповіді;</w:t>
      </w:r>
      <w:r w:rsidR="00331DA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4ACC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наскільки потужною є система: припустима кількість користувачів, об’єм інформації, що пересилається за 1 раз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31DA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 відновлення, час завантаження/виходу, ємність, використання ресурсів</w:t>
      </w:r>
      <w:r w:rsidR="00634ACC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(можуть бути також описані в Implementation Requirements)</w:t>
      </w:r>
      <w:r w:rsidR="00331DA0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4ACC" w:rsidRPr="0040124B" w:rsidRDefault="00634ACC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Додатку наведена таблиця </w:t>
      </w:r>
      <w:r w:rsidR="00571F23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із розбиттям вимог до продуктивності на підкатегорії та відповідними прикладами.</w:t>
      </w:r>
    </w:p>
    <w:p w:rsidR="00323C29" w:rsidRPr="0040124B" w:rsidRDefault="00634ACC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Приклад: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повинна обслуговувати 5000 користувачів одночасно.</w:t>
      </w:r>
    </w:p>
    <w:p w:rsidR="00634ACC" w:rsidRPr="0040124B" w:rsidRDefault="00634ACC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Приклад: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повинна зберігати в базі даних не більше ніж один мільйон транзакцій. Якщо база даних перевищила ліміт, старі транзакції повинні бути відправлені в резервне сховище і потім видалені з операційної бази даних. Ці вимоги можуть бути також описані в Implementation Requirements (Вимоги Реалізації).</w:t>
      </w:r>
    </w:p>
    <w:p w:rsidR="00A7586A" w:rsidRPr="0040124B" w:rsidRDefault="00A7586A" w:rsidP="00263E75">
      <w:pPr>
        <w:pStyle w:val="ac"/>
        <w:spacing w:before="0" w:beforeAutospacing="0" w:after="0" w:afterAutospacing="0"/>
        <w:jc w:val="center"/>
        <w:rPr>
          <w:b/>
          <w:color w:val="76923C" w:themeColor="accent3" w:themeShade="BF"/>
          <w:lang w:eastAsia="uk-UA"/>
        </w:rPr>
      </w:pPr>
      <w:r w:rsidRPr="0040124B">
        <w:rPr>
          <w:b/>
          <w:color w:val="76923C" w:themeColor="accent3" w:themeShade="BF"/>
          <w:lang w:eastAsia="uk-UA"/>
        </w:rPr>
        <w:t>Здатність до Супроводу</w:t>
      </w:r>
    </w:p>
    <w:p w:rsidR="00331DA0" w:rsidRPr="0040124B" w:rsidRDefault="00331DA0" w:rsidP="00263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 </w:t>
      </w:r>
      <w:r w:rsidR="00A7586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– Supportability – характеристики системи, щодо можливостей її масштабування та розширення, сумісності з іншими системами, переносимості, характеристики з обслуговування та супроводу</w:t>
      </w:r>
      <w:r w:rsidR="00B95C06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A7586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 багаторазового застосування</w:t>
      </w:r>
      <w:r w:rsidR="00B95C06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, локалізація і т.</w:t>
      </w:r>
      <w:r w:rsidR="00263E7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5C06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586A" w:rsidRPr="0040124B" w:rsidRDefault="00A7586A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Додатку наведена таблиця </w:t>
      </w:r>
      <w:r w:rsidR="00571F23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із розбиттям здатності до супроводу на підкатегорії та відповідними прикладами.</w:t>
      </w:r>
    </w:p>
    <w:p w:rsidR="00B95C06" w:rsidRPr="0040124B" w:rsidRDefault="00B95C06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Приклад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Після виходу системи наступні версії системи повинні бути сумісні зверху вниз. Всі введені в попередній версії транзакції повинні бути доступні в новій версії.</w:t>
      </w:r>
    </w:p>
    <w:p w:rsidR="00A7586A" w:rsidRPr="0040124B" w:rsidRDefault="00B95C06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Приклад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Додаток повинен підтримувати Англійська, французька та іспанська мови.</w:t>
      </w:r>
    </w:p>
    <w:p w:rsidR="00B95C06" w:rsidRPr="0040124B" w:rsidRDefault="00B95C06" w:rsidP="00263E75">
      <w:pPr>
        <w:pStyle w:val="ac"/>
        <w:spacing w:before="0" w:beforeAutospacing="0" w:after="0" w:afterAutospacing="0"/>
        <w:jc w:val="center"/>
        <w:rPr>
          <w:b/>
          <w:color w:val="76923C" w:themeColor="accent3" w:themeShade="BF"/>
          <w:lang w:eastAsia="uk-UA"/>
        </w:rPr>
      </w:pPr>
      <w:r w:rsidRPr="0040124B">
        <w:rPr>
          <w:b/>
          <w:color w:val="76923C" w:themeColor="accent3" w:themeShade="BF"/>
          <w:lang w:eastAsia="uk-UA"/>
        </w:rPr>
        <w:t>Обмеження</w:t>
      </w:r>
    </w:p>
    <w:p w:rsidR="00331DA0" w:rsidRPr="0040124B" w:rsidRDefault="00331DA0" w:rsidP="00263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- </w:t>
      </w:r>
      <w:r w:rsidR="00B95C06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Contrains</w:t>
      </w:r>
      <w:r w:rsidR="00263E7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-  вимоги</w:t>
      </w:r>
      <w:r w:rsidR="00263E7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які обмежують розробників при виборі засобів.</w:t>
      </w:r>
    </w:p>
    <w:p w:rsidR="00263E75" w:rsidRPr="0040124B" w:rsidRDefault="00263E75" w:rsidP="00263E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 вимог: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реалізаці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я коду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вимоги інтерфейсу,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формати вхідних та вихідних даних,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вимоги до апаратного забезпечення, вимоги документації, вимоги ліцензій та юридичних норм.</w:t>
      </w:r>
    </w:p>
    <w:p w:rsidR="00B95C06" w:rsidRPr="0040124B" w:rsidRDefault="00B95C06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Додатку наведена таблиця </w:t>
      </w:r>
      <w:r w:rsidR="00571F23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із розбиттям цього типу вимог на підкатегорії та відповідними прикладами.</w:t>
      </w:r>
    </w:p>
    <w:p w:rsidR="00DF11DD" w:rsidRPr="0040124B" w:rsidRDefault="00DF11DD" w:rsidP="005E010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124B">
        <w:rPr>
          <w:rFonts w:ascii="Times New Roman" w:hAnsi="Times New Roman" w:cs="Times New Roman"/>
          <w:sz w:val="24"/>
          <w:szCs w:val="24"/>
          <w:u w:val="single"/>
        </w:rPr>
        <w:t>Приклад</w:t>
      </w:r>
      <w:r w:rsidRPr="0040124B">
        <w:rPr>
          <w:rFonts w:ascii="Times New Roman" w:hAnsi="Times New Roman" w:cs="Times New Roman"/>
          <w:sz w:val="24"/>
          <w:szCs w:val="24"/>
        </w:rPr>
        <w:t>: Керівництво Адміністратора має бути доступне у форматі PDF.</w:t>
      </w:r>
    </w:p>
    <w:p w:rsidR="00DF11DD" w:rsidRPr="0040124B" w:rsidRDefault="00DF11DD" w:rsidP="005E010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124B">
        <w:rPr>
          <w:rFonts w:ascii="Times New Roman" w:hAnsi="Times New Roman" w:cs="Times New Roman"/>
          <w:sz w:val="24"/>
          <w:szCs w:val="24"/>
          <w:u w:val="single"/>
        </w:rPr>
        <w:t>Приклад</w:t>
      </w:r>
      <w:r w:rsidRPr="0040124B">
        <w:rPr>
          <w:rFonts w:ascii="Times New Roman" w:hAnsi="Times New Roman" w:cs="Times New Roman"/>
          <w:sz w:val="24"/>
          <w:szCs w:val="24"/>
        </w:rPr>
        <w:t>: Система повинна бути заснована на архітектурі J2EE.</w:t>
      </w:r>
    </w:p>
    <w:p w:rsidR="00331DA0" w:rsidRPr="0040124B" w:rsidRDefault="00331DA0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Жодна з перерахованих категорій не є обов'язковою. Багато з них можуть бути пропущені, якщо вони не підходять </w:t>
      </w:r>
      <w:r w:rsidR="00CD074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конкретно</w:t>
      </w:r>
      <w:r w:rsidR="00CD074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ї системи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. Тим не менш, вимога повинна виключатися тільки в результаті запланованого рішення замовника та системного аналітика, а не тому що його важливість не була проаналізована.</w:t>
      </w:r>
    </w:p>
    <w:p w:rsidR="00CD074A" w:rsidRPr="0040124B" w:rsidRDefault="00263E75" w:rsidP="00263E75">
      <w:pPr>
        <w:pStyle w:val="2"/>
        <w:shd w:val="clear" w:color="auto" w:fill="C2D69B" w:themeFill="accent3" w:themeFillTint="99"/>
        <w:spacing w:before="120" w:after="120" w:line="240" w:lineRule="auto"/>
        <w:jc w:val="both"/>
        <w:rPr>
          <w:sz w:val="24"/>
          <w:szCs w:val="24"/>
          <w:lang w:val="uk-UA" w:eastAsia="uk-UA"/>
        </w:rPr>
      </w:pPr>
      <w:r w:rsidRPr="0040124B">
        <w:rPr>
          <w:sz w:val="24"/>
          <w:szCs w:val="24"/>
          <w:lang w:val="uk-UA" w:eastAsia="uk-UA"/>
        </w:rPr>
        <w:t>КРИТЕРІЇ ЯКІСНИХ НЕФУНКЦІОНАЛЬНИХ ВИМОГ</w:t>
      </w:r>
    </w:p>
    <w:p w:rsidR="00CD074A" w:rsidRPr="0040124B" w:rsidRDefault="00CD074A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до функціональних, так і до </w:t>
      </w:r>
      <w:r w:rsidR="00263E7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нефункціональних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вимог застосовуються критерії якості вимог - тобто опис тих </w:t>
      </w:r>
      <w:r w:rsidR="000B0AA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яким повинні задовольняти якісні вимоги.</w:t>
      </w:r>
    </w:p>
    <w:p w:rsidR="00CD074A" w:rsidRPr="0040124B" w:rsidRDefault="00CD074A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Нижче наведені основні характеристики якісних вимог.</w:t>
      </w:r>
    </w:p>
    <w:p w:rsidR="00CD074A" w:rsidRPr="0040124B" w:rsidRDefault="00CD074A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Повнота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(окремо</w:t>
      </w:r>
      <w:r w:rsidR="00263E7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ї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вимоги і системи вимог) - вимога повинна містити всю необхідну інформацію для </w:t>
      </w:r>
      <w:r w:rsidR="000B0AA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реалізації. У </w:t>
      </w:r>
      <w:r w:rsidR="000B0AA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неї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включається вся інформація п</w:t>
      </w:r>
      <w:r w:rsidR="00263E7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о описуван</w:t>
      </w:r>
      <w:r w:rsidR="00263E7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параметр, </w:t>
      </w:r>
      <w:r w:rsidR="000B0AA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яка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відома на момент опису. Система вимог також не повинна містити невиявлених і не </w:t>
      </w:r>
      <w:r w:rsidR="000B0AA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визначних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вимог.</w:t>
      </w:r>
    </w:p>
    <w:p w:rsidR="00CD074A" w:rsidRPr="0040124B" w:rsidRDefault="00CD074A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Однозначність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вимога повинна бути внутрішньо несуперечливо і всі</w:t>
      </w:r>
      <w:r w:rsidR="00263E7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хто з нею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</w:t>
      </w:r>
      <w:r w:rsidR="00263E75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є,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повинні розуміти </w:t>
      </w:r>
      <w:r w:rsidR="000B0AA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однаково. Вимоги слід висловлювати просто, стисло і точно, використовуючи відомі терміни. Зазвичай базові знання читачів специфікації вимог до ПЗ різняться. Тому в її склад потрібно включити розділ з визначенням понять прикладної області, </w:t>
      </w:r>
      <w:r w:rsidR="000B0AA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які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</w:t>
      </w:r>
      <w:r w:rsidR="000B0AA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лися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визначенні вимог</w:t>
      </w:r>
      <w:r w:rsidR="00355AE3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, або подавати їх у Словнику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074A" w:rsidRPr="0040124B" w:rsidRDefault="00CD074A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Коректність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окремо</w:t>
      </w:r>
      <w:r w:rsidR="000B0AA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ї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вимоги і узгодженість (несуперечність) системи вимог - вимога не повинна містити в собі невірно</w:t>
      </w:r>
      <w:r w:rsidR="000B0AA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ї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неточної інформації, а окремі вимоги в системі вимог не повинні суперечити одн</w:t>
      </w:r>
      <w:r w:rsidR="000B0AA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</w:t>
      </w:r>
      <w:r w:rsidR="000B0AA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ій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074A" w:rsidRPr="0040124B" w:rsidRDefault="00CD074A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Необхідність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вимога повинна відображати можливість або </w:t>
      </w:r>
      <w:r w:rsidR="00355AE3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властивості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ПЗ</w:t>
      </w:r>
      <w:r w:rsidR="000B0AAE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, дійсно необхідну користувачам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074A" w:rsidRPr="0040124B" w:rsidRDefault="000B0AAE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Здійсненність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CD074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вимога, що </w:t>
      </w:r>
      <w:r w:rsidR="00CD074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включається в специфікацію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D074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має бути здійсненн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ою</w:t>
      </w:r>
      <w:r w:rsidR="00CD074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заданих обмеженнях операційного середовища. Здійсненність вимог перевіряється в процесі аналізу здійсненності розробником. Зокрема, для нефункціональних вимог перевіряється можливість досягнення зазначених чисельних значень при існуючих обмеженнях.</w:t>
      </w:r>
    </w:p>
    <w:p w:rsidR="00CD074A" w:rsidRPr="0040124B" w:rsidRDefault="000B0AAE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Тестованість</w:t>
      </w:r>
      <w:r w:rsidR="00CD074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означає, що існує кінцевий і розумний за вартістю процес ручн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ої</w:t>
      </w:r>
      <w:r w:rsidR="00CD074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або машинної перевірки того, що ПЗ задовольняє цій вимозі. Кожна вимога (особливо нефункціональн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CD074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повинно містити достатньо інформації для однозначної перевірки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r w:rsidR="00CD074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реалізації.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 може бути </w:t>
      </w:r>
      <w:r w:rsidR="00CD074A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 чисельних значень характеристик якості продукту або системи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0AAE" w:rsidRPr="0040124B" w:rsidRDefault="000B0AAE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Трасованість</w:t>
      </w:r>
      <w:r w:rsidR="00D479B8"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479B8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зв'язок вимоги із вимогами інших рівнів деталізації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074A" w:rsidRPr="0040124B" w:rsidRDefault="00CD074A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Якість нефункціональних вимог безпосередньо визначає якість розроблюваного продукту або системи і досягається за рахунок ітеративного процесу визначення та аналізу нефункціональних вимог при злагодженій роботі всієї групи, яка бере участь у їх розробці.</w:t>
      </w:r>
    </w:p>
    <w:p w:rsidR="001A57C4" w:rsidRPr="0040124B" w:rsidRDefault="00355AE3" w:rsidP="00355AE3">
      <w:pPr>
        <w:pStyle w:val="2"/>
        <w:shd w:val="clear" w:color="auto" w:fill="C2D69B" w:themeFill="accent3" w:themeFillTint="99"/>
        <w:spacing w:before="120" w:after="120" w:line="240" w:lineRule="auto"/>
        <w:jc w:val="both"/>
        <w:rPr>
          <w:sz w:val="24"/>
          <w:szCs w:val="24"/>
          <w:lang w:val="uk-UA" w:eastAsia="uk-UA"/>
        </w:rPr>
      </w:pPr>
      <w:r w:rsidRPr="0040124B">
        <w:rPr>
          <w:sz w:val="24"/>
          <w:szCs w:val="24"/>
          <w:lang w:val="uk-UA" w:eastAsia="uk-UA"/>
        </w:rPr>
        <w:t>ТРАСУВАННЯ ВИМОГ</w:t>
      </w:r>
    </w:p>
    <w:p w:rsidR="00C248AC" w:rsidRPr="0040124B" w:rsidRDefault="001A57C4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24B">
        <w:rPr>
          <w:rFonts w:ascii="Times New Roman" w:eastAsia="Times New Roman" w:hAnsi="Times New Roman" w:cs="Times New Roman"/>
          <w:sz w:val="24"/>
          <w:szCs w:val="24"/>
        </w:rPr>
        <w:t>Існує три рівні вимог, які найчастіше зустрічаються в проектах (рис. 1).</w:t>
      </w:r>
      <w:r w:rsidR="00C248AC" w:rsidRPr="0040124B">
        <w:rPr>
          <w:rFonts w:ascii="Times New Roman" w:eastAsia="Times New Roman" w:hAnsi="Times New Roman" w:cs="Times New Roman"/>
          <w:sz w:val="24"/>
          <w:szCs w:val="24"/>
        </w:rPr>
        <w:t xml:space="preserve"> Зведений опис вимог, які відповідають цим рівням, подано у таблиці 1. </w:t>
      </w:r>
    </w:p>
    <w:p w:rsidR="000B0AAE" w:rsidRPr="0040124B" w:rsidRDefault="0043598B" w:rsidP="005E010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24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8D4DF4" wp14:editId="0CF42C7C">
                <wp:simplePos x="0" y="0"/>
                <wp:positionH relativeFrom="column">
                  <wp:posOffset>12700</wp:posOffset>
                </wp:positionH>
                <wp:positionV relativeFrom="paragraph">
                  <wp:posOffset>17145</wp:posOffset>
                </wp:positionV>
                <wp:extent cx="5012055" cy="2198370"/>
                <wp:effectExtent l="0" t="0" r="0" b="317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2055" cy="2198370"/>
                          <a:chOff x="2678" y="11094"/>
                          <a:chExt cx="7815" cy="414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ScreenHunter_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8" y="11094"/>
                            <a:ext cx="5565" cy="4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2678" y="11454"/>
                            <a:ext cx="7815" cy="3780"/>
                            <a:chOff x="2693" y="10697"/>
                            <a:chExt cx="7815" cy="3780"/>
                          </a:xfrm>
                        </wpg:grpSpPr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8" y="10697"/>
                              <a:ext cx="1752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10E" w:rsidRPr="00952BC5" w:rsidRDefault="005E010E" w:rsidP="00952BC5">
                                <w:pPr>
                                  <w:rPr>
                                    <w:rFonts w:ascii="Arial" w:eastAsia="Arial Unicode MS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52BC5">
                                  <w:rPr>
                                    <w:rFonts w:ascii="Arial" w:eastAsia="Arial Unicode MS" w:hAnsi="Arial" w:cs="Arial"/>
                                    <w:sz w:val="16"/>
                                    <w:szCs w:val="16"/>
                                  </w:rPr>
                                  <w:t>ПОТРЕБИ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8" y="11462"/>
                              <a:ext cx="1752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10E" w:rsidRPr="00952BC5" w:rsidRDefault="005E010E" w:rsidP="00952BC5">
                                <w:pPr>
                                  <w:spacing w:after="0" w:line="240" w:lineRule="auto"/>
                                  <w:rPr>
                                    <w:rFonts w:ascii="Arial" w:eastAsia="Arial Unicode MS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52BC5">
                                  <w:rPr>
                                    <w:rFonts w:ascii="Arial" w:eastAsia="Arial Unicode MS" w:hAnsi="Arial" w:cs="Arial"/>
                                    <w:sz w:val="16"/>
                                    <w:szCs w:val="16"/>
                                  </w:rPr>
                                  <w:t>ФУНКЦІОНАЛЬНІ</w:t>
                                </w:r>
                              </w:p>
                              <w:p w:rsidR="005E010E" w:rsidRPr="00952BC5" w:rsidRDefault="005E010E" w:rsidP="00952BC5">
                                <w:pPr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</w:rPr>
                                </w:pPr>
                                <w:r w:rsidRPr="00952BC5">
                                  <w:rPr>
                                    <w:rFonts w:ascii="Arial" w:eastAsia="Arial Unicode MS" w:hAnsi="Arial" w:cs="Arial"/>
                                    <w:sz w:val="16"/>
                                    <w:szCs w:val="16"/>
                                  </w:rPr>
                                  <w:t>ОСОБЛИВОСТІ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8" y="12137"/>
                              <a:ext cx="216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10E" w:rsidRPr="00952BC5" w:rsidRDefault="005E010E" w:rsidP="00952BC5">
                                <w:pPr>
                                  <w:spacing w:after="0" w:line="240" w:lineRule="auto"/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</w:rPr>
                                </w:pPr>
                                <w:r w:rsidRPr="00952BC5"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  <w:lang w:val="en-US"/>
                                  </w:rPr>
                                  <w:t>USE</w:t>
                                </w:r>
                                <w:r w:rsidRPr="00952BC5"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952BC5"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  <w:lang w:val="en-US"/>
                                  </w:rPr>
                                  <w:t>CASES</w:t>
                                </w:r>
                                <w:r w:rsidRPr="00952BC5"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</w:rPr>
                                  <w:t xml:space="preserve"> (СЦЕНАРІЇ ВИКОРИСТАННЯ)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8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8" y="12992"/>
                              <a:ext cx="1410" cy="5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10E" w:rsidRPr="00952BC5" w:rsidRDefault="005E010E" w:rsidP="00952BC5">
                                <w:pPr>
                                  <w:rPr>
                                    <w:rFonts w:eastAsia="Arial Unicode MS" w:cs="Arial Unicode MS"/>
                                    <w:sz w:val="16"/>
                                    <w:szCs w:val="16"/>
                                  </w:rPr>
                                </w:pPr>
                                <w:r w:rsidRPr="00952BC5"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</w:rPr>
                                  <w:t>СЦЕНАРІЇ</w:t>
                                </w:r>
                              </w:p>
                              <w:p w:rsidR="005E010E" w:rsidRPr="00DB08DE" w:rsidRDefault="005E010E" w:rsidP="00952BC5">
                                <w:pPr>
                                  <w:rPr>
                                    <w:rFonts w:ascii="Arial" w:eastAsia="Arial Unicode MS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 Unicode MS" w:hAnsi="Arial" w:cs="Arial"/>
                                    <w:sz w:val="14"/>
                                    <w:szCs w:val="14"/>
                                  </w:rPr>
                                  <w:t>(</w:t>
                                </w:r>
                                <w:r w:rsidRPr="00DB08DE">
                                  <w:rPr>
                                    <w:rFonts w:ascii="Arial" w:eastAsia="Arial Unicode MS" w:hAnsi="Arial" w:cs="Arial"/>
                                    <w:sz w:val="14"/>
                                    <w:szCs w:val="14"/>
                                  </w:rPr>
                                  <w:t>АЛГОРИТМЫ</w:t>
                                </w:r>
                                <w:r>
                                  <w:rPr>
                                    <w:rFonts w:ascii="Arial" w:eastAsia="Arial Unicode MS" w:hAnsi="Arial" w:cs="Arial"/>
                                    <w:sz w:val="14"/>
                                    <w:szCs w:val="1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3" y="13682"/>
                              <a:ext cx="1260" cy="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10E" w:rsidRPr="00952BC5" w:rsidRDefault="005E010E" w:rsidP="00952BC5">
                                <w:pPr>
                                  <w:spacing w:after="0" w:line="240" w:lineRule="auto"/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</w:rPr>
                                </w:pPr>
                                <w:r w:rsidRPr="00952BC5"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</w:rPr>
                                  <w:t>ТЕСТОВІ СЦЕНАРІЇ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18" y="12092"/>
                              <a:ext cx="1752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10E" w:rsidRPr="00952BC5" w:rsidRDefault="005E010E" w:rsidP="00952BC5">
                                <w:pPr>
                                  <w:spacing w:after="0" w:line="240" w:lineRule="auto"/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</w:rPr>
                                </w:pPr>
                                <w:r w:rsidRPr="00952BC5"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</w:rPr>
                                  <w:t>ДО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</w:rPr>
                                  <w:t>ДАТК</w:t>
                                </w:r>
                                <w:r w:rsidRPr="00952BC5"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</w:rPr>
                                  <w:t>ОВІ ВИМОГИ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48" y="13667"/>
                              <a:ext cx="1260" cy="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010E" w:rsidRPr="00952BC5" w:rsidRDefault="005E010E" w:rsidP="00952BC5">
                                <w:pPr>
                                  <w:spacing w:after="0" w:line="240" w:lineRule="auto"/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</w:rPr>
                                </w:pPr>
                                <w:r w:rsidRPr="00952BC5">
                                  <w:rPr>
                                    <w:rFonts w:ascii="Arial Unicode MS" w:eastAsia="Arial Unicode MS" w:hAnsi="Arial Unicode MS" w:cs="Arial Unicode MS"/>
                                    <w:sz w:val="16"/>
                                    <w:szCs w:val="16"/>
                                  </w:rPr>
                                  <w:t>ТЕСТОВІ СЦЕНАРІЇ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pt;margin-top:1.35pt;width:394.65pt;height:173.1pt;z-index:251658240" coordorigin="2678,11094" coordsize="7815,4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ScreenHunter_001" style="position:absolute;left:3758;top:11094;width:5565;height:4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+mxbBAAAA2gAAAA8AAABkcnMvZG93bnJldi54bWxEj0+LwjAUxO8LfofwFryt6a4gUk3LsiAs&#10;KPj30tujeabF5qU0qdZvbwTB4zAzv2GW+WAbcaXO144VfE8SEMSl0zUbBafj6msOwgdkjY1jUnAn&#10;D3k2+lhiqt2N93Q9BCMihH2KCqoQ2lRKX1Zk0U9cSxy9s+sshig7I3WHtwi3jfxJkpm0WHNcqLCl&#10;v4rKy6G3kVIc5yfpvOl1vd0Vpt8UxXqj1Phz+F2ACDSEd/jV/tcKpvC8Em+AzB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k+mxbBAAAA2gAAAA8AAAAAAAAAAAAAAAAAnwIA&#10;AGRycy9kb3ducmV2LnhtbFBLBQYAAAAABAAEAPcAAACNAwAAAAA=&#10;">
                  <v:imagedata r:id="rId10" o:title="ScreenHunter_001"/>
                </v:shape>
                <v:group id="Group 4" o:spid="_x0000_s1028" style="position:absolute;left:2678;top:11454;width:7815;height:3780" coordorigin="2693,10697" coordsize="7815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2708;top:10697;width:1752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5E010E" w:rsidRPr="00952BC5" w:rsidRDefault="005E010E" w:rsidP="00952BC5">
                          <w:pPr>
                            <w:rPr>
                              <w:rFonts w:ascii="Arial" w:eastAsia="Arial Unicode MS" w:hAnsi="Arial" w:cs="Arial"/>
                              <w:sz w:val="16"/>
                              <w:szCs w:val="16"/>
                            </w:rPr>
                          </w:pPr>
                          <w:r w:rsidRPr="00952BC5">
                            <w:rPr>
                              <w:rFonts w:ascii="Arial" w:eastAsia="Arial Unicode MS" w:hAnsi="Arial" w:cs="Arial"/>
                              <w:sz w:val="16"/>
                              <w:szCs w:val="16"/>
                            </w:rPr>
                            <w:t>ПОТРЕБИ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2708;top:11462;width:1752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5E010E" w:rsidRPr="00952BC5" w:rsidRDefault="005E010E" w:rsidP="00952BC5">
                          <w:pPr>
                            <w:spacing w:after="0" w:line="240" w:lineRule="auto"/>
                            <w:rPr>
                              <w:rFonts w:ascii="Arial" w:eastAsia="Arial Unicode MS" w:hAnsi="Arial" w:cs="Arial"/>
                              <w:sz w:val="16"/>
                              <w:szCs w:val="16"/>
                            </w:rPr>
                          </w:pPr>
                          <w:r w:rsidRPr="00952BC5">
                            <w:rPr>
                              <w:rFonts w:ascii="Arial" w:eastAsia="Arial Unicode MS" w:hAnsi="Arial" w:cs="Arial"/>
                              <w:sz w:val="16"/>
                              <w:szCs w:val="16"/>
                            </w:rPr>
                            <w:t>ФУНКЦІОНАЛЬНІ</w:t>
                          </w:r>
                        </w:p>
                        <w:p w:rsidR="005E010E" w:rsidRPr="00952BC5" w:rsidRDefault="005E010E" w:rsidP="00952BC5">
                          <w:pPr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</w:pPr>
                          <w:r w:rsidRPr="00952BC5">
                            <w:rPr>
                              <w:rFonts w:ascii="Arial" w:eastAsia="Arial Unicode MS" w:hAnsi="Arial" w:cs="Arial"/>
                              <w:sz w:val="16"/>
                              <w:szCs w:val="16"/>
                            </w:rPr>
                            <w:t>ОСОБЛИВОСТІ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2708;top:12137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91K74A&#10;AADaAAAADwAAAGRycy9kb3ducmV2LnhtbESPwQrCMBBE74L/EFbwpqkiKtUoKogeRLD6AUuzttVm&#10;U5qo9e+NIHgcZuYNM182phRPql1hWcGgH4EgTq0uOFNwOW97UxDOI2ssLZOCNzlYLtqtOcbavvhE&#10;z8RnIkDYxagg976KpXRpTgZd31bEwbva2qAPss6krvEV4KaUwygaS4MFh4UcK9rklN6Th1EwHN3G&#10;l6M/HzbucVyvUo52b3dXqttpVjMQnhr/D//ae61gAt8r4Qb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vdSu+AAAA2gAAAA8AAAAAAAAAAAAAAAAAmAIAAGRycy9kb3ducmV2&#10;LnhtbFBLBQYAAAAABAAEAPUAAACDAwAAAAA=&#10;" filled="f" stroked="f">
                    <v:textbox inset=".5mm,.5mm,.5mm,.5mm">
                      <w:txbxContent>
                        <w:p w:rsidR="005E010E" w:rsidRPr="00952BC5" w:rsidRDefault="005E010E" w:rsidP="00952BC5">
                          <w:pPr>
                            <w:spacing w:after="0" w:line="240" w:lineRule="auto"/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</w:pPr>
                          <w:r w:rsidRPr="00952BC5"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  <w:lang w:val="en-US"/>
                            </w:rPr>
                            <w:t>USE</w:t>
                          </w:r>
                          <w:r w:rsidRPr="00952BC5"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952BC5"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  <w:lang w:val="en-US"/>
                            </w:rPr>
                            <w:t>CASES</w:t>
                          </w:r>
                          <w:r w:rsidRPr="00952BC5"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  <w:t xml:space="preserve"> (СЦЕНАРІЇ ВИКОРИСТАННЯ)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2708;top:12992;width:1410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5E010E" w:rsidRPr="00952BC5" w:rsidRDefault="005E010E" w:rsidP="00952BC5">
                          <w:pPr>
                            <w:rPr>
                              <w:rFonts w:eastAsia="Arial Unicode MS" w:cs="Arial Unicode MS"/>
                              <w:sz w:val="16"/>
                              <w:szCs w:val="16"/>
                            </w:rPr>
                          </w:pPr>
                          <w:r w:rsidRPr="00952BC5"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  <w:t>СЦЕНАРІЇ</w:t>
                          </w:r>
                        </w:p>
                        <w:p w:rsidR="005E010E" w:rsidRPr="00DB08DE" w:rsidRDefault="005E010E" w:rsidP="00952BC5">
                          <w:pPr>
                            <w:rPr>
                              <w:rFonts w:ascii="Arial" w:eastAsia="Arial Unicode MS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 Unicode MS" w:hAnsi="Arial" w:cs="Arial"/>
                              <w:sz w:val="14"/>
                              <w:szCs w:val="14"/>
                            </w:rPr>
                            <w:t>(</w:t>
                          </w:r>
                          <w:r w:rsidRPr="00DB08DE">
                            <w:rPr>
                              <w:rFonts w:ascii="Arial" w:eastAsia="Arial Unicode MS" w:hAnsi="Arial" w:cs="Arial"/>
                              <w:sz w:val="14"/>
                              <w:szCs w:val="14"/>
                            </w:rPr>
                            <w:t>АЛГОРИТМЫ</w:t>
                          </w:r>
                          <w:r>
                            <w:rPr>
                              <w:rFonts w:ascii="Arial" w:eastAsia="Arial Unicode MS" w:hAnsi="Arial" w:cs="Arial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9" o:spid="_x0000_s1033" type="#_x0000_t202" style="position:absolute;left:2693;top:13682;width:1260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5E010E" w:rsidRPr="00952BC5" w:rsidRDefault="005E010E" w:rsidP="00952BC5">
                          <w:pPr>
                            <w:spacing w:after="0" w:line="240" w:lineRule="auto"/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</w:pPr>
                          <w:r w:rsidRPr="00952BC5"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  <w:t>ТЕСТОВІ СЦЕНАРІЇ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8618;top:12092;width:1752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  <v:textbox inset="0,0,0,0">
                      <w:txbxContent>
                        <w:p w:rsidR="005E010E" w:rsidRPr="00952BC5" w:rsidRDefault="005E010E" w:rsidP="00952BC5">
                          <w:pPr>
                            <w:spacing w:after="0" w:line="240" w:lineRule="auto"/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</w:pPr>
                          <w:r w:rsidRPr="00952BC5"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  <w:t>ДО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  <w:t>ДАТК</w:t>
                          </w:r>
                          <w:r w:rsidRPr="00952BC5"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  <w:t>ОВІ ВИМОГИ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9248;top:13667;width:1260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5E010E" w:rsidRPr="00952BC5" w:rsidRDefault="005E010E" w:rsidP="00952BC5">
                          <w:pPr>
                            <w:spacing w:after="0" w:line="240" w:lineRule="auto"/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</w:pPr>
                          <w:r w:rsidRPr="00952BC5"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  <w:t>ТЕСТОВІ СЦЕНАРІЇ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B0AAE" w:rsidRPr="0040124B" w:rsidRDefault="000B0AAE" w:rsidP="005E010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0AAE" w:rsidRPr="0040124B" w:rsidRDefault="000B0AAE" w:rsidP="005E010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0AAE" w:rsidRPr="0040124B" w:rsidRDefault="000B0AAE" w:rsidP="005E010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0AAE" w:rsidRPr="0040124B" w:rsidRDefault="000B0AAE" w:rsidP="005E010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0AAE" w:rsidRPr="0040124B" w:rsidRDefault="000B0AAE" w:rsidP="005E010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0AAE" w:rsidRPr="0040124B" w:rsidRDefault="000B0AAE" w:rsidP="005E010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0AAE" w:rsidRPr="0040124B" w:rsidRDefault="000B0AAE" w:rsidP="005E010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2BC5" w:rsidRPr="0040124B" w:rsidRDefault="00952BC5" w:rsidP="005E010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2BC5" w:rsidRPr="0040124B" w:rsidRDefault="00952BC5" w:rsidP="005E010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2BC5" w:rsidRPr="0040124B" w:rsidRDefault="00952BC5" w:rsidP="005E010E">
      <w:pP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</w:rPr>
      </w:pPr>
      <w:r w:rsidRPr="0040124B">
        <w:rPr>
          <w:rFonts w:ascii="Times New Roman" w:eastAsia="Arial Unicode MS" w:hAnsi="Times New Roman" w:cs="Times New Roman"/>
          <w:sz w:val="24"/>
          <w:szCs w:val="24"/>
        </w:rPr>
        <w:t>Рисунок 1.</w:t>
      </w:r>
      <w:r w:rsidRPr="0040124B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40124B">
        <w:rPr>
          <w:rFonts w:ascii="Times New Roman" w:eastAsia="Arial Unicode MS" w:hAnsi="Times New Roman" w:cs="Times New Roman"/>
          <w:sz w:val="24"/>
          <w:szCs w:val="24"/>
        </w:rPr>
        <w:t>Пираміда вимог</w:t>
      </w:r>
    </w:p>
    <w:p w:rsidR="00355AE3" w:rsidRPr="0040124B" w:rsidRDefault="00355AE3" w:rsidP="005E010E">
      <w:pPr>
        <w:spacing w:after="0" w:line="240" w:lineRule="auto"/>
        <w:jc w:val="right"/>
        <w:rPr>
          <w:rFonts w:ascii="Times New Roman" w:eastAsia="Arial Unicode MS" w:hAnsi="Times New Roman" w:cs="Times New Roman"/>
          <w:sz w:val="24"/>
          <w:szCs w:val="24"/>
        </w:rPr>
      </w:pPr>
      <w:r w:rsidRPr="0040124B"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611CAC" w:rsidRPr="0040124B" w:rsidRDefault="00611CAC" w:rsidP="005E010E">
      <w:pPr>
        <w:spacing w:after="0" w:line="240" w:lineRule="auto"/>
        <w:jc w:val="right"/>
        <w:rPr>
          <w:rFonts w:ascii="Times New Roman" w:eastAsia="Arial Unicode MS" w:hAnsi="Times New Roman" w:cs="Times New Roman"/>
          <w:sz w:val="24"/>
          <w:szCs w:val="24"/>
        </w:rPr>
      </w:pPr>
      <w:r w:rsidRPr="0040124B">
        <w:rPr>
          <w:rFonts w:ascii="Times New Roman" w:eastAsia="Arial Unicode MS" w:hAnsi="Times New Roman" w:cs="Times New Roman"/>
          <w:sz w:val="24"/>
          <w:szCs w:val="24"/>
        </w:rPr>
        <w:lastRenderedPageBreak/>
        <w:t xml:space="preserve">Таблиця 1. 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>Зведений опис вимог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02"/>
        <w:gridCol w:w="3543"/>
        <w:gridCol w:w="3226"/>
      </w:tblGrid>
      <w:tr w:rsidR="001A57C4" w:rsidRPr="0040124B" w:rsidTr="00952BC5">
        <w:tc>
          <w:tcPr>
            <w:tcW w:w="2802" w:type="dxa"/>
          </w:tcPr>
          <w:p w:rsidR="001A57C4" w:rsidRPr="0040124B" w:rsidRDefault="001A57C4" w:rsidP="00355A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Елемент Трасування</w:t>
            </w:r>
          </w:p>
          <w:p w:rsidR="001A57C4" w:rsidRPr="0040124B" w:rsidRDefault="001A57C4" w:rsidP="00355A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(Тип Вимоги)</w:t>
            </w:r>
          </w:p>
        </w:tc>
        <w:tc>
          <w:tcPr>
            <w:tcW w:w="3543" w:type="dxa"/>
          </w:tcPr>
          <w:p w:rsidR="001A57C4" w:rsidRPr="0040124B" w:rsidRDefault="001A57C4" w:rsidP="00355A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Артефакт (Тип Документа)</w:t>
            </w:r>
          </w:p>
        </w:tc>
        <w:tc>
          <w:tcPr>
            <w:tcW w:w="3226" w:type="dxa"/>
          </w:tcPr>
          <w:p w:rsidR="001A57C4" w:rsidRPr="0040124B" w:rsidRDefault="001A57C4" w:rsidP="00355A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1A57C4" w:rsidRPr="0040124B" w:rsidTr="00952BC5">
        <w:tc>
          <w:tcPr>
            <w:tcW w:w="2802" w:type="dxa"/>
          </w:tcPr>
          <w:p w:rsidR="001A57C4" w:rsidRPr="0040124B" w:rsidRDefault="001A57C4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Stakeholder Requests (STRQ - Запити Зацікавлених Осіб) </w:t>
            </w:r>
          </w:p>
        </w:tc>
        <w:tc>
          <w:tcPr>
            <w:tcW w:w="3543" w:type="dxa"/>
          </w:tcPr>
          <w:p w:rsidR="001A57C4" w:rsidRPr="0040124B" w:rsidRDefault="001A57C4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STR - Ключові запити зацікавлених осіб</w:t>
            </w:r>
          </w:p>
        </w:tc>
        <w:tc>
          <w:tcPr>
            <w:tcW w:w="3226" w:type="dxa"/>
          </w:tcPr>
          <w:p w:rsidR="001A57C4" w:rsidRPr="0040124B" w:rsidRDefault="000B0AAE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Вимоги високого рівня</w:t>
            </w:r>
          </w:p>
        </w:tc>
      </w:tr>
      <w:tr w:rsidR="001A57C4" w:rsidRPr="0040124B" w:rsidTr="00952BC5">
        <w:tc>
          <w:tcPr>
            <w:tcW w:w="2802" w:type="dxa"/>
          </w:tcPr>
          <w:p w:rsidR="001A57C4" w:rsidRPr="0040124B" w:rsidRDefault="001A57C4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Feature (FEAT - Функціональна Особливість)</w:t>
            </w:r>
          </w:p>
        </w:tc>
        <w:tc>
          <w:tcPr>
            <w:tcW w:w="3543" w:type="dxa"/>
          </w:tcPr>
          <w:p w:rsidR="001A57C4" w:rsidRPr="0040124B" w:rsidRDefault="001A57C4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 </w:t>
            </w:r>
            <w:r w:rsidR="000B0AAE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Концепція</w:t>
            </w:r>
            <w:r w:rsidR="000B0AAE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(Бачення)</w:t>
            </w:r>
          </w:p>
        </w:tc>
        <w:tc>
          <w:tcPr>
            <w:tcW w:w="3226" w:type="dxa"/>
          </w:tcPr>
          <w:p w:rsidR="001A57C4" w:rsidRPr="0040124B" w:rsidRDefault="000B0AAE" w:rsidP="00355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Функціональні можливості та </w:t>
            </w:r>
            <w:r w:rsidR="00355AE3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властивості</w:t>
            </w: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A57C4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системи </w:t>
            </w:r>
          </w:p>
        </w:tc>
      </w:tr>
      <w:tr w:rsidR="001A57C4" w:rsidRPr="0040124B" w:rsidTr="00952BC5">
        <w:tc>
          <w:tcPr>
            <w:tcW w:w="2802" w:type="dxa"/>
          </w:tcPr>
          <w:p w:rsidR="001A57C4" w:rsidRPr="0040124B" w:rsidRDefault="001A57C4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(UC - </w:t>
            </w:r>
            <w:r w:rsidR="000156FA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Варіант</w:t>
            </w: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Використання</w:t>
            </w:r>
            <w:r w:rsidR="000156FA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ВВ</w:t>
            </w: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3543" w:type="dxa"/>
          </w:tcPr>
          <w:p w:rsidR="001A57C4" w:rsidRPr="0040124B" w:rsidRDefault="001A57C4" w:rsidP="00355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(UC) </w:t>
            </w:r>
            <w:r w:rsidR="000B0AAE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B0AAE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Короткий опис</w:t>
            </w: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5AE3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Варіантів</w:t>
            </w: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B0AAE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використання </w:t>
            </w:r>
          </w:p>
        </w:tc>
        <w:tc>
          <w:tcPr>
            <w:tcW w:w="3226" w:type="dxa"/>
          </w:tcPr>
          <w:p w:rsidR="001A57C4" w:rsidRPr="0040124B" w:rsidRDefault="00355AE3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Варіанти використання</w:t>
            </w:r>
            <w:r w:rsidR="001A57C4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, що м</w:t>
            </w:r>
            <w:r w:rsidR="000B0AAE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істять функціональні вимоги</w:t>
            </w:r>
          </w:p>
        </w:tc>
      </w:tr>
      <w:tr w:rsidR="001A57C4" w:rsidRPr="0040124B" w:rsidTr="00952BC5">
        <w:tc>
          <w:tcPr>
            <w:tcW w:w="2802" w:type="dxa"/>
          </w:tcPr>
          <w:p w:rsidR="001A57C4" w:rsidRPr="0040124B" w:rsidRDefault="001A57C4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Supplementary Requirement (SUPL - Додаткова Вимога)</w:t>
            </w:r>
          </w:p>
        </w:tc>
        <w:tc>
          <w:tcPr>
            <w:tcW w:w="3543" w:type="dxa"/>
          </w:tcPr>
          <w:p w:rsidR="001A57C4" w:rsidRPr="0040124B" w:rsidRDefault="001A57C4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Supplementary Specification (SS</w:t>
            </w:r>
            <w:r w:rsidR="000B0AAE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Додаткова Специфікація </w:t>
            </w:r>
          </w:p>
        </w:tc>
        <w:tc>
          <w:tcPr>
            <w:tcW w:w="3226" w:type="dxa"/>
          </w:tcPr>
          <w:p w:rsidR="001A57C4" w:rsidRPr="0040124B" w:rsidRDefault="001A57C4" w:rsidP="00355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Нефункціональні вимоги, які не відображені в моделі </w:t>
            </w:r>
            <w:r w:rsidR="00355AE3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ВВ</w:t>
            </w: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B0AAE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та функціональні вимоги, як</w:t>
            </w:r>
            <w:r w:rsidR="001F563F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 не відображені у </w:t>
            </w:r>
            <w:r w:rsidR="000156FA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ВВ</w:t>
            </w:r>
          </w:p>
        </w:tc>
      </w:tr>
    </w:tbl>
    <w:p w:rsidR="00952BC5" w:rsidRPr="0040124B" w:rsidRDefault="00952BC5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24B">
        <w:rPr>
          <w:rFonts w:ascii="Times New Roman" w:eastAsia="Times New Roman" w:hAnsi="Times New Roman" w:cs="Times New Roman"/>
          <w:b/>
          <w:sz w:val="24"/>
          <w:szCs w:val="24"/>
        </w:rPr>
        <w:t>Трасування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 - це спосіб представлення відношень між вимогами різного рівня в системі. Воно допомагає визначити джерело будь-якої вимоги. </w:t>
      </w:r>
    </w:p>
    <w:p w:rsidR="001648FC" w:rsidRPr="0040124B" w:rsidRDefault="00952BC5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24B">
        <w:rPr>
          <w:rFonts w:ascii="Times New Roman" w:eastAsia="Times New Roman" w:hAnsi="Times New Roman" w:cs="Times New Roman"/>
          <w:sz w:val="24"/>
          <w:szCs w:val="24"/>
        </w:rPr>
        <w:t>Кожна потреба (STRQ) відповідає кільком функціональним особливостям (FEAT). Зазвичай це відношення «багато-до-багатьох», оскільки одна потреба може трасуватися до багатьох функціональних особливост</w:t>
      </w:r>
      <w:r w:rsidR="001648FC" w:rsidRPr="0040124B">
        <w:rPr>
          <w:rFonts w:ascii="Times New Roman" w:eastAsia="Times New Roman" w:hAnsi="Times New Roman" w:cs="Times New Roman"/>
          <w:sz w:val="24"/>
          <w:szCs w:val="24"/>
        </w:rPr>
        <w:t>е</w:t>
      </w:r>
      <w:r w:rsidR="00355AE3" w:rsidRPr="0040124B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, але </w:t>
      </w:r>
      <w:r w:rsidR="001648FC" w:rsidRPr="0040124B">
        <w:rPr>
          <w:rFonts w:ascii="Times New Roman" w:eastAsia="Times New Roman" w:hAnsi="Times New Roman" w:cs="Times New Roman"/>
          <w:sz w:val="24"/>
          <w:szCs w:val="24"/>
        </w:rPr>
        <w:t xml:space="preserve">ж і 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>з кількох потреб може бути отримана одна функціональна особливість. Одна потреба</w:t>
      </w:r>
      <w:r w:rsidR="00355AE3" w:rsidRPr="00401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CC5" w:rsidRPr="0040124B">
        <w:rPr>
          <w:rFonts w:ascii="Times New Roman" w:eastAsia="Times New Roman" w:hAnsi="Times New Roman" w:cs="Times New Roman"/>
          <w:sz w:val="24"/>
          <w:szCs w:val="24"/>
        </w:rPr>
        <w:t xml:space="preserve">(STRQ) 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 що відповідає одній функціональній особливості </w:t>
      </w:r>
      <w:r w:rsidR="000F1CC5" w:rsidRPr="0040124B">
        <w:rPr>
          <w:rFonts w:ascii="Times New Roman" w:eastAsia="Times New Roman" w:hAnsi="Times New Roman" w:cs="Times New Roman"/>
          <w:sz w:val="24"/>
          <w:szCs w:val="24"/>
        </w:rPr>
        <w:t xml:space="preserve"> (FEAT) 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- це також загальний випадок. </w:t>
      </w:r>
    </w:p>
    <w:p w:rsidR="00952BC5" w:rsidRPr="0040124B" w:rsidRDefault="00952BC5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Функціональні особливості </w:t>
      </w:r>
      <w:r w:rsidR="000F1CC5" w:rsidRPr="0040124B">
        <w:rPr>
          <w:rFonts w:ascii="Times New Roman" w:eastAsia="Times New Roman" w:hAnsi="Times New Roman" w:cs="Times New Roman"/>
          <w:sz w:val="24"/>
          <w:szCs w:val="24"/>
        </w:rPr>
        <w:t xml:space="preserve">(FEAT) 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відповідають сценаріями використання </w:t>
      </w:r>
      <w:r w:rsidR="000F1CC5" w:rsidRPr="0040124B">
        <w:rPr>
          <w:rFonts w:ascii="Times New Roman" w:eastAsia="Times New Roman" w:hAnsi="Times New Roman" w:cs="Times New Roman"/>
          <w:sz w:val="24"/>
          <w:szCs w:val="24"/>
        </w:rPr>
        <w:t xml:space="preserve">(UC) 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у відношенні «багато-до-багатьох». Функціональні особливості (FEAT) також відповідають додатковим вимогам (SUPL) у відношенні «багато-до-багатьох». </w:t>
      </w:r>
    </w:p>
    <w:p w:rsidR="001A57C4" w:rsidRPr="0040124B" w:rsidRDefault="001A57C4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611CAC" w:rsidRPr="0040124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 показує структуру трасування, </w:t>
      </w:r>
      <w:r w:rsidR="00952BC5" w:rsidRPr="0040124B">
        <w:rPr>
          <w:rFonts w:ascii="Times New Roman" w:eastAsia="Times New Roman" w:hAnsi="Times New Roman" w:cs="Times New Roman"/>
          <w:sz w:val="24"/>
          <w:szCs w:val="24"/>
        </w:rPr>
        <w:t>яку можна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 використ</w:t>
      </w:r>
      <w:r w:rsidR="00DA45C8" w:rsidRPr="0040124B">
        <w:rPr>
          <w:rFonts w:ascii="Times New Roman" w:eastAsia="Times New Roman" w:hAnsi="Times New Roman" w:cs="Times New Roman"/>
          <w:sz w:val="24"/>
          <w:szCs w:val="24"/>
        </w:rPr>
        <w:t>ати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 в проекті</w:t>
      </w:r>
      <w:r w:rsidR="00952BC5" w:rsidRPr="00401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57C4" w:rsidRPr="0040124B" w:rsidRDefault="001A57C4" w:rsidP="005E01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24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5B5649" wp14:editId="6109DBB3">
            <wp:extent cx="2219325" cy="1962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7C4" w:rsidRPr="0040124B" w:rsidRDefault="001A57C4" w:rsidP="005E0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611CAC" w:rsidRPr="0040124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>. Діаграма трасування</w:t>
      </w:r>
    </w:p>
    <w:p w:rsidR="001A57C4" w:rsidRPr="0040124B" w:rsidRDefault="001A57C4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STRQ (Потреби Зацікавлених Осіб) будуть трасуватися в FEAT (Функціональні Особливості), визначені </w:t>
      </w:r>
      <w:r w:rsidR="001648FC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документі Vision (</w:t>
      </w:r>
      <w:r w:rsidR="001F563F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Баченні</w:t>
      </w:r>
      <w:r w:rsidR="001648FC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A57C4" w:rsidRPr="0040124B" w:rsidRDefault="001A57C4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FEAT (Функціональні Особливості) будуть трасуватися в UC (Сценарії) або в SUPL (Додаткові Вимоги). Кожна підтверджена функціональна особливість може бути трасована, принаймні, в один UC або SUPL. Також можуть бути відносини багато-до-багатьох між FEAT, UC і SUPL.</w:t>
      </w:r>
    </w:p>
    <w:p w:rsidR="001A57C4" w:rsidRPr="0040124B" w:rsidRDefault="001A57C4" w:rsidP="005E010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Головне </w:t>
      </w:r>
      <w:r w:rsidRPr="0040124B">
        <w:rPr>
          <w:rFonts w:ascii="Times New Roman" w:eastAsia="Times New Roman" w:hAnsi="Times New Roman" w:cs="Times New Roman"/>
          <w:b/>
          <w:sz w:val="24"/>
          <w:szCs w:val="24"/>
        </w:rPr>
        <w:t>призначення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 трасування полягає в наступному:</w:t>
      </w:r>
    </w:p>
    <w:p w:rsidR="001A57C4" w:rsidRPr="0040124B" w:rsidRDefault="001A57C4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Підтвердити, що реалізація відповідає вимогам (вся необхідна функціональність була реалізована і протестована).</w:t>
      </w:r>
    </w:p>
    <w:p w:rsidR="001A57C4" w:rsidRPr="0040124B" w:rsidRDefault="001A57C4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Підтвердити, що </w:t>
      </w:r>
      <w:r w:rsidR="001648FC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робить тільки те, для чого </w:t>
      </w:r>
      <w:r w:rsidR="001648FC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вона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призначен</w:t>
      </w:r>
      <w:r w:rsidR="001648FC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(вся реалізована функціональність була зап</w:t>
      </w:r>
      <w:r w:rsidR="001648FC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итана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замовниками).</w:t>
      </w:r>
    </w:p>
    <w:p w:rsidR="001A57C4" w:rsidRPr="0040124B" w:rsidRDefault="001A57C4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Допомогти в управлінні змінами (аналізувати наслідки зміни вимог</w:t>
      </w:r>
      <w:r w:rsidR="001648FC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як вплине зміна вимоги на пов’язані з нею вимого інших рівнів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F1CC5" w:rsidRPr="0040124B" w:rsidRDefault="00611CAC" w:rsidP="005E010E">
      <w:pPr>
        <w:pStyle w:val="af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В таблицях 2, 3, 4 наведено приклади </w:t>
      </w:r>
      <w:r w:rsidRPr="0040124B">
        <w:rPr>
          <w:rFonts w:ascii="Times New Roman" w:eastAsia="Times New Roman" w:hAnsi="Times New Roman" w:cs="Times New Roman"/>
          <w:b/>
          <w:sz w:val="24"/>
          <w:szCs w:val="24"/>
        </w:rPr>
        <w:t>матриць трасування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 вимог, де </w:t>
      </w:r>
      <w:r w:rsidR="000F1CC5" w:rsidRPr="0040124B">
        <w:rPr>
          <w:rFonts w:ascii="Times New Roman" w:eastAsia="Times New Roman" w:hAnsi="Times New Roman" w:cs="Times New Roman"/>
          <w:sz w:val="24"/>
          <w:szCs w:val="24"/>
        </w:rPr>
        <w:t>K, N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 xml:space="preserve">, L, M </w:t>
      </w:r>
      <w:r w:rsidR="000F1CC5" w:rsidRPr="0040124B">
        <w:rPr>
          <w:rFonts w:ascii="Times New Roman" w:eastAsia="Times New Roman" w:hAnsi="Times New Roman" w:cs="Times New Roman"/>
          <w:sz w:val="24"/>
          <w:szCs w:val="24"/>
        </w:rPr>
        <w:t>– кількість вимог типу STRQ, FEAT, UC, SUPL відповідно.</w:t>
      </w:r>
    </w:p>
    <w:p w:rsidR="00355AE3" w:rsidRPr="0040124B" w:rsidRDefault="00355AE3" w:rsidP="005E010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11CAC" w:rsidRPr="0040124B" w:rsidRDefault="00611CAC" w:rsidP="005E010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Таблиця 2. Матриця трасування вимог STRQ в FEAT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3"/>
        <w:gridCol w:w="1643"/>
        <w:gridCol w:w="1643"/>
      </w:tblGrid>
      <w:tr w:rsidR="00952BC5" w:rsidRPr="0040124B" w:rsidTr="00952BC5">
        <w:tc>
          <w:tcPr>
            <w:tcW w:w="1642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STRQ 1:</w:t>
            </w:r>
          </w:p>
          <w:p w:rsidR="00952BC5" w:rsidRPr="0040124B" w:rsidRDefault="000F1C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2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STRQ 2 </w:t>
            </w:r>
          </w:p>
          <w:p w:rsidR="00952BC5" w:rsidRPr="0040124B" w:rsidRDefault="000F1C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3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STRQ 3</w:t>
            </w:r>
          </w:p>
        </w:tc>
        <w:tc>
          <w:tcPr>
            <w:tcW w:w="1643" w:type="dxa"/>
          </w:tcPr>
          <w:p w:rsidR="00952BC5" w:rsidRPr="0040124B" w:rsidRDefault="000F1C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STRQ …</w:t>
            </w:r>
          </w:p>
        </w:tc>
        <w:tc>
          <w:tcPr>
            <w:tcW w:w="1643" w:type="dxa"/>
          </w:tcPr>
          <w:p w:rsidR="00952BC5" w:rsidRPr="0040124B" w:rsidRDefault="000F1C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STRQ K</w:t>
            </w:r>
          </w:p>
        </w:tc>
      </w:tr>
      <w:tr w:rsidR="00952BC5" w:rsidRPr="0040124B" w:rsidTr="00611CAC">
        <w:tc>
          <w:tcPr>
            <w:tcW w:w="1642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FEAT 1:</w:t>
            </w:r>
          </w:p>
          <w:p w:rsidR="00952BC5" w:rsidRPr="0040124B" w:rsidRDefault="000F1C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42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3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3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2BC5" w:rsidRPr="0040124B" w:rsidTr="00611CAC">
        <w:tc>
          <w:tcPr>
            <w:tcW w:w="1642" w:type="dxa"/>
          </w:tcPr>
          <w:p w:rsidR="00611CAC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FEAT 3</w:t>
            </w:r>
            <w:r w:rsidR="00611CAC"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2BC5" w:rsidRPr="0040124B" w:rsidRDefault="00611CAC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2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shd w:val="clear" w:color="auto" w:fill="D9D9D9" w:themeFill="background1" w:themeFillShade="D9"/>
          </w:tcPr>
          <w:p w:rsidR="00952BC5" w:rsidRPr="0040124B" w:rsidRDefault="00611CAC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43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BC5" w:rsidRPr="0040124B" w:rsidTr="00952BC5">
        <w:tc>
          <w:tcPr>
            <w:tcW w:w="1642" w:type="dxa"/>
          </w:tcPr>
          <w:p w:rsidR="00952BC5" w:rsidRPr="0040124B" w:rsidRDefault="000F1C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FEAT …</w:t>
            </w:r>
          </w:p>
          <w:p w:rsidR="00952BC5" w:rsidRPr="0040124B" w:rsidRDefault="000F1C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2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BC5" w:rsidRPr="0040124B" w:rsidTr="00952BC5">
        <w:tc>
          <w:tcPr>
            <w:tcW w:w="1642" w:type="dxa"/>
          </w:tcPr>
          <w:p w:rsidR="00952BC5" w:rsidRPr="0040124B" w:rsidRDefault="000F1C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FEAT N</w:t>
            </w:r>
          </w:p>
          <w:p w:rsidR="00952BC5" w:rsidRPr="0040124B" w:rsidRDefault="000F1C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2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952BC5" w:rsidRPr="0040124B" w:rsidRDefault="00952BC5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6FA" w:rsidRPr="0040124B" w:rsidRDefault="000156FA" w:rsidP="005E010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CAC" w:rsidRPr="0040124B" w:rsidRDefault="00611CAC" w:rsidP="005E010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Таблиця 3. Матриця трасування вимог FEAT в UC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41"/>
        <w:gridCol w:w="1641"/>
        <w:gridCol w:w="1642"/>
        <w:gridCol w:w="1643"/>
        <w:gridCol w:w="1643"/>
        <w:gridCol w:w="1643"/>
      </w:tblGrid>
      <w:tr w:rsidR="001A57C4" w:rsidRPr="0040124B" w:rsidTr="00611CAC"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FEAT 1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2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FEAT 2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FEAT 3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3" w:type="dxa"/>
          </w:tcPr>
          <w:p w:rsidR="001A57C4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FEAT …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3" w:type="dxa"/>
          </w:tcPr>
          <w:p w:rsidR="001A57C4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FEAT N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Зміст вимоги</w:t>
            </w:r>
          </w:p>
        </w:tc>
      </w:tr>
      <w:tr w:rsidR="001A57C4" w:rsidRPr="0040124B" w:rsidTr="00355AE3"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UC 1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Назва прецеденту</w:t>
            </w:r>
          </w:p>
        </w:tc>
        <w:tc>
          <w:tcPr>
            <w:tcW w:w="1641" w:type="dxa"/>
            <w:shd w:val="clear" w:color="auto" w:fill="D9D9D9" w:themeFill="background1" w:themeFillShade="D9"/>
          </w:tcPr>
          <w:p w:rsidR="001A57C4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1A57C4" w:rsidRPr="0040124B" w:rsidRDefault="00355AE3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57C4" w:rsidRPr="0040124B" w:rsidTr="00611CAC">
        <w:tc>
          <w:tcPr>
            <w:tcW w:w="1641" w:type="dxa"/>
          </w:tcPr>
          <w:p w:rsidR="001A57C4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UC …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Назва прецеденту</w:t>
            </w:r>
          </w:p>
        </w:tc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57C4" w:rsidRPr="0040124B" w:rsidTr="00355AE3">
        <w:tc>
          <w:tcPr>
            <w:tcW w:w="1641" w:type="dxa"/>
          </w:tcPr>
          <w:p w:rsidR="001A57C4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UC L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Назва прецеденту</w:t>
            </w:r>
          </w:p>
        </w:tc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shd w:val="clear" w:color="auto" w:fill="D9D9D9" w:themeFill="background1" w:themeFillShade="D9"/>
          </w:tcPr>
          <w:p w:rsidR="001A57C4" w:rsidRPr="0040124B" w:rsidRDefault="00355AE3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5AE3" w:rsidRPr="0040124B" w:rsidRDefault="00355AE3" w:rsidP="005E010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CAC" w:rsidRPr="0040124B" w:rsidRDefault="00611CAC" w:rsidP="005E010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Таблиця 4. Матриця трасування вимог FEAT в SUPL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41"/>
        <w:gridCol w:w="1641"/>
        <w:gridCol w:w="1642"/>
        <w:gridCol w:w="1643"/>
        <w:gridCol w:w="1643"/>
        <w:gridCol w:w="1643"/>
      </w:tblGrid>
      <w:tr w:rsidR="001A57C4" w:rsidRPr="0040124B" w:rsidTr="000F1CC5"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FEAT 1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2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FEAT 2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FEAT 3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3" w:type="dxa"/>
          </w:tcPr>
          <w:p w:rsidR="001A57C4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FEAT …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3" w:type="dxa"/>
          </w:tcPr>
          <w:p w:rsidR="001A57C4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FEAT N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Зміст вимоги</w:t>
            </w:r>
          </w:p>
        </w:tc>
      </w:tr>
      <w:tr w:rsidR="001A57C4" w:rsidRPr="0040124B" w:rsidTr="000F1CC5"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SUPL 1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57C4" w:rsidRPr="0040124B" w:rsidTr="00355AE3"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SUPL 2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D9D9D9" w:themeFill="background1" w:themeFillShade="D9"/>
          </w:tcPr>
          <w:p w:rsidR="001A57C4" w:rsidRPr="0040124B" w:rsidRDefault="00355AE3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1A57C4" w:rsidRPr="0040124B" w:rsidTr="000F1CC5"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SUPL </w:t>
            </w:r>
            <w:r w:rsidR="000F1CC5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57C4" w:rsidRPr="0040124B" w:rsidTr="000F1CC5"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SUPL </w:t>
            </w:r>
            <w:r w:rsidR="000F1CC5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  <w:p w:rsidR="000F1CC5" w:rsidRPr="0040124B" w:rsidRDefault="000F1CC5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Зміст вимоги</w:t>
            </w:r>
          </w:p>
        </w:tc>
        <w:tc>
          <w:tcPr>
            <w:tcW w:w="1641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1A57C4" w:rsidRPr="0040124B" w:rsidRDefault="001A57C4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5AE3" w:rsidRPr="0040124B" w:rsidRDefault="00355AE3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CAC" w:rsidRPr="0040124B" w:rsidRDefault="00611CAC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 ж інформація може бути відображена у формі </w:t>
      </w:r>
      <w:r w:rsidRPr="004012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дерева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трасування (таблиця 5).</w:t>
      </w:r>
    </w:p>
    <w:p w:rsidR="00611CAC" w:rsidRPr="0040124B" w:rsidRDefault="00611CAC" w:rsidP="005E010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Таблиця 5. Приклад дерева трасування </w:t>
      </w:r>
      <w:r w:rsidRPr="0040124B">
        <w:rPr>
          <w:rFonts w:ascii="Times New Roman" w:eastAsia="Times New Roman" w:hAnsi="Times New Roman" w:cs="Times New Roman"/>
          <w:sz w:val="24"/>
          <w:szCs w:val="24"/>
        </w:rPr>
        <w:t>FEAT</w:t>
      </w:r>
      <w:r w:rsidR="00606893" w:rsidRPr="0040124B">
        <w:rPr>
          <w:rFonts w:ascii="Times New Roman" w:eastAsia="Times New Roman" w:hAnsi="Times New Roman" w:cs="Times New Roman"/>
          <w:sz w:val="24"/>
          <w:szCs w:val="24"/>
        </w:rPr>
        <w:t xml:space="preserve"> в UC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8801"/>
      </w:tblGrid>
      <w:tr w:rsidR="00611CAC" w:rsidRPr="0040124B" w:rsidTr="00355AE3">
        <w:tc>
          <w:tcPr>
            <w:tcW w:w="1088" w:type="dxa"/>
            <w:vMerge w:val="restart"/>
          </w:tcPr>
          <w:p w:rsidR="00611CAC" w:rsidRPr="0040124B" w:rsidRDefault="00606893" w:rsidP="00355AE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FEAT </w:t>
            </w:r>
            <w:r w:rsidR="00355AE3" w:rsidRPr="004012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11CAC" w:rsidRPr="004012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801" w:type="dxa"/>
          </w:tcPr>
          <w:p w:rsidR="00611CAC" w:rsidRPr="0040124B" w:rsidRDefault="00611CAC" w:rsidP="005E010E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Зміст вимоги</w:t>
            </w:r>
          </w:p>
        </w:tc>
      </w:tr>
      <w:tr w:rsidR="00611CAC" w:rsidRPr="0040124B" w:rsidTr="00355AE3">
        <w:tc>
          <w:tcPr>
            <w:tcW w:w="1088" w:type="dxa"/>
            <w:vMerge/>
          </w:tcPr>
          <w:p w:rsidR="00611CAC" w:rsidRPr="0040124B" w:rsidRDefault="00611CAC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1" w:type="dxa"/>
          </w:tcPr>
          <w:p w:rsidR="00611CAC" w:rsidRPr="0040124B" w:rsidRDefault="00606893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1CAC" w:rsidRPr="0040124B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355AE3"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5AE3" w:rsidRPr="0040124B">
              <w:rPr>
                <w:rFonts w:ascii="Times New Roman" w:hAnsi="Times New Roman" w:cs="Times New Roman"/>
                <w:sz w:val="24"/>
                <w:szCs w:val="24"/>
              </w:rPr>
              <w:t>Назва прецеденту</w:t>
            </w:r>
            <w:r w:rsidR="00355AE3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611CAC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Зміст вимоги</w:t>
            </w:r>
            <w:r w:rsidR="00355AE3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11CAC" w:rsidRPr="0040124B" w:rsidRDefault="00606893" w:rsidP="005E01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5AE3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611CAC"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55AE3" w:rsidRPr="0040124B">
              <w:rPr>
                <w:rFonts w:ascii="Times New Roman" w:hAnsi="Times New Roman" w:cs="Times New Roman"/>
                <w:sz w:val="24"/>
                <w:szCs w:val="24"/>
              </w:rPr>
              <w:t>Назва прецеденту</w:t>
            </w:r>
            <w:r w:rsidR="00355AE3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611CAC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Зміст вимоги</w:t>
            </w:r>
            <w:r w:rsidR="00355AE3" w:rsidRPr="004012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55AE3" w:rsidRPr="0040124B" w:rsidRDefault="00355AE3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1CC5" w:rsidRPr="0040124B" w:rsidRDefault="000F1CC5" w:rsidP="005E0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Подання трасування (зв'язків) допомагають </w:t>
      </w:r>
      <w:r w:rsidRPr="0040124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швидко знайти певну проблему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F1CC5" w:rsidRPr="0040124B" w:rsidRDefault="000F1CC5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Сценарій Використання (UC) або Додаткова Вимога (SUPL) не трасуються ні з яких вимог (це означає, що </w:t>
      </w:r>
      <w:r w:rsidR="001648FC"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 </w:t>
      </w: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реалізували щось, що не було запитано замовниками).</w:t>
      </w:r>
    </w:p>
    <w:p w:rsidR="000F1CC5" w:rsidRPr="0040124B" w:rsidRDefault="000F1CC5" w:rsidP="005E010E">
      <w:pPr>
        <w:pStyle w:val="af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Функціональна Особливість (FEAT) не трасується ні в якій UC або SUPL (це означає, що Ви не реалізували щось із замовником необхідної функціональності).</w:t>
      </w:r>
    </w:p>
    <w:p w:rsidR="00331DA0" w:rsidRPr="0040124B" w:rsidRDefault="00331DA0" w:rsidP="005E0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372" w:rsidRPr="0040124B" w:rsidRDefault="00382372" w:rsidP="005E01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82372" w:rsidRPr="0040124B" w:rsidRDefault="00382372" w:rsidP="005E01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382372" w:rsidRPr="0040124B" w:rsidSect="005E010E">
          <w:footerReference w:type="default" r:id="rId12"/>
          <w:pgSz w:w="11906" w:h="16838"/>
          <w:pgMar w:top="567" w:right="567" w:bottom="567" w:left="567" w:header="709" w:footer="284" w:gutter="567"/>
          <w:cols w:space="708"/>
          <w:docGrid w:linePitch="360"/>
        </w:sectPr>
      </w:pPr>
    </w:p>
    <w:p w:rsidR="00331DA0" w:rsidRPr="0040124B" w:rsidRDefault="00571F23" w:rsidP="005E010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Додаток</w:t>
      </w:r>
    </w:p>
    <w:p w:rsidR="00DF11DD" w:rsidRPr="0040124B" w:rsidRDefault="00DF11DD" w:rsidP="005E010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24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Таблиця 1.</w:t>
      </w:r>
    </w:p>
    <w:p w:rsidR="00DF11DD" w:rsidRDefault="00DF11DD" w:rsidP="005E0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6F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Таблиця із поясненнями та прикладами додаткових вимог</w:t>
      </w:r>
      <w:r w:rsidR="00D7762D" w:rsidRPr="00D16F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за класифікацією FURPS+</w:t>
      </w:r>
    </w:p>
    <w:p w:rsidR="00D16F9A" w:rsidRPr="00D16F9A" w:rsidRDefault="00D16F9A" w:rsidP="005E0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f"/>
        <w:tblW w:w="14850" w:type="dxa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10064"/>
      </w:tblGrid>
      <w:tr w:rsidR="00DF11DD" w:rsidRPr="0040124B" w:rsidTr="00DF11DD">
        <w:tc>
          <w:tcPr>
            <w:tcW w:w="2093" w:type="dxa"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Категорія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Підкатегорія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Пояснення, приклади </w:t>
            </w:r>
          </w:p>
        </w:tc>
      </w:tr>
      <w:tr w:rsidR="00DF11DD" w:rsidRPr="0040124B" w:rsidTr="000156FA">
        <w:tc>
          <w:tcPr>
            <w:tcW w:w="2093" w:type="dxa"/>
            <w:vMerge w:val="restart"/>
          </w:tcPr>
          <w:p w:rsidR="00DF11DD" w:rsidRPr="0040124B" w:rsidRDefault="00DF11DD" w:rsidP="00D16F9A">
            <w:pPr>
              <w:pStyle w:val="2"/>
              <w:shd w:val="clear" w:color="auto" w:fill="C2D69B" w:themeFill="accent3" w:themeFillTint="99"/>
              <w:spacing w:before="120" w:after="120" w:line="240" w:lineRule="auto"/>
              <w:jc w:val="both"/>
              <w:rPr>
                <w:sz w:val="24"/>
                <w:szCs w:val="24"/>
                <w:lang w:val="uk-UA"/>
              </w:rPr>
            </w:pPr>
            <w:r w:rsidRPr="00D16F9A">
              <w:rPr>
                <w:rFonts w:ascii="Arial" w:hAnsi="Arial" w:cs="Arial"/>
                <w:sz w:val="24"/>
                <w:szCs w:val="24"/>
                <w:lang w:val="uk-UA" w:eastAsia="uk-UA"/>
              </w:rPr>
              <w:t xml:space="preserve">Functionality 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 xml:space="preserve">журналювання, аuditing 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інструменти відстеження дій користувачів і системи шляхом запису в журнал безпеки конкретних типів подій.</w:t>
            </w:r>
          </w:p>
        </w:tc>
      </w:tr>
      <w:tr w:rsidR="00DF11DD" w:rsidRPr="0040124B" w:rsidTr="00DF11DD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 xml:space="preserve">ліцензування, licensing 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засоби для відстеження, придбання, встановлення та контролю над використанням ліцензій.</w:t>
            </w:r>
          </w:p>
        </w:tc>
      </w:tr>
      <w:tr w:rsidR="00DF11DD" w:rsidRPr="0040124B" w:rsidTr="00DF11DD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локалізація, localization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засоби підтримки різних природних мов.</w:t>
            </w:r>
          </w:p>
        </w:tc>
      </w:tr>
      <w:tr w:rsidR="00DF11DD" w:rsidRPr="0040124B" w:rsidTr="00DF11DD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пошта, mail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служби відправки та отримання повідомлень.</w:t>
            </w:r>
          </w:p>
        </w:tc>
      </w:tr>
      <w:tr w:rsidR="00DF11DD" w:rsidRPr="0040124B" w:rsidTr="00DF11DD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допомога, online help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можливість надавати підтримку користувачів в реальному часі </w:t>
            </w:r>
          </w:p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(наприклад, "Необхідна система online допомоги").</w:t>
            </w:r>
          </w:p>
        </w:tc>
      </w:tr>
      <w:tr w:rsidR="00DF11DD" w:rsidRPr="0040124B" w:rsidTr="00DF11DD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 xml:space="preserve">друк, printing 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засоби для друку документів.</w:t>
            </w:r>
          </w:p>
        </w:tc>
      </w:tr>
      <w:tr w:rsidR="00DF11DD" w:rsidRPr="0040124B" w:rsidTr="00DF11DD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звітність, reporting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інструменти створення і отримання звітів.</w:t>
            </w:r>
          </w:p>
        </w:tc>
      </w:tr>
      <w:tr w:rsidR="00DF11DD" w:rsidRPr="0040124B" w:rsidTr="00DF11DD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безпека, security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засоби захисту доступу до певних ресурсів інформації.</w:t>
            </w:r>
          </w:p>
        </w:tc>
      </w:tr>
      <w:tr w:rsidR="00DF11DD" w:rsidRPr="0040124B" w:rsidTr="00DF11DD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управління системою, system management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інструменти, що дозволяють керувати програмами в розподіленому середовищі.</w:t>
            </w:r>
          </w:p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11DD" w:rsidRPr="0040124B" w:rsidTr="00DF11DD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технологічний процес, workflow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підтримка документообігу, включаючи процеси перевірки, візування та затвердження.</w:t>
            </w:r>
          </w:p>
        </w:tc>
      </w:tr>
    </w:tbl>
    <w:p w:rsidR="00A5579A" w:rsidRPr="0040124B" w:rsidRDefault="00A5579A">
      <w:r w:rsidRPr="0040124B">
        <w:br w:type="page"/>
      </w:r>
    </w:p>
    <w:tbl>
      <w:tblPr>
        <w:tblStyle w:val="af"/>
        <w:tblW w:w="14850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93"/>
        <w:gridCol w:w="2693"/>
        <w:gridCol w:w="10064"/>
      </w:tblGrid>
      <w:tr w:rsidR="00DF11DD" w:rsidRPr="0040124B" w:rsidTr="0040124B">
        <w:trPr>
          <w:trHeight w:val="1479"/>
        </w:trPr>
        <w:tc>
          <w:tcPr>
            <w:tcW w:w="2093" w:type="dxa"/>
            <w:vMerge w:val="restart"/>
          </w:tcPr>
          <w:p w:rsidR="00DF11DD" w:rsidRPr="00D16F9A" w:rsidRDefault="0040124B" w:rsidP="0040124B">
            <w:pPr>
              <w:pStyle w:val="2"/>
              <w:shd w:val="clear" w:color="auto" w:fill="C2D69B" w:themeFill="accent3" w:themeFillTint="99"/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  <w:lang w:val="uk-UA" w:eastAsia="uk-UA"/>
              </w:rPr>
            </w:pPr>
            <w:r w:rsidRPr="00D16F9A">
              <w:rPr>
                <w:rFonts w:ascii="Arial" w:hAnsi="Arial" w:cs="Arial"/>
                <w:sz w:val="24"/>
                <w:szCs w:val="24"/>
                <w:lang w:val="uk-UA" w:eastAsia="uk-UA"/>
              </w:rPr>
              <w:lastRenderedPageBreak/>
              <w:t>USABILITY</w:t>
            </w:r>
          </w:p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доступність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Легкість доступу до системи та використання особливої функціональності.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Функціональність бронювання квитка на літак повинна бути доступна з домашньої сторінки.</w:t>
            </w:r>
          </w:p>
          <w:p w:rsidR="00DF11DD" w:rsidRPr="0040124B" w:rsidRDefault="00DF11DD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Функціональність бронювання автомобіля повинна бути доступна після не більше ніж одного клацання з домашньої сторінки.</w:t>
            </w:r>
          </w:p>
        </w:tc>
      </w:tr>
      <w:tr w:rsidR="00DF11DD" w:rsidRPr="0040124B" w:rsidTr="0040124B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естетичність</w:t>
            </w:r>
          </w:p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Естетичність користувача інтерфейсу.</w:t>
            </w:r>
          </w:p>
          <w:p w:rsidR="00DF11DD" w:rsidRPr="0040124B" w:rsidRDefault="00DF11DD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Поля введення на одній сторінці повинні бути вирівняні вертикально.</w:t>
            </w:r>
          </w:p>
        </w:tc>
      </w:tr>
      <w:tr w:rsidR="00DF11DD" w:rsidRPr="0040124B" w:rsidTr="0040124B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відповідність інтерфейсу користувача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Інтерфейс повинен відповідати стандарту IBM CUA. [CUA91a] [CUA91b]</w:t>
            </w:r>
          </w:p>
          <w:p w:rsidR="00DF11DD" w:rsidRPr="0040124B" w:rsidRDefault="00DF11DD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Щоб уникнути неясності при згадці стандартів, краще надати посилання на джерело з описом стандарту.</w:t>
            </w:r>
          </w:p>
        </w:tc>
      </w:tr>
      <w:tr w:rsidR="00DF11DD" w:rsidRPr="0040124B" w:rsidTr="0040124B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ергономічність</w:t>
            </w:r>
          </w:p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Ергономічні аспекти користувальницького інтерфейсу (уникнення непотрібних дій, незручних переміщень мишкою і т.д.).</w:t>
            </w:r>
          </w:p>
          <w:p w:rsidR="00DF11DD" w:rsidRPr="0040124B" w:rsidRDefault="00DF11DD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При відкритті діалогового вікна акцент повинен бути на першому полі введення.</w:t>
            </w:r>
          </w:p>
        </w:tc>
      </w:tr>
      <w:tr w:rsidR="00DF11DD" w:rsidRPr="0040124B" w:rsidTr="0040124B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легкість у використанні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Легкість у навчанні та використанні системи.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Для використання системи користувачі не повинні володіти спеціальними технічними навичками (крім уміння користуватися браузером).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Представник служби послуг повинен мати можливість вивчати систему он-лайн.</w:t>
            </w:r>
          </w:p>
          <w:p w:rsidR="000156FA" w:rsidRPr="0040124B" w:rsidRDefault="00DF11DD" w:rsidP="00401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Середній час процедури бронювання номера в готелі повинно бути не більше десяти хвил</w:t>
            </w:r>
            <w:r w:rsidR="0040124B">
              <w:rPr>
                <w:rFonts w:ascii="Times New Roman" w:hAnsi="Times New Roman" w:cs="Times New Roman"/>
                <w:sz w:val="24"/>
                <w:szCs w:val="24"/>
              </w:rPr>
              <w:t>ин.</w:t>
            </w:r>
          </w:p>
        </w:tc>
      </w:tr>
    </w:tbl>
    <w:p w:rsidR="00A5579A" w:rsidRPr="0040124B" w:rsidRDefault="00A5579A">
      <w:r w:rsidRPr="0040124B">
        <w:br w:type="page"/>
      </w:r>
    </w:p>
    <w:tbl>
      <w:tblPr>
        <w:tblStyle w:val="af"/>
        <w:tblW w:w="14850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93"/>
        <w:gridCol w:w="2693"/>
        <w:gridCol w:w="10064"/>
      </w:tblGrid>
      <w:tr w:rsidR="00DF11DD" w:rsidRPr="0040124B" w:rsidTr="0040124B">
        <w:tc>
          <w:tcPr>
            <w:tcW w:w="2093" w:type="dxa"/>
            <w:vMerge w:val="restart"/>
          </w:tcPr>
          <w:p w:rsidR="00DF11DD" w:rsidRPr="00D16F9A" w:rsidRDefault="0040124B" w:rsidP="0040124B">
            <w:pPr>
              <w:pStyle w:val="2"/>
              <w:shd w:val="clear" w:color="auto" w:fill="C2D69B" w:themeFill="accent3" w:themeFillTint="99"/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D16F9A">
              <w:rPr>
                <w:rFonts w:ascii="Arial" w:hAnsi="Arial" w:cs="Arial"/>
                <w:sz w:val="24"/>
                <w:szCs w:val="24"/>
                <w:lang w:val="uk-UA" w:eastAsia="uk-UA"/>
              </w:rPr>
              <w:lastRenderedPageBreak/>
              <w:t>RELIABILITY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працездатність</w:t>
            </w:r>
            <w:r w:rsidRPr="00D16F9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Час доступності системи у відсотках (середній час між помилковими станами).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Середній час між відмовами має бути, принаймні, 30 днів.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Система повинна бути доступна 99.93% часу.</w:t>
            </w:r>
          </w:p>
        </w:tc>
      </w:tr>
      <w:tr w:rsidR="00DF11DD" w:rsidRPr="0040124B" w:rsidTr="0040124B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міцність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Здатність системи протистояти зовнішнім порушенням, наприклад невірному введені даних або нестачі ресурсів.</w:t>
            </w:r>
          </w:p>
          <w:p w:rsidR="000156FA" w:rsidRPr="0040124B" w:rsidRDefault="00DF11DD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Для кожного невірного введення користувачем система повинна відображати відповідне повідомлення про помилку з поясненням, якого формату повинні бути дані, що вводяться.</w:t>
            </w:r>
          </w:p>
        </w:tc>
      </w:tr>
      <w:tr w:rsidR="00DF11DD" w:rsidRPr="0040124B" w:rsidTr="0040124B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точність</w:t>
            </w:r>
          </w:p>
          <w:p w:rsidR="00DF11DD" w:rsidRPr="00D16F9A" w:rsidRDefault="00DF11DD" w:rsidP="005E010E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Точність, з якою система розраховує значення.</w:t>
            </w:r>
          </w:p>
          <w:p w:rsidR="00DF11DD" w:rsidRPr="0040124B" w:rsidRDefault="00DF11DD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Грошові розрахунки повинні виконуватися і зберігатися з точністю до двох десятих.</w:t>
            </w:r>
          </w:p>
        </w:tc>
      </w:tr>
      <w:tr w:rsidR="00DF11DD" w:rsidRPr="0040124B" w:rsidTr="0040124B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відновлюваність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майстерно система відновлюється зі стану непрацездатності. У цьому пункті ми дбаємо про мистецтво відновлення і відсутності наслідків, в той час як час відновлення описується в пункті Продуктивність. Тим не менш, можна скомбінувати ці два аспекти в одному місці.</w:t>
            </w:r>
          </w:p>
        </w:tc>
      </w:tr>
      <w:tr w:rsidR="0040124B" w:rsidRPr="0040124B" w:rsidTr="0040124B">
        <w:tc>
          <w:tcPr>
            <w:tcW w:w="2093" w:type="dxa"/>
            <w:vMerge/>
          </w:tcPr>
          <w:p w:rsidR="0040124B" w:rsidRPr="0040124B" w:rsidRDefault="0040124B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40124B" w:rsidRPr="00D16F9A" w:rsidRDefault="0040124B" w:rsidP="003A7DB9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коректність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40124B" w:rsidRPr="0040124B" w:rsidRDefault="0040124B" w:rsidP="003A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правильно система повинна працювати (без помилок).</w:t>
            </w:r>
          </w:p>
          <w:p w:rsidR="0040124B" w:rsidRPr="0040124B" w:rsidRDefault="0040124B" w:rsidP="003A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Приклад: При виведенні списку рейсів система не повинна пропускати прямі рейси або рейси з однією зупинкою. </w:t>
            </w:r>
          </w:p>
          <w:p w:rsidR="0040124B" w:rsidRPr="0040124B" w:rsidRDefault="0040124B" w:rsidP="003A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Після випуску релізу система не повинна мати критичних і важливих помилок, допускається не більше ніж 20 незначних помилок.</w:t>
            </w:r>
          </w:p>
          <w:p w:rsidR="0040124B" w:rsidRPr="0040124B" w:rsidRDefault="0040124B" w:rsidP="003A7D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В ідеалі система не повинна мати помилок зовсім. Однак ця мета практично завжди нереальна для досягнення в рамках встановлюваних часових обмежень.</w:t>
            </w:r>
          </w:p>
        </w:tc>
      </w:tr>
      <w:tr w:rsidR="0040124B" w:rsidRPr="0040124B" w:rsidTr="0040124B">
        <w:tc>
          <w:tcPr>
            <w:tcW w:w="2093" w:type="dxa"/>
            <w:vMerge/>
          </w:tcPr>
          <w:p w:rsidR="0040124B" w:rsidRPr="0040124B" w:rsidRDefault="0040124B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40124B" w:rsidRPr="00D16F9A" w:rsidRDefault="0040124B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відмовостійкість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Чутливість модулів системи до відмов у роботі.</w:t>
            </w:r>
          </w:p>
        </w:tc>
      </w:tr>
      <w:tr w:rsidR="0040124B" w:rsidRPr="0040124B" w:rsidTr="0040124B">
        <w:tc>
          <w:tcPr>
            <w:tcW w:w="2093" w:type="dxa"/>
            <w:vMerge/>
          </w:tcPr>
          <w:p w:rsidR="0040124B" w:rsidRPr="0040124B" w:rsidRDefault="0040124B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40124B" w:rsidRPr="00D16F9A" w:rsidRDefault="0040124B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безпека (доступу до даних, з’єднання )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40124B" w:rsidRPr="0040124B" w:rsidRDefault="0040124B" w:rsidP="00D16F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Будь небезпеку по відношенню до користувачів, дани</w:t>
            </w:r>
            <w:r w:rsidR="00D16F9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, системним компонентам або системам, представлені в процесі використання системи.</w:t>
            </w:r>
          </w:p>
        </w:tc>
      </w:tr>
      <w:tr w:rsidR="0040124B" w:rsidRPr="0040124B" w:rsidTr="0040124B">
        <w:tc>
          <w:tcPr>
            <w:tcW w:w="2093" w:type="dxa"/>
            <w:vMerge/>
          </w:tcPr>
          <w:p w:rsidR="0040124B" w:rsidRPr="0040124B" w:rsidRDefault="0040124B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40124B" w:rsidRPr="00D16F9A" w:rsidRDefault="0040124B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захист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Рівень захисту щодо доступу до певних модулів системи.</w:t>
            </w:r>
          </w:p>
        </w:tc>
      </w:tr>
    </w:tbl>
    <w:p w:rsidR="00A5579A" w:rsidRPr="0040124B" w:rsidRDefault="00A5579A">
      <w:r w:rsidRPr="0040124B">
        <w:br w:type="page"/>
      </w:r>
    </w:p>
    <w:tbl>
      <w:tblPr>
        <w:tblStyle w:val="af"/>
        <w:tblW w:w="14850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93"/>
        <w:gridCol w:w="2693"/>
        <w:gridCol w:w="10064"/>
      </w:tblGrid>
      <w:tr w:rsidR="00DF11DD" w:rsidRPr="0040124B" w:rsidTr="00D16F9A">
        <w:tc>
          <w:tcPr>
            <w:tcW w:w="2093" w:type="dxa"/>
            <w:vMerge w:val="restart"/>
          </w:tcPr>
          <w:p w:rsidR="00DF11DD" w:rsidRPr="00D16F9A" w:rsidRDefault="00D16F9A" w:rsidP="00D16F9A">
            <w:pPr>
              <w:pStyle w:val="2"/>
              <w:shd w:val="clear" w:color="auto" w:fill="C2D69B" w:themeFill="accent3" w:themeFillTint="99"/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D16F9A">
              <w:rPr>
                <w:rFonts w:ascii="Arial" w:hAnsi="Arial" w:cs="Arial"/>
                <w:sz w:val="24"/>
                <w:szCs w:val="24"/>
                <w:lang w:val="uk-UA" w:eastAsia="uk-UA"/>
              </w:rPr>
              <w:lastRenderedPageBreak/>
              <w:t xml:space="preserve">PERFORMANCE 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швидкість обробки інформації</w:t>
            </w:r>
          </w:p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Час, за який система виконує завдання. Вон</w:t>
            </w:r>
            <w:r w:rsidR="00D16F9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 може бути виражен</w:t>
            </w:r>
            <w:r w:rsidR="00D16F9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, наприклад, в кількості транзакцій на хвилину.</w:t>
            </w:r>
          </w:p>
          <w:p w:rsidR="00DF11DD" w:rsidRPr="0040124B" w:rsidRDefault="00DF11DD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Система повинна обробляти 1000 процедур бронювання квитків на хвилину.</w:t>
            </w:r>
          </w:p>
        </w:tc>
      </w:tr>
      <w:tr w:rsidR="00DF11DD" w:rsidRPr="0040124B" w:rsidTr="00D16F9A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час відповіді</w:t>
            </w:r>
          </w:p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швидко система відповідає на запити.</w:t>
            </w:r>
          </w:p>
          <w:p w:rsidR="00D7762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Середній час відповіді системи має бути менше двох секунд.</w:t>
            </w:r>
          </w:p>
        </w:tc>
      </w:tr>
      <w:tr w:rsidR="00DF11DD" w:rsidRPr="0040124B" w:rsidTr="00D16F9A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час відновлення</w:t>
            </w:r>
          </w:p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швидко система відновлюється зі стану непрацездатності. Важливо розрізняти час, коли система стає робочої з точки зору користувача (зазвичай тому що резервна система дозволяє виконання різних операцій), і час, коли проблема буде фактично виправлена. Приклад: У разі відмови системи резервна система повинна дозволяти виконання операцій протягом 30-ти секунд.</w:t>
            </w:r>
          </w:p>
          <w:p w:rsidR="00DF11DD" w:rsidRPr="0040124B" w:rsidRDefault="00DF11DD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Середній час відновлення повинно бути менше години.</w:t>
            </w:r>
          </w:p>
        </w:tc>
      </w:tr>
      <w:tr w:rsidR="00DF11DD" w:rsidRPr="0040124B" w:rsidTr="00D16F9A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D16F9A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час завантаження</w:t>
            </w:r>
            <w:r w:rsid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 xml:space="preserve"> або </w:t>
            </w:r>
            <w:r w:rsidR="00D16F9A" w:rsidRPr="0040124B">
              <w:rPr>
                <w:rFonts w:ascii="Times New Roman" w:hAnsi="Times New Roman" w:cs="Times New Roman"/>
                <w:sz w:val="24"/>
                <w:szCs w:val="24"/>
              </w:rPr>
              <w:t>вимкнення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Тривалість час</w:t>
            </w:r>
            <w:r w:rsidR="00D16F9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 завантаження системи і її вимкнення.</w:t>
            </w:r>
          </w:p>
          <w:p w:rsidR="00DF11DD" w:rsidRPr="0040124B" w:rsidRDefault="00DF11DD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Система повинна бути працездатною протягом однієї хвилини після завантаження.</w:t>
            </w:r>
          </w:p>
        </w:tc>
      </w:tr>
      <w:tr w:rsidR="00DF11DD" w:rsidRPr="0040124B" w:rsidTr="00D16F9A"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ємність</w:t>
            </w:r>
          </w:p>
          <w:p w:rsidR="00DF11DD" w:rsidRPr="00D16F9A" w:rsidRDefault="00DF11DD" w:rsidP="005E010E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Кількість користувачів, яке система може обслуговувати.</w:t>
            </w:r>
          </w:p>
          <w:p w:rsidR="00DF11DD" w:rsidRPr="0040124B" w:rsidRDefault="00DF11DD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Система повинна обслуговувати 5000 користувачів одночасно.</w:t>
            </w:r>
          </w:p>
        </w:tc>
      </w:tr>
      <w:tr w:rsidR="00DF11DD" w:rsidRPr="0040124B" w:rsidTr="00D16F9A">
        <w:trPr>
          <w:trHeight w:val="1327"/>
        </w:trPr>
        <w:tc>
          <w:tcPr>
            <w:tcW w:w="2093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F11DD" w:rsidRPr="00D16F9A" w:rsidRDefault="00DF11DD" w:rsidP="005E010E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</w:pPr>
            <w:r w:rsidRPr="00D16F9A">
              <w:rPr>
                <w:rFonts w:asciiTheme="majorHAnsi" w:eastAsia="Times New Roman" w:hAnsiTheme="majorHAnsi" w:cs="Times New Roman"/>
                <w:sz w:val="24"/>
                <w:szCs w:val="24"/>
                <w:lang w:eastAsia="ru-RU"/>
              </w:rPr>
              <w:t>використання ресурсів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Використання пам'яті, дискового простору, бази даних і т.д.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Система повинна зберігати в базі даних не більше ніж один мільйон транзакцій. Якщо база даних перевищила ліміт, старі транзакції повинні бути відправлені в резервне сховище і потім видалені з операційної бази даних.</w:t>
            </w:r>
          </w:p>
          <w:p w:rsidR="000156FA" w:rsidRPr="00D16F9A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Ці вимоги можуть бути також описані в Implementation Re</w:t>
            </w:r>
            <w:r w:rsidR="00D16F9A">
              <w:rPr>
                <w:rFonts w:ascii="Times New Roman" w:hAnsi="Times New Roman" w:cs="Times New Roman"/>
                <w:sz w:val="24"/>
                <w:szCs w:val="24"/>
              </w:rPr>
              <w:t>quirements (Вимоги Реалізації).</w:t>
            </w:r>
          </w:p>
        </w:tc>
      </w:tr>
    </w:tbl>
    <w:p w:rsidR="00A5579A" w:rsidRPr="0040124B" w:rsidRDefault="00A5579A">
      <w:r w:rsidRPr="0040124B">
        <w:br w:type="page"/>
      </w:r>
    </w:p>
    <w:p w:rsidR="0040124B" w:rsidRPr="00D16F9A" w:rsidRDefault="0040124B" w:rsidP="0040124B">
      <w:pPr>
        <w:pStyle w:val="2"/>
        <w:shd w:val="clear" w:color="auto" w:fill="C2D69B" w:themeFill="accent3" w:themeFillTint="99"/>
        <w:spacing w:line="240" w:lineRule="auto"/>
        <w:jc w:val="center"/>
        <w:rPr>
          <w:rFonts w:ascii="Arial" w:hAnsi="Arial" w:cs="Arial"/>
          <w:sz w:val="24"/>
          <w:szCs w:val="24"/>
          <w:lang w:val="uk-UA" w:eastAsia="uk-UA"/>
        </w:rPr>
      </w:pPr>
      <w:r w:rsidRPr="00D16F9A">
        <w:rPr>
          <w:rFonts w:ascii="Arial" w:hAnsi="Arial" w:cs="Arial"/>
          <w:sz w:val="24"/>
          <w:szCs w:val="24"/>
          <w:lang w:val="uk-UA" w:eastAsia="uk-UA"/>
        </w:rPr>
        <w:lastRenderedPageBreak/>
        <w:t>SUPPORTABILITY (ЗДАТНІСТЬ ДО СУПРОВОДУ)</w:t>
      </w:r>
    </w:p>
    <w:tbl>
      <w:tblPr>
        <w:tblStyle w:val="af"/>
        <w:tblW w:w="155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10064"/>
        <w:gridCol w:w="142"/>
      </w:tblGrid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Тестованість</w:t>
            </w:r>
          </w:p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легко тестувати систему. Чи потрібна інтеграція з яким-небудь інструментом для тестування?</w:t>
            </w:r>
          </w:p>
          <w:p w:rsidR="0040124B" w:rsidRPr="0040124B" w:rsidRDefault="0040124B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Інтерфейс не повинен містити компонентів, що перешкоджають автоматичному тестуванню з використанням IBM Rational Functional Tester.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Пристосовність</w:t>
            </w:r>
          </w:p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легко система адаптується до нової програмної середовищі.</w:t>
            </w:r>
          </w:p>
          <w:p w:rsidR="0040124B" w:rsidRPr="0040124B" w:rsidRDefault="0040124B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Час розгортання на новій версії WebSphere Application Server має займати не більше ніж один день.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Здатність до налаштування</w:t>
            </w:r>
          </w:p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легко знаходити і виправляти помилки.</w:t>
            </w:r>
          </w:p>
          <w:p w:rsidR="0040124B" w:rsidRPr="0040124B" w:rsidRDefault="0040124B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Лог помилок, що містить інформацію про всі критичні помилки, повинен бути доступний системному адміністраторові через Інтернет, щоб він міг перевірити його віддалено в будь-який час.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Сумісність</w:t>
            </w: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Ступінь сумісності системи з попередніми версіями системи, з замінної системою і з інтерфейсами.</w:t>
            </w:r>
          </w:p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Після виходу системи наступні версії системи повинні бути сумісні зверху вниз. Всі введені в попередній версії транзакції повинні бути доступні в новій версії.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Здатність до оновлення</w:t>
            </w: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легко розширити систему новими функціональними особливостями.</w:t>
            </w:r>
          </w:p>
          <w:p w:rsidR="0040124B" w:rsidRPr="0040124B" w:rsidRDefault="0040124B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Чи не повинна турбуватися установка на клієнтському робочому місці. Всі системні оновлення і нові релізи повинні здійснюватися на сервері.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Здатність до установки</w:t>
            </w: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Легка установка системи.</w:t>
            </w:r>
          </w:p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Установка нової версії системи не повинно вимагати ніякої установки на робочому місці користувача.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Розширюваність</w:t>
            </w:r>
          </w:p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легко система розширює обсяги даних або користувачів.</w:t>
            </w:r>
          </w:p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Яка кількість користувачів система повинна підтримувати з часом</w:t>
            </w:r>
          </w:p>
          <w:p w:rsidR="0040124B" w:rsidRPr="0040124B" w:rsidRDefault="0040124B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Після шести місяців роботи, система повинна мати можливість обслуговувати додатково 5000 користувачів.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Портативність</w:t>
            </w: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легко переміщати систему на інше програмне забезпечення або платформу.</w:t>
            </w:r>
          </w:p>
          <w:p w:rsidR="0040124B" w:rsidRPr="0040124B" w:rsidRDefault="0040124B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Зміна бази даних системи в майбутньому не повинно вимагати перезапису логіки додатка.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Можливість багаторазового застосування</w:t>
            </w: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легко використовувати частини системи в інших системах.</w:t>
            </w:r>
          </w:p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Головна функціональність системи (бронювання рейсу, покупка квитка на літак) повинна бути відображена в компонентах, які можуть бути використані в додатку клієнт / сервер (не через Інтернет).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Взаємодія</w:t>
            </w:r>
          </w:p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легко взаємодіяти з іншими системами.</w:t>
            </w:r>
          </w:p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Взаємодія - це можливість програм, систем або бізнес-процесів працювати разом для виконання загального завдання.</w:t>
            </w:r>
          </w:p>
          <w:p w:rsidR="0040124B" w:rsidRPr="0040124B" w:rsidRDefault="0040124B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Система повинна автоматично бронювати квиток з Airline Reservation System без необхідності втручання людини.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Відповідність технічним умовам</w:t>
            </w: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добре система задовольняє всім стандартам і правилам.</w:t>
            </w:r>
          </w:p>
          <w:p w:rsidR="0040124B" w:rsidRPr="0040124B" w:rsidRDefault="0040124B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Процес збору персональної інформації у користувача, який купує квиток на літак, повинен відповідати PatriotAct.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Здатність до локалізації</w:t>
            </w: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3A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Які мови підтримує система. Наскільки легко розширити систему новими мовами.</w:t>
            </w:r>
          </w:p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Додаток повинен підтримувати Англійськ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, французьк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 та іспанськ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 мови.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Змінність</w:t>
            </w: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легко змінювати функціональність системи.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Здатність до аналізу</w:t>
            </w: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5E01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легко аналізувати систему.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Здатність до аудиту</w:t>
            </w: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4012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Наскільки легко операції системи піддаються аудиту.</w:t>
            </w:r>
          </w:p>
        </w:tc>
      </w:tr>
      <w:tr w:rsidR="0040124B" w:rsidRPr="0040124B" w:rsidTr="00D16F9A">
        <w:tc>
          <w:tcPr>
            <w:tcW w:w="2410" w:type="dxa"/>
            <w:tcBorders>
              <w:right w:val="single" w:sz="4" w:space="0" w:color="auto"/>
            </w:tcBorders>
          </w:tcPr>
          <w:p w:rsidR="0040124B" w:rsidRPr="0040124B" w:rsidRDefault="0040124B" w:rsidP="00401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Здатність до налаштування конфігурації</w:t>
            </w:r>
          </w:p>
        </w:tc>
        <w:tc>
          <w:tcPr>
            <w:tcW w:w="13183" w:type="dxa"/>
            <w:gridSpan w:val="3"/>
            <w:tcBorders>
              <w:left w:val="single" w:sz="4" w:space="0" w:color="auto"/>
            </w:tcBorders>
          </w:tcPr>
          <w:p w:rsidR="0040124B" w:rsidRPr="0040124B" w:rsidRDefault="0040124B" w:rsidP="003A7D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Під здатністю до налаштування конфігурації і оновленню іноді розуміють гнучкість.</w:t>
            </w:r>
          </w:p>
        </w:tc>
      </w:tr>
      <w:tr w:rsidR="00DF11DD" w:rsidRPr="0040124B" w:rsidTr="00D16F9A">
        <w:tblPrEx>
          <w:tblCellMar>
            <w:top w:w="28" w:type="dxa"/>
            <w:bottom w:w="28" w:type="dxa"/>
          </w:tblCellMar>
        </w:tblPrEx>
        <w:trPr>
          <w:gridAfter w:val="1"/>
          <w:wAfter w:w="142" w:type="dxa"/>
        </w:trPr>
        <w:tc>
          <w:tcPr>
            <w:tcW w:w="2410" w:type="dxa"/>
            <w:vMerge w:val="restart"/>
          </w:tcPr>
          <w:p w:rsidR="00DF11DD" w:rsidRPr="00D16F9A" w:rsidRDefault="00D16F9A" w:rsidP="00D16F9A">
            <w:pPr>
              <w:pStyle w:val="2"/>
              <w:shd w:val="clear" w:color="auto" w:fill="C2D69B" w:themeFill="accent3" w:themeFillTint="99"/>
              <w:spacing w:before="120" w:after="120" w:line="240" w:lineRule="auto"/>
              <w:rPr>
                <w:rFonts w:ascii="Arial" w:hAnsi="Arial" w:cs="Arial"/>
                <w:sz w:val="24"/>
                <w:szCs w:val="24"/>
                <w:lang w:val="uk-UA" w:eastAsia="uk-UA"/>
              </w:rPr>
            </w:pPr>
            <w:r w:rsidRPr="00D16F9A">
              <w:rPr>
                <w:rFonts w:ascii="Arial" w:hAnsi="Arial" w:cs="Arial"/>
                <w:sz w:val="24"/>
                <w:szCs w:val="24"/>
                <w:lang w:val="uk-UA" w:eastAsia="uk-UA"/>
              </w:rPr>
              <w:lastRenderedPageBreak/>
              <w:t>+ Contrains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дизайн</w:t>
            </w:r>
          </w:p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sz w:val="24"/>
                <w:szCs w:val="24"/>
              </w:rPr>
              <w:t>design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Вимоги, що відносяться до системного дизайну та архітектури.</w:t>
            </w:r>
          </w:p>
          <w:p w:rsidR="00D7762D" w:rsidRPr="0040124B" w:rsidRDefault="00DF11DD" w:rsidP="00D1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Система повинна бути заснована на архітектурі J2EE.</w:t>
            </w:r>
          </w:p>
        </w:tc>
      </w:tr>
      <w:tr w:rsidR="00DF11DD" w:rsidRPr="0040124B" w:rsidTr="00D16F9A">
        <w:tblPrEx>
          <w:tblCellMar>
            <w:top w:w="28" w:type="dxa"/>
            <w:bottom w:w="28" w:type="dxa"/>
          </w:tblCellMar>
        </w:tblPrEx>
        <w:trPr>
          <w:gridAfter w:val="1"/>
          <w:wAfter w:w="142" w:type="dxa"/>
        </w:trPr>
        <w:tc>
          <w:tcPr>
            <w:tcW w:w="2410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вимоги реалізації</w:t>
            </w:r>
          </w:p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sz w:val="24"/>
                <w:szCs w:val="24"/>
              </w:rPr>
              <w:t>implementation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Приклади вимог реалізації: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Мова програмування, що використовується для розробки системи.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Управління системами і їх версіями.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D16F9A">
              <w:rPr>
                <w:rFonts w:ascii="Times New Roman" w:hAnsi="Times New Roman" w:cs="Times New Roman"/>
                <w:sz w:val="24"/>
                <w:szCs w:val="24"/>
              </w:rPr>
              <w:t>Використання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 баз даних.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Сторонні компоненти.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Обмеження на ресурси: пам'ять, дисковий простір.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Стандарти кодування.</w:t>
            </w:r>
          </w:p>
        </w:tc>
      </w:tr>
      <w:tr w:rsidR="00DF11DD" w:rsidRPr="0040124B" w:rsidTr="00D16F9A">
        <w:tblPrEx>
          <w:tblCellMar>
            <w:top w:w="28" w:type="dxa"/>
            <w:bottom w:w="28" w:type="dxa"/>
          </w:tblCellMar>
        </w:tblPrEx>
        <w:trPr>
          <w:gridAfter w:val="1"/>
          <w:wAfter w:w="142" w:type="dxa"/>
        </w:trPr>
        <w:tc>
          <w:tcPr>
            <w:tcW w:w="2410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вимоги інтерфейсу</w:t>
            </w:r>
          </w:p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sz w:val="24"/>
                <w:szCs w:val="24"/>
              </w:rPr>
              <w:t>interface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Цей пункт описує різні інтерфейси: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Інтерфейс</w:t>
            </w:r>
            <w:r w:rsidR="00D16F9A">
              <w:rPr>
                <w:rFonts w:ascii="Times New Roman" w:hAnsi="Times New Roman" w:cs="Times New Roman"/>
                <w:sz w:val="24"/>
                <w:szCs w:val="24"/>
              </w:rPr>
              <w:t xml:space="preserve"> користувача</w:t>
            </w: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Інтерфейс апаратного забезпечення.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Інтерфейс програмного забезпечення.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Інтерфейс комунікацій.</w:t>
            </w:r>
          </w:p>
        </w:tc>
      </w:tr>
      <w:tr w:rsidR="00DF11DD" w:rsidRPr="0040124B" w:rsidTr="00D16F9A">
        <w:tblPrEx>
          <w:tblCellMar>
            <w:top w:w="28" w:type="dxa"/>
            <w:bottom w:w="28" w:type="dxa"/>
          </w:tblCellMar>
        </w:tblPrEx>
        <w:trPr>
          <w:gridAfter w:val="1"/>
          <w:wAfter w:w="142" w:type="dxa"/>
        </w:trPr>
        <w:tc>
          <w:tcPr>
            <w:tcW w:w="2410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вимоги апаратного забезпечення</w:t>
            </w:r>
          </w:p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sz w:val="24"/>
                <w:szCs w:val="24"/>
              </w:rPr>
              <w:t>physical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зазвичай ставляться тільки до обладнання, на якому розгортається система. Тут можна вказати, наприклад, форму, розмір або вагу пристрою. Це не відноситься до веб-додатків.</w:t>
            </w:r>
          </w:p>
        </w:tc>
      </w:tr>
      <w:tr w:rsidR="00DF11DD" w:rsidRPr="0040124B" w:rsidTr="00D16F9A">
        <w:tblPrEx>
          <w:tblCellMar>
            <w:top w:w="28" w:type="dxa"/>
            <w:bottom w:w="28" w:type="dxa"/>
          </w:tblCellMar>
        </w:tblPrEx>
        <w:trPr>
          <w:gridAfter w:val="1"/>
          <w:wAfter w:w="142" w:type="dxa"/>
        </w:trPr>
        <w:tc>
          <w:tcPr>
            <w:tcW w:w="2410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вимоги </w:t>
            </w:r>
            <w:r w:rsidR="00D16F9A" w:rsidRPr="0040124B">
              <w:rPr>
                <w:rFonts w:ascii="Times New Roman" w:hAnsi="Times New Roman" w:cs="Times New Roman"/>
                <w:sz w:val="24"/>
                <w:szCs w:val="24"/>
              </w:rPr>
              <w:t>документації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Вимоги до документації можуть містити: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Роздрукована документація.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Документація, доступна на СD.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Документація, доступна он-лайн.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Он-лайн довідник.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Керівництво Адміністратора має бути доступне у форматі PDF.</w:t>
            </w:r>
          </w:p>
          <w:p w:rsidR="00DF11DD" w:rsidRPr="0040124B" w:rsidRDefault="00DF11DD" w:rsidP="00D1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Вимоги до он-лайн документації іноді описуються в пункті F</w:t>
            </w:r>
            <w:r w:rsidR="00D16F9A">
              <w:rPr>
                <w:rFonts w:ascii="Times New Roman" w:hAnsi="Times New Roman" w:cs="Times New Roman"/>
                <w:sz w:val="24"/>
                <w:szCs w:val="24"/>
              </w:rPr>
              <w:t>unctionality (Функціональність).</w:t>
            </w:r>
          </w:p>
        </w:tc>
      </w:tr>
      <w:tr w:rsidR="00DF11DD" w:rsidRPr="0040124B" w:rsidTr="00D16F9A">
        <w:tblPrEx>
          <w:tblCellMar>
            <w:top w:w="28" w:type="dxa"/>
            <w:bottom w:w="28" w:type="dxa"/>
          </w:tblCellMar>
        </w:tblPrEx>
        <w:trPr>
          <w:gridAfter w:val="1"/>
          <w:wAfter w:w="142" w:type="dxa"/>
        </w:trPr>
        <w:tc>
          <w:tcPr>
            <w:tcW w:w="2410" w:type="dxa"/>
            <w:vMerge/>
          </w:tcPr>
          <w:p w:rsidR="00DF11DD" w:rsidRPr="0040124B" w:rsidRDefault="00DF11DD" w:rsidP="005E01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F11DD" w:rsidRPr="0040124B" w:rsidRDefault="00CD074A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 xml:space="preserve">вимоги </w:t>
            </w:r>
            <w:r w:rsidR="00D16F9A" w:rsidRPr="0040124B">
              <w:rPr>
                <w:rFonts w:ascii="Times New Roman" w:hAnsi="Times New Roman" w:cs="Times New Roman"/>
                <w:sz w:val="24"/>
                <w:szCs w:val="24"/>
              </w:rPr>
              <w:t>ліцензій та юридичних норм</w:t>
            </w:r>
          </w:p>
        </w:tc>
        <w:tc>
          <w:tcPr>
            <w:tcW w:w="10064" w:type="dxa"/>
            <w:tcBorders>
              <w:left w:val="single" w:sz="4" w:space="0" w:color="auto"/>
            </w:tcBorders>
          </w:tcPr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 розробці системи можуть накладатися й інші обмеження, зокрема юридичні: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міжнародні угоди: одиниці виміру, мови,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авторське право,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угоди про ліцензування,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законодавство,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• галузеві стандарти.</w:t>
            </w:r>
          </w:p>
          <w:p w:rsidR="00DF11DD" w:rsidRPr="0040124B" w:rsidRDefault="00DF11DD" w:rsidP="005E0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24B">
              <w:rPr>
                <w:rFonts w:ascii="Times New Roman" w:hAnsi="Times New Roman" w:cs="Times New Roman"/>
                <w:sz w:val="24"/>
                <w:szCs w:val="24"/>
              </w:rPr>
              <w:t>Приклад: На сторінках, де наводяться дані користувача, має бути посилання на сторінку з політикою конфіденційності.</w:t>
            </w:r>
          </w:p>
        </w:tc>
      </w:tr>
    </w:tbl>
    <w:p w:rsidR="006D4459" w:rsidRPr="0040124B" w:rsidRDefault="006D4459" w:rsidP="00A557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D4459" w:rsidRPr="0040124B" w:rsidSect="00A5579A">
      <w:pgSz w:w="16838" w:h="11906" w:orient="landscape"/>
      <w:pgMar w:top="426" w:right="1418" w:bottom="567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FAF" w:rsidRDefault="00BB0FAF" w:rsidP="00BB1454">
      <w:pPr>
        <w:spacing w:after="0" w:line="240" w:lineRule="auto"/>
      </w:pPr>
      <w:r>
        <w:separator/>
      </w:r>
    </w:p>
  </w:endnote>
  <w:endnote w:type="continuationSeparator" w:id="0">
    <w:p w:rsidR="00BB0FAF" w:rsidRDefault="00BB0FAF" w:rsidP="00BB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204563"/>
      <w:docPartObj>
        <w:docPartGallery w:val="Page Numbers (Bottom of Page)"/>
        <w:docPartUnique/>
      </w:docPartObj>
    </w:sdtPr>
    <w:sdtContent>
      <w:p w:rsidR="005E010E" w:rsidRDefault="005E010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9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010E" w:rsidRDefault="005E010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FAF" w:rsidRDefault="00BB0FAF" w:rsidP="00BB1454">
      <w:pPr>
        <w:spacing w:after="0" w:line="240" w:lineRule="auto"/>
      </w:pPr>
      <w:r>
        <w:separator/>
      </w:r>
    </w:p>
  </w:footnote>
  <w:footnote w:type="continuationSeparator" w:id="0">
    <w:p w:rsidR="00BB0FAF" w:rsidRDefault="00BB0FAF" w:rsidP="00BB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7F5"/>
    <w:multiLevelType w:val="hybridMultilevel"/>
    <w:tmpl w:val="E3EA44BE"/>
    <w:lvl w:ilvl="0" w:tplc="6A5E194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B2CD1"/>
    <w:multiLevelType w:val="hybridMultilevel"/>
    <w:tmpl w:val="1432268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3875F17"/>
    <w:multiLevelType w:val="hybridMultilevel"/>
    <w:tmpl w:val="81F4D106"/>
    <w:lvl w:ilvl="0" w:tplc="33EC504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FE7149"/>
    <w:multiLevelType w:val="hybridMultilevel"/>
    <w:tmpl w:val="A6BE5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B4764"/>
    <w:multiLevelType w:val="hybridMultilevel"/>
    <w:tmpl w:val="30CED632"/>
    <w:lvl w:ilvl="0" w:tplc="E55A40D8">
      <w:start w:val="7"/>
      <w:numFmt w:val="bullet"/>
      <w:lvlText w:val="•"/>
      <w:lvlJc w:val="left"/>
      <w:pPr>
        <w:ind w:left="70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F80B6D"/>
    <w:multiLevelType w:val="hybridMultilevel"/>
    <w:tmpl w:val="875689F8"/>
    <w:lvl w:ilvl="0" w:tplc="92CE6B2A">
      <w:numFmt w:val="bullet"/>
      <w:lvlText w:val="•"/>
      <w:lvlJc w:val="left"/>
      <w:pPr>
        <w:ind w:left="735" w:hanging="73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0514F9"/>
    <w:multiLevelType w:val="hybridMultilevel"/>
    <w:tmpl w:val="6420A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14524"/>
    <w:multiLevelType w:val="hybridMultilevel"/>
    <w:tmpl w:val="327AE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04A3E"/>
    <w:multiLevelType w:val="hybridMultilevel"/>
    <w:tmpl w:val="939EB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6A4E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C4863"/>
    <w:multiLevelType w:val="hybridMultilevel"/>
    <w:tmpl w:val="7F48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513C4"/>
    <w:multiLevelType w:val="hybridMultilevel"/>
    <w:tmpl w:val="F6BE8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C6819"/>
    <w:multiLevelType w:val="hybridMultilevel"/>
    <w:tmpl w:val="54EE8256"/>
    <w:lvl w:ilvl="0" w:tplc="BE2C4E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DBD4456"/>
    <w:multiLevelType w:val="multilevel"/>
    <w:tmpl w:val="3A5EA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3">
    <w:nsid w:val="41244765"/>
    <w:multiLevelType w:val="hybridMultilevel"/>
    <w:tmpl w:val="F6A4871A"/>
    <w:lvl w:ilvl="0" w:tplc="14208A3E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705F4F"/>
    <w:multiLevelType w:val="hybridMultilevel"/>
    <w:tmpl w:val="6ACEDEBA"/>
    <w:lvl w:ilvl="0" w:tplc="91609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9E476E"/>
    <w:multiLevelType w:val="hybridMultilevel"/>
    <w:tmpl w:val="37BC9BE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34847D5"/>
    <w:multiLevelType w:val="hybridMultilevel"/>
    <w:tmpl w:val="28F6DA0C"/>
    <w:lvl w:ilvl="0" w:tplc="ADE6CC5A">
      <w:start w:val="1"/>
      <w:numFmt w:val="decimal"/>
      <w:lvlText w:val="2.%1."/>
      <w:lvlJc w:val="left"/>
      <w:pPr>
        <w:ind w:left="720" w:hanging="360"/>
      </w:pPr>
      <w:rPr>
        <w:rFonts w:hint="default"/>
        <w:sz w:val="28"/>
      </w:rPr>
    </w:lvl>
    <w:lvl w:ilvl="1" w:tplc="8C3C611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60894"/>
    <w:multiLevelType w:val="hybridMultilevel"/>
    <w:tmpl w:val="F3E42D94"/>
    <w:lvl w:ilvl="0" w:tplc="43EAB748">
      <w:start w:val="2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13308D80">
      <w:start w:val="1"/>
      <w:numFmt w:val="decimal"/>
      <w:lvlText w:val="2.%2."/>
      <w:lvlJc w:val="left"/>
      <w:pPr>
        <w:ind w:left="16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8">
    <w:nsid w:val="5CD406C1"/>
    <w:multiLevelType w:val="hybridMultilevel"/>
    <w:tmpl w:val="1F426C50"/>
    <w:lvl w:ilvl="0" w:tplc="B1DA8830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AA1BE5"/>
    <w:multiLevelType w:val="hybridMultilevel"/>
    <w:tmpl w:val="F7C2698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3EC50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7173B4"/>
    <w:multiLevelType w:val="hybridMultilevel"/>
    <w:tmpl w:val="E2789E3E"/>
    <w:lvl w:ilvl="0" w:tplc="B71AD8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B8100A"/>
    <w:multiLevelType w:val="hybridMultilevel"/>
    <w:tmpl w:val="03C4DB4E"/>
    <w:lvl w:ilvl="0" w:tplc="14208A3E">
      <w:numFmt w:val="bullet"/>
      <w:lvlText w:val="•"/>
      <w:lvlJc w:val="left"/>
      <w:pPr>
        <w:ind w:left="1287" w:hanging="72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8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  <w:num w:numId="12">
    <w:abstractNumId w:val="19"/>
  </w:num>
  <w:num w:numId="13">
    <w:abstractNumId w:val="15"/>
  </w:num>
  <w:num w:numId="14">
    <w:abstractNumId w:val="1"/>
  </w:num>
  <w:num w:numId="15">
    <w:abstractNumId w:val="13"/>
  </w:num>
  <w:num w:numId="16">
    <w:abstractNumId w:val="20"/>
  </w:num>
  <w:num w:numId="17">
    <w:abstractNumId w:val="21"/>
  </w:num>
  <w:num w:numId="18">
    <w:abstractNumId w:val="5"/>
  </w:num>
  <w:num w:numId="19">
    <w:abstractNumId w:val="0"/>
  </w:num>
  <w:num w:numId="20">
    <w:abstractNumId w:val="12"/>
  </w:num>
  <w:num w:numId="21">
    <w:abstractNumId w:val="11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A0"/>
    <w:rsid w:val="00000006"/>
    <w:rsid w:val="00007E14"/>
    <w:rsid w:val="000156FA"/>
    <w:rsid w:val="000215FD"/>
    <w:rsid w:val="0003553C"/>
    <w:rsid w:val="0005408E"/>
    <w:rsid w:val="00067E81"/>
    <w:rsid w:val="00084531"/>
    <w:rsid w:val="00084814"/>
    <w:rsid w:val="00094DD8"/>
    <w:rsid w:val="000B0AAE"/>
    <w:rsid w:val="000B0E38"/>
    <w:rsid w:val="000B724E"/>
    <w:rsid w:val="000C140C"/>
    <w:rsid w:val="000C5E28"/>
    <w:rsid w:val="000E3DDB"/>
    <w:rsid w:val="000F049C"/>
    <w:rsid w:val="000F1CC5"/>
    <w:rsid w:val="000F3126"/>
    <w:rsid w:val="000F5A82"/>
    <w:rsid w:val="000F79B4"/>
    <w:rsid w:val="00107DC7"/>
    <w:rsid w:val="00113A24"/>
    <w:rsid w:val="00116C3A"/>
    <w:rsid w:val="0013105A"/>
    <w:rsid w:val="00140EA7"/>
    <w:rsid w:val="00143678"/>
    <w:rsid w:val="00151381"/>
    <w:rsid w:val="0015297B"/>
    <w:rsid w:val="00153544"/>
    <w:rsid w:val="001542FE"/>
    <w:rsid w:val="00154F3E"/>
    <w:rsid w:val="0016095C"/>
    <w:rsid w:val="001636A1"/>
    <w:rsid w:val="001648FC"/>
    <w:rsid w:val="00165BC3"/>
    <w:rsid w:val="00165D89"/>
    <w:rsid w:val="00167EF4"/>
    <w:rsid w:val="001704BC"/>
    <w:rsid w:val="00171925"/>
    <w:rsid w:val="001747DE"/>
    <w:rsid w:val="0019698F"/>
    <w:rsid w:val="001A31BC"/>
    <w:rsid w:val="001A4EB9"/>
    <w:rsid w:val="001A57C4"/>
    <w:rsid w:val="001B603F"/>
    <w:rsid w:val="001B75C6"/>
    <w:rsid w:val="001C0EAF"/>
    <w:rsid w:val="001C4C84"/>
    <w:rsid w:val="001E1280"/>
    <w:rsid w:val="001F5044"/>
    <w:rsid w:val="001F563F"/>
    <w:rsid w:val="0020547B"/>
    <w:rsid w:val="002165B9"/>
    <w:rsid w:val="002254F5"/>
    <w:rsid w:val="00234D90"/>
    <w:rsid w:val="0023525B"/>
    <w:rsid w:val="0024291A"/>
    <w:rsid w:val="00243B70"/>
    <w:rsid w:val="00247A4D"/>
    <w:rsid w:val="0025080A"/>
    <w:rsid w:val="00250991"/>
    <w:rsid w:val="00251CD1"/>
    <w:rsid w:val="0025472C"/>
    <w:rsid w:val="00263E75"/>
    <w:rsid w:val="00273417"/>
    <w:rsid w:val="00283ADF"/>
    <w:rsid w:val="00284122"/>
    <w:rsid w:val="00287E35"/>
    <w:rsid w:val="00297451"/>
    <w:rsid w:val="002A5AE6"/>
    <w:rsid w:val="002A6FA6"/>
    <w:rsid w:val="002C0147"/>
    <w:rsid w:val="002D3F1F"/>
    <w:rsid w:val="002D725B"/>
    <w:rsid w:val="002E17D4"/>
    <w:rsid w:val="002F02FB"/>
    <w:rsid w:val="002F774B"/>
    <w:rsid w:val="002F7F9F"/>
    <w:rsid w:val="003079A8"/>
    <w:rsid w:val="00323C29"/>
    <w:rsid w:val="003304B5"/>
    <w:rsid w:val="00331DA0"/>
    <w:rsid w:val="00335129"/>
    <w:rsid w:val="00342261"/>
    <w:rsid w:val="00343942"/>
    <w:rsid w:val="00352326"/>
    <w:rsid w:val="00354169"/>
    <w:rsid w:val="00355128"/>
    <w:rsid w:val="00355AE3"/>
    <w:rsid w:val="00356365"/>
    <w:rsid w:val="003625CC"/>
    <w:rsid w:val="003647C6"/>
    <w:rsid w:val="0036685B"/>
    <w:rsid w:val="00380DFD"/>
    <w:rsid w:val="00380F70"/>
    <w:rsid w:val="00382372"/>
    <w:rsid w:val="00395D8F"/>
    <w:rsid w:val="003A0522"/>
    <w:rsid w:val="003A56CE"/>
    <w:rsid w:val="003A5AF5"/>
    <w:rsid w:val="003A7836"/>
    <w:rsid w:val="003B79E0"/>
    <w:rsid w:val="003C2ED8"/>
    <w:rsid w:val="003E3D77"/>
    <w:rsid w:val="003F59AF"/>
    <w:rsid w:val="003F6A11"/>
    <w:rsid w:val="0040124B"/>
    <w:rsid w:val="00406456"/>
    <w:rsid w:val="004068F5"/>
    <w:rsid w:val="004079B5"/>
    <w:rsid w:val="004118DC"/>
    <w:rsid w:val="00414C09"/>
    <w:rsid w:val="00423650"/>
    <w:rsid w:val="00425A51"/>
    <w:rsid w:val="00431E69"/>
    <w:rsid w:val="00432605"/>
    <w:rsid w:val="004355C7"/>
    <w:rsid w:val="0043598B"/>
    <w:rsid w:val="004412B9"/>
    <w:rsid w:val="00450FCA"/>
    <w:rsid w:val="004528DC"/>
    <w:rsid w:val="00453968"/>
    <w:rsid w:val="00461452"/>
    <w:rsid w:val="004623A4"/>
    <w:rsid w:val="0046533E"/>
    <w:rsid w:val="004A171E"/>
    <w:rsid w:val="004C5C50"/>
    <w:rsid w:val="004D1684"/>
    <w:rsid w:val="004E3F8E"/>
    <w:rsid w:val="004E5274"/>
    <w:rsid w:val="004F48AF"/>
    <w:rsid w:val="004F56F8"/>
    <w:rsid w:val="00502558"/>
    <w:rsid w:val="0050314E"/>
    <w:rsid w:val="005063FF"/>
    <w:rsid w:val="005105A0"/>
    <w:rsid w:val="00513EBB"/>
    <w:rsid w:val="0052011D"/>
    <w:rsid w:val="005220B5"/>
    <w:rsid w:val="0053482A"/>
    <w:rsid w:val="00540F97"/>
    <w:rsid w:val="0055006D"/>
    <w:rsid w:val="005570F8"/>
    <w:rsid w:val="00562F87"/>
    <w:rsid w:val="00563D64"/>
    <w:rsid w:val="00571F23"/>
    <w:rsid w:val="00573FDA"/>
    <w:rsid w:val="0057588C"/>
    <w:rsid w:val="00577D3E"/>
    <w:rsid w:val="00587B04"/>
    <w:rsid w:val="00587BDA"/>
    <w:rsid w:val="00587D0A"/>
    <w:rsid w:val="00595F55"/>
    <w:rsid w:val="00597250"/>
    <w:rsid w:val="005A31A5"/>
    <w:rsid w:val="005A5061"/>
    <w:rsid w:val="005A5DC3"/>
    <w:rsid w:val="005B0597"/>
    <w:rsid w:val="005B2724"/>
    <w:rsid w:val="005B4411"/>
    <w:rsid w:val="005C0E65"/>
    <w:rsid w:val="005C21BD"/>
    <w:rsid w:val="005D7239"/>
    <w:rsid w:val="005E010E"/>
    <w:rsid w:val="005E07E7"/>
    <w:rsid w:val="005F1411"/>
    <w:rsid w:val="005F380A"/>
    <w:rsid w:val="005F713D"/>
    <w:rsid w:val="00600B04"/>
    <w:rsid w:val="00606893"/>
    <w:rsid w:val="00611CAC"/>
    <w:rsid w:val="00612259"/>
    <w:rsid w:val="00614249"/>
    <w:rsid w:val="00621B0B"/>
    <w:rsid w:val="00634ACC"/>
    <w:rsid w:val="00642580"/>
    <w:rsid w:val="006478F6"/>
    <w:rsid w:val="00656915"/>
    <w:rsid w:val="006611CB"/>
    <w:rsid w:val="00667E42"/>
    <w:rsid w:val="00673B74"/>
    <w:rsid w:val="0067606A"/>
    <w:rsid w:val="00680AAF"/>
    <w:rsid w:val="006900BC"/>
    <w:rsid w:val="0069168C"/>
    <w:rsid w:val="00694F1C"/>
    <w:rsid w:val="006A6D13"/>
    <w:rsid w:val="006B420A"/>
    <w:rsid w:val="006C176F"/>
    <w:rsid w:val="006C5A0F"/>
    <w:rsid w:val="006C63BE"/>
    <w:rsid w:val="006C7BBB"/>
    <w:rsid w:val="006D1053"/>
    <w:rsid w:val="006D32A0"/>
    <w:rsid w:val="006D3973"/>
    <w:rsid w:val="006D4459"/>
    <w:rsid w:val="006E0FC7"/>
    <w:rsid w:val="006F08D2"/>
    <w:rsid w:val="00704BB2"/>
    <w:rsid w:val="0070582B"/>
    <w:rsid w:val="00723A47"/>
    <w:rsid w:val="00723F4F"/>
    <w:rsid w:val="0072790D"/>
    <w:rsid w:val="00740973"/>
    <w:rsid w:val="007434C7"/>
    <w:rsid w:val="00745D17"/>
    <w:rsid w:val="0075136C"/>
    <w:rsid w:val="00753D38"/>
    <w:rsid w:val="007608CB"/>
    <w:rsid w:val="00760CFE"/>
    <w:rsid w:val="00766207"/>
    <w:rsid w:val="00770C01"/>
    <w:rsid w:val="0077722C"/>
    <w:rsid w:val="007775DE"/>
    <w:rsid w:val="00783D9B"/>
    <w:rsid w:val="00785234"/>
    <w:rsid w:val="00790C3F"/>
    <w:rsid w:val="00794FF3"/>
    <w:rsid w:val="00797CC5"/>
    <w:rsid w:val="007A0777"/>
    <w:rsid w:val="007A44A2"/>
    <w:rsid w:val="007B1C55"/>
    <w:rsid w:val="007B6791"/>
    <w:rsid w:val="007C6507"/>
    <w:rsid w:val="007D0A1F"/>
    <w:rsid w:val="007E316E"/>
    <w:rsid w:val="007E5242"/>
    <w:rsid w:val="007E7259"/>
    <w:rsid w:val="007E7BCC"/>
    <w:rsid w:val="00802DDC"/>
    <w:rsid w:val="0080782B"/>
    <w:rsid w:val="0081202E"/>
    <w:rsid w:val="008122BD"/>
    <w:rsid w:val="0081311A"/>
    <w:rsid w:val="00820319"/>
    <w:rsid w:val="008237B9"/>
    <w:rsid w:val="0082413B"/>
    <w:rsid w:val="0082659B"/>
    <w:rsid w:val="00827010"/>
    <w:rsid w:val="00831D1E"/>
    <w:rsid w:val="0084179D"/>
    <w:rsid w:val="00850361"/>
    <w:rsid w:val="008539FA"/>
    <w:rsid w:val="00854C4C"/>
    <w:rsid w:val="00860C89"/>
    <w:rsid w:val="00871BC0"/>
    <w:rsid w:val="008727D2"/>
    <w:rsid w:val="00882E61"/>
    <w:rsid w:val="00883767"/>
    <w:rsid w:val="008A5FE9"/>
    <w:rsid w:val="008B2B50"/>
    <w:rsid w:val="008C27F5"/>
    <w:rsid w:val="008D4942"/>
    <w:rsid w:val="008D7EC1"/>
    <w:rsid w:val="008E1621"/>
    <w:rsid w:val="008F223B"/>
    <w:rsid w:val="008F38E4"/>
    <w:rsid w:val="00900212"/>
    <w:rsid w:val="00901D73"/>
    <w:rsid w:val="009037FD"/>
    <w:rsid w:val="009057DD"/>
    <w:rsid w:val="00906EA1"/>
    <w:rsid w:val="00910440"/>
    <w:rsid w:val="00925ABD"/>
    <w:rsid w:val="00933BAD"/>
    <w:rsid w:val="009354CC"/>
    <w:rsid w:val="00937B69"/>
    <w:rsid w:val="00942452"/>
    <w:rsid w:val="0094278C"/>
    <w:rsid w:val="00946AD8"/>
    <w:rsid w:val="00946DC5"/>
    <w:rsid w:val="009478BF"/>
    <w:rsid w:val="00951170"/>
    <w:rsid w:val="00952BC5"/>
    <w:rsid w:val="009649B7"/>
    <w:rsid w:val="009658B5"/>
    <w:rsid w:val="0096633D"/>
    <w:rsid w:val="00973682"/>
    <w:rsid w:val="00974DF2"/>
    <w:rsid w:val="00980B82"/>
    <w:rsid w:val="00984766"/>
    <w:rsid w:val="00990FD3"/>
    <w:rsid w:val="009A0613"/>
    <w:rsid w:val="009A1914"/>
    <w:rsid w:val="009A7B5D"/>
    <w:rsid w:val="009B37AC"/>
    <w:rsid w:val="009B3E11"/>
    <w:rsid w:val="009B67D4"/>
    <w:rsid w:val="009C6BFB"/>
    <w:rsid w:val="009D5A01"/>
    <w:rsid w:val="009E51E7"/>
    <w:rsid w:val="009F032B"/>
    <w:rsid w:val="00A00DC0"/>
    <w:rsid w:val="00A07A11"/>
    <w:rsid w:val="00A179EB"/>
    <w:rsid w:val="00A21FF6"/>
    <w:rsid w:val="00A5579A"/>
    <w:rsid w:val="00A5716A"/>
    <w:rsid w:val="00A62A7A"/>
    <w:rsid w:val="00A6555F"/>
    <w:rsid w:val="00A70DFA"/>
    <w:rsid w:val="00A740D2"/>
    <w:rsid w:val="00A747BE"/>
    <w:rsid w:val="00A7586A"/>
    <w:rsid w:val="00A82C18"/>
    <w:rsid w:val="00A912B9"/>
    <w:rsid w:val="00A94637"/>
    <w:rsid w:val="00A95511"/>
    <w:rsid w:val="00A97739"/>
    <w:rsid w:val="00A979AD"/>
    <w:rsid w:val="00AA0300"/>
    <w:rsid w:val="00AA2D73"/>
    <w:rsid w:val="00AA360C"/>
    <w:rsid w:val="00AC177B"/>
    <w:rsid w:val="00AC456D"/>
    <w:rsid w:val="00AC4A3D"/>
    <w:rsid w:val="00AC7B3E"/>
    <w:rsid w:val="00AD1A91"/>
    <w:rsid w:val="00AD617E"/>
    <w:rsid w:val="00AE2DB0"/>
    <w:rsid w:val="00AE3CEF"/>
    <w:rsid w:val="00AE4420"/>
    <w:rsid w:val="00AE66CB"/>
    <w:rsid w:val="00AF58EC"/>
    <w:rsid w:val="00B01F6B"/>
    <w:rsid w:val="00B10B50"/>
    <w:rsid w:val="00B22FAB"/>
    <w:rsid w:val="00B30942"/>
    <w:rsid w:val="00B30AC9"/>
    <w:rsid w:val="00B350FA"/>
    <w:rsid w:val="00B37C45"/>
    <w:rsid w:val="00B411F2"/>
    <w:rsid w:val="00B4132E"/>
    <w:rsid w:val="00B42F59"/>
    <w:rsid w:val="00B4386A"/>
    <w:rsid w:val="00B63278"/>
    <w:rsid w:val="00B67889"/>
    <w:rsid w:val="00B74D39"/>
    <w:rsid w:val="00B87815"/>
    <w:rsid w:val="00B95C06"/>
    <w:rsid w:val="00B95DB9"/>
    <w:rsid w:val="00BA019D"/>
    <w:rsid w:val="00BA3050"/>
    <w:rsid w:val="00BA6E01"/>
    <w:rsid w:val="00BB0FAF"/>
    <w:rsid w:val="00BB1454"/>
    <w:rsid w:val="00BB6E3B"/>
    <w:rsid w:val="00BC752A"/>
    <w:rsid w:val="00BC7A93"/>
    <w:rsid w:val="00BD5844"/>
    <w:rsid w:val="00BE525C"/>
    <w:rsid w:val="00C01A2D"/>
    <w:rsid w:val="00C1076D"/>
    <w:rsid w:val="00C13309"/>
    <w:rsid w:val="00C201B3"/>
    <w:rsid w:val="00C22613"/>
    <w:rsid w:val="00C2272E"/>
    <w:rsid w:val="00C22746"/>
    <w:rsid w:val="00C230E8"/>
    <w:rsid w:val="00C248AC"/>
    <w:rsid w:val="00C30F55"/>
    <w:rsid w:val="00C33AAB"/>
    <w:rsid w:val="00C36994"/>
    <w:rsid w:val="00C42491"/>
    <w:rsid w:val="00C43140"/>
    <w:rsid w:val="00C5082C"/>
    <w:rsid w:val="00C619CC"/>
    <w:rsid w:val="00C640B2"/>
    <w:rsid w:val="00C64A2E"/>
    <w:rsid w:val="00C7659F"/>
    <w:rsid w:val="00C76B33"/>
    <w:rsid w:val="00C85BA4"/>
    <w:rsid w:val="00C875DB"/>
    <w:rsid w:val="00C877F8"/>
    <w:rsid w:val="00C9523E"/>
    <w:rsid w:val="00CA400A"/>
    <w:rsid w:val="00CB7BF1"/>
    <w:rsid w:val="00CC32B9"/>
    <w:rsid w:val="00CD0492"/>
    <w:rsid w:val="00CD074A"/>
    <w:rsid w:val="00CF14D8"/>
    <w:rsid w:val="00CF3F02"/>
    <w:rsid w:val="00D1155E"/>
    <w:rsid w:val="00D11846"/>
    <w:rsid w:val="00D1530C"/>
    <w:rsid w:val="00D16F9A"/>
    <w:rsid w:val="00D17F3C"/>
    <w:rsid w:val="00D20E64"/>
    <w:rsid w:val="00D2403E"/>
    <w:rsid w:val="00D45A7B"/>
    <w:rsid w:val="00D479B8"/>
    <w:rsid w:val="00D5351F"/>
    <w:rsid w:val="00D628BC"/>
    <w:rsid w:val="00D62C13"/>
    <w:rsid w:val="00D7224E"/>
    <w:rsid w:val="00D7762D"/>
    <w:rsid w:val="00D81A9D"/>
    <w:rsid w:val="00D90657"/>
    <w:rsid w:val="00D93620"/>
    <w:rsid w:val="00DA1678"/>
    <w:rsid w:val="00DA45C8"/>
    <w:rsid w:val="00DB7AA2"/>
    <w:rsid w:val="00DC32C6"/>
    <w:rsid w:val="00DD4DE9"/>
    <w:rsid w:val="00DD7E71"/>
    <w:rsid w:val="00DE00E7"/>
    <w:rsid w:val="00DE5C35"/>
    <w:rsid w:val="00DF11DD"/>
    <w:rsid w:val="00DF1738"/>
    <w:rsid w:val="00DF3AD9"/>
    <w:rsid w:val="00DF3FFD"/>
    <w:rsid w:val="00DF6636"/>
    <w:rsid w:val="00DF69D1"/>
    <w:rsid w:val="00E00EA5"/>
    <w:rsid w:val="00E02BE0"/>
    <w:rsid w:val="00E05C59"/>
    <w:rsid w:val="00E11DC6"/>
    <w:rsid w:val="00E23956"/>
    <w:rsid w:val="00E34154"/>
    <w:rsid w:val="00E36638"/>
    <w:rsid w:val="00E37979"/>
    <w:rsid w:val="00E41FFB"/>
    <w:rsid w:val="00E42419"/>
    <w:rsid w:val="00E51B48"/>
    <w:rsid w:val="00E5318C"/>
    <w:rsid w:val="00E54307"/>
    <w:rsid w:val="00E607E1"/>
    <w:rsid w:val="00E7202E"/>
    <w:rsid w:val="00E90516"/>
    <w:rsid w:val="00EA1F86"/>
    <w:rsid w:val="00EB35F4"/>
    <w:rsid w:val="00EB5211"/>
    <w:rsid w:val="00EC214B"/>
    <w:rsid w:val="00EC68D9"/>
    <w:rsid w:val="00EE1590"/>
    <w:rsid w:val="00EE3CFB"/>
    <w:rsid w:val="00F03FA2"/>
    <w:rsid w:val="00F1751B"/>
    <w:rsid w:val="00F23770"/>
    <w:rsid w:val="00F23B06"/>
    <w:rsid w:val="00F23DF0"/>
    <w:rsid w:val="00F259D4"/>
    <w:rsid w:val="00F331BB"/>
    <w:rsid w:val="00F37F0C"/>
    <w:rsid w:val="00F47E67"/>
    <w:rsid w:val="00F51786"/>
    <w:rsid w:val="00F5213C"/>
    <w:rsid w:val="00F57AFC"/>
    <w:rsid w:val="00F6694D"/>
    <w:rsid w:val="00F66F9F"/>
    <w:rsid w:val="00F674BE"/>
    <w:rsid w:val="00F81544"/>
    <w:rsid w:val="00F83597"/>
    <w:rsid w:val="00F843AB"/>
    <w:rsid w:val="00FA29B0"/>
    <w:rsid w:val="00FA4951"/>
    <w:rsid w:val="00FA6801"/>
    <w:rsid w:val="00FB27C9"/>
    <w:rsid w:val="00FB57BC"/>
    <w:rsid w:val="00FD1E1E"/>
    <w:rsid w:val="00FE6BAE"/>
    <w:rsid w:val="00FF134D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0E38"/>
    <w:pPr>
      <w:spacing w:before="240" w:after="120" w:line="36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0B0E38"/>
    <w:pPr>
      <w:spacing w:after="0" w:line="360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val="en-US" w:eastAsia="ru-RU"/>
    </w:rPr>
  </w:style>
  <w:style w:type="paragraph" w:styleId="3">
    <w:name w:val="heading 3"/>
    <w:basedOn w:val="a"/>
    <w:link w:val="30"/>
    <w:uiPriority w:val="9"/>
    <w:qFormat/>
    <w:rsid w:val="009A7B5D"/>
    <w:pPr>
      <w:spacing w:after="0" w:line="360" w:lineRule="auto"/>
      <w:outlineLvl w:val="2"/>
    </w:pPr>
    <w:rPr>
      <w:rFonts w:ascii="Times New Roman" w:eastAsia="Times New Roman" w:hAnsi="Times New Roman" w:cs="Times New Roman"/>
      <w:bCs/>
      <w:i/>
      <w:sz w:val="28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0E38"/>
    <w:rPr>
      <w:rFonts w:ascii="Times New Roman" w:eastAsia="Times New Roman" w:hAnsi="Times New Roman" w:cs="Times New Roman"/>
      <w:bCs/>
      <w:i/>
      <w:sz w:val="28"/>
      <w:szCs w:val="27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0B0E38"/>
    <w:rPr>
      <w:rFonts w:ascii="Times New Roman" w:eastAsia="Times New Roman" w:hAnsi="Times New Roman" w:cs="Times New Roman"/>
      <w:b/>
      <w:bCs/>
      <w:kern w:val="36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0B0E38"/>
    <w:rPr>
      <w:rFonts w:ascii="Times New Roman" w:eastAsia="Times New Roman" w:hAnsi="Times New Roman" w:cs="Times New Roman"/>
      <w:bCs/>
      <w:sz w:val="28"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0B0E38"/>
    <w:pPr>
      <w:tabs>
        <w:tab w:val="left" w:pos="440"/>
        <w:tab w:val="right" w:leader="dot" w:pos="9401"/>
      </w:tabs>
      <w:spacing w:after="100" w:line="360" w:lineRule="auto"/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B0E3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0E38"/>
    <w:pPr>
      <w:spacing w:after="100"/>
      <w:ind w:left="440"/>
    </w:pPr>
  </w:style>
  <w:style w:type="paragraph" w:styleId="a3">
    <w:name w:val="header"/>
    <w:basedOn w:val="a"/>
    <w:link w:val="a4"/>
    <w:uiPriority w:val="99"/>
    <w:semiHidden/>
    <w:unhideWhenUsed/>
    <w:rsid w:val="000B0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B0E38"/>
  </w:style>
  <w:style w:type="paragraph" w:styleId="a5">
    <w:name w:val="footer"/>
    <w:basedOn w:val="a"/>
    <w:link w:val="a6"/>
    <w:uiPriority w:val="99"/>
    <w:unhideWhenUsed/>
    <w:rsid w:val="000B0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0E38"/>
  </w:style>
  <w:style w:type="paragraph" w:styleId="a7">
    <w:name w:val="Body Text"/>
    <w:basedOn w:val="a"/>
    <w:link w:val="a8"/>
    <w:rsid w:val="000B0E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0B0E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0B0E38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B0E38"/>
  </w:style>
  <w:style w:type="paragraph" w:styleId="22">
    <w:name w:val="Body Text Indent 2"/>
    <w:basedOn w:val="a"/>
    <w:link w:val="23"/>
    <w:rsid w:val="000B0E3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0B0E3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b">
    <w:name w:val="Hyperlink"/>
    <w:basedOn w:val="a0"/>
    <w:uiPriority w:val="99"/>
    <w:unhideWhenUsed/>
    <w:rsid w:val="000B0E3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0B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B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B0E38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0B0E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0B0E38"/>
    <w:pPr>
      <w:ind w:left="720"/>
      <w:contextualSpacing/>
    </w:pPr>
  </w:style>
  <w:style w:type="character" w:customStyle="1" w:styleId="notranslate">
    <w:name w:val="notranslate"/>
    <w:basedOn w:val="a0"/>
    <w:rsid w:val="000B0E38"/>
  </w:style>
  <w:style w:type="paragraph" w:customStyle="1" w:styleId="Style4">
    <w:name w:val="Style4"/>
    <w:basedOn w:val="a"/>
    <w:uiPriority w:val="99"/>
    <w:rsid w:val="000B0E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basedOn w:val="a0"/>
    <w:uiPriority w:val="99"/>
    <w:rsid w:val="000B0E38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basedOn w:val="a0"/>
    <w:uiPriority w:val="99"/>
    <w:rsid w:val="001A57C4"/>
    <w:rPr>
      <w:rFonts w:ascii="Times New Roman" w:hAnsi="Times New Roman" w:cs="Times New Roman"/>
      <w:sz w:val="22"/>
      <w:szCs w:val="2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1C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11CA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611C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611CA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Style5">
    <w:name w:val="Style5"/>
    <w:basedOn w:val="a"/>
    <w:uiPriority w:val="99"/>
    <w:rsid w:val="0025080A"/>
    <w:pPr>
      <w:widowControl w:val="0"/>
      <w:autoSpaceDE w:val="0"/>
      <w:autoSpaceDN w:val="0"/>
      <w:adjustRightInd w:val="0"/>
      <w:spacing w:after="0" w:line="278" w:lineRule="exact"/>
      <w:ind w:firstLine="706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080A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0E38"/>
    <w:pPr>
      <w:spacing w:before="240" w:after="120" w:line="36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0B0E38"/>
    <w:pPr>
      <w:spacing w:after="0" w:line="360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val="en-US" w:eastAsia="ru-RU"/>
    </w:rPr>
  </w:style>
  <w:style w:type="paragraph" w:styleId="3">
    <w:name w:val="heading 3"/>
    <w:basedOn w:val="a"/>
    <w:link w:val="30"/>
    <w:uiPriority w:val="9"/>
    <w:qFormat/>
    <w:rsid w:val="009A7B5D"/>
    <w:pPr>
      <w:spacing w:after="0" w:line="360" w:lineRule="auto"/>
      <w:outlineLvl w:val="2"/>
    </w:pPr>
    <w:rPr>
      <w:rFonts w:ascii="Times New Roman" w:eastAsia="Times New Roman" w:hAnsi="Times New Roman" w:cs="Times New Roman"/>
      <w:bCs/>
      <w:i/>
      <w:sz w:val="28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0E38"/>
    <w:rPr>
      <w:rFonts w:ascii="Times New Roman" w:eastAsia="Times New Roman" w:hAnsi="Times New Roman" w:cs="Times New Roman"/>
      <w:bCs/>
      <w:i/>
      <w:sz w:val="28"/>
      <w:szCs w:val="27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0B0E38"/>
    <w:rPr>
      <w:rFonts w:ascii="Times New Roman" w:eastAsia="Times New Roman" w:hAnsi="Times New Roman" w:cs="Times New Roman"/>
      <w:b/>
      <w:bCs/>
      <w:kern w:val="36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0B0E38"/>
    <w:rPr>
      <w:rFonts w:ascii="Times New Roman" w:eastAsia="Times New Roman" w:hAnsi="Times New Roman" w:cs="Times New Roman"/>
      <w:bCs/>
      <w:sz w:val="28"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0B0E38"/>
    <w:pPr>
      <w:tabs>
        <w:tab w:val="left" w:pos="440"/>
        <w:tab w:val="right" w:leader="dot" w:pos="9401"/>
      </w:tabs>
      <w:spacing w:after="100" w:line="360" w:lineRule="auto"/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B0E3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0E38"/>
    <w:pPr>
      <w:spacing w:after="100"/>
      <w:ind w:left="440"/>
    </w:pPr>
  </w:style>
  <w:style w:type="paragraph" w:styleId="a3">
    <w:name w:val="header"/>
    <w:basedOn w:val="a"/>
    <w:link w:val="a4"/>
    <w:uiPriority w:val="99"/>
    <w:semiHidden/>
    <w:unhideWhenUsed/>
    <w:rsid w:val="000B0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B0E38"/>
  </w:style>
  <w:style w:type="paragraph" w:styleId="a5">
    <w:name w:val="footer"/>
    <w:basedOn w:val="a"/>
    <w:link w:val="a6"/>
    <w:uiPriority w:val="99"/>
    <w:unhideWhenUsed/>
    <w:rsid w:val="000B0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0E38"/>
  </w:style>
  <w:style w:type="paragraph" w:styleId="a7">
    <w:name w:val="Body Text"/>
    <w:basedOn w:val="a"/>
    <w:link w:val="a8"/>
    <w:rsid w:val="000B0E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0B0E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0B0E38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B0E38"/>
  </w:style>
  <w:style w:type="paragraph" w:styleId="22">
    <w:name w:val="Body Text Indent 2"/>
    <w:basedOn w:val="a"/>
    <w:link w:val="23"/>
    <w:rsid w:val="000B0E3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0B0E3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b">
    <w:name w:val="Hyperlink"/>
    <w:basedOn w:val="a0"/>
    <w:uiPriority w:val="99"/>
    <w:unhideWhenUsed/>
    <w:rsid w:val="000B0E3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0B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B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B0E38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0B0E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0B0E38"/>
    <w:pPr>
      <w:ind w:left="720"/>
      <w:contextualSpacing/>
    </w:pPr>
  </w:style>
  <w:style w:type="character" w:customStyle="1" w:styleId="notranslate">
    <w:name w:val="notranslate"/>
    <w:basedOn w:val="a0"/>
    <w:rsid w:val="000B0E38"/>
  </w:style>
  <w:style w:type="paragraph" w:customStyle="1" w:styleId="Style4">
    <w:name w:val="Style4"/>
    <w:basedOn w:val="a"/>
    <w:uiPriority w:val="99"/>
    <w:rsid w:val="000B0E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basedOn w:val="a0"/>
    <w:uiPriority w:val="99"/>
    <w:rsid w:val="000B0E38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basedOn w:val="a0"/>
    <w:uiPriority w:val="99"/>
    <w:rsid w:val="001A57C4"/>
    <w:rPr>
      <w:rFonts w:ascii="Times New Roman" w:hAnsi="Times New Roman" w:cs="Times New Roman"/>
      <w:sz w:val="22"/>
      <w:szCs w:val="2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1C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11CA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611C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611CA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Style5">
    <w:name w:val="Style5"/>
    <w:basedOn w:val="a"/>
    <w:uiPriority w:val="99"/>
    <w:rsid w:val="0025080A"/>
    <w:pPr>
      <w:widowControl w:val="0"/>
      <w:autoSpaceDE w:val="0"/>
      <w:autoSpaceDN w:val="0"/>
      <w:adjustRightInd w:val="0"/>
      <w:spacing w:after="0" w:line="278" w:lineRule="exact"/>
      <w:ind w:firstLine="706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080A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2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4C924-8BE3-4EF4-A5A9-21274213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15342</Words>
  <Characters>8745</Characters>
  <Application>Microsoft Office Word</Application>
  <DocSecurity>0</DocSecurity>
  <Lines>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5</cp:revision>
  <cp:lastPrinted>2013-12-09T20:03:00Z</cp:lastPrinted>
  <dcterms:created xsi:type="dcterms:W3CDTF">2015-12-10T09:25:00Z</dcterms:created>
  <dcterms:modified xsi:type="dcterms:W3CDTF">2015-12-10T11:30:00Z</dcterms:modified>
</cp:coreProperties>
</file>