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C9" w:rsidRDefault="00A050C9">
      <w:pPr>
        <w:rPr>
          <w:lang w:val="uk-UA"/>
        </w:rPr>
      </w:pPr>
      <w:r>
        <w:rPr>
          <w:lang w:val="uk-UA"/>
        </w:rPr>
        <w:t xml:space="preserve">Спілкування – сукупність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і взаємодій людей, суспільств, суб’єктів, у яких відбувається обмін інформацією, досвідом, умінням, навичками та результатами діяльності.</w:t>
      </w:r>
      <w:r>
        <w:rPr>
          <w:lang w:val="uk-UA"/>
        </w:rPr>
        <w:br/>
        <w:t xml:space="preserve">Охоплює всі типи процесів взаємозв’язку: інформаційний, інтерактивний(зв’язки та впливи учасників) і </w:t>
      </w:r>
      <w:proofErr w:type="spellStart"/>
      <w:r>
        <w:rPr>
          <w:lang w:val="uk-UA"/>
        </w:rPr>
        <w:t>перцептивний</w:t>
      </w:r>
      <w:proofErr w:type="spellEnd"/>
      <w:r>
        <w:rPr>
          <w:lang w:val="uk-UA"/>
        </w:rPr>
        <w:t>(сприйняття органами чуття)</w:t>
      </w:r>
      <w:r>
        <w:rPr>
          <w:lang w:val="uk-UA"/>
        </w:rPr>
        <w:br/>
        <w:t>Спілкування -</w:t>
      </w:r>
      <w:r w:rsidRPr="00A050C9">
        <w:rPr>
          <w:lang w:val="uk-UA"/>
        </w:rPr>
        <w:t>&gt; комун</w:t>
      </w:r>
      <w:r>
        <w:rPr>
          <w:lang w:val="uk-UA"/>
        </w:rPr>
        <w:t xml:space="preserve">ікація, </w:t>
      </w:r>
      <w:proofErr w:type="spellStart"/>
      <w:r>
        <w:rPr>
          <w:lang w:val="uk-UA"/>
        </w:rPr>
        <w:t>інтеракція</w:t>
      </w:r>
      <w:proofErr w:type="spellEnd"/>
      <w:r>
        <w:rPr>
          <w:lang w:val="uk-UA"/>
        </w:rPr>
        <w:t>, перцепція</w:t>
      </w:r>
      <w:r>
        <w:rPr>
          <w:lang w:val="uk-UA"/>
        </w:rPr>
        <w:br/>
      </w:r>
      <w:r>
        <w:rPr>
          <w:lang w:val="uk-UA"/>
        </w:rPr>
        <w:br/>
        <w:t>Комунікація, як правило, пов’язана лише з інформаційним зв’язком.</w:t>
      </w:r>
      <w:r>
        <w:rPr>
          <w:lang w:val="uk-UA"/>
        </w:rPr>
        <w:br/>
        <w:t>Комунікація – смисловий та ідеально-змістовий аспект соціальної взаємодії; обмін інформацією в різноманітних процесах спілкування.</w:t>
      </w:r>
    </w:p>
    <w:p w:rsidR="00A050C9" w:rsidRDefault="00A050C9">
      <w:pPr>
        <w:rPr>
          <w:lang w:val="uk-UA"/>
        </w:rPr>
      </w:pPr>
      <w:r>
        <w:rPr>
          <w:lang w:val="uk-UA"/>
        </w:rPr>
        <w:t>Функції спілкування: контактна, інформаційна, спонукальна, координаційна, пізнавальна,  емотивну, на</w:t>
      </w:r>
      <w:r w:rsidR="001200AD">
        <w:rPr>
          <w:lang w:val="uk-UA"/>
        </w:rPr>
        <w:t>лагодження стосунків, впливову</w:t>
      </w:r>
    </w:p>
    <w:p w:rsidR="001200AD" w:rsidRDefault="00A050C9">
      <w:pPr>
        <w:rPr>
          <w:lang w:val="uk-UA"/>
        </w:rPr>
      </w:pPr>
      <w:r>
        <w:rPr>
          <w:lang w:val="uk-UA"/>
        </w:rPr>
        <w:t>Функції кому</w:t>
      </w:r>
      <w:r w:rsidR="001200AD">
        <w:rPr>
          <w:lang w:val="uk-UA"/>
        </w:rPr>
        <w:t xml:space="preserve">нікації: </w:t>
      </w:r>
      <w:r w:rsidR="001200AD">
        <w:rPr>
          <w:lang w:val="uk-UA"/>
        </w:rPr>
        <w:br/>
        <w:t>а) найважливіший чинник формування суспільства</w:t>
      </w:r>
      <w:r w:rsidR="001200AD">
        <w:rPr>
          <w:lang w:val="uk-UA"/>
        </w:rPr>
        <w:br/>
        <w:t xml:space="preserve">б) найважливіший механізм формування індивіда як </w:t>
      </w:r>
      <w:proofErr w:type="spellStart"/>
      <w:r w:rsidR="001200AD">
        <w:rPr>
          <w:lang w:val="uk-UA"/>
        </w:rPr>
        <w:t>соціалізованної</w:t>
      </w:r>
      <w:proofErr w:type="spellEnd"/>
      <w:r w:rsidR="001200AD">
        <w:rPr>
          <w:lang w:val="uk-UA"/>
        </w:rPr>
        <w:t xml:space="preserve"> особистості, пов’язаної з </w:t>
      </w:r>
      <w:proofErr w:type="spellStart"/>
      <w:r w:rsidR="001200AD">
        <w:rPr>
          <w:lang w:val="uk-UA"/>
        </w:rPr>
        <w:t>конкрентим</w:t>
      </w:r>
      <w:proofErr w:type="spellEnd"/>
      <w:r w:rsidR="001200AD">
        <w:rPr>
          <w:lang w:val="uk-UA"/>
        </w:rPr>
        <w:t xml:space="preserve"> етносом, його культурою, історією …</w:t>
      </w:r>
      <w:r w:rsidR="001200AD">
        <w:rPr>
          <w:lang w:val="uk-UA"/>
        </w:rPr>
        <w:br/>
        <w:t xml:space="preserve">в) Сформувала людину як вид </w:t>
      </w:r>
      <w:proofErr w:type="spellStart"/>
      <w:r w:rsidR="001200AD">
        <w:rPr>
          <w:lang w:val="uk-UA"/>
        </w:rPr>
        <w:t>хомо</w:t>
      </w:r>
      <w:proofErr w:type="spellEnd"/>
      <w:r w:rsidR="001200AD">
        <w:rPr>
          <w:lang w:val="uk-UA"/>
        </w:rPr>
        <w:t xml:space="preserve"> </w:t>
      </w:r>
      <w:proofErr w:type="spellStart"/>
      <w:r w:rsidR="001200AD">
        <w:rPr>
          <w:lang w:val="uk-UA"/>
        </w:rPr>
        <w:t>сапієнс</w:t>
      </w:r>
      <w:proofErr w:type="spellEnd"/>
      <w:r w:rsidR="001200AD">
        <w:rPr>
          <w:lang w:val="uk-UA"/>
        </w:rPr>
        <w:t xml:space="preserve">, виділила його зі світу тварин, </w:t>
      </w:r>
      <w:proofErr w:type="spellStart"/>
      <w:r w:rsidR="001200AD">
        <w:rPr>
          <w:lang w:val="uk-UA"/>
        </w:rPr>
        <w:t>прив’завши</w:t>
      </w:r>
      <w:proofErr w:type="spellEnd"/>
      <w:r w:rsidR="001200AD">
        <w:rPr>
          <w:lang w:val="uk-UA"/>
        </w:rPr>
        <w:t xml:space="preserve"> засобами </w:t>
      </w:r>
      <w:proofErr w:type="spellStart"/>
      <w:r w:rsidR="001200AD">
        <w:rPr>
          <w:lang w:val="uk-UA"/>
        </w:rPr>
        <w:t>рефернції</w:t>
      </w:r>
      <w:proofErr w:type="spellEnd"/>
      <w:r w:rsidR="001200AD">
        <w:rPr>
          <w:lang w:val="uk-UA"/>
        </w:rPr>
        <w:t xml:space="preserve">(виділення, позначення всього того, що її оточує) </w:t>
      </w:r>
      <w:r w:rsidR="001200AD">
        <w:rPr>
          <w:lang w:val="uk-UA"/>
        </w:rPr>
        <w:br/>
        <w:t>г) Є засобом корекції соціального вияву індивіда або групи</w:t>
      </w:r>
      <w:r w:rsidR="001200AD">
        <w:rPr>
          <w:lang w:val="uk-UA"/>
        </w:rPr>
        <w:br/>
        <w:t>д) забезпечує існування соціальної пам’ять, зберігання й передавання інформації між генераціям і в межах однієї генерації.</w:t>
      </w:r>
      <w:r w:rsidR="001200AD">
        <w:rPr>
          <w:lang w:val="uk-UA"/>
        </w:rPr>
        <w:br/>
        <w:t xml:space="preserve">е) сприяє </w:t>
      </w:r>
      <w:proofErr w:type="spellStart"/>
      <w:r w:rsidR="001200AD">
        <w:rPr>
          <w:lang w:val="uk-UA"/>
        </w:rPr>
        <w:t>синхронізаці</w:t>
      </w:r>
      <w:proofErr w:type="spellEnd"/>
      <w:r w:rsidR="001200AD">
        <w:rPr>
          <w:lang w:val="uk-UA"/>
        </w:rPr>
        <w:t>’ життя суспільства у часі та просторі</w:t>
      </w:r>
      <w:r w:rsidR="001200AD">
        <w:rPr>
          <w:lang w:val="uk-UA"/>
        </w:rPr>
        <w:br/>
        <w:t xml:space="preserve">Комунікація постає найважливішим чинником соціальної організації суспільства, </w:t>
      </w:r>
      <w:proofErr w:type="spellStart"/>
      <w:r w:rsidR="001200AD">
        <w:rPr>
          <w:lang w:val="uk-UA"/>
        </w:rPr>
        <w:t>неуникною</w:t>
      </w:r>
      <w:proofErr w:type="spellEnd"/>
      <w:r w:rsidR="001200AD">
        <w:rPr>
          <w:lang w:val="uk-UA"/>
        </w:rPr>
        <w:t xml:space="preserve"> складовою щоденного життя кожної людини</w:t>
      </w:r>
    </w:p>
    <w:p w:rsidR="002F7F3F" w:rsidRPr="00046C3F" w:rsidRDefault="002F7F3F">
      <w:pPr>
        <w:rPr>
          <w:lang w:val="uk-UA"/>
        </w:rPr>
      </w:pPr>
      <w:r>
        <w:rPr>
          <w:lang w:val="uk-UA"/>
        </w:rPr>
        <w:t xml:space="preserve">Закони дзеркального розвитку спілкування, залежності ефективності спілкування від комунікативних зусиль,  прогресивного зростання нетерпіння слухачів,  </w:t>
      </w:r>
      <w:proofErr w:type="spellStart"/>
      <w:r>
        <w:rPr>
          <w:lang w:val="uk-UA"/>
        </w:rPr>
        <w:t>знаження</w:t>
      </w:r>
      <w:proofErr w:type="spellEnd"/>
      <w:r>
        <w:rPr>
          <w:lang w:val="uk-UA"/>
        </w:rPr>
        <w:t xml:space="preserve"> рівня інтелекту аудиторії зі збільшенням її чисельності,  комунікативного самозбереження, ритму спілкування(1:23),  мовленнєвого </w:t>
      </w:r>
      <w:proofErr w:type="spellStart"/>
      <w:r>
        <w:rPr>
          <w:lang w:val="uk-UA"/>
        </w:rPr>
        <w:t>самовпливу</w:t>
      </w:r>
      <w:proofErr w:type="spellEnd"/>
      <w:r>
        <w:rPr>
          <w:lang w:val="uk-UA"/>
        </w:rPr>
        <w:t xml:space="preserve">, довіри до зрозумілих висловлювань, </w:t>
      </w:r>
      <w:proofErr w:type="spellStart"/>
      <w:r>
        <w:rPr>
          <w:lang w:val="uk-UA"/>
        </w:rPr>
        <w:t>притягування</w:t>
      </w:r>
      <w:proofErr w:type="spellEnd"/>
      <w:r>
        <w:rPr>
          <w:lang w:val="uk-UA"/>
        </w:rPr>
        <w:t xml:space="preserve"> критики, </w:t>
      </w:r>
      <w:proofErr w:type="spellStart"/>
      <w:r>
        <w:rPr>
          <w:lang w:val="uk-UA"/>
        </w:rPr>
        <w:t>самовиникнення</w:t>
      </w:r>
      <w:proofErr w:type="spellEnd"/>
      <w:r>
        <w:rPr>
          <w:lang w:val="uk-UA"/>
        </w:rPr>
        <w:t xml:space="preserve"> інформації, спотворення інформації, емоційної </w:t>
      </w:r>
      <w:proofErr w:type="spellStart"/>
      <w:r>
        <w:rPr>
          <w:lang w:val="uk-UA"/>
        </w:rPr>
        <w:t>афіліаціЇ</w:t>
      </w:r>
      <w:proofErr w:type="spellEnd"/>
      <w:r>
        <w:rPr>
          <w:lang w:val="uk-UA"/>
        </w:rPr>
        <w:t>(зараження),  мовленнєвого поглинання емоції,  мовленнєвого посилення емоцій,  емоційного пригнічування логіки.</w:t>
      </w:r>
      <w:bookmarkStart w:id="0" w:name="_GoBack"/>
      <w:bookmarkEnd w:id="0"/>
    </w:p>
    <w:p w:rsidR="001200AD" w:rsidRPr="002F7F3F" w:rsidRDefault="001200AD">
      <w:pPr>
        <w:rPr>
          <w:lang w:val="uk-UA"/>
        </w:rPr>
      </w:pPr>
    </w:p>
    <w:sectPr w:rsidR="001200AD" w:rsidRPr="002F7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A7"/>
    <w:rsid w:val="00046C3F"/>
    <w:rsid w:val="001200AD"/>
    <w:rsid w:val="002068A7"/>
    <w:rsid w:val="002F7F3F"/>
    <w:rsid w:val="00A050C9"/>
    <w:rsid w:val="00B50C5A"/>
    <w:rsid w:val="00F0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7722"/>
  <w15:chartTrackingRefBased/>
  <w15:docId w15:val="{B84A314B-88D4-4A03-B735-98A422B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2016-03-18T10:54:00Z</dcterms:created>
  <dcterms:modified xsi:type="dcterms:W3CDTF">2016-03-18T12:36:00Z</dcterms:modified>
</cp:coreProperties>
</file>