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1D44D8" wp14:paraId="4870A719" wp14:textId="05DE91A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12 – Raport activitate</w:t>
      </w:r>
    </w:p>
    <w:p xmlns:wp14="http://schemas.microsoft.com/office/word/2010/wordml" w:rsidP="631D44D8" wp14:paraId="09A76ECF" wp14:textId="2C9567D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19.05.2026</w:t>
      </w:r>
      <w:r>
        <w:br/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Pregătirea prezentării finale</w:t>
      </w:r>
      <w:r>
        <w:br/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Responsabili: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Ambii membri (Stratan Constantin &amp; Sajin Vladimir)</w:t>
      </w:r>
    </w:p>
    <w:p xmlns:wp14="http://schemas.microsoft.com/office/word/2010/wordml" w:rsidP="631D44D8" wp14:paraId="3C335F67" wp14:textId="06B4A7E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În ultima zi a proiectului, ambii membri ai echipei au colaborat pentru pregătirea prezentării finale. Ziua a început cu un stand-up meeting pentru stabilirea structurii prezentării și împărțirea sarcinilor, urmat de crearea materialelor necesare susținerii.</w:t>
      </w:r>
    </w:p>
    <w:p xmlns:wp14="http://schemas.microsoft.com/office/word/2010/wordml" w:rsidP="631D44D8" wp14:paraId="359F6243" wp14:textId="3D62539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631D44D8" wp14:paraId="6755DE36" wp14:textId="05502EE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1. Stand-up meeting (dimineață):</w:t>
      </w:r>
    </w:p>
    <w:p xmlns:wp14="http://schemas.microsoft.com/office/word/2010/wordml" w:rsidP="631D44D8" wp14:paraId="49EA1199" wp14:textId="25C3A6E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Ambii membri s-au întâlnit pentru a discuta structura prezentării.</w:t>
      </w:r>
    </w:p>
    <w:p xmlns:wp14="http://schemas.microsoft.com/office/word/2010/wordml" w:rsidP="631D44D8" wp14:paraId="4AEB14FC" wp14:textId="1FC72DB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stabilit secțiunile principale și ordinea lor logică.</w:t>
      </w:r>
    </w:p>
    <w:p xmlns:wp14="http://schemas.microsoft.com/office/word/2010/wordml" w:rsidP="631D44D8" wp14:paraId="14DF303C" wp14:textId="7A90431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împărțit responsabilitățile: Stratan Constantin – partea tehnică (Trie, algoritmi, optimizări), Sajin Vladimir – partea vizuală (interfață, demonstrație live).</w:t>
      </w:r>
    </w:p>
    <w:p xmlns:wp14="http://schemas.microsoft.com/office/word/2010/wordml" w:rsidP="631D44D8" wp14:paraId="03BC9B4D" wp14:textId="2E9E859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2. Selectarea informațiilor relevante – Ambii membri:</w:t>
      </w:r>
    </w:p>
    <w:p xmlns:wp14="http://schemas.microsoft.com/office/word/2010/wordml" w:rsidP="631D44D8" wp14:paraId="58AA17F3" wp14:textId="3386AC5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extras din documentație cele mai importante puncte de prezentat.</w:t>
      </w:r>
    </w:p>
    <w:p xmlns:wp14="http://schemas.microsoft.com/office/word/2010/wordml" w:rsidP="631D44D8" wp14:paraId="60BC378E" wp14:textId="5746EDF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selectat conceptele cheie: ce este un Trie, cum funcționează autocomplete-ul, arhitectura aplicației.</w:t>
      </w:r>
    </w:p>
    <w:p xmlns:wp14="http://schemas.microsoft.com/office/word/2010/wordml" w:rsidP="631D44D8" wp14:paraId="627F432F" wp14:textId="73B58F4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ales exemple clare și ușor de înțeles pentru public.</w:t>
      </w:r>
    </w:p>
    <w:p xmlns:wp14="http://schemas.microsoft.com/office/word/2010/wordml" w:rsidP="631D44D8" wp14:paraId="55154091" wp14:textId="70ECDD8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3. Pregătirea materialelor vizuale – Sajin Vladimir:</w:t>
      </w:r>
    </w:p>
    <w:p xmlns:wp14="http://schemas.microsoft.com/office/word/2010/wordml" w:rsidP="631D44D8" wp14:paraId="7DEFAA89" wp14:textId="29D1253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realizat capturi de ecran ale aplicației în funcțiune.</w:t>
      </w:r>
    </w:p>
    <w:p xmlns:wp14="http://schemas.microsoft.com/office/word/2010/wordml" w:rsidP="631D44D8" wp14:paraId="309F9FF1" wp14:textId="059FC9D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slide-uri cu design curat și profesionist.</w:t>
      </w:r>
    </w:p>
    <w:p xmlns:wp14="http://schemas.microsoft.com/office/word/2010/wordml" w:rsidP="631D44D8" wp14:paraId="5CE0F7D7" wp14:textId="383AE12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creat diagrame simplificate pentru explicarea fluxului aplicației.</w:t>
      </w:r>
    </w:p>
    <w:p xmlns:wp14="http://schemas.microsoft.com/office/word/2010/wordml" w:rsidP="631D44D8" wp14:paraId="2D65765D" wp14:textId="62F6521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un demo live al aplicației pentru prezentare.</w:t>
      </w:r>
    </w:p>
    <w:p xmlns:wp14="http://schemas.microsoft.com/office/word/2010/wordml" w:rsidP="631D44D8" wp14:paraId="1FF018FF" wp14:textId="0053EF8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4. Pregătirea conținutului tehnic – Stratan Constantin:</w:t>
      </w:r>
    </w:p>
    <w:p xmlns:wp14="http://schemas.microsoft.com/office/word/2010/wordml" w:rsidP="631D44D8" wp14:paraId="0298F945" wp14:textId="4606A12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sintetizat explicațiile despre structura Trie și algoritmii utilizați.</w:t>
      </w:r>
    </w:p>
    <w:p xmlns:wp14="http://schemas.microsoft.com/office/word/2010/wordml" w:rsidP="631D44D8" wp14:paraId="774E29ED" wp14:textId="535BC6D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exemple de cod simplificate pentru slide-uri.</w:t>
      </w:r>
    </w:p>
    <w:p xmlns:wp14="http://schemas.microsoft.com/office/word/2010/wordml" w:rsidP="631D44D8" wp14:paraId="3DCF86A1" wp14:textId="386AF0F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structurat argumentele privind deciziile tehnice și optimizările aplicate.</w:t>
      </w:r>
    </w:p>
    <w:p xmlns:wp14="http://schemas.microsoft.com/office/word/2010/wordml" w:rsidP="631D44D8" wp14:paraId="68C3F1BD" wp14:textId="57F3979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răspunsuri pentru posibilele întrebări din partea evaluatorilor.</w:t>
      </w:r>
    </w:p>
    <w:p xmlns:wp14="http://schemas.microsoft.com/office/word/2010/wordml" w:rsidP="631D44D8" wp14:paraId="3BBA4016" wp14:textId="2D7334B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5. Repetiția prezentării – Ambii membri:</w:t>
      </w:r>
    </w:p>
    <w:p xmlns:wp14="http://schemas.microsoft.com/office/word/2010/wordml" w:rsidP="631D44D8" wp14:paraId="304E1A23" wp14:textId="0E891E8E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realizat o repetiție completă a prezentării.</w:t>
      </w:r>
    </w:p>
    <w:p xmlns:wp14="http://schemas.microsoft.com/office/word/2010/wordml" w:rsidP="631D44D8" wp14:paraId="12D76BBF" wp14:textId="1EB077D1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cronometrat durata fiecărei secțiuni.</w:t>
      </w:r>
    </w:p>
    <w:p xmlns:wp14="http://schemas.microsoft.com/office/word/2010/wordml" w:rsidP="631D44D8" wp14:paraId="5216420B" wp14:textId="2B586EBF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oferit feedback reciproc și au ajustat părțile care necesitau îmbunătățiri.</w:t>
      </w:r>
    </w:p>
    <w:p xmlns:wp14="http://schemas.microsoft.com/office/word/2010/wordml" w:rsidP="631D44D8" wp14:paraId="466C8EF5" wp14:textId="513FCB89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asigurat că tranziția între vorbitori este fluidă.</w:t>
      </w:r>
    </w:p>
    <w:p xmlns:wp14="http://schemas.microsoft.com/office/word/2010/wordml" w:rsidP="631D44D8" wp14:paraId="4B63A852" wp14:textId="01FCF16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631D44D8" wp14:paraId="019F4FDD" wp14:textId="04CBC03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Prezentare finală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(format PowerPoint</w:t>
      </w:r>
      <w:r w:rsidRPr="631D44D8" w:rsidR="4D3188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in Canva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), structurată astfel:</w:t>
      </w:r>
    </w:p>
    <w:p xmlns:wp14="http://schemas.microsoft.com/office/word/2010/wordml" w:rsidP="631D44D8" wp14:paraId="4A6593AB" wp14:textId="1696EA7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1 – Titlu: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„Text Autocomplete Engine” – numele proiectului și al echipei.</w:t>
      </w:r>
    </w:p>
    <w:p xmlns:wp14="http://schemas.microsoft.com/office/word/2010/wordml" w:rsidP="631D44D8" wp14:paraId="7D4806F6" wp14:textId="669C047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2 – Context și obiective: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De ce am realizat acest proiect și ce ne-am propus.</w:t>
      </w:r>
    </w:p>
    <w:p xmlns:wp14="http://schemas.microsoft.com/office/word/2010/wordml" w:rsidP="631D44D8" wp14:paraId="5D76BB06" wp14:textId="4FAA43C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3 – Structura Trie: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Explicație vizuală a structurii de date și a alegerii acesteia.</w:t>
      </w:r>
    </w:p>
    <w:p xmlns:wp14="http://schemas.microsoft.com/office/word/2010/wordml" w:rsidP="631D44D8" wp14:paraId="35678B88" wp14:textId="63CDA50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4 – Algoritmi și complexitate: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Inserare, căutare sugestii, optimizări.</w:t>
      </w:r>
    </w:p>
    <w:p xmlns:wp14="http://schemas.microsoft.com/office/word/2010/wordml" w:rsidP="631D44D8" wp14:paraId="7402B1DF" wp14:textId="6E32636C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5 – Arhitectura aplicației: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Diagrama componentelor și a fluxului de date.</w:t>
      </w:r>
    </w:p>
    <w:p xmlns:wp14="http://schemas.microsoft.com/office/word/2010/wordml" w:rsidP="631D44D8" wp14:paraId="02D41A51" wp14:textId="3C6A3EAF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6 – Interfața grafică: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Capturi de ecran și explicarea elementelor UI.</w:t>
      </w:r>
    </w:p>
    <w:p xmlns:wp14="http://schemas.microsoft.com/office/word/2010/wordml" w:rsidP="631D44D8" wp14:paraId="0DE9C3A5" wp14:textId="78874298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7 – Demo live: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Aplicația în funcțiune, exemple reale de autocomplete.</w:t>
      </w:r>
    </w:p>
    <w:p xmlns:wp14="http://schemas.microsoft.com/office/word/2010/wordml" w:rsidP="631D44D8" wp14:paraId="06B28972" wp14:textId="0458F93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8 – Provocări și soluții: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Probleme întâmpinate și cum au fost rezolvate.</w:t>
      </w:r>
    </w:p>
    <w:p xmlns:wp14="http://schemas.microsoft.com/office/word/2010/wordml" w:rsidP="631D44D8" wp14:paraId="206A626E" wp14:textId="5469A8B9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9 – Concluzii și posibile extinderi: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Rezumat și direcții viitoare.</w:t>
      </w:r>
    </w:p>
    <w:p xmlns:wp14="http://schemas.microsoft.com/office/word/2010/wordml" w:rsidP="631D44D8" wp14:paraId="769D6912" wp14:textId="02A49E5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10 – Întrebări și răspunsuri.</w:t>
      </w:r>
    </w:p>
    <w:p xmlns:wp14="http://schemas.microsoft.com/office/word/2010/wordml" w:rsidP="631D44D8" wp14:paraId="40E976B8" wp14:textId="5AD8323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Demo live funcțional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testat și pregătit pentru prezentare.</w:t>
      </w:r>
    </w:p>
    <w:p xmlns:wp14="http://schemas.microsoft.com/office/word/2010/wordml" w:rsidP="631D44D8" wp14:paraId="30A559A4" wp14:textId="20E9CB8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Materiale suport:</w:t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capturi de ecran, fragmente de cod, diagrame.</w:t>
      </w:r>
    </w:p>
    <w:p xmlns:wp14="http://schemas.microsoft.com/office/word/2010/wordml" w:rsidP="631D44D8" wp14:paraId="616C4237" wp14:textId="7CFC6C43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Concluzii finale:</w:t>
      </w:r>
      <w:r>
        <w:br/>
      </w:r>
      <w:r w:rsidRPr="631D44D8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Proiectul „Text Autocomplete Engine” este complet finalizat. Toate etapele – de la analiza cerințelor până la pregătirea prezentării – au fost parcurse cu succes. Aplicația este funcțională, stabilă și optimizată, iar echipa este pregătită pentru susținerea finală. Prezentarea acoperă atât aspectele tehnice, cât și cele vizuale, oferind o imagine completă asupra muncii depuse și a rezultatelor obținute.</w:t>
      </w:r>
    </w:p>
    <w:p xmlns:wp14="http://schemas.microsoft.com/office/word/2010/wordml" wp14:paraId="222AC4F6" wp14:textId="4CA4B22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20c3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37e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cf8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49d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da1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33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E3728"/>
    <w:rsid w:val="0FA78762"/>
    <w:rsid w:val="119E3728"/>
    <w:rsid w:val="1CD72E5F"/>
    <w:rsid w:val="4D318821"/>
    <w:rsid w:val="5B90FA72"/>
    <w:rsid w:val="631D44D8"/>
    <w:rsid w:val="7FE2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8B78"/>
  <w15:chartTrackingRefBased/>
  <w15:docId w15:val="{8520623B-0ABB-4B47-80D6-ACAD2BB5BD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1D44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b5b64b4a3343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2026-05-20T19:35:24.1648058Z</dcterms:created>
  <dcterms:modified xsi:type="dcterms:W3CDTF">2026-05-20T19:43:04.5243440Z</dcterms:modified>
  <dc:creator>Stratan Constantin</dc:creator>
  <lastModifiedBy>Stratan Constantin</lastModifiedBy>
</coreProperties>
</file>