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14D" w:rsidRDefault="00D02167" w:rsidP="00A11190">
      <w:pPr>
        <w:jc w:val="center"/>
        <w:rPr>
          <w:b/>
          <w:sz w:val="28"/>
          <w:szCs w:val="28"/>
        </w:rPr>
      </w:pPr>
      <w:bookmarkStart w:id="0" w:name="_GoBack"/>
      <w:r>
        <w:rPr>
          <w:b/>
          <w:sz w:val="28"/>
          <w:szCs w:val="28"/>
        </w:rPr>
        <w:t>Культуротехнологическая</w:t>
      </w:r>
      <w:r w:rsidR="00611935">
        <w:rPr>
          <w:b/>
          <w:sz w:val="28"/>
          <w:szCs w:val="28"/>
        </w:rPr>
        <w:t xml:space="preserve"> парадигма архитектуры АСОИ</w:t>
      </w:r>
      <w:r w:rsidR="00A11190">
        <w:rPr>
          <w:b/>
          <w:sz w:val="28"/>
          <w:szCs w:val="28"/>
        </w:rPr>
        <w:t>У</w:t>
      </w:r>
      <w:bookmarkEnd w:id="0"/>
    </w:p>
    <w:p w:rsidR="00611935" w:rsidRDefault="00611935" w:rsidP="00D02167">
      <w:pPr>
        <w:spacing w:line="240" w:lineRule="auto"/>
        <w:contextualSpacing/>
        <w:rPr>
          <w:b/>
          <w:sz w:val="28"/>
          <w:szCs w:val="28"/>
        </w:rPr>
      </w:pPr>
    </w:p>
    <w:p w:rsidR="00BE2591" w:rsidRDefault="00BE2591" w:rsidP="00D02167">
      <w:pPr>
        <w:spacing w:line="240" w:lineRule="auto"/>
        <w:contextualSpacing/>
        <w:rPr>
          <w:b/>
          <w:sz w:val="28"/>
          <w:szCs w:val="28"/>
        </w:rPr>
      </w:pPr>
    </w:p>
    <w:p w:rsidR="00BE2591" w:rsidRDefault="00BE2591" w:rsidP="00D02167">
      <w:pPr>
        <w:spacing w:line="240" w:lineRule="auto"/>
        <w:contextualSpacing/>
        <w:rPr>
          <w:b/>
          <w:sz w:val="28"/>
          <w:szCs w:val="28"/>
        </w:rPr>
      </w:pPr>
    </w:p>
    <w:p w:rsidR="00611935" w:rsidRDefault="00D02167" w:rsidP="00611935">
      <w:pPr>
        <w:spacing w:line="240" w:lineRule="auto"/>
        <w:ind w:firstLine="851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1. </w:t>
      </w:r>
      <w:r w:rsidR="00611935">
        <w:rPr>
          <w:b/>
          <w:sz w:val="28"/>
          <w:szCs w:val="28"/>
        </w:rPr>
        <w:t>Концепции</w:t>
      </w:r>
    </w:p>
    <w:p w:rsidR="00305463" w:rsidRDefault="00611935" w:rsidP="00611935">
      <w:pPr>
        <w:spacing w:line="240" w:lineRule="auto"/>
        <w:ind w:firstLine="851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Господствуют </w:t>
      </w:r>
      <w:r w:rsidR="00F772B2">
        <w:rPr>
          <w:sz w:val="28"/>
          <w:szCs w:val="28"/>
        </w:rPr>
        <w:t xml:space="preserve"> две архитектурные концепции, назовём их условно, культуроцентристская и техноцентристская. Для культуроцентриста </w:t>
      </w:r>
      <w:r w:rsidR="004A2D14">
        <w:rPr>
          <w:sz w:val="28"/>
          <w:szCs w:val="28"/>
        </w:rPr>
        <w:t>архитектура,</w:t>
      </w:r>
      <w:r w:rsidR="00F772B2">
        <w:rPr>
          <w:sz w:val="28"/>
          <w:szCs w:val="28"/>
        </w:rPr>
        <w:t xml:space="preserve"> прежде всего и главное образ (скульптурный, монументальный, литературный, музыкальный, ландшафтный)</w:t>
      </w:r>
      <w:r w:rsidR="004A2D14">
        <w:rPr>
          <w:sz w:val="28"/>
          <w:szCs w:val="28"/>
        </w:rPr>
        <w:t>, н</w:t>
      </w:r>
      <w:r w:rsidR="00F772B2">
        <w:rPr>
          <w:sz w:val="28"/>
          <w:szCs w:val="28"/>
        </w:rPr>
        <w:t xml:space="preserve">есущий людям духовное удовлетворение и притягивающий </w:t>
      </w:r>
      <w:r w:rsidR="00305463">
        <w:rPr>
          <w:sz w:val="28"/>
          <w:szCs w:val="28"/>
        </w:rPr>
        <w:t>их художественными достоинствами. В основе культуроцентристской концепции присутствует благочинность.</w:t>
      </w:r>
    </w:p>
    <w:p w:rsidR="00611935" w:rsidRDefault="00305463" w:rsidP="00611935">
      <w:pPr>
        <w:spacing w:line="240" w:lineRule="auto"/>
        <w:ind w:firstLine="851"/>
        <w:contextualSpacing/>
        <w:rPr>
          <w:sz w:val="28"/>
          <w:szCs w:val="28"/>
        </w:rPr>
      </w:pPr>
      <w:r>
        <w:rPr>
          <w:sz w:val="28"/>
          <w:szCs w:val="28"/>
        </w:rPr>
        <w:t>Техноцентрист трактует архитектуру как своеобразную организацию разнообразных различной физической природы элементов-частей в целое-систему, понятную специалистам (системотехникам, инженерам, программистам, экономистам, строителям, монтажникам и т.д.). Плоды труда техноцентриста</w:t>
      </w:r>
      <w:r w:rsidR="00555445">
        <w:rPr>
          <w:sz w:val="28"/>
          <w:szCs w:val="28"/>
        </w:rPr>
        <w:t xml:space="preserve"> удовлетворяют физические потребности человека. Они фактически являются </w:t>
      </w:r>
      <w:r>
        <w:rPr>
          <w:sz w:val="28"/>
          <w:szCs w:val="28"/>
        </w:rPr>
        <w:t xml:space="preserve"> </w:t>
      </w:r>
      <w:r w:rsidR="00555445">
        <w:rPr>
          <w:sz w:val="28"/>
          <w:szCs w:val="28"/>
        </w:rPr>
        <w:t>данностью, которой люди принуждены пользоваться, в том числе и часто ценой значительных морально-духовных издержек, влекущих за собой материальные потери. Как этого избежать или, по крайней мере, свести к минимуму?</w:t>
      </w:r>
    </w:p>
    <w:p w:rsidR="003A560A" w:rsidRDefault="003A560A" w:rsidP="00611935">
      <w:pPr>
        <w:spacing w:line="240" w:lineRule="auto"/>
        <w:ind w:firstLine="851"/>
        <w:contextualSpacing/>
        <w:rPr>
          <w:sz w:val="28"/>
          <w:szCs w:val="28"/>
        </w:rPr>
      </w:pPr>
      <w:r>
        <w:rPr>
          <w:sz w:val="28"/>
          <w:szCs w:val="28"/>
        </w:rPr>
        <w:t>Предложим архитектурную концепцию, которую усл</w:t>
      </w:r>
      <w:r w:rsidR="00D02167">
        <w:rPr>
          <w:sz w:val="28"/>
          <w:szCs w:val="28"/>
        </w:rPr>
        <w:t>овно назовём культуротехнологической</w:t>
      </w:r>
      <w:r>
        <w:rPr>
          <w:sz w:val="28"/>
          <w:szCs w:val="28"/>
        </w:rPr>
        <w:t xml:space="preserve">. Объектом рассмотрения при этом возьмём АСОИУ как пример реального воплощения современных информационных технологий. Основанием культуротехнической концепции является представление архитектуры АСОИУ как понятной, привлекательной и практичной интеллектуальной информационно – технологической среды жизнедеятельности людей (пользователей). </w:t>
      </w:r>
      <w:r w:rsidR="009B6FB7">
        <w:rPr>
          <w:sz w:val="28"/>
          <w:szCs w:val="28"/>
        </w:rPr>
        <w:t xml:space="preserve">Такое определение проистекает из этимологического анализа лингвистической конструкции </w:t>
      </w:r>
      <w:r w:rsidR="009B6FB7" w:rsidRPr="009B6FB7">
        <w:rPr>
          <w:sz w:val="28"/>
          <w:szCs w:val="28"/>
        </w:rPr>
        <w:t>“</w:t>
      </w:r>
      <w:r w:rsidR="009B6FB7">
        <w:rPr>
          <w:sz w:val="28"/>
          <w:szCs w:val="28"/>
        </w:rPr>
        <w:t>архитектура автоматизированной системы обработки информации и управления</w:t>
      </w:r>
      <w:r w:rsidR="009B6FB7" w:rsidRPr="009B6FB7">
        <w:rPr>
          <w:sz w:val="28"/>
          <w:szCs w:val="28"/>
        </w:rPr>
        <w:t>”</w:t>
      </w:r>
      <w:r w:rsidR="009B6FB7">
        <w:rPr>
          <w:sz w:val="28"/>
          <w:szCs w:val="28"/>
        </w:rPr>
        <w:t xml:space="preserve">. </w:t>
      </w:r>
    </w:p>
    <w:p w:rsidR="00B254AD" w:rsidRDefault="00D02167" w:rsidP="00611935">
      <w:pPr>
        <w:spacing w:line="240" w:lineRule="auto"/>
        <w:ind w:firstLine="851"/>
        <w:contextualSpacing/>
        <w:rPr>
          <w:sz w:val="28"/>
          <w:szCs w:val="28"/>
        </w:rPr>
      </w:pPr>
      <w:r>
        <w:rPr>
          <w:sz w:val="28"/>
          <w:szCs w:val="28"/>
        </w:rPr>
        <w:t>В культуротехнологической</w:t>
      </w:r>
      <w:r w:rsidR="00B254AD">
        <w:rPr>
          <w:sz w:val="28"/>
          <w:szCs w:val="28"/>
        </w:rPr>
        <w:t xml:space="preserve"> трактовке архитектуры АСОИУ под средой понимается </w:t>
      </w:r>
      <w:r>
        <w:rPr>
          <w:sz w:val="28"/>
          <w:szCs w:val="28"/>
        </w:rPr>
        <w:t>лабильная (подвижная) субстанция как результат технологического взаимопро</w:t>
      </w:r>
      <w:r w:rsidR="006C1D5F">
        <w:rPr>
          <w:sz w:val="28"/>
          <w:szCs w:val="28"/>
        </w:rPr>
        <w:t>никновения (симбиоза) информации, программ, техники и людей посредством инте</w:t>
      </w:r>
      <w:r w:rsidR="004A5E86">
        <w:rPr>
          <w:sz w:val="28"/>
          <w:szCs w:val="28"/>
        </w:rPr>
        <w:t>рфейсов взаимосвязи, взаимодействия</w:t>
      </w:r>
      <w:r w:rsidR="006C1D5F">
        <w:rPr>
          <w:sz w:val="28"/>
          <w:szCs w:val="28"/>
        </w:rPr>
        <w:t xml:space="preserve"> и взаимоотношений. Ин</w:t>
      </w:r>
      <w:r w:rsidR="004A5E86">
        <w:rPr>
          <w:sz w:val="28"/>
          <w:szCs w:val="28"/>
        </w:rPr>
        <w:t>терфейсы формируют  уникальную</w:t>
      </w:r>
      <w:r w:rsidR="006C1D5F">
        <w:rPr>
          <w:sz w:val="28"/>
          <w:szCs w:val="28"/>
        </w:rPr>
        <w:t xml:space="preserve"> технологическую ткань кон</w:t>
      </w:r>
      <w:r w:rsidR="004A5E86">
        <w:rPr>
          <w:sz w:val="28"/>
          <w:szCs w:val="28"/>
        </w:rPr>
        <w:t>кретной АСОИУ. Уникальность определяется неповторимостью знаний</w:t>
      </w:r>
      <w:r w:rsidR="006C1D5F">
        <w:rPr>
          <w:sz w:val="28"/>
          <w:szCs w:val="28"/>
        </w:rPr>
        <w:t xml:space="preserve"> и уме</w:t>
      </w:r>
      <w:r w:rsidR="004A5E86">
        <w:rPr>
          <w:sz w:val="28"/>
          <w:szCs w:val="28"/>
        </w:rPr>
        <w:t>ний</w:t>
      </w:r>
      <w:r w:rsidR="006C1D5F">
        <w:rPr>
          <w:sz w:val="28"/>
          <w:szCs w:val="28"/>
        </w:rPr>
        <w:t xml:space="preserve"> (интеллект</w:t>
      </w:r>
      <w:r w:rsidR="004A5E86">
        <w:rPr>
          <w:sz w:val="28"/>
          <w:szCs w:val="28"/>
        </w:rPr>
        <w:t>ом</w:t>
      </w:r>
      <w:r w:rsidR="006C1D5F">
        <w:rPr>
          <w:sz w:val="28"/>
          <w:szCs w:val="28"/>
        </w:rPr>
        <w:t xml:space="preserve">) её создателей и пользователей – реальных людей в </w:t>
      </w:r>
      <w:r w:rsidR="001F406E">
        <w:rPr>
          <w:sz w:val="28"/>
          <w:szCs w:val="28"/>
        </w:rPr>
        <w:t>контексте их эстетических (красота и наслаждение) и этических (мораль и нравственность) взглядов.</w:t>
      </w:r>
    </w:p>
    <w:p w:rsidR="004A5E86" w:rsidRDefault="00C02950" w:rsidP="004A5E86">
      <w:pPr>
        <w:spacing w:line="240" w:lineRule="auto"/>
        <w:ind w:firstLine="851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О симбиозе свидетельствуют  известные факты компьютерной зависимости человека, в частности, массовый детский психоз в Японии, либо </w:t>
      </w:r>
      <w:r>
        <w:rPr>
          <w:sz w:val="28"/>
          <w:szCs w:val="28"/>
        </w:rPr>
        <w:lastRenderedPageBreak/>
        <w:t>смерть молодого человека в России вследствие его длительного пребывания за компьютером.</w:t>
      </w:r>
    </w:p>
    <w:p w:rsidR="001F406E" w:rsidRDefault="00106089" w:rsidP="004A5E86">
      <w:pPr>
        <w:spacing w:line="240" w:lineRule="auto"/>
        <w:ind w:firstLine="851"/>
        <w:contextualSpacing/>
        <w:rPr>
          <w:sz w:val="28"/>
          <w:szCs w:val="28"/>
        </w:rPr>
      </w:pPr>
      <w:r>
        <w:rPr>
          <w:sz w:val="28"/>
          <w:szCs w:val="28"/>
        </w:rPr>
        <w:t>Интерфейсы взаимосвязей обеспечивают конструктивную, энергетическую, информационную и программную совместимость реальных и виртуальных физических элементов среды.</w:t>
      </w:r>
    </w:p>
    <w:p w:rsidR="00106089" w:rsidRDefault="00106089" w:rsidP="00611935">
      <w:pPr>
        <w:spacing w:line="240" w:lineRule="auto"/>
        <w:ind w:firstLine="851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Интерфейс взаимодействия (интерфейс пользователей) обеспечивает </w:t>
      </w:r>
      <w:r w:rsidR="00864BC4">
        <w:rPr>
          <w:sz w:val="28"/>
          <w:szCs w:val="28"/>
        </w:rPr>
        <w:t>психофизиологическую, антропологическую и интеллектуально - лингвистическую совместимость человека и техники.</w:t>
      </w:r>
    </w:p>
    <w:p w:rsidR="00864BC4" w:rsidRDefault="00864BC4" w:rsidP="00611935">
      <w:pPr>
        <w:spacing w:line="240" w:lineRule="auto"/>
        <w:ind w:firstLine="851"/>
        <w:contextualSpacing/>
        <w:rPr>
          <w:sz w:val="28"/>
          <w:szCs w:val="28"/>
        </w:rPr>
      </w:pPr>
      <w:r>
        <w:rPr>
          <w:sz w:val="28"/>
          <w:szCs w:val="28"/>
        </w:rPr>
        <w:t>Интерфейс взаимоотношений обеспечивает морально – этическую, административно – правовую и социально – экономическую совместимость людей (пользователей) в системе.</w:t>
      </w:r>
    </w:p>
    <w:p w:rsidR="00C02950" w:rsidRDefault="00C02950" w:rsidP="00611935">
      <w:pPr>
        <w:spacing w:line="240" w:lineRule="auto"/>
        <w:ind w:firstLine="851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Для культуроцентристской и </w:t>
      </w:r>
      <w:r w:rsidR="00593F4C">
        <w:rPr>
          <w:sz w:val="28"/>
          <w:szCs w:val="28"/>
        </w:rPr>
        <w:t xml:space="preserve">техноцентристской концепций справедлива дихотомия человек – объект (объект – человек), позволяющая их рассматривать , в известном смысле, </w:t>
      </w:r>
      <w:r w:rsidR="004A5E86">
        <w:rPr>
          <w:sz w:val="28"/>
          <w:szCs w:val="28"/>
        </w:rPr>
        <w:t xml:space="preserve">отдельно </w:t>
      </w:r>
      <w:r w:rsidR="00593F4C">
        <w:rPr>
          <w:sz w:val="28"/>
          <w:szCs w:val="28"/>
        </w:rPr>
        <w:t>одно от другого, как это началось с изучения обширного класса человеко – машинных систем.</w:t>
      </w:r>
    </w:p>
    <w:p w:rsidR="00593F4C" w:rsidRDefault="00593F4C" w:rsidP="00611935">
      <w:pPr>
        <w:spacing w:line="240" w:lineRule="auto"/>
        <w:ind w:firstLine="851"/>
        <w:contextualSpacing/>
        <w:rPr>
          <w:sz w:val="28"/>
          <w:szCs w:val="28"/>
        </w:rPr>
      </w:pPr>
      <w:r>
        <w:rPr>
          <w:sz w:val="28"/>
          <w:szCs w:val="28"/>
        </w:rPr>
        <w:t>В культуротехнологической концепции человек является частью объекта. Отсюда следует необходимость их совместного рассмотрения с системных позиций на междисциплинарной основе. Это справедливо для класса автоматизированных систем, к которому относятся АСОИУ (АСУ, АИС, ИТ и т.п.). Проблематика этих систем весьма обширна</w:t>
      </w:r>
      <w:r w:rsidR="004A2893">
        <w:rPr>
          <w:sz w:val="28"/>
          <w:szCs w:val="28"/>
        </w:rPr>
        <w:t xml:space="preserve">, её конкретная часть, вписывающаяся в архитектуру АСОИУ, </w:t>
      </w:r>
      <w:r w:rsidR="00C64FD2">
        <w:rPr>
          <w:sz w:val="28"/>
          <w:szCs w:val="28"/>
        </w:rPr>
        <w:t xml:space="preserve">приводится </w:t>
      </w:r>
      <w:r w:rsidR="004A2893">
        <w:rPr>
          <w:sz w:val="28"/>
          <w:szCs w:val="28"/>
        </w:rPr>
        <w:t>далее.</w:t>
      </w:r>
    </w:p>
    <w:p w:rsidR="004A2893" w:rsidRDefault="004A2893" w:rsidP="00611935">
      <w:pPr>
        <w:spacing w:line="240" w:lineRule="auto"/>
        <w:ind w:firstLine="851"/>
        <w:contextualSpacing/>
        <w:rPr>
          <w:sz w:val="28"/>
          <w:szCs w:val="28"/>
        </w:rPr>
      </w:pPr>
    </w:p>
    <w:p w:rsidR="004A2893" w:rsidRDefault="004A2893" w:rsidP="00611935">
      <w:pPr>
        <w:spacing w:line="240" w:lineRule="auto"/>
        <w:ind w:firstLine="851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2. Проблемы</w:t>
      </w:r>
    </w:p>
    <w:p w:rsidR="00100393" w:rsidRDefault="00100393" w:rsidP="00100393">
      <w:pPr>
        <w:spacing w:after="0" w:line="240" w:lineRule="auto"/>
        <w:ind w:right="-284" w:firstLine="851"/>
        <w:contextualSpacing/>
        <w:rPr>
          <w:rFonts w:ascii="Calibri" w:hAnsi="Calibri"/>
          <w:sz w:val="28"/>
        </w:rPr>
      </w:pPr>
      <w:r>
        <w:rPr>
          <w:rFonts w:ascii="Calibri" w:hAnsi="Calibri" w:cs="Arial"/>
          <w:sz w:val="28"/>
        </w:rPr>
        <w:t>2.1. Проблема концептуальной разобщенности</w:t>
      </w:r>
    </w:p>
    <w:p w:rsidR="00100393" w:rsidRDefault="00100393" w:rsidP="00100393">
      <w:pPr>
        <w:tabs>
          <w:tab w:val="left" w:pos="1418"/>
        </w:tabs>
        <w:spacing w:line="240" w:lineRule="auto"/>
        <w:ind w:firstLine="851"/>
        <w:contextualSpacing/>
        <w:rPr>
          <w:rFonts w:ascii="Calibri" w:eastAsiaTheme="minorHAnsi" w:hAnsi="Calibri" w:cs="Arial"/>
          <w:sz w:val="28"/>
          <w:lang w:eastAsia="en-US"/>
        </w:rPr>
      </w:pPr>
      <w:r>
        <w:rPr>
          <w:rFonts w:ascii="Calibri" w:hAnsi="Calibri" w:cs="Arial"/>
          <w:sz w:val="28"/>
        </w:rPr>
        <w:t xml:space="preserve">Проблему порождает неодинаковые представления о будущей системе Заказчика (пользователей) и Конструктора (разработчиков), а также специалистов в среде разработчиков. </w:t>
      </w:r>
    </w:p>
    <w:p w:rsidR="00C64FD2" w:rsidRDefault="00C64FD2" w:rsidP="00C64FD2">
      <w:pPr>
        <w:tabs>
          <w:tab w:val="left" w:pos="1418"/>
        </w:tabs>
        <w:spacing w:line="240" w:lineRule="auto"/>
        <w:ind w:firstLine="851"/>
        <w:contextualSpacing/>
        <w:rPr>
          <w:rFonts w:ascii="Calibri" w:hAnsi="Calibri" w:cs="Arial"/>
          <w:sz w:val="28"/>
        </w:rPr>
      </w:pPr>
      <w:r>
        <w:rPr>
          <w:rFonts w:ascii="Calibri" w:hAnsi="Calibri" w:cs="Arial"/>
          <w:sz w:val="28"/>
        </w:rPr>
        <w:t>2.2. Проблема неопределённости</w:t>
      </w:r>
    </w:p>
    <w:p w:rsidR="00100393" w:rsidRDefault="00100393" w:rsidP="00C64FD2">
      <w:pPr>
        <w:tabs>
          <w:tab w:val="left" w:pos="1418"/>
        </w:tabs>
        <w:spacing w:line="240" w:lineRule="auto"/>
        <w:ind w:firstLine="851"/>
        <w:contextualSpacing/>
        <w:rPr>
          <w:rFonts w:ascii="Calibri" w:hAnsi="Calibri" w:cs="Arial"/>
          <w:sz w:val="28"/>
        </w:rPr>
      </w:pPr>
      <w:r>
        <w:rPr>
          <w:rFonts w:ascii="Calibri" w:hAnsi="Calibri" w:cs="Arial"/>
          <w:sz w:val="28"/>
        </w:rPr>
        <w:t xml:space="preserve">Проблему порождает незнание Заказчика того, что ему действительно нужно. Интересы Заказчика в начале </w:t>
      </w:r>
      <w:r w:rsidR="00C64FD2">
        <w:rPr>
          <w:rFonts w:ascii="Calibri" w:hAnsi="Calibri" w:cs="Arial"/>
          <w:sz w:val="28"/>
        </w:rPr>
        <w:t xml:space="preserve">и </w:t>
      </w:r>
      <w:r>
        <w:rPr>
          <w:rFonts w:ascii="Calibri" w:hAnsi="Calibri" w:cs="Arial"/>
          <w:sz w:val="28"/>
        </w:rPr>
        <w:t xml:space="preserve">конце проектирования различны. </w:t>
      </w:r>
    </w:p>
    <w:p w:rsidR="00100393" w:rsidRDefault="00100393" w:rsidP="00100393">
      <w:pPr>
        <w:tabs>
          <w:tab w:val="left" w:pos="1418"/>
        </w:tabs>
        <w:spacing w:line="240" w:lineRule="auto"/>
        <w:ind w:left="709" w:firstLine="142"/>
        <w:contextualSpacing/>
        <w:rPr>
          <w:rFonts w:ascii="Calibri" w:hAnsi="Calibri" w:cs="Arial"/>
          <w:sz w:val="28"/>
        </w:rPr>
      </w:pPr>
      <w:r>
        <w:rPr>
          <w:rFonts w:ascii="Calibri" w:hAnsi="Calibri" w:cs="Arial"/>
          <w:sz w:val="28"/>
        </w:rPr>
        <w:t xml:space="preserve">2.3. Проблема рациональности </w:t>
      </w:r>
    </w:p>
    <w:p w:rsidR="00100393" w:rsidRDefault="00100393" w:rsidP="00100393">
      <w:pPr>
        <w:tabs>
          <w:tab w:val="left" w:pos="1418"/>
        </w:tabs>
        <w:spacing w:line="240" w:lineRule="auto"/>
        <w:ind w:firstLine="851"/>
        <w:contextualSpacing/>
        <w:rPr>
          <w:rFonts w:ascii="Calibri" w:hAnsi="Calibri" w:cs="Arial"/>
          <w:sz w:val="28"/>
        </w:rPr>
      </w:pPr>
      <w:r>
        <w:rPr>
          <w:rFonts w:ascii="Calibri" w:hAnsi="Calibri" w:cs="Arial"/>
          <w:sz w:val="28"/>
        </w:rPr>
        <w:t xml:space="preserve">Система не должна быть оптимальной, т.е. наилучшей из возможных систем.  Она должна быть хорошей в том смысле, чтобы удовлетворять текущие информационные потребности пользователей (пользователи должны быть довольны системой) и одновременно быть доступной для внесения изменений и развития (поддержание во времени удовлетворённости пользователей на приемлемом уровне). </w:t>
      </w:r>
    </w:p>
    <w:p w:rsidR="00100393" w:rsidRDefault="00100393" w:rsidP="00100393">
      <w:pPr>
        <w:tabs>
          <w:tab w:val="left" w:pos="1418"/>
        </w:tabs>
        <w:spacing w:line="240" w:lineRule="auto"/>
        <w:ind w:left="851"/>
        <w:contextualSpacing/>
        <w:rPr>
          <w:rFonts w:ascii="Calibri" w:hAnsi="Calibri" w:cs="Arial"/>
          <w:sz w:val="28"/>
        </w:rPr>
      </w:pPr>
      <w:r>
        <w:rPr>
          <w:rFonts w:ascii="Calibri" w:hAnsi="Calibri" w:cs="Arial"/>
          <w:sz w:val="28"/>
        </w:rPr>
        <w:t xml:space="preserve">2.4. Проблема дефицита </w:t>
      </w:r>
    </w:p>
    <w:p w:rsidR="00100393" w:rsidRDefault="00100393" w:rsidP="00100393">
      <w:pPr>
        <w:tabs>
          <w:tab w:val="left" w:pos="1418"/>
        </w:tabs>
        <w:spacing w:line="240" w:lineRule="auto"/>
        <w:ind w:firstLine="851"/>
        <w:contextualSpacing/>
        <w:rPr>
          <w:rFonts w:ascii="Calibri" w:hAnsi="Calibri" w:cs="Arial"/>
          <w:sz w:val="28"/>
        </w:rPr>
      </w:pPr>
      <w:r>
        <w:rPr>
          <w:rFonts w:ascii="Calibri" w:hAnsi="Calibri" w:cs="Arial"/>
          <w:sz w:val="28"/>
        </w:rPr>
        <w:t xml:space="preserve">Как осуществить тотальную автоматизацию при недостатке ресурсов и срочности заказа на создание системы. </w:t>
      </w:r>
    </w:p>
    <w:p w:rsidR="00100393" w:rsidRDefault="00100393" w:rsidP="00100393">
      <w:pPr>
        <w:tabs>
          <w:tab w:val="left" w:pos="1418"/>
        </w:tabs>
        <w:spacing w:line="240" w:lineRule="auto"/>
        <w:ind w:left="709" w:firstLine="142"/>
        <w:contextualSpacing/>
        <w:rPr>
          <w:rFonts w:ascii="Calibri" w:hAnsi="Calibri" w:cs="Arial"/>
          <w:sz w:val="28"/>
        </w:rPr>
      </w:pPr>
      <w:r>
        <w:rPr>
          <w:rFonts w:ascii="Calibri" w:hAnsi="Calibri" w:cs="Arial"/>
          <w:sz w:val="28"/>
        </w:rPr>
        <w:t>2.5. Проблема выбора</w:t>
      </w:r>
    </w:p>
    <w:p w:rsidR="00100393" w:rsidRDefault="00100393" w:rsidP="00100393">
      <w:pPr>
        <w:tabs>
          <w:tab w:val="left" w:pos="1418"/>
        </w:tabs>
        <w:spacing w:line="240" w:lineRule="auto"/>
        <w:ind w:left="709" w:firstLine="142"/>
        <w:contextualSpacing/>
        <w:rPr>
          <w:rFonts w:ascii="Calibri" w:hAnsi="Calibri" w:cs="Arial"/>
          <w:sz w:val="28"/>
        </w:rPr>
      </w:pPr>
      <w:r>
        <w:rPr>
          <w:rFonts w:ascii="Calibri" w:hAnsi="Calibri" w:cs="Arial"/>
          <w:sz w:val="28"/>
        </w:rPr>
        <w:t>Проблему выбора порождает многообразие:</w:t>
      </w:r>
    </w:p>
    <w:p w:rsidR="00100393" w:rsidRDefault="00100393" w:rsidP="00100393">
      <w:pPr>
        <w:tabs>
          <w:tab w:val="left" w:pos="1418"/>
        </w:tabs>
        <w:spacing w:line="240" w:lineRule="auto"/>
        <w:ind w:left="426" w:firstLine="425"/>
        <w:contextualSpacing/>
        <w:rPr>
          <w:rFonts w:ascii="Calibri" w:hAnsi="Calibri" w:cs="Arial"/>
          <w:sz w:val="28"/>
        </w:rPr>
      </w:pPr>
      <w:r>
        <w:rPr>
          <w:rFonts w:ascii="Calibri" w:hAnsi="Calibri" w:cs="Arial"/>
          <w:sz w:val="28"/>
        </w:rPr>
        <w:lastRenderedPageBreak/>
        <w:t>- архитектур и технологий,</w:t>
      </w:r>
    </w:p>
    <w:p w:rsidR="00100393" w:rsidRDefault="00100393" w:rsidP="00100393">
      <w:pPr>
        <w:tabs>
          <w:tab w:val="left" w:pos="1418"/>
        </w:tabs>
        <w:spacing w:line="240" w:lineRule="auto"/>
        <w:ind w:left="709" w:firstLine="142"/>
        <w:contextualSpacing/>
        <w:rPr>
          <w:rFonts w:ascii="Calibri" w:hAnsi="Calibri" w:cs="Arial"/>
          <w:sz w:val="28"/>
        </w:rPr>
      </w:pPr>
      <w:r>
        <w:rPr>
          <w:rFonts w:ascii="Calibri" w:hAnsi="Calibri" w:cs="Arial"/>
          <w:sz w:val="28"/>
        </w:rPr>
        <w:t>- технических средств,</w:t>
      </w:r>
    </w:p>
    <w:p w:rsidR="00100393" w:rsidRDefault="00100393" w:rsidP="00100393">
      <w:pPr>
        <w:tabs>
          <w:tab w:val="left" w:pos="1418"/>
        </w:tabs>
        <w:spacing w:line="240" w:lineRule="auto"/>
        <w:ind w:left="709" w:firstLine="142"/>
        <w:contextualSpacing/>
        <w:rPr>
          <w:rFonts w:ascii="Calibri" w:hAnsi="Calibri" w:cs="Arial"/>
          <w:sz w:val="28"/>
        </w:rPr>
      </w:pPr>
      <w:r>
        <w:rPr>
          <w:rFonts w:ascii="Calibri" w:hAnsi="Calibri" w:cs="Arial"/>
          <w:sz w:val="28"/>
        </w:rPr>
        <w:t>- программных средств,</w:t>
      </w:r>
    </w:p>
    <w:p w:rsidR="00100393" w:rsidRDefault="00100393" w:rsidP="00100393">
      <w:pPr>
        <w:tabs>
          <w:tab w:val="left" w:pos="1418"/>
        </w:tabs>
        <w:spacing w:line="240" w:lineRule="auto"/>
        <w:ind w:left="709" w:firstLine="142"/>
        <w:contextualSpacing/>
        <w:rPr>
          <w:rFonts w:ascii="Calibri" w:hAnsi="Calibri" w:cs="Arial"/>
          <w:sz w:val="28"/>
        </w:rPr>
      </w:pPr>
      <w:r>
        <w:rPr>
          <w:rFonts w:ascii="Calibri" w:hAnsi="Calibri" w:cs="Arial"/>
          <w:sz w:val="28"/>
        </w:rPr>
        <w:t xml:space="preserve">- языков программирования, </w:t>
      </w:r>
    </w:p>
    <w:p w:rsidR="00100393" w:rsidRDefault="00100393" w:rsidP="00100393">
      <w:pPr>
        <w:tabs>
          <w:tab w:val="left" w:pos="1418"/>
        </w:tabs>
        <w:spacing w:line="240" w:lineRule="auto"/>
        <w:contextualSpacing/>
        <w:rPr>
          <w:rFonts w:ascii="Calibri" w:hAnsi="Calibri" w:cs="Arial"/>
          <w:sz w:val="28"/>
        </w:rPr>
      </w:pPr>
      <w:r>
        <w:rPr>
          <w:rFonts w:ascii="Calibri" w:hAnsi="Calibri" w:cs="Arial"/>
          <w:sz w:val="28"/>
        </w:rPr>
        <w:t>т.е. доступность богатого и динамичного рынка информационных услуг и продуктов.</w:t>
      </w:r>
    </w:p>
    <w:p w:rsidR="00100393" w:rsidRDefault="00100393" w:rsidP="00100393">
      <w:pPr>
        <w:tabs>
          <w:tab w:val="left" w:pos="1418"/>
        </w:tabs>
        <w:spacing w:line="240" w:lineRule="auto"/>
        <w:ind w:left="709" w:firstLine="142"/>
        <w:contextualSpacing/>
        <w:rPr>
          <w:rFonts w:ascii="Calibri" w:hAnsi="Calibri" w:cs="Arial"/>
          <w:sz w:val="28"/>
        </w:rPr>
      </w:pPr>
      <w:r>
        <w:rPr>
          <w:rFonts w:ascii="Calibri" w:hAnsi="Calibri" w:cs="Arial"/>
          <w:sz w:val="28"/>
        </w:rPr>
        <w:t>2.6. Проблема системной интеграции или проблема де-факто</w:t>
      </w:r>
    </w:p>
    <w:p w:rsidR="00100393" w:rsidRDefault="00100393" w:rsidP="00100393">
      <w:pPr>
        <w:tabs>
          <w:tab w:val="left" w:pos="1418"/>
        </w:tabs>
        <w:spacing w:line="240" w:lineRule="auto"/>
        <w:ind w:firstLine="709"/>
        <w:contextualSpacing/>
        <w:rPr>
          <w:rFonts w:ascii="Calibri" w:hAnsi="Calibri" w:cs="Arial"/>
          <w:sz w:val="28"/>
        </w:rPr>
      </w:pPr>
      <w:r>
        <w:rPr>
          <w:rFonts w:ascii="Calibri" w:hAnsi="Calibri" w:cs="Arial"/>
          <w:sz w:val="28"/>
        </w:rPr>
        <w:t>Необходимо объединить в гетерогенную систему множество выбранных элементов в контексте действующих фрагментов. В течение долгого времени осуществлялась локальная автоматизация малоэффективная и бесперспективная для будущей системы, но работоспособная и привычная для персонала. Резко её ломать нельзя, необходим эволюционный подход.</w:t>
      </w:r>
    </w:p>
    <w:p w:rsidR="00100393" w:rsidRDefault="00100393" w:rsidP="00100393">
      <w:pPr>
        <w:tabs>
          <w:tab w:val="left" w:pos="1418"/>
        </w:tabs>
        <w:spacing w:line="240" w:lineRule="auto"/>
        <w:ind w:firstLine="709"/>
        <w:contextualSpacing/>
        <w:rPr>
          <w:rFonts w:ascii="Calibri" w:hAnsi="Calibri" w:cs="Arial"/>
          <w:sz w:val="28"/>
        </w:rPr>
      </w:pPr>
      <w:r>
        <w:rPr>
          <w:rFonts w:ascii="Calibri" w:hAnsi="Calibri" w:cs="Arial"/>
          <w:sz w:val="28"/>
        </w:rPr>
        <w:t xml:space="preserve">Построить систему быстро и сразу в полном объёме нельзя. Можно очередями, но нужна такая стратегия, чтобы на поздних стадиях не пришлось переделывать то, что было сделано ранее. </w:t>
      </w:r>
    </w:p>
    <w:p w:rsidR="00100393" w:rsidRDefault="00100393" w:rsidP="00100393">
      <w:pPr>
        <w:tabs>
          <w:tab w:val="left" w:pos="1418"/>
        </w:tabs>
        <w:spacing w:line="240" w:lineRule="auto"/>
        <w:ind w:left="709" w:firstLine="142"/>
        <w:contextualSpacing/>
        <w:rPr>
          <w:rFonts w:ascii="Calibri" w:hAnsi="Calibri" w:cs="Arial"/>
          <w:sz w:val="28"/>
        </w:rPr>
      </w:pPr>
      <w:r>
        <w:rPr>
          <w:rFonts w:ascii="Calibri" w:hAnsi="Calibri" w:cs="Arial"/>
          <w:sz w:val="28"/>
        </w:rPr>
        <w:t>2.7. Проблема исследований и разработок</w:t>
      </w:r>
    </w:p>
    <w:p w:rsidR="00100393" w:rsidRDefault="00100393" w:rsidP="00100393">
      <w:pPr>
        <w:tabs>
          <w:tab w:val="left" w:pos="1418"/>
        </w:tabs>
        <w:spacing w:line="240" w:lineRule="auto"/>
        <w:ind w:firstLine="709"/>
        <w:contextualSpacing/>
        <w:rPr>
          <w:rFonts w:ascii="Calibri" w:hAnsi="Calibri" w:cs="Arial"/>
          <w:sz w:val="28"/>
        </w:rPr>
      </w:pPr>
      <w:r>
        <w:rPr>
          <w:rFonts w:ascii="Calibri" w:hAnsi="Calibri" w:cs="Arial"/>
          <w:sz w:val="28"/>
        </w:rPr>
        <w:t>Проблему порождает разрыв между теорией и практикой. Накопленный огромный научный потенциал в большей своей части не востребован практическими работниками, которые, как правило, принимают проектные решения в условиях дефицита времени и не имеют возможности для собственных, за редким исключением, исследований в обоснование принимаемых решений.</w:t>
      </w:r>
    </w:p>
    <w:p w:rsidR="00100393" w:rsidRDefault="00100393" w:rsidP="00100393">
      <w:pPr>
        <w:tabs>
          <w:tab w:val="left" w:pos="1418"/>
        </w:tabs>
        <w:spacing w:line="240" w:lineRule="auto"/>
        <w:ind w:left="709"/>
        <w:contextualSpacing/>
        <w:rPr>
          <w:rFonts w:ascii="Calibri" w:hAnsi="Calibri" w:cs="Arial"/>
          <w:sz w:val="28"/>
        </w:rPr>
      </w:pPr>
      <w:r>
        <w:rPr>
          <w:rFonts w:ascii="Calibri" w:hAnsi="Calibri" w:cs="Arial"/>
          <w:sz w:val="28"/>
        </w:rPr>
        <w:t>2.8. Проблема менеджмента</w:t>
      </w:r>
    </w:p>
    <w:p w:rsidR="00100393" w:rsidRDefault="00100393" w:rsidP="00100393">
      <w:pPr>
        <w:tabs>
          <w:tab w:val="left" w:pos="1418"/>
        </w:tabs>
        <w:spacing w:line="240" w:lineRule="auto"/>
        <w:ind w:firstLine="709"/>
        <w:contextualSpacing/>
        <w:rPr>
          <w:rFonts w:ascii="Calibri" w:hAnsi="Calibri" w:cs="Arial"/>
          <w:sz w:val="28"/>
        </w:rPr>
      </w:pPr>
      <w:r>
        <w:rPr>
          <w:rFonts w:ascii="Calibri" w:hAnsi="Calibri" w:cs="Arial"/>
          <w:sz w:val="28"/>
        </w:rPr>
        <w:t>Действия специалистов многочисленного коллектива разработчиков системы должны быть скоординированы и их производственные потребности заблаговременно удовлетворены. Вовлечённость в процесс проектирования большого количества специалистов разных квалификаций и профилей поставила задачу, связанную с трудностями такой организации проектирования, при которой каждый выполнял бы работу соответственно своим возможностям и получал результаты, способствующие достижению общей цели.</w:t>
      </w:r>
    </w:p>
    <w:p w:rsidR="00100393" w:rsidRDefault="00100393" w:rsidP="00100393">
      <w:pPr>
        <w:tabs>
          <w:tab w:val="left" w:pos="1418"/>
        </w:tabs>
        <w:spacing w:line="240" w:lineRule="auto"/>
        <w:ind w:left="709"/>
        <w:contextualSpacing/>
        <w:rPr>
          <w:rFonts w:ascii="Calibri" w:hAnsi="Calibri" w:cs="Arial"/>
          <w:sz w:val="28"/>
        </w:rPr>
      </w:pPr>
      <w:r>
        <w:rPr>
          <w:rFonts w:ascii="Calibri" w:hAnsi="Calibri" w:cs="Arial"/>
          <w:sz w:val="28"/>
        </w:rPr>
        <w:t>2.9. Проблема дидактическая</w:t>
      </w:r>
    </w:p>
    <w:p w:rsidR="00100393" w:rsidRDefault="00100393" w:rsidP="00100393">
      <w:pPr>
        <w:tabs>
          <w:tab w:val="left" w:pos="1418"/>
        </w:tabs>
        <w:spacing w:line="240" w:lineRule="auto"/>
        <w:ind w:firstLine="709"/>
        <w:contextualSpacing/>
        <w:rPr>
          <w:rFonts w:ascii="Calibri" w:hAnsi="Calibri" w:cs="Arial"/>
          <w:sz w:val="28"/>
        </w:rPr>
      </w:pPr>
      <w:r>
        <w:rPr>
          <w:rFonts w:ascii="Calibri" w:hAnsi="Calibri" w:cs="Arial"/>
          <w:sz w:val="28"/>
        </w:rPr>
        <w:t xml:space="preserve">Уже в настоящее время отсутствует возможность отбора специалистов требуемой квалификации и профиля. Исходя из наличного состава, требуется обучить фактический контингент работников до нужного уровня знаний и умений и в дальнейшем осуществлять  их периодическую переподготовку в соответствии с производственными потребностями. </w:t>
      </w:r>
    </w:p>
    <w:p w:rsidR="00100393" w:rsidRDefault="00100393" w:rsidP="00100393">
      <w:pPr>
        <w:tabs>
          <w:tab w:val="left" w:pos="1418"/>
        </w:tabs>
        <w:spacing w:line="240" w:lineRule="auto"/>
        <w:ind w:left="709"/>
        <w:contextualSpacing/>
        <w:rPr>
          <w:rFonts w:ascii="Calibri" w:hAnsi="Calibri" w:cs="Arial"/>
          <w:sz w:val="28"/>
        </w:rPr>
      </w:pPr>
      <w:r>
        <w:rPr>
          <w:rFonts w:ascii="Calibri" w:hAnsi="Calibri" w:cs="Arial"/>
          <w:sz w:val="28"/>
        </w:rPr>
        <w:t>2.10. Проблема социально  психологическая</w:t>
      </w:r>
    </w:p>
    <w:p w:rsidR="00100393" w:rsidRDefault="00100393" w:rsidP="00100393">
      <w:pPr>
        <w:tabs>
          <w:tab w:val="left" w:pos="1418"/>
        </w:tabs>
        <w:spacing w:line="240" w:lineRule="auto"/>
        <w:ind w:firstLine="709"/>
        <w:contextualSpacing/>
        <w:rPr>
          <w:rFonts w:ascii="Calibri" w:hAnsi="Calibri" w:cs="Arial"/>
          <w:sz w:val="28"/>
        </w:rPr>
      </w:pPr>
      <w:r>
        <w:rPr>
          <w:rFonts w:ascii="Calibri" w:hAnsi="Calibri" w:cs="Arial"/>
          <w:sz w:val="28"/>
        </w:rPr>
        <w:t>Проблема связана с отношениями к интересам организации участвующих в ней людей и заключается в том, как взять</w:t>
      </w:r>
      <w:r w:rsidR="00247991">
        <w:rPr>
          <w:rFonts w:ascii="Calibri" w:hAnsi="Calibri" w:cs="Arial"/>
          <w:sz w:val="28"/>
        </w:rPr>
        <w:t>,</w:t>
      </w:r>
      <w:r>
        <w:rPr>
          <w:rFonts w:ascii="Calibri" w:hAnsi="Calibri" w:cs="Arial"/>
          <w:sz w:val="28"/>
        </w:rPr>
        <w:t xml:space="preserve"> без нанесения ущерба личности каждого человека</w:t>
      </w:r>
      <w:r w:rsidR="00247991">
        <w:rPr>
          <w:rFonts w:ascii="Calibri" w:hAnsi="Calibri" w:cs="Arial"/>
          <w:sz w:val="28"/>
        </w:rPr>
        <w:t>,</w:t>
      </w:r>
      <w:r>
        <w:rPr>
          <w:rFonts w:ascii="Calibri" w:hAnsi="Calibri" w:cs="Arial"/>
          <w:sz w:val="28"/>
        </w:rPr>
        <w:t xml:space="preserve"> максимум человеческой энергии и направить её на пользу организации.</w:t>
      </w:r>
    </w:p>
    <w:p w:rsidR="00100393" w:rsidRDefault="00100393" w:rsidP="00100393">
      <w:pPr>
        <w:tabs>
          <w:tab w:val="left" w:pos="1418"/>
        </w:tabs>
        <w:spacing w:line="240" w:lineRule="auto"/>
        <w:ind w:left="709"/>
        <w:contextualSpacing/>
        <w:rPr>
          <w:rFonts w:ascii="Calibri" w:hAnsi="Calibri" w:cs="Arial"/>
          <w:sz w:val="28"/>
        </w:rPr>
      </w:pPr>
      <w:r>
        <w:rPr>
          <w:rFonts w:ascii="Calibri" w:hAnsi="Calibri" w:cs="Arial"/>
          <w:sz w:val="28"/>
        </w:rPr>
        <w:t>2.11. Проблема лингвистическая</w:t>
      </w:r>
    </w:p>
    <w:p w:rsidR="00100393" w:rsidRDefault="00100393" w:rsidP="00100393">
      <w:pPr>
        <w:tabs>
          <w:tab w:val="left" w:pos="1418"/>
        </w:tabs>
        <w:spacing w:line="240" w:lineRule="auto"/>
        <w:ind w:firstLine="709"/>
        <w:contextualSpacing/>
        <w:rPr>
          <w:rFonts w:ascii="Calibri" w:hAnsi="Calibri" w:cs="Arial"/>
          <w:sz w:val="28"/>
        </w:rPr>
      </w:pPr>
      <w:r>
        <w:rPr>
          <w:rFonts w:ascii="Calibri" w:hAnsi="Calibri" w:cs="Arial"/>
          <w:sz w:val="28"/>
        </w:rPr>
        <w:lastRenderedPageBreak/>
        <w:t xml:space="preserve">Проблема связана с отсутствием языка для хорошего структурирования информации о проектируемой системе и точного, краткого и однозначного её отображения в понятной форме. </w:t>
      </w:r>
    </w:p>
    <w:p w:rsidR="00DA587C" w:rsidRPr="00BE2591" w:rsidRDefault="00DA587C" w:rsidP="00BE2591">
      <w:pPr>
        <w:tabs>
          <w:tab w:val="left" w:pos="1418"/>
        </w:tabs>
        <w:spacing w:line="240" w:lineRule="auto"/>
        <w:ind w:firstLine="709"/>
        <w:contextualSpacing/>
        <w:rPr>
          <w:rFonts w:ascii="Calibri" w:hAnsi="Calibri" w:cs="Arial"/>
          <w:sz w:val="28"/>
        </w:rPr>
      </w:pPr>
      <w:r>
        <w:rPr>
          <w:rFonts w:ascii="Calibri" w:hAnsi="Calibri" w:cs="Arial"/>
          <w:sz w:val="28"/>
        </w:rPr>
        <w:t>В основе неудач создани</w:t>
      </w:r>
      <w:r w:rsidR="00CF47FF">
        <w:rPr>
          <w:rFonts w:ascii="Calibri" w:hAnsi="Calibri" w:cs="Arial"/>
          <w:sz w:val="28"/>
        </w:rPr>
        <w:t>я АСУ в 70-е годы лежали многие из</w:t>
      </w:r>
      <w:r>
        <w:rPr>
          <w:rFonts w:ascii="Calibri" w:hAnsi="Calibri" w:cs="Arial"/>
          <w:sz w:val="28"/>
        </w:rPr>
        <w:t xml:space="preserve"> перечисленных проблем, которые не имеют ок</w:t>
      </w:r>
      <w:r w:rsidR="00BE2591">
        <w:rPr>
          <w:rFonts w:ascii="Calibri" w:hAnsi="Calibri" w:cs="Arial"/>
          <w:sz w:val="28"/>
        </w:rPr>
        <w:t>ончательного решения до сих пор</w:t>
      </w:r>
    </w:p>
    <w:p w:rsidR="00100393" w:rsidRDefault="00100393" w:rsidP="00DA587C">
      <w:pPr>
        <w:tabs>
          <w:tab w:val="left" w:pos="1418"/>
        </w:tabs>
        <w:spacing w:line="240" w:lineRule="auto"/>
        <w:ind w:firstLine="709"/>
        <w:contextualSpacing/>
        <w:rPr>
          <w:rFonts w:ascii="Calibri" w:hAnsi="Calibri" w:cs="Arial"/>
          <w:sz w:val="28"/>
        </w:rPr>
      </w:pPr>
      <w:r>
        <w:rPr>
          <w:rFonts w:ascii="Calibri" w:hAnsi="Calibri" w:cs="Arial"/>
          <w:sz w:val="28"/>
        </w:rPr>
        <w:t xml:space="preserve">В доступных публикациях не удаётся обнаружить исследований перечисленных проблем в комплексе. Такое комплексное исследование необходимо для формирования методологического базиса, который бы был основой, с одной стороны, для систематизации уже проведённых исследований и разработок, с другой, - для выявления нерешённых задач и постановки целей предстоящих исследований в контексте уже достигнутых результатов. </w:t>
      </w:r>
    </w:p>
    <w:p w:rsidR="00476012" w:rsidRDefault="00476012" w:rsidP="00DA587C">
      <w:pPr>
        <w:tabs>
          <w:tab w:val="left" w:pos="1418"/>
        </w:tabs>
        <w:spacing w:line="240" w:lineRule="auto"/>
        <w:ind w:firstLine="709"/>
        <w:contextualSpacing/>
        <w:rPr>
          <w:rFonts w:ascii="Calibri" w:hAnsi="Calibri" w:cs="Arial"/>
          <w:sz w:val="28"/>
        </w:rPr>
      </w:pPr>
    </w:p>
    <w:p w:rsidR="00476012" w:rsidRDefault="00476012" w:rsidP="00DA587C">
      <w:pPr>
        <w:tabs>
          <w:tab w:val="left" w:pos="1418"/>
        </w:tabs>
        <w:spacing w:line="240" w:lineRule="auto"/>
        <w:ind w:firstLine="709"/>
        <w:contextualSpacing/>
        <w:rPr>
          <w:rFonts w:ascii="Calibri" w:hAnsi="Calibri" w:cs="Arial"/>
          <w:b/>
          <w:sz w:val="28"/>
        </w:rPr>
      </w:pPr>
      <w:r>
        <w:rPr>
          <w:rFonts w:ascii="Calibri" w:hAnsi="Calibri" w:cs="Arial"/>
          <w:b/>
          <w:sz w:val="28"/>
        </w:rPr>
        <w:t>3. Стили</w:t>
      </w:r>
    </w:p>
    <w:p w:rsidR="00BE2591" w:rsidRDefault="00BE2591" w:rsidP="00DA587C">
      <w:pPr>
        <w:tabs>
          <w:tab w:val="left" w:pos="1418"/>
        </w:tabs>
        <w:spacing w:line="240" w:lineRule="auto"/>
        <w:ind w:firstLine="709"/>
        <w:contextualSpacing/>
        <w:rPr>
          <w:rFonts w:ascii="Calibri" w:hAnsi="Calibri" w:cs="Arial"/>
          <w:sz w:val="28"/>
        </w:rPr>
      </w:pPr>
      <w:r>
        <w:rPr>
          <w:rFonts w:ascii="Calibri" w:hAnsi="Calibri" w:cs="Arial"/>
          <w:sz w:val="28"/>
        </w:rPr>
        <w:t>В предложенной интерпретации архитектура АСОИУ формирует  материально – организованную среду деятельности человека в неразрывной связи с красотой, эстетикой и этикой. Красота и эстетика (</w:t>
      </w:r>
      <w:r w:rsidR="00D312E1">
        <w:rPr>
          <w:rFonts w:ascii="Calibri" w:hAnsi="Calibri" w:cs="Arial"/>
          <w:sz w:val="28"/>
        </w:rPr>
        <w:t>наслаждение</w:t>
      </w:r>
      <w:r>
        <w:rPr>
          <w:rFonts w:ascii="Calibri" w:hAnsi="Calibri" w:cs="Arial"/>
          <w:sz w:val="28"/>
        </w:rPr>
        <w:t xml:space="preserve">) являются результатом чувственного восприятия человеком производственной среды и </w:t>
      </w:r>
      <w:r w:rsidR="00D312E1">
        <w:rPr>
          <w:rFonts w:ascii="Calibri" w:hAnsi="Calibri" w:cs="Arial"/>
          <w:sz w:val="28"/>
        </w:rPr>
        <w:t>взаимодействия с ней. Чем красивее и эстетичнее эта среда, чем она дружелюбнее, тем больше будет удовлетворённость человека и результативность его труда.</w:t>
      </w:r>
    </w:p>
    <w:p w:rsidR="00D312E1" w:rsidRDefault="00D312E1" w:rsidP="00DA587C">
      <w:pPr>
        <w:tabs>
          <w:tab w:val="left" w:pos="1418"/>
        </w:tabs>
        <w:spacing w:line="240" w:lineRule="auto"/>
        <w:ind w:firstLine="709"/>
        <w:contextualSpacing/>
        <w:rPr>
          <w:rFonts w:ascii="Calibri" w:hAnsi="Calibri" w:cs="Arial"/>
          <w:sz w:val="28"/>
        </w:rPr>
      </w:pPr>
      <w:r>
        <w:rPr>
          <w:rFonts w:ascii="Calibri" w:hAnsi="Calibri" w:cs="Arial"/>
          <w:sz w:val="28"/>
        </w:rPr>
        <w:t xml:space="preserve">Чувственно-материализованное понимание архитектуры АСОИУ проистекает из представления архитектуры вообще как вида искусства и творчества при проектировании зданий, сооружений, памятников и т.п. и их комплексов. Сформировались известные архитектурные стили: </w:t>
      </w:r>
    </w:p>
    <w:p w:rsidR="006B2A43" w:rsidRPr="006B2A43" w:rsidRDefault="006B2A43" w:rsidP="006B2A43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античная архитектура. </w:t>
      </w:r>
      <w:r w:rsidRPr="006B2A43">
        <w:rPr>
          <w:sz w:val="28"/>
          <w:szCs w:val="28"/>
        </w:rPr>
        <w:t xml:space="preserve">? </w:t>
      </w:r>
      <w:r>
        <w:rPr>
          <w:sz w:val="28"/>
          <w:szCs w:val="28"/>
        </w:rPr>
        <w:t xml:space="preserve"> в. до н. э. – </w:t>
      </w:r>
      <w:r w:rsidRPr="00990FB9">
        <w:rPr>
          <w:sz w:val="28"/>
          <w:szCs w:val="28"/>
        </w:rPr>
        <w:t xml:space="preserve">? </w:t>
      </w:r>
      <w:r w:rsidRPr="006B2A43">
        <w:rPr>
          <w:sz w:val="28"/>
          <w:szCs w:val="28"/>
        </w:rPr>
        <w:t xml:space="preserve"> в. н.э.,</w:t>
      </w:r>
    </w:p>
    <w:p w:rsidR="006B2A43" w:rsidRPr="006B2A43" w:rsidRDefault="006B2A43" w:rsidP="006B2A43">
      <w:pPr>
        <w:spacing w:line="240" w:lineRule="auto"/>
        <w:ind w:firstLine="567"/>
        <w:contextualSpacing/>
        <w:rPr>
          <w:sz w:val="28"/>
          <w:szCs w:val="28"/>
        </w:rPr>
      </w:pPr>
      <w:r w:rsidRPr="006B2A43">
        <w:rPr>
          <w:sz w:val="28"/>
          <w:szCs w:val="28"/>
        </w:rPr>
        <w:t>романский стиль. Х – Х</w:t>
      </w:r>
      <w:r w:rsidRPr="006B2A43">
        <w:rPr>
          <w:sz w:val="28"/>
          <w:szCs w:val="28"/>
          <w:lang w:val="en-US"/>
        </w:rPr>
        <w:t>II</w:t>
      </w:r>
      <w:r w:rsidRPr="006B2A43">
        <w:rPr>
          <w:sz w:val="28"/>
          <w:szCs w:val="28"/>
        </w:rPr>
        <w:t xml:space="preserve"> вв.,</w:t>
      </w:r>
    </w:p>
    <w:p w:rsidR="006B2A43" w:rsidRPr="006B2A43" w:rsidRDefault="006B2A43" w:rsidP="006B2A43">
      <w:pPr>
        <w:spacing w:line="240" w:lineRule="auto"/>
        <w:ind w:firstLine="567"/>
        <w:contextualSpacing/>
        <w:rPr>
          <w:sz w:val="28"/>
          <w:szCs w:val="28"/>
        </w:rPr>
      </w:pPr>
      <w:r w:rsidRPr="006B2A43">
        <w:rPr>
          <w:sz w:val="28"/>
          <w:szCs w:val="28"/>
        </w:rPr>
        <w:t xml:space="preserve">готика. </w:t>
      </w:r>
      <w:r w:rsidRPr="006B2A43">
        <w:rPr>
          <w:sz w:val="28"/>
          <w:szCs w:val="28"/>
          <w:lang w:val="en-US"/>
        </w:rPr>
        <w:t>XII</w:t>
      </w:r>
      <w:r w:rsidRPr="006B2A43">
        <w:rPr>
          <w:sz w:val="28"/>
          <w:szCs w:val="28"/>
        </w:rPr>
        <w:t xml:space="preserve"> –</w:t>
      </w:r>
      <w:r w:rsidRPr="006B2A43">
        <w:rPr>
          <w:sz w:val="28"/>
          <w:szCs w:val="28"/>
          <w:lang w:val="en-US"/>
        </w:rPr>
        <w:t>XV</w:t>
      </w:r>
      <w:r w:rsidRPr="006B2A43">
        <w:rPr>
          <w:sz w:val="28"/>
          <w:szCs w:val="28"/>
        </w:rPr>
        <w:t xml:space="preserve"> вв.,</w:t>
      </w:r>
    </w:p>
    <w:p w:rsidR="006B2A43" w:rsidRPr="006B2A43" w:rsidRDefault="006B2A43" w:rsidP="006B2A43">
      <w:pPr>
        <w:spacing w:line="240" w:lineRule="auto"/>
        <w:ind w:firstLine="567"/>
        <w:contextualSpacing/>
        <w:rPr>
          <w:sz w:val="28"/>
          <w:szCs w:val="28"/>
        </w:rPr>
      </w:pPr>
      <w:r w:rsidRPr="006B2A43">
        <w:rPr>
          <w:sz w:val="28"/>
          <w:szCs w:val="28"/>
        </w:rPr>
        <w:t xml:space="preserve">возрождение. Нач. </w:t>
      </w:r>
      <w:r w:rsidRPr="006B2A43">
        <w:rPr>
          <w:sz w:val="28"/>
          <w:szCs w:val="28"/>
          <w:lang w:val="en-US"/>
        </w:rPr>
        <w:t>XV</w:t>
      </w:r>
      <w:r w:rsidRPr="006B2A43">
        <w:rPr>
          <w:sz w:val="28"/>
          <w:szCs w:val="28"/>
        </w:rPr>
        <w:t xml:space="preserve"> – нач. </w:t>
      </w:r>
      <w:r w:rsidRPr="006B2A43">
        <w:rPr>
          <w:sz w:val="28"/>
          <w:szCs w:val="28"/>
          <w:lang w:val="en-US"/>
        </w:rPr>
        <w:t>XVII</w:t>
      </w:r>
      <w:r w:rsidRPr="006B2A43">
        <w:rPr>
          <w:sz w:val="28"/>
          <w:szCs w:val="28"/>
        </w:rPr>
        <w:t xml:space="preserve"> в.,</w:t>
      </w:r>
    </w:p>
    <w:p w:rsidR="006B2A43" w:rsidRPr="006B2A43" w:rsidRDefault="006B2A43" w:rsidP="006B2A43">
      <w:pPr>
        <w:spacing w:line="240" w:lineRule="auto"/>
        <w:ind w:firstLine="567"/>
        <w:contextualSpacing/>
        <w:rPr>
          <w:sz w:val="28"/>
          <w:szCs w:val="28"/>
        </w:rPr>
      </w:pPr>
      <w:r w:rsidRPr="006B2A43">
        <w:rPr>
          <w:sz w:val="28"/>
          <w:szCs w:val="28"/>
        </w:rPr>
        <w:t xml:space="preserve">барроко. Кон. </w:t>
      </w:r>
      <w:r w:rsidRPr="006B2A43">
        <w:rPr>
          <w:sz w:val="28"/>
          <w:szCs w:val="28"/>
          <w:lang w:val="en-US"/>
        </w:rPr>
        <w:t>XVI</w:t>
      </w:r>
      <w:r w:rsidRPr="006B2A43">
        <w:rPr>
          <w:sz w:val="28"/>
          <w:szCs w:val="28"/>
        </w:rPr>
        <w:t xml:space="preserve"> в. – кон. </w:t>
      </w:r>
      <w:r w:rsidRPr="006B2A43">
        <w:rPr>
          <w:sz w:val="28"/>
          <w:szCs w:val="28"/>
          <w:lang w:val="en-US"/>
        </w:rPr>
        <w:t>XVIII</w:t>
      </w:r>
      <w:r w:rsidRPr="006B2A43">
        <w:rPr>
          <w:sz w:val="28"/>
          <w:szCs w:val="28"/>
        </w:rPr>
        <w:t xml:space="preserve"> в.,</w:t>
      </w:r>
    </w:p>
    <w:p w:rsidR="006B2A43" w:rsidRPr="006B2A43" w:rsidRDefault="006B2A43" w:rsidP="006B2A43">
      <w:pPr>
        <w:spacing w:line="240" w:lineRule="auto"/>
        <w:ind w:firstLine="567"/>
        <w:contextualSpacing/>
        <w:rPr>
          <w:sz w:val="28"/>
          <w:szCs w:val="28"/>
        </w:rPr>
      </w:pPr>
      <w:r w:rsidRPr="006B2A43">
        <w:rPr>
          <w:sz w:val="28"/>
          <w:szCs w:val="28"/>
        </w:rPr>
        <w:t>рококо. Нач.</w:t>
      </w:r>
      <w:r w:rsidRPr="006B2A43">
        <w:rPr>
          <w:sz w:val="28"/>
          <w:szCs w:val="28"/>
          <w:lang w:val="en-US"/>
        </w:rPr>
        <w:t>XVIII</w:t>
      </w:r>
      <w:r w:rsidRPr="006B2A43">
        <w:rPr>
          <w:sz w:val="28"/>
          <w:szCs w:val="28"/>
        </w:rPr>
        <w:t xml:space="preserve"> в. – кон. </w:t>
      </w:r>
      <w:r w:rsidRPr="006B2A43">
        <w:rPr>
          <w:sz w:val="28"/>
          <w:szCs w:val="28"/>
          <w:lang w:val="en-US"/>
        </w:rPr>
        <w:t>XVIII</w:t>
      </w:r>
      <w:r w:rsidRPr="006B2A43">
        <w:rPr>
          <w:sz w:val="28"/>
          <w:szCs w:val="28"/>
        </w:rPr>
        <w:t xml:space="preserve"> в.,</w:t>
      </w:r>
    </w:p>
    <w:p w:rsidR="006B2A43" w:rsidRPr="006B2A43" w:rsidRDefault="006B2A43" w:rsidP="006B2A43">
      <w:pPr>
        <w:spacing w:line="240" w:lineRule="auto"/>
        <w:ind w:firstLine="567"/>
        <w:contextualSpacing/>
        <w:rPr>
          <w:sz w:val="28"/>
          <w:szCs w:val="28"/>
        </w:rPr>
      </w:pPr>
      <w:r w:rsidRPr="006B2A43">
        <w:rPr>
          <w:sz w:val="28"/>
          <w:szCs w:val="28"/>
        </w:rPr>
        <w:t xml:space="preserve">классицизм. Сер. </w:t>
      </w:r>
      <w:r w:rsidRPr="006B2A43">
        <w:rPr>
          <w:sz w:val="28"/>
          <w:szCs w:val="28"/>
          <w:lang w:val="en-US"/>
        </w:rPr>
        <w:t>XVIII</w:t>
      </w:r>
      <w:r w:rsidRPr="006B2A43">
        <w:rPr>
          <w:sz w:val="28"/>
          <w:szCs w:val="28"/>
        </w:rPr>
        <w:t xml:space="preserve"> –</w:t>
      </w:r>
      <w:r w:rsidRPr="006B2A43">
        <w:rPr>
          <w:sz w:val="28"/>
          <w:szCs w:val="28"/>
          <w:lang w:val="en-US"/>
        </w:rPr>
        <w:t>XIX</w:t>
      </w:r>
      <w:r w:rsidRPr="006B2A43">
        <w:rPr>
          <w:sz w:val="28"/>
          <w:szCs w:val="28"/>
        </w:rPr>
        <w:t xml:space="preserve"> в.,</w:t>
      </w:r>
    </w:p>
    <w:p w:rsidR="006B2A43" w:rsidRPr="006B2A43" w:rsidRDefault="006B2A43" w:rsidP="006B2A43">
      <w:pPr>
        <w:spacing w:line="240" w:lineRule="auto"/>
        <w:ind w:firstLine="567"/>
        <w:contextualSpacing/>
        <w:rPr>
          <w:sz w:val="28"/>
          <w:szCs w:val="28"/>
        </w:rPr>
      </w:pPr>
      <w:r w:rsidRPr="006B2A43">
        <w:rPr>
          <w:sz w:val="28"/>
          <w:szCs w:val="28"/>
        </w:rPr>
        <w:t>эклектика. 1830-е – 1890-е гг.,</w:t>
      </w:r>
    </w:p>
    <w:p w:rsidR="006B2A43" w:rsidRPr="006B2A43" w:rsidRDefault="006B2A43" w:rsidP="006B2A43">
      <w:pPr>
        <w:spacing w:line="240" w:lineRule="auto"/>
        <w:ind w:firstLine="567"/>
        <w:contextualSpacing/>
        <w:rPr>
          <w:sz w:val="28"/>
          <w:szCs w:val="28"/>
        </w:rPr>
      </w:pPr>
      <w:r w:rsidRPr="006B2A43">
        <w:rPr>
          <w:sz w:val="28"/>
          <w:szCs w:val="28"/>
        </w:rPr>
        <w:t>модерн. 1890-е – 1910-е гг.,</w:t>
      </w:r>
    </w:p>
    <w:p w:rsidR="006B2A43" w:rsidRPr="006B2A43" w:rsidRDefault="006B2A43" w:rsidP="006B2A43">
      <w:pPr>
        <w:spacing w:line="240" w:lineRule="auto"/>
        <w:ind w:firstLine="567"/>
        <w:contextualSpacing/>
        <w:rPr>
          <w:sz w:val="28"/>
          <w:szCs w:val="28"/>
        </w:rPr>
      </w:pPr>
      <w:r w:rsidRPr="006B2A43">
        <w:rPr>
          <w:sz w:val="28"/>
          <w:szCs w:val="28"/>
        </w:rPr>
        <w:t>модернизм. Нач. 1900-х – 1980-е гг.,</w:t>
      </w:r>
    </w:p>
    <w:p w:rsidR="006B2A43" w:rsidRPr="006B2A43" w:rsidRDefault="006B2A43" w:rsidP="006B2A43">
      <w:pPr>
        <w:spacing w:line="240" w:lineRule="auto"/>
        <w:ind w:firstLine="567"/>
        <w:contextualSpacing/>
        <w:rPr>
          <w:sz w:val="28"/>
          <w:szCs w:val="28"/>
        </w:rPr>
      </w:pPr>
      <w:r w:rsidRPr="006B2A43">
        <w:rPr>
          <w:sz w:val="28"/>
          <w:szCs w:val="28"/>
        </w:rPr>
        <w:t>конструктивизм. 1920-е – нач. 1930-х гг.,</w:t>
      </w:r>
    </w:p>
    <w:p w:rsidR="006B2A43" w:rsidRPr="006B2A43" w:rsidRDefault="006B2A43" w:rsidP="006B2A43">
      <w:pPr>
        <w:spacing w:line="240" w:lineRule="auto"/>
        <w:ind w:firstLine="567"/>
        <w:contextualSpacing/>
        <w:rPr>
          <w:sz w:val="28"/>
          <w:szCs w:val="28"/>
        </w:rPr>
      </w:pPr>
      <w:r w:rsidRPr="006B2A43">
        <w:rPr>
          <w:sz w:val="28"/>
          <w:szCs w:val="28"/>
        </w:rPr>
        <w:t xml:space="preserve">постмодернизм. С сер. </w:t>
      </w:r>
      <w:r w:rsidRPr="006B2A43">
        <w:rPr>
          <w:sz w:val="28"/>
          <w:szCs w:val="28"/>
          <w:lang w:val="en-US"/>
        </w:rPr>
        <w:t>XX</w:t>
      </w:r>
      <w:r w:rsidRPr="006B2A43">
        <w:rPr>
          <w:sz w:val="28"/>
          <w:szCs w:val="28"/>
        </w:rPr>
        <w:t xml:space="preserve"> в.,</w:t>
      </w:r>
    </w:p>
    <w:p w:rsidR="006B2A43" w:rsidRPr="006B2A43" w:rsidRDefault="006B2A43" w:rsidP="006B2A43">
      <w:pPr>
        <w:spacing w:line="240" w:lineRule="auto"/>
        <w:ind w:firstLine="567"/>
        <w:contextualSpacing/>
        <w:rPr>
          <w:sz w:val="28"/>
          <w:szCs w:val="28"/>
        </w:rPr>
      </w:pPr>
      <w:r w:rsidRPr="006B2A43">
        <w:rPr>
          <w:sz w:val="28"/>
          <w:szCs w:val="28"/>
        </w:rPr>
        <w:t>хай - тек. С кон. 1970-х гг.,</w:t>
      </w:r>
    </w:p>
    <w:p w:rsidR="006B2A43" w:rsidRPr="006B2A43" w:rsidRDefault="006B2A43" w:rsidP="006B2A43">
      <w:pPr>
        <w:spacing w:line="240" w:lineRule="auto"/>
        <w:ind w:firstLine="567"/>
        <w:contextualSpacing/>
        <w:rPr>
          <w:sz w:val="28"/>
          <w:szCs w:val="28"/>
        </w:rPr>
      </w:pPr>
      <w:r w:rsidRPr="006B2A43">
        <w:rPr>
          <w:sz w:val="28"/>
          <w:szCs w:val="28"/>
        </w:rPr>
        <w:t>деконструктивизм. С кон.1980-х гг.,</w:t>
      </w:r>
    </w:p>
    <w:p w:rsidR="006B2A43" w:rsidRPr="00990FB9" w:rsidRDefault="006B2A43" w:rsidP="006B2A43">
      <w:pPr>
        <w:spacing w:line="240" w:lineRule="auto"/>
        <w:ind w:firstLine="567"/>
        <w:contextualSpacing/>
        <w:rPr>
          <w:sz w:val="28"/>
          <w:szCs w:val="28"/>
        </w:rPr>
      </w:pPr>
      <w:r w:rsidRPr="006B2A43">
        <w:rPr>
          <w:sz w:val="28"/>
          <w:szCs w:val="28"/>
        </w:rPr>
        <w:t>динамическая архитектура. С нач. 21 века.</w:t>
      </w:r>
    </w:p>
    <w:p w:rsidR="006B2A43" w:rsidRDefault="006B2A43" w:rsidP="006B2A43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Можно ли их применить к архитектуре АСОИУ</w:t>
      </w:r>
      <w:r w:rsidRPr="006B2A43">
        <w:rPr>
          <w:sz w:val="28"/>
          <w:szCs w:val="28"/>
        </w:rPr>
        <w:t>?</w:t>
      </w:r>
    </w:p>
    <w:p w:rsidR="006B2A43" w:rsidRDefault="006B2A43" w:rsidP="006B2A43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Архитектура информационных технологий, как явление, возникла, пусть на неосознанном уровне, с появлением счётно-вычислительных устройств </w:t>
      </w:r>
      <w:r>
        <w:rPr>
          <w:sz w:val="28"/>
          <w:szCs w:val="28"/>
        </w:rPr>
        <w:lastRenderedPageBreak/>
        <w:t xml:space="preserve">таких, как сначала в глубокой древности </w:t>
      </w:r>
      <w:r w:rsidR="002E0590">
        <w:rPr>
          <w:sz w:val="28"/>
          <w:szCs w:val="28"/>
        </w:rPr>
        <w:t>счетные палочки.</w:t>
      </w:r>
      <w:r>
        <w:rPr>
          <w:sz w:val="28"/>
          <w:szCs w:val="28"/>
        </w:rPr>
        <w:t xml:space="preserve"> </w:t>
      </w:r>
      <w:r w:rsidR="002E0590">
        <w:rPr>
          <w:sz w:val="28"/>
          <w:szCs w:val="28"/>
        </w:rPr>
        <w:t>З</w:t>
      </w:r>
      <w:r>
        <w:rPr>
          <w:sz w:val="28"/>
          <w:szCs w:val="28"/>
        </w:rPr>
        <w:t xml:space="preserve">атем </w:t>
      </w:r>
      <w:r w:rsidR="002E0590">
        <w:rPr>
          <w:sz w:val="28"/>
          <w:szCs w:val="28"/>
        </w:rPr>
        <w:t xml:space="preserve">они преобразовались в </w:t>
      </w:r>
      <w:r>
        <w:rPr>
          <w:sz w:val="28"/>
          <w:szCs w:val="28"/>
        </w:rPr>
        <w:t xml:space="preserve">счёты, арифмометры, далее </w:t>
      </w:r>
      <w:r w:rsidR="002E0590">
        <w:rPr>
          <w:sz w:val="28"/>
          <w:szCs w:val="28"/>
        </w:rPr>
        <w:t>громоздкие электронно-вычислительные машины.  Наконец, человек стал свидетелем и пользователем современных  компактных ЭВМ к настоящему времени нескольких поколений</w:t>
      </w:r>
      <w:r w:rsidR="00C60F0F">
        <w:rPr>
          <w:sz w:val="28"/>
          <w:szCs w:val="28"/>
        </w:rPr>
        <w:t xml:space="preserve">. Сейчас </w:t>
      </w:r>
      <w:r w:rsidR="002E0590">
        <w:rPr>
          <w:sz w:val="28"/>
          <w:szCs w:val="28"/>
        </w:rPr>
        <w:t xml:space="preserve">на их основе с применением сетевого оборудования и программного обеспечения </w:t>
      </w:r>
      <w:r w:rsidR="00C60F0F">
        <w:rPr>
          <w:sz w:val="28"/>
          <w:szCs w:val="28"/>
        </w:rPr>
        <w:t xml:space="preserve">построены </w:t>
      </w:r>
      <w:r w:rsidR="002E0590">
        <w:rPr>
          <w:sz w:val="28"/>
          <w:szCs w:val="28"/>
        </w:rPr>
        <w:t>автоматизированные системы, реализующие современные информационные технологии.</w:t>
      </w:r>
    </w:p>
    <w:p w:rsidR="00C60F0F" w:rsidRDefault="00C60F0F" w:rsidP="00C60F0F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Приведённый перечень открыли примитивные счётные палочки, зародившиеся в недрах первобытной культуры и не утратившие актуальность по сей день. Завершился список наукоёмкими информационными технологиями, относящимися к высоким технологиям, которые формируют архитектурный стиль хай-тек. </w:t>
      </w:r>
    </w:p>
    <w:p w:rsidR="00C60F0F" w:rsidRDefault="00AA7100" w:rsidP="00C60F0F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О стиле хай-тек вообще и в архитектуре АСОИУ отдельно. Более важным является вопрос </w:t>
      </w:r>
      <w:r w:rsidR="004C5096">
        <w:rPr>
          <w:sz w:val="28"/>
          <w:szCs w:val="28"/>
        </w:rPr>
        <w:t xml:space="preserve">формального </w:t>
      </w:r>
      <w:r>
        <w:rPr>
          <w:sz w:val="28"/>
          <w:szCs w:val="28"/>
        </w:rPr>
        <w:t>представ</w:t>
      </w:r>
      <w:r w:rsidR="00EA0CC8">
        <w:rPr>
          <w:sz w:val="28"/>
          <w:szCs w:val="28"/>
        </w:rPr>
        <w:t xml:space="preserve">ления информационных </w:t>
      </w:r>
      <w:r w:rsidR="004C5096">
        <w:rPr>
          <w:sz w:val="28"/>
          <w:szCs w:val="28"/>
        </w:rPr>
        <w:t xml:space="preserve"> технологий: в</w:t>
      </w:r>
      <w:r>
        <w:rPr>
          <w:sz w:val="28"/>
          <w:szCs w:val="28"/>
        </w:rPr>
        <w:t xml:space="preserve"> данном случае язык описания архитектуры АСОИУ в контекст</w:t>
      </w:r>
      <w:r w:rsidR="00107B6E">
        <w:rPr>
          <w:sz w:val="28"/>
          <w:szCs w:val="28"/>
        </w:rPr>
        <w:t>е сформулированных выше проблем</w:t>
      </w:r>
      <w:r w:rsidR="00EA0CC8">
        <w:rPr>
          <w:sz w:val="28"/>
          <w:szCs w:val="28"/>
        </w:rPr>
        <w:t>.  И</w:t>
      </w:r>
      <w:r w:rsidR="00107B6E">
        <w:rPr>
          <w:sz w:val="28"/>
          <w:szCs w:val="28"/>
        </w:rPr>
        <w:t>наче</w:t>
      </w:r>
      <w:r w:rsidR="00CF47FF">
        <w:rPr>
          <w:sz w:val="28"/>
          <w:szCs w:val="28"/>
        </w:rPr>
        <w:t>,</w:t>
      </w:r>
      <w:r w:rsidR="00107B6E">
        <w:rPr>
          <w:sz w:val="28"/>
          <w:szCs w:val="28"/>
        </w:rPr>
        <w:t xml:space="preserve"> язык построения моделей архитектуры АСОИУ, раскрываю</w:t>
      </w:r>
      <w:r w:rsidR="00EA0CC8">
        <w:rPr>
          <w:sz w:val="28"/>
          <w:szCs w:val="28"/>
        </w:rPr>
        <w:t>щих её культуротехнологический смысл, в том числе субъек</w:t>
      </w:r>
      <w:r w:rsidR="004C5096">
        <w:rPr>
          <w:sz w:val="28"/>
          <w:szCs w:val="28"/>
        </w:rPr>
        <w:t xml:space="preserve">тивно-чувственный аспект </w:t>
      </w:r>
      <w:r w:rsidR="00EA0CC8">
        <w:rPr>
          <w:sz w:val="28"/>
          <w:szCs w:val="28"/>
        </w:rPr>
        <w:t xml:space="preserve"> </w:t>
      </w:r>
      <w:r w:rsidR="004C5096">
        <w:rPr>
          <w:sz w:val="28"/>
          <w:szCs w:val="28"/>
        </w:rPr>
        <w:t>архитектуры</w:t>
      </w:r>
      <w:r w:rsidR="00EA0CC8">
        <w:rPr>
          <w:sz w:val="28"/>
          <w:szCs w:val="28"/>
        </w:rPr>
        <w:t xml:space="preserve"> автоматизированных систем.</w:t>
      </w:r>
    </w:p>
    <w:p w:rsidR="00EA0CC8" w:rsidRDefault="00EA0CC8" w:rsidP="00C60F0F">
      <w:pPr>
        <w:spacing w:line="240" w:lineRule="auto"/>
        <w:ind w:firstLine="567"/>
        <w:contextualSpacing/>
        <w:rPr>
          <w:sz w:val="28"/>
          <w:szCs w:val="28"/>
        </w:rPr>
      </w:pPr>
    </w:p>
    <w:p w:rsidR="00EA0CC8" w:rsidRDefault="00EA0CC8" w:rsidP="00C60F0F">
      <w:pPr>
        <w:spacing w:line="240" w:lineRule="auto"/>
        <w:ind w:firstLine="567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4. Модели</w:t>
      </w:r>
    </w:p>
    <w:p w:rsidR="004C5096" w:rsidRDefault="004C5096" w:rsidP="00C60F0F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При рассмотрении архитектуры Государственных автоматизированных систем </w:t>
      </w:r>
      <w:r w:rsidRPr="004C5096">
        <w:rPr>
          <w:sz w:val="28"/>
          <w:szCs w:val="28"/>
        </w:rPr>
        <w:t>“</w:t>
      </w:r>
      <w:r>
        <w:rPr>
          <w:sz w:val="28"/>
          <w:szCs w:val="28"/>
        </w:rPr>
        <w:t>Контур</w:t>
      </w:r>
      <w:r w:rsidRPr="004C5096">
        <w:rPr>
          <w:sz w:val="28"/>
          <w:szCs w:val="28"/>
        </w:rPr>
        <w:t>”</w:t>
      </w:r>
      <w:r>
        <w:rPr>
          <w:sz w:val="28"/>
          <w:szCs w:val="28"/>
        </w:rPr>
        <w:t xml:space="preserve"> и </w:t>
      </w:r>
      <w:r w:rsidRPr="004C5096">
        <w:rPr>
          <w:sz w:val="28"/>
          <w:szCs w:val="28"/>
        </w:rPr>
        <w:t>“</w:t>
      </w:r>
      <w:r>
        <w:rPr>
          <w:sz w:val="28"/>
          <w:szCs w:val="28"/>
        </w:rPr>
        <w:t>Выборы</w:t>
      </w:r>
      <w:r w:rsidRPr="004C5096">
        <w:rPr>
          <w:sz w:val="28"/>
          <w:szCs w:val="28"/>
        </w:rPr>
        <w:t>”</w:t>
      </w:r>
      <w:r>
        <w:rPr>
          <w:sz w:val="28"/>
          <w:szCs w:val="28"/>
        </w:rPr>
        <w:t xml:space="preserve"> были использованы структурные, функциональные, топологические  схемы, организационные структуры, </w:t>
      </w:r>
      <w:r w:rsidR="00C364E0">
        <w:rPr>
          <w:sz w:val="28"/>
          <w:szCs w:val="28"/>
        </w:rPr>
        <w:t xml:space="preserve">то-есть графические модели, а также </w:t>
      </w:r>
      <w:r>
        <w:rPr>
          <w:sz w:val="28"/>
          <w:szCs w:val="28"/>
        </w:rPr>
        <w:t xml:space="preserve">вербальные описания и естественно-языковые определения понятий </w:t>
      </w:r>
      <w:r w:rsidR="00C364E0">
        <w:rPr>
          <w:sz w:val="28"/>
          <w:szCs w:val="28"/>
        </w:rPr>
        <w:t>и поясняющие рассуждения. Если не все, то большинство лингвистических конструкций</w:t>
      </w:r>
      <w:r w:rsidR="00863961">
        <w:rPr>
          <w:sz w:val="28"/>
          <w:szCs w:val="28"/>
        </w:rPr>
        <w:t>,</w:t>
      </w:r>
      <w:r w:rsidR="00C364E0">
        <w:rPr>
          <w:sz w:val="28"/>
          <w:szCs w:val="28"/>
        </w:rPr>
        <w:t xml:space="preserve"> по сути </w:t>
      </w:r>
      <w:r w:rsidR="00863961">
        <w:rPr>
          <w:sz w:val="28"/>
          <w:szCs w:val="28"/>
        </w:rPr>
        <w:t xml:space="preserve">дела </w:t>
      </w:r>
      <w:r w:rsidR="00C364E0">
        <w:rPr>
          <w:sz w:val="28"/>
          <w:szCs w:val="28"/>
        </w:rPr>
        <w:t xml:space="preserve">являются моделями </w:t>
      </w:r>
      <w:r w:rsidR="00C364E0" w:rsidRPr="00C364E0">
        <w:rPr>
          <w:sz w:val="28"/>
          <w:szCs w:val="28"/>
        </w:rPr>
        <w:t>“</w:t>
      </w:r>
      <w:r w:rsidR="00C364E0">
        <w:rPr>
          <w:sz w:val="28"/>
          <w:szCs w:val="28"/>
        </w:rPr>
        <w:t>черный ящик</w:t>
      </w:r>
      <w:r w:rsidR="00C364E0" w:rsidRPr="00C364E0">
        <w:rPr>
          <w:sz w:val="28"/>
          <w:szCs w:val="28"/>
        </w:rPr>
        <w:t>”</w:t>
      </w:r>
      <w:r w:rsidR="00C364E0">
        <w:rPr>
          <w:sz w:val="28"/>
          <w:szCs w:val="28"/>
        </w:rPr>
        <w:t>, не раскрывающими смысла  объекта или явления. К тому же, любая графическая модель</w:t>
      </w:r>
      <w:r w:rsidR="00863961">
        <w:rPr>
          <w:sz w:val="28"/>
          <w:szCs w:val="28"/>
        </w:rPr>
        <w:t>, являясь, в известном смысле, формализованной, включает вербальную составляющую.</w:t>
      </w:r>
    </w:p>
    <w:p w:rsidR="00863961" w:rsidRDefault="00863961" w:rsidP="00C60F0F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Общеизвестно, что естественный язык обладает колоссальной выразительной мощью и одновременно не меньшей </w:t>
      </w:r>
      <w:r w:rsidR="005017BE">
        <w:rPr>
          <w:sz w:val="28"/>
          <w:szCs w:val="28"/>
        </w:rPr>
        <w:t xml:space="preserve">размытостью: неопределённость, неоднозначностью, недосказанностью, вариабельностью и т.п. На лицо проблема противоречия между лаконичностью и точностью любой модели: чем компактнее модель, </w:t>
      </w:r>
      <w:r w:rsidR="002E7630">
        <w:rPr>
          <w:sz w:val="28"/>
          <w:szCs w:val="28"/>
        </w:rPr>
        <w:t>тем меньше её точность (адекватность), чем пространнее модель, тем сложнее её понимание и применение. Выход единственный -  поиск компромисса в процессе творческого поиска.</w:t>
      </w:r>
    </w:p>
    <w:p w:rsidR="00C1031B" w:rsidRDefault="005A5488" w:rsidP="00C1031B">
      <w:pPr>
        <w:spacing w:line="24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С учётом сделанного замечания проведём формализацию архитектуры АСОИУ с помощью графических и математических моделей и их комбинаций, в которых естественный язык играет, как правило, вспомогательную роль однозначных пояснений и комментариев. Для описания архитектуры</w:t>
      </w:r>
      <w:r w:rsidR="00C1031B">
        <w:rPr>
          <w:sz w:val="28"/>
          <w:szCs w:val="28"/>
        </w:rPr>
        <w:t xml:space="preserve"> АСОИУ  можно использовать следующие взаимодополняющие друг друга модели:</w:t>
      </w:r>
    </w:p>
    <w:p w:rsidR="005A5488" w:rsidRDefault="005A5488" w:rsidP="00C60F0F">
      <w:pPr>
        <w:spacing w:line="240" w:lineRule="auto"/>
        <w:ind w:firstLine="567"/>
        <w:contextualSpacing/>
        <w:rPr>
          <w:sz w:val="28"/>
          <w:szCs w:val="28"/>
        </w:rPr>
      </w:pPr>
    </w:p>
    <w:p w:rsidR="00D963D2" w:rsidRPr="006162FC" w:rsidRDefault="00D963D2" w:rsidP="00C53A08">
      <w:pPr>
        <w:spacing w:line="240" w:lineRule="auto"/>
        <w:ind w:firstLine="709"/>
        <w:contextualSpacing/>
        <w:rPr>
          <w:sz w:val="28"/>
          <w:szCs w:val="28"/>
        </w:rPr>
      </w:pPr>
      <w:r>
        <w:rPr>
          <w:b/>
          <w:sz w:val="28"/>
          <w:szCs w:val="28"/>
        </w:rPr>
        <w:t xml:space="preserve">А. </w:t>
      </w:r>
      <w:r w:rsidRPr="006162FC">
        <w:rPr>
          <w:sz w:val="28"/>
          <w:szCs w:val="28"/>
        </w:rPr>
        <w:t>Базовая морфологическая модель архитектуры АСОИУ</w:t>
      </w:r>
    </w:p>
    <w:p w:rsidR="00D963D2" w:rsidRPr="006162FC" w:rsidRDefault="006162FC" w:rsidP="00F55289">
      <w:pPr>
        <w:spacing w:line="240" w:lineRule="auto"/>
        <w:ind w:firstLine="709"/>
        <w:contextualSpacing/>
        <w:rPr>
          <w:sz w:val="28"/>
          <w:szCs w:val="28"/>
        </w:rPr>
      </w:pPr>
      <w:r>
        <w:rPr>
          <w:b/>
          <w:sz w:val="28"/>
          <w:szCs w:val="28"/>
        </w:rPr>
        <w:t>Б.</w:t>
      </w:r>
      <w:r w:rsidRPr="006162FC">
        <w:rPr>
          <w:sz w:val="28"/>
          <w:szCs w:val="28"/>
        </w:rPr>
        <w:t xml:space="preserve"> </w:t>
      </w:r>
      <w:r w:rsidR="00D963D2" w:rsidRPr="006162FC">
        <w:rPr>
          <w:sz w:val="28"/>
          <w:szCs w:val="28"/>
        </w:rPr>
        <w:t>Функционально-структурная модель архитектуры АСОИУ</w:t>
      </w:r>
    </w:p>
    <w:p w:rsidR="00D963D2" w:rsidRPr="006162FC" w:rsidRDefault="006162FC" w:rsidP="00F55289">
      <w:pPr>
        <w:spacing w:line="240" w:lineRule="auto"/>
        <w:ind w:firstLine="709"/>
        <w:contextualSpacing/>
        <w:rPr>
          <w:sz w:val="28"/>
          <w:szCs w:val="28"/>
        </w:rPr>
      </w:pPr>
      <w:r w:rsidRPr="006162FC">
        <w:rPr>
          <w:b/>
          <w:sz w:val="28"/>
          <w:szCs w:val="28"/>
        </w:rPr>
        <w:t>В.</w:t>
      </w:r>
      <w:r w:rsidRPr="006162FC">
        <w:rPr>
          <w:sz w:val="28"/>
          <w:szCs w:val="28"/>
        </w:rPr>
        <w:t xml:space="preserve"> </w:t>
      </w:r>
      <w:r w:rsidR="00D963D2" w:rsidRPr="006162FC">
        <w:rPr>
          <w:sz w:val="28"/>
          <w:szCs w:val="28"/>
        </w:rPr>
        <w:t>Поведенческая модель пользователя в среде архитектуры АСОИУ</w:t>
      </w:r>
    </w:p>
    <w:p w:rsidR="002E7630" w:rsidRDefault="00D963D2" w:rsidP="00F55289">
      <w:pPr>
        <w:spacing w:line="240" w:lineRule="auto"/>
        <w:ind w:firstLine="709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В данном случае из </w:t>
      </w:r>
      <w:r w:rsidR="006162FC">
        <w:rPr>
          <w:sz w:val="28"/>
          <w:szCs w:val="28"/>
        </w:rPr>
        <w:t xml:space="preserve">них </w:t>
      </w:r>
      <w:r>
        <w:rPr>
          <w:sz w:val="28"/>
          <w:szCs w:val="28"/>
        </w:rPr>
        <w:t>далее рассмотрим  первую</w:t>
      </w:r>
      <w:r w:rsidR="006162FC">
        <w:rPr>
          <w:sz w:val="28"/>
          <w:szCs w:val="28"/>
        </w:rPr>
        <w:t>.</w:t>
      </w:r>
    </w:p>
    <w:p w:rsidR="00C1031B" w:rsidRDefault="00C1031B" w:rsidP="00F55289">
      <w:pPr>
        <w:spacing w:line="240" w:lineRule="auto"/>
        <w:ind w:firstLine="709"/>
        <w:contextualSpacing/>
        <w:rPr>
          <w:sz w:val="28"/>
          <w:szCs w:val="28"/>
        </w:rPr>
      </w:pPr>
    </w:p>
    <w:p w:rsidR="005A5488" w:rsidRDefault="005A5488" w:rsidP="00F55289">
      <w:pPr>
        <w:spacing w:line="240" w:lineRule="auto"/>
        <w:ind w:firstLine="709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А. </w:t>
      </w:r>
      <w:r w:rsidR="00C1031B">
        <w:rPr>
          <w:b/>
          <w:sz w:val="28"/>
          <w:szCs w:val="28"/>
        </w:rPr>
        <w:t>Базовая морфологическая модель архитектуры АСОИУ</w:t>
      </w:r>
    </w:p>
    <w:p w:rsidR="00C1031B" w:rsidRDefault="00C1031B" w:rsidP="00F55289">
      <w:pPr>
        <w:spacing w:line="240" w:lineRule="auto"/>
        <w:ind w:firstLine="709"/>
        <w:contextualSpacing/>
        <w:rPr>
          <w:sz w:val="28"/>
          <w:szCs w:val="28"/>
        </w:rPr>
      </w:pPr>
      <w:r>
        <w:rPr>
          <w:sz w:val="28"/>
          <w:szCs w:val="28"/>
        </w:rPr>
        <w:t>Суть модели состоит в следующем. Морфология по определению описывает строение объекта и его составных частей</w:t>
      </w:r>
      <w:r w:rsidR="004D14C8">
        <w:rPr>
          <w:sz w:val="28"/>
          <w:szCs w:val="28"/>
        </w:rPr>
        <w:t>. Профессионально-логический анализ АСОИУ позволяет  предложить для описания архитектуры вербальную модель табл</w:t>
      </w:r>
      <w:r w:rsidR="00990FB9">
        <w:rPr>
          <w:sz w:val="28"/>
          <w:szCs w:val="28"/>
        </w:rPr>
        <w:t>ичного вида, приведённую в табл.</w:t>
      </w:r>
      <w:r w:rsidR="004D14C8">
        <w:rPr>
          <w:sz w:val="28"/>
          <w:szCs w:val="28"/>
        </w:rPr>
        <w:t>1.</w:t>
      </w:r>
    </w:p>
    <w:p w:rsidR="008F759F" w:rsidRDefault="00990FB9" w:rsidP="008F759F">
      <w:pPr>
        <w:spacing w:line="240" w:lineRule="auto"/>
        <w:ind w:firstLine="709"/>
        <w:contextualSpacing/>
        <w:rPr>
          <w:sz w:val="28"/>
          <w:szCs w:val="28"/>
        </w:rPr>
      </w:pPr>
      <w:r>
        <w:rPr>
          <w:sz w:val="28"/>
          <w:szCs w:val="28"/>
        </w:rPr>
        <w:t>Составными частями модели являются страты:</w:t>
      </w:r>
    </w:p>
    <w:p w:rsidR="00637996" w:rsidRPr="00637996" w:rsidRDefault="00990FB9" w:rsidP="009D7FD6">
      <w:pPr>
        <w:pStyle w:val="a3"/>
        <w:numPr>
          <w:ilvl w:val="0"/>
          <w:numId w:val="4"/>
        </w:numPr>
        <w:spacing w:line="240" w:lineRule="auto"/>
        <w:ind w:left="1276" w:hanging="567"/>
        <w:rPr>
          <w:sz w:val="28"/>
          <w:szCs w:val="28"/>
        </w:rPr>
      </w:pPr>
      <w:r w:rsidRPr="00637996">
        <w:rPr>
          <w:sz w:val="28"/>
          <w:szCs w:val="28"/>
        </w:rPr>
        <w:t xml:space="preserve">Предпосылки </w:t>
      </w:r>
    </w:p>
    <w:p w:rsidR="009D7FD6" w:rsidRDefault="00836E68" w:rsidP="009D7FD6">
      <w:pPr>
        <w:pStyle w:val="a3"/>
        <w:numPr>
          <w:ilvl w:val="0"/>
          <w:numId w:val="4"/>
        </w:numPr>
        <w:spacing w:line="240" w:lineRule="auto"/>
        <w:ind w:left="1276" w:hanging="567"/>
        <w:rPr>
          <w:sz w:val="28"/>
          <w:szCs w:val="28"/>
        </w:rPr>
      </w:pPr>
      <w:r w:rsidRPr="00637996">
        <w:rPr>
          <w:sz w:val="28"/>
          <w:szCs w:val="28"/>
        </w:rPr>
        <w:t>Назначение</w:t>
      </w:r>
      <w:r w:rsidR="00990FB9" w:rsidRPr="00637996">
        <w:rPr>
          <w:sz w:val="28"/>
          <w:szCs w:val="28"/>
        </w:rPr>
        <w:t xml:space="preserve"> </w:t>
      </w:r>
    </w:p>
    <w:p w:rsidR="009D7FD6" w:rsidRDefault="00990FB9" w:rsidP="009D7FD6">
      <w:pPr>
        <w:pStyle w:val="a3"/>
        <w:numPr>
          <w:ilvl w:val="0"/>
          <w:numId w:val="4"/>
        </w:numPr>
        <w:spacing w:line="240" w:lineRule="auto"/>
        <w:ind w:left="1276" w:hanging="567"/>
        <w:rPr>
          <w:sz w:val="28"/>
          <w:szCs w:val="28"/>
        </w:rPr>
      </w:pPr>
      <w:r w:rsidRPr="009D7FD6">
        <w:rPr>
          <w:sz w:val="28"/>
          <w:szCs w:val="28"/>
        </w:rPr>
        <w:t xml:space="preserve">Объект </w:t>
      </w:r>
    </w:p>
    <w:p w:rsidR="009D7FD6" w:rsidRDefault="00990FB9" w:rsidP="009D7FD6">
      <w:pPr>
        <w:pStyle w:val="a3"/>
        <w:numPr>
          <w:ilvl w:val="0"/>
          <w:numId w:val="4"/>
        </w:numPr>
        <w:spacing w:line="240" w:lineRule="auto"/>
        <w:ind w:left="1276" w:hanging="567"/>
        <w:rPr>
          <w:sz w:val="28"/>
          <w:szCs w:val="28"/>
        </w:rPr>
      </w:pPr>
      <w:r w:rsidRPr="009D7FD6">
        <w:rPr>
          <w:sz w:val="28"/>
          <w:szCs w:val="28"/>
        </w:rPr>
        <w:t xml:space="preserve">Методология </w:t>
      </w:r>
    </w:p>
    <w:p w:rsidR="009D7FD6" w:rsidRDefault="00990FB9" w:rsidP="009D7FD6">
      <w:pPr>
        <w:pStyle w:val="a3"/>
        <w:numPr>
          <w:ilvl w:val="0"/>
          <w:numId w:val="4"/>
        </w:numPr>
        <w:spacing w:line="240" w:lineRule="auto"/>
        <w:ind w:left="1276" w:hanging="567"/>
        <w:rPr>
          <w:sz w:val="28"/>
          <w:szCs w:val="28"/>
        </w:rPr>
      </w:pPr>
      <w:r w:rsidRPr="009D7FD6">
        <w:rPr>
          <w:sz w:val="28"/>
          <w:szCs w:val="28"/>
        </w:rPr>
        <w:t>Цели</w:t>
      </w:r>
    </w:p>
    <w:p w:rsidR="009D7FD6" w:rsidRDefault="006F4127" w:rsidP="009D7FD6">
      <w:pPr>
        <w:pStyle w:val="a3"/>
        <w:numPr>
          <w:ilvl w:val="0"/>
          <w:numId w:val="4"/>
        </w:numPr>
        <w:spacing w:line="240" w:lineRule="auto"/>
        <w:ind w:left="1276" w:hanging="567"/>
        <w:rPr>
          <w:sz w:val="28"/>
          <w:szCs w:val="28"/>
        </w:rPr>
      </w:pPr>
      <w:r w:rsidRPr="009D7FD6">
        <w:rPr>
          <w:sz w:val="28"/>
          <w:szCs w:val="28"/>
        </w:rPr>
        <w:t>С</w:t>
      </w:r>
      <w:r w:rsidR="00990FB9" w:rsidRPr="009D7FD6">
        <w:rPr>
          <w:sz w:val="28"/>
          <w:szCs w:val="28"/>
        </w:rPr>
        <w:t>реда</w:t>
      </w:r>
    </w:p>
    <w:p w:rsidR="009D7FD6" w:rsidRDefault="00836E68" w:rsidP="009D7FD6">
      <w:pPr>
        <w:pStyle w:val="a3"/>
        <w:numPr>
          <w:ilvl w:val="0"/>
          <w:numId w:val="4"/>
        </w:numPr>
        <w:spacing w:line="240" w:lineRule="auto"/>
        <w:ind w:left="1276" w:hanging="567"/>
        <w:rPr>
          <w:sz w:val="28"/>
          <w:szCs w:val="28"/>
        </w:rPr>
      </w:pPr>
      <w:r w:rsidRPr="009D7FD6">
        <w:rPr>
          <w:sz w:val="28"/>
          <w:szCs w:val="28"/>
        </w:rPr>
        <w:t>Качество</w:t>
      </w:r>
      <w:r w:rsidRPr="009D7FD6">
        <w:rPr>
          <w:sz w:val="28"/>
          <w:szCs w:val="28"/>
        </w:rPr>
        <w:tab/>
      </w:r>
    </w:p>
    <w:p w:rsidR="009D7FD6" w:rsidRDefault="00836E68" w:rsidP="009D7FD6">
      <w:pPr>
        <w:pStyle w:val="a3"/>
        <w:numPr>
          <w:ilvl w:val="0"/>
          <w:numId w:val="4"/>
        </w:numPr>
        <w:spacing w:line="240" w:lineRule="auto"/>
        <w:ind w:left="1276" w:hanging="567"/>
        <w:rPr>
          <w:sz w:val="28"/>
          <w:szCs w:val="28"/>
        </w:rPr>
      </w:pPr>
      <w:r w:rsidRPr="009D7FD6">
        <w:rPr>
          <w:sz w:val="28"/>
          <w:szCs w:val="28"/>
        </w:rPr>
        <w:t>Эффективность</w:t>
      </w:r>
    </w:p>
    <w:p w:rsidR="009D7FD6" w:rsidRDefault="00836E68" w:rsidP="009D7FD6">
      <w:pPr>
        <w:pStyle w:val="a3"/>
        <w:numPr>
          <w:ilvl w:val="0"/>
          <w:numId w:val="4"/>
        </w:numPr>
        <w:spacing w:line="240" w:lineRule="auto"/>
        <w:ind w:left="1276" w:hanging="567"/>
        <w:rPr>
          <w:sz w:val="28"/>
          <w:szCs w:val="28"/>
        </w:rPr>
      </w:pPr>
      <w:r w:rsidRPr="009D7FD6">
        <w:rPr>
          <w:sz w:val="28"/>
          <w:szCs w:val="28"/>
        </w:rPr>
        <w:t>Критерий</w:t>
      </w:r>
    </w:p>
    <w:p w:rsidR="00836E68" w:rsidRPr="009D7FD6" w:rsidRDefault="00836E68" w:rsidP="009D7FD6">
      <w:pPr>
        <w:pStyle w:val="a3"/>
        <w:numPr>
          <w:ilvl w:val="0"/>
          <w:numId w:val="4"/>
        </w:numPr>
        <w:spacing w:line="240" w:lineRule="auto"/>
        <w:ind w:left="1276" w:hanging="567"/>
        <w:rPr>
          <w:sz w:val="28"/>
          <w:szCs w:val="28"/>
        </w:rPr>
      </w:pPr>
      <w:r w:rsidRPr="009D7FD6">
        <w:rPr>
          <w:sz w:val="28"/>
          <w:szCs w:val="28"/>
        </w:rPr>
        <w:t>Феномен</w:t>
      </w:r>
    </w:p>
    <w:p w:rsidR="00836E68" w:rsidRDefault="009D7FD6" w:rsidP="00F55289">
      <w:pPr>
        <w:tabs>
          <w:tab w:val="left" w:pos="3795"/>
        </w:tabs>
        <w:spacing w:line="240" w:lineRule="auto"/>
        <w:ind w:firstLine="709"/>
        <w:contextualSpacing/>
        <w:rPr>
          <w:sz w:val="28"/>
          <w:szCs w:val="28"/>
        </w:rPr>
      </w:pPr>
      <w:r>
        <w:rPr>
          <w:sz w:val="28"/>
          <w:szCs w:val="28"/>
        </w:rPr>
        <w:t>П</w:t>
      </w:r>
      <w:r w:rsidR="00836E68">
        <w:rPr>
          <w:sz w:val="28"/>
          <w:szCs w:val="28"/>
        </w:rPr>
        <w:t>озиция</w:t>
      </w:r>
      <w:r w:rsidR="006F412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страты в приведённом списке </w:t>
      </w:r>
      <w:r w:rsidR="006F4127">
        <w:rPr>
          <w:sz w:val="28"/>
          <w:szCs w:val="28"/>
        </w:rPr>
        <w:t xml:space="preserve">определяется логической взаимообусловленностью </w:t>
      </w:r>
      <w:r>
        <w:rPr>
          <w:sz w:val="28"/>
          <w:szCs w:val="28"/>
        </w:rPr>
        <w:t xml:space="preserve">этой страты </w:t>
      </w:r>
      <w:r w:rsidR="006F4127">
        <w:rPr>
          <w:sz w:val="28"/>
          <w:szCs w:val="28"/>
        </w:rPr>
        <w:t>со смежными стратами.</w:t>
      </w:r>
    </w:p>
    <w:p w:rsidR="006F4127" w:rsidRDefault="00387BCB" w:rsidP="00F55289">
      <w:pPr>
        <w:tabs>
          <w:tab w:val="left" w:pos="3795"/>
        </w:tabs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Страта </w:t>
      </w:r>
      <w:r>
        <w:rPr>
          <w:b/>
          <w:sz w:val="28"/>
          <w:szCs w:val="28"/>
        </w:rPr>
        <w:t xml:space="preserve">Среда </w:t>
      </w:r>
      <w:r>
        <w:rPr>
          <w:sz w:val="28"/>
          <w:szCs w:val="28"/>
        </w:rPr>
        <w:t xml:space="preserve">содержит две доминанты: </w:t>
      </w:r>
      <w:r>
        <w:rPr>
          <w:b/>
          <w:sz w:val="28"/>
          <w:szCs w:val="28"/>
        </w:rPr>
        <w:t xml:space="preserve">информационно - технологическая и интеллектуальная, </w:t>
      </w:r>
      <w:r w:rsidR="00F67D22" w:rsidRPr="00F67D22">
        <w:rPr>
          <w:sz w:val="28"/>
          <w:szCs w:val="28"/>
        </w:rPr>
        <w:t>которые</w:t>
      </w:r>
      <w:r w:rsidR="00F67D22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объединены (сплочены) интерфейсным консолидантом (производная от  </w:t>
      </w:r>
      <w:r>
        <w:rPr>
          <w:i/>
          <w:sz w:val="28"/>
          <w:szCs w:val="28"/>
        </w:rPr>
        <w:t>консолидация</w:t>
      </w:r>
      <w:r>
        <w:rPr>
          <w:sz w:val="28"/>
          <w:szCs w:val="28"/>
        </w:rPr>
        <w:t>).</w:t>
      </w:r>
    </w:p>
    <w:p w:rsidR="00836E68" w:rsidRDefault="00F67D22" w:rsidP="00F55289">
      <w:pPr>
        <w:tabs>
          <w:tab w:val="left" w:pos="3795"/>
        </w:tabs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Смысл используемых страт, включая доминанты и консолидант, раскрывает третья графа модели, содержание которой </w:t>
      </w:r>
      <w:r w:rsidR="00D92A0C">
        <w:rPr>
          <w:sz w:val="28"/>
          <w:szCs w:val="28"/>
        </w:rPr>
        <w:t>использует общепринятые понятия, не требующие дополнительных уточнений или разъяснений. Для объяснения  принятого смысла (его инте</w:t>
      </w:r>
      <w:r w:rsidR="004B13B0">
        <w:rPr>
          <w:sz w:val="28"/>
          <w:szCs w:val="28"/>
        </w:rPr>
        <w:t>ллектуального наполнения) предна</w:t>
      </w:r>
      <w:r w:rsidR="00D92A0C">
        <w:rPr>
          <w:sz w:val="28"/>
          <w:szCs w:val="28"/>
        </w:rPr>
        <w:t>значена четвёрта</w:t>
      </w:r>
      <w:r w:rsidR="004B13B0">
        <w:rPr>
          <w:sz w:val="28"/>
          <w:szCs w:val="28"/>
        </w:rPr>
        <w:t>я графа модели, предполагающая ссылка на соответствующую</w:t>
      </w:r>
      <w:r w:rsidR="00A705B7">
        <w:rPr>
          <w:sz w:val="28"/>
          <w:szCs w:val="28"/>
        </w:rPr>
        <w:t xml:space="preserve"> многочисленную </w:t>
      </w:r>
      <w:r w:rsidR="004B13B0">
        <w:rPr>
          <w:sz w:val="28"/>
          <w:szCs w:val="28"/>
        </w:rPr>
        <w:t>литературу (книги, монографии, статьи, отчёты), в которой разоб</w:t>
      </w:r>
      <w:r w:rsidR="00A705B7">
        <w:rPr>
          <w:sz w:val="28"/>
          <w:szCs w:val="28"/>
        </w:rPr>
        <w:t>щё</w:t>
      </w:r>
      <w:r w:rsidR="004B13B0">
        <w:rPr>
          <w:sz w:val="28"/>
          <w:szCs w:val="28"/>
        </w:rPr>
        <w:t xml:space="preserve">н </w:t>
      </w:r>
      <w:r w:rsidR="00A705B7">
        <w:rPr>
          <w:sz w:val="28"/>
          <w:szCs w:val="28"/>
        </w:rPr>
        <w:t xml:space="preserve">скрытый богатый научно-технический потенциал, достигнутый к настоящему времени. Объективизация потенциала, его структуризация и </w:t>
      </w:r>
      <w:r w:rsidR="00F55289">
        <w:rPr>
          <w:sz w:val="28"/>
          <w:szCs w:val="28"/>
        </w:rPr>
        <w:t>обобщение</w:t>
      </w:r>
      <w:r w:rsidR="00A705B7">
        <w:rPr>
          <w:sz w:val="28"/>
          <w:szCs w:val="28"/>
        </w:rPr>
        <w:t xml:space="preserve"> составит методологический базис  данной модели, доступный практическим работникам – истинным творцам нового, полезного, необходимого.</w:t>
      </w:r>
    </w:p>
    <w:p w:rsidR="00F55289" w:rsidRPr="00836E68" w:rsidRDefault="00F55289" w:rsidP="00052E28">
      <w:pPr>
        <w:tabs>
          <w:tab w:val="left" w:pos="3795"/>
        </w:tabs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Присутствие в модели страты </w:t>
      </w:r>
      <w:r>
        <w:rPr>
          <w:b/>
          <w:sz w:val="28"/>
          <w:szCs w:val="28"/>
        </w:rPr>
        <w:t xml:space="preserve">Феномен </w:t>
      </w:r>
      <w:r>
        <w:rPr>
          <w:sz w:val="28"/>
          <w:szCs w:val="28"/>
        </w:rPr>
        <w:t xml:space="preserve">означает, что архитектура АСОИУ и более широко информационных технологий </w:t>
      </w:r>
      <w:r w:rsidR="00052E28">
        <w:rPr>
          <w:sz w:val="28"/>
          <w:szCs w:val="28"/>
        </w:rPr>
        <w:t xml:space="preserve">является динамичной категорией, наращивающей с ускорением свою объективную сложность сообразно </w:t>
      </w:r>
      <w:r w:rsidR="00052E28">
        <w:rPr>
          <w:sz w:val="28"/>
          <w:szCs w:val="28"/>
        </w:rPr>
        <w:lastRenderedPageBreak/>
        <w:t>творческим устремлениям разработчиков. Неминуем момент, ког</w:t>
      </w:r>
      <w:r w:rsidR="00EF3483">
        <w:rPr>
          <w:sz w:val="28"/>
          <w:szCs w:val="28"/>
        </w:rPr>
        <w:t>да она может стать гиперсложной и не подвластной человеческому интеллекту. С естественно интеллектуальных позиций возникнет неуправляемый хаос, развивающийся по ведомым только ему законам. Определит ли это постчеловеческий или гуманистический вектор развития – остаётся вопросом.</w:t>
      </w:r>
      <w:r w:rsidR="00F2773E">
        <w:rPr>
          <w:sz w:val="28"/>
          <w:szCs w:val="28"/>
        </w:rPr>
        <w:t xml:space="preserve"> Во всяком случае</w:t>
      </w:r>
      <w:r w:rsidR="00000773">
        <w:rPr>
          <w:sz w:val="28"/>
          <w:szCs w:val="28"/>
        </w:rPr>
        <w:t>,</w:t>
      </w:r>
      <w:r w:rsidR="00F2773E">
        <w:rPr>
          <w:sz w:val="28"/>
          <w:szCs w:val="28"/>
        </w:rPr>
        <w:t xml:space="preserve"> неопределённость перспективы уже сейчас следует серьёзно учитывать.</w:t>
      </w:r>
    </w:p>
    <w:p w:rsidR="00A5510A" w:rsidRDefault="00A5510A" w:rsidP="00200390">
      <w:pPr>
        <w:pStyle w:val="a3"/>
        <w:spacing w:line="240" w:lineRule="auto"/>
        <w:ind w:left="1211"/>
        <w:rPr>
          <w:sz w:val="28"/>
          <w:szCs w:val="28"/>
        </w:rPr>
        <w:sectPr w:rsidR="00A5510A" w:rsidSect="00BE2591">
          <w:head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5510A" w:rsidRPr="001111D1" w:rsidRDefault="00A5510A" w:rsidP="00A5510A">
      <w:pPr>
        <w:spacing w:line="240" w:lineRule="auto"/>
        <w:contextualSpacing/>
        <w:jc w:val="center"/>
        <w:rPr>
          <w:b/>
          <w:sz w:val="32"/>
          <w:szCs w:val="32"/>
        </w:rPr>
      </w:pPr>
      <w:r w:rsidRPr="001111D1">
        <w:rPr>
          <w:b/>
          <w:sz w:val="32"/>
          <w:szCs w:val="32"/>
        </w:rPr>
        <w:lastRenderedPageBreak/>
        <w:t>Базовая морфологическая модель</w:t>
      </w:r>
    </w:p>
    <w:p w:rsidR="00A5510A" w:rsidRPr="001111D1" w:rsidRDefault="00A5510A" w:rsidP="00A5510A">
      <w:pPr>
        <w:spacing w:line="240" w:lineRule="auto"/>
        <w:contextualSpacing/>
        <w:jc w:val="center"/>
        <w:rPr>
          <w:b/>
          <w:sz w:val="32"/>
          <w:szCs w:val="32"/>
        </w:rPr>
      </w:pPr>
      <w:r w:rsidRPr="001111D1">
        <w:rPr>
          <w:b/>
          <w:sz w:val="32"/>
          <w:szCs w:val="32"/>
        </w:rPr>
        <w:t>архитектуры АСОИУ</w:t>
      </w:r>
    </w:p>
    <w:p w:rsidR="00A5510A" w:rsidRPr="001111D1" w:rsidRDefault="00A5510A" w:rsidP="00A5510A">
      <w:pPr>
        <w:rPr>
          <w:b/>
        </w:rPr>
      </w:pPr>
    </w:p>
    <w:tbl>
      <w:tblPr>
        <w:tblStyle w:val="a8"/>
        <w:tblW w:w="15002" w:type="dxa"/>
        <w:tblLayout w:type="fixed"/>
        <w:tblLook w:val="0480" w:firstRow="0" w:lastRow="0" w:firstColumn="1" w:lastColumn="0" w:noHBand="0" w:noVBand="1"/>
      </w:tblPr>
      <w:tblGrid>
        <w:gridCol w:w="802"/>
        <w:gridCol w:w="1828"/>
        <w:gridCol w:w="938"/>
        <w:gridCol w:w="894"/>
        <w:gridCol w:w="1035"/>
        <w:gridCol w:w="522"/>
        <w:gridCol w:w="423"/>
        <w:gridCol w:w="733"/>
        <w:gridCol w:w="44"/>
        <w:gridCol w:w="254"/>
        <w:gridCol w:w="45"/>
        <w:gridCol w:w="46"/>
        <w:gridCol w:w="15"/>
        <w:gridCol w:w="34"/>
        <w:gridCol w:w="26"/>
        <w:gridCol w:w="15"/>
        <w:gridCol w:w="44"/>
        <w:gridCol w:w="48"/>
        <w:gridCol w:w="192"/>
        <w:gridCol w:w="15"/>
        <w:gridCol w:w="15"/>
        <w:gridCol w:w="30"/>
        <w:gridCol w:w="135"/>
        <w:gridCol w:w="34"/>
        <w:gridCol w:w="572"/>
        <w:gridCol w:w="53"/>
        <w:gridCol w:w="195"/>
        <w:gridCol w:w="49"/>
        <w:gridCol w:w="58"/>
        <w:gridCol w:w="169"/>
        <w:gridCol w:w="1453"/>
        <w:gridCol w:w="859"/>
        <w:gridCol w:w="1274"/>
        <w:gridCol w:w="17"/>
        <w:gridCol w:w="978"/>
        <w:gridCol w:w="907"/>
        <w:gridCol w:w="34"/>
        <w:gridCol w:w="217"/>
      </w:tblGrid>
      <w:tr w:rsidR="00A5510A" w:rsidRPr="0033617F" w:rsidTr="008B6C27">
        <w:trPr>
          <w:gridAfter w:val="1"/>
          <w:wAfter w:w="217" w:type="dxa"/>
          <w:trHeight w:val="397"/>
          <w:tblHeader/>
        </w:trPr>
        <w:tc>
          <w:tcPr>
            <w:tcW w:w="802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5510A" w:rsidRDefault="00A5510A" w:rsidP="008B6C27">
            <w:pPr>
              <w:contextualSpacing/>
              <w:jc w:val="center"/>
              <w:rPr>
                <w:b/>
                <w:sz w:val="28"/>
                <w:szCs w:val="28"/>
              </w:rPr>
            </w:pPr>
          </w:p>
          <w:p w:rsidR="00A5510A" w:rsidRPr="0033617F" w:rsidRDefault="00A5510A" w:rsidP="008B6C27">
            <w:pPr>
              <w:contextualSpacing/>
              <w:jc w:val="center"/>
              <w:rPr>
                <w:b/>
                <w:sz w:val="28"/>
                <w:szCs w:val="28"/>
              </w:rPr>
            </w:pPr>
            <w:r w:rsidRPr="0033617F">
              <w:rPr>
                <w:b/>
                <w:sz w:val="28"/>
                <w:szCs w:val="28"/>
              </w:rPr>
              <w:t>№№</w:t>
            </w:r>
          </w:p>
          <w:p w:rsidR="00A5510A" w:rsidRPr="0033617F" w:rsidRDefault="00A5510A" w:rsidP="008B6C27">
            <w:pPr>
              <w:contextualSpacing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</w:t>
            </w:r>
            <w:r>
              <w:rPr>
                <w:b/>
                <w:sz w:val="28"/>
                <w:szCs w:val="28"/>
                <w:lang w:val="en-US"/>
              </w:rPr>
              <w:t>/</w:t>
            </w:r>
            <w:r>
              <w:rPr>
                <w:b/>
                <w:sz w:val="28"/>
                <w:szCs w:val="28"/>
              </w:rPr>
              <w:t>п</w:t>
            </w:r>
          </w:p>
        </w:tc>
        <w:tc>
          <w:tcPr>
            <w:tcW w:w="1828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5510A" w:rsidRDefault="00A5510A" w:rsidP="008B6C27">
            <w:pPr>
              <w:jc w:val="center"/>
              <w:rPr>
                <w:b/>
                <w:sz w:val="28"/>
                <w:szCs w:val="28"/>
              </w:rPr>
            </w:pPr>
          </w:p>
          <w:p w:rsidR="00A5510A" w:rsidRPr="0033617F" w:rsidRDefault="00A5510A" w:rsidP="008B6C27">
            <w:pPr>
              <w:jc w:val="center"/>
              <w:rPr>
                <w:b/>
                <w:sz w:val="28"/>
                <w:szCs w:val="28"/>
              </w:rPr>
            </w:pPr>
            <w:r w:rsidRPr="0033617F">
              <w:rPr>
                <w:b/>
                <w:sz w:val="28"/>
                <w:szCs w:val="28"/>
              </w:rPr>
              <w:t>Страта</w:t>
            </w:r>
          </w:p>
        </w:tc>
        <w:tc>
          <w:tcPr>
            <w:tcW w:w="8086" w:type="dxa"/>
            <w:gridSpan w:val="29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5510A" w:rsidRPr="0033617F" w:rsidRDefault="00A5510A" w:rsidP="008B6C27">
            <w:pPr>
              <w:jc w:val="center"/>
              <w:rPr>
                <w:b/>
                <w:sz w:val="28"/>
                <w:szCs w:val="28"/>
              </w:rPr>
            </w:pPr>
          </w:p>
          <w:p w:rsidR="00A5510A" w:rsidRPr="0033617F" w:rsidRDefault="00A5510A" w:rsidP="008B6C27">
            <w:pPr>
              <w:jc w:val="center"/>
              <w:rPr>
                <w:b/>
                <w:sz w:val="28"/>
                <w:szCs w:val="28"/>
              </w:rPr>
            </w:pPr>
            <w:r w:rsidRPr="0033617F">
              <w:rPr>
                <w:b/>
                <w:sz w:val="28"/>
                <w:szCs w:val="28"/>
              </w:rPr>
              <w:t>Смысл</w:t>
            </w:r>
          </w:p>
        </w:tc>
        <w:tc>
          <w:tcPr>
            <w:tcW w:w="4069" w:type="dxa"/>
            <w:gridSpan w:val="6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5510A" w:rsidRPr="0033617F" w:rsidRDefault="00A5510A" w:rsidP="008B6C27">
            <w:pPr>
              <w:jc w:val="center"/>
              <w:rPr>
                <w:b/>
                <w:sz w:val="28"/>
                <w:szCs w:val="28"/>
              </w:rPr>
            </w:pPr>
          </w:p>
          <w:p w:rsidR="00A5510A" w:rsidRPr="0033617F" w:rsidRDefault="00A5510A" w:rsidP="008B6C27">
            <w:pPr>
              <w:jc w:val="center"/>
              <w:rPr>
                <w:b/>
                <w:sz w:val="28"/>
                <w:szCs w:val="28"/>
              </w:rPr>
            </w:pPr>
            <w:r w:rsidRPr="0033617F">
              <w:rPr>
                <w:b/>
                <w:sz w:val="28"/>
                <w:szCs w:val="28"/>
              </w:rPr>
              <w:t>Объяснение</w:t>
            </w:r>
          </w:p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 w:val="restart"/>
            <w:tcBorders>
              <w:top w:val="single" w:sz="12" w:space="0" w:color="auto"/>
              <w:left w:val="single" w:sz="18" w:space="0" w:color="auto"/>
            </w:tcBorders>
          </w:tcPr>
          <w:p w:rsidR="00A5510A" w:rsidRPr="00E91229" w:rsidRDefault="00A5510A" w:rsidP="008B6C27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  <w:p w:rsidR="00A5510A" w:rsidRPr="00E91229" w:rsidRDefault="00A5510A" w:rsidP="008B6C27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E91229">
              <w:rPr>
                <w:b/>
                <w:sz w:val="28"/>
                <w:szCs w:val="28"/>
                <w:lang w:val="en-US"/>
              </w:rPr>
              <w:t>I.</w:t>
            </w:r>
          </w:p>
          <w:p w:rsidR="00A5510A" w:rsidRPr="00E91229" w:rsidRDefault="00A5510A" w:rsidP="008B6C2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28" w:type="dxa"/>
            <w:vMerge w:val="restart"/>
            <w:tcBorders>
              <w:top w:val="single" w:sz="12" w:space="0" w:color="auto"/>
            </w:tcBorders>
          </w:tcPr>
          <w:p w:rsidR="00A5510A" w:rsidRDefault="00A5510A" w:rsidP="008B6C27">
            <w:pPr>
              <w:jc w:val="center"/>
              <w:rPr>
                <w:b/>
                <w:sz w:val="24"/>
                <w:szCs w:val="24"/>
              </w:rPr>
            </w:pPr>
          </w:p>
          <w:p w:rsidR="00A5510A" w:rsidRPr="00E91229" w:rsidRDefault="00A5510A" w:rsidP="008B6C2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Предпосылки создания системы</w:t>
            </w:r>
          </w:p>
        </w:tc>
        <w:tc>
          <w:tcPr>
            <w:tcW w:w="8086" w:type="dxa"/>
            <w:gridSpan w:val="29"/>
            <w:tcBorders>
              <w:top w:val="single" w:sz="12" w:space="0" w:color="auto"/>
              <w:bottom w:val="single" w:sz="4" w:space="0" w:color="auto"/>
            </w:tcBorders>
          </w:tcPr>
          <w:p w:rsidR="00A5510A" w:rsidRPr="00797AFE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 w:rsidRPr="00797AFE">
              <w:rPr>
                <w:b/>
                <w:sz w:val="20"/>
                <w:szCs w:val="20"/>
              </w:rPr>
              <w:t>недостаточная эффективность управления</w:t>
            </w:r>
          </w:p>
        </w:tc>
        <w:tc>
          <w:tcPr>
            <w:tcW w:w="859" w:type="dxa"/>
            <w:tcBorders>
              <w:top w:val="single" w:sz="12" w:space="0" w:color="auto"/>
              <w:right w:val="single" w:sz="4" w:space="0" w:color="auto"/>
            </w:tcBorders>
          </w:tcPr>
          <w:p w:rsidR="00A5510A" w:rsidRPr="00797AFE" w:rsidRDefault="00A5510A" w:rsidP="008B6C2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I.</w:t>
            </w:r>
            <w:r>
              <w:rPr>
                <w:b/>
                <w:sz w:val="24"/>
                <w:szCs w:val="24"/>
              </w:rPr>
              <w:t>001</w:t>
            </w:r>
          </w:p>
        </w:tc>
        <w:tc>
          <w:tcPr>
            <w:tcW w:w="2269" w:type="dxa"/>
            <w:gridSpan w:val="3"/>
            <w:tcBorders>
              <w:top w:val="single" w:sz="12" w:space="0" w:color="auto"/>
              <w:bottom w:val="single" w:sz="4" w:space="0" w:color="auto"/>
            </w:tcBorders>
          </w:tcPr>
          <w:p w:rsidR="00A5510A" w:rsidRDefault="00A5510A" w:rsidP="008B6C27">
            <w:pPr>
              <w:jc w:val="center"/>
            </w:pPr>
          </w:p>
        </w:tc>
        <w:tc>
          <w:tcPr>
            <w:tcW w:w="941" w:type="dxa"/>
            <w:gridSpan w:val="2"/>
            <w:vMerge w:val="restart"/>
            <w:tcBorders>
              <w:top w:val="single" w:sz="12" w:space="0" w:color="auto"/>
              <w:right w:val="single" w:sz="18" w:space="0" w:color="auto"/>
            </w:tcBorders>
          </w:tcPr>
          <w:p w:rsidR="00A5510A" w:rsidRDefault="00A5510A" w:rsidP="008B6C27">
            <w:pPr>
              <w:jc w:val="center"/>
            </w:pPr>
          </w:p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1832" w:type="dxa"/>
            <w:gridSpan w:val="2"/>
            <w:vMerge w:val="restart"/>
            <w:tcBorders>
              <w:top w:val="single" w:sz="4" w:space="0" w:color="auto"/>
            </w:tcBorders>
          </w:tcPr>
          <w:p w:rsidR="00A5510A" w:rsidRPr="00BD5DB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Pr="00BD5DB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Pr="00BD5DB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Pr="00BD5DB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Pr="00BD5DB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Pr="00BD5DB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Pr="00BD5DB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Pr="00DD0C54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недопустимые нагрузки на организм человека</w:t>
            </w:r>
          </w:p>
        </w:tc>
        <w:tc>
          <w:tcPr>
            <w:tcW w:w="1557" w:type="dxa"/>
            <w:gridSpan w:val="2"/>
            <w:vMerge w:val="restart"/>
          </w:tcPr>
          <w:p w:rsidR="00A5510A" w:rsidRPr="00F04A96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Pr="00F04A96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Pr="00F04A96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Pr="00F04A96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Pr="00F04A96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Pr="00641AB3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Pr="00F04A96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 w:rsidRPr="00F04A96">
              <w:rPr>
                <w:b/>
                <w:sz w:val="20"/>
                <w:szCs w:val="20"/>
              </w:rPr>
              <w:t>внешние</w:t>
            </w:r>
          </w:p>
        </w:tc>
        <w:tc>
          <w:tcPr>
            <w:tcW w:w="4697" w:type="dxa"/>
            <w:gridSpan w:val="25"/>
          </w:tcPr>
          <w:p w:rsidR="00A5510A" w:rsidRPr="00F04A96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 w:rsidRPr="00F04A96">
              <w:rPr>
                <w:b/>
                <w:sz w:val="20"/>
                <w:szCs w:val="20"/>
              </w:rPr>
              <w:t>механические</w:t>
            </w:r>
          </w:p>
        </w:tc>
        <w:tc>
          <w:tcPr>
            <w:tcW w:w="859" w:type="dxa"/>
            <w:tcBorders>
              <w:right w:val="single" w:sz="4" w:space="0" w:color="auto"/>
            </w:tcBorders>
          </w:tcPr>
          <w:p w:rsidR="00A5510A" w:rsidRPr="00F04A96" w:rsidRDefault="00A5510A" w:rsidP="008B6C27">
            <w:pPr>
              <w:jc w:val="center"/>
              <w:rPr>
                <w:b/>
                <w:lang w:val="en-US"/>
              </w:rPr>
            </w:pPr>
            <w:r w:rsidRPr="00F04A96">
              <w:rPr>
                <w:b/>
                <w:lang w:val="en-US"/>
              </w:rPr>
              <w:t>I.002</w:t>
            </w:r>
          </w:p>
        </w:tc>
        <w:tc>
          <w:tcPr>
            <w:tcW w:w="1274" w:type="dxa"/>
            <w:tcBorders>
              <w:left w:val="single" w:sz="4" w:space="0" w:color="auto"/>
            </w:tcBorders>
          </w:tcPr>
          <w:p w:rsidR="00A5510A" w:rsidRDefault="00A5510A" w:rsidP="008B6C27"/>
        </w:tc>
        <w:tc>
          <w:tcPr>
            <w:tcW w:w="995" w:type="dxa"/>
            <w:gridSpan w:val="2"/>
            <w:vMerge w:val="restart"/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1832" w:type="dxa"/>
            <w:gridSpan w:val="2"/>
            <w:vMerge/>
            <w:tcBorders>
              <w:top w:val="nil"/>
            </w:tcBorders>
          </w:tcPr>
          <w:p w:rsidR="00A5510A" w:rsidRDefault="00A5510A" w:rsidP="008B6C27"/>
        </w:tc>
        <w:tc>
          <w:tcPr>
            <w:tcW w:w="1557" w:type="dxa"/>
            <w:gridSpan w:val="2"/>
            <w:vMerge/>
          </w:tcPr>
          <w:p w:rsidR="00A5510A" w:rsidRPr="00F04A96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697" w:type="dxa"/>
            <w:gridSpan w:val="25"/>
          </w:tcPr>
          <w:p w:rsidR="00A5510A" w:rsidRPr="00F04A96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 w:rsidRPr="00F04A96">
              <w:rPr>
                <w:b/>
                <w:sz w:val="20"/>
                <w:szCs w:val="20"/>
              </w:rPr>
              <w:t>электромагнитные</w:t>
            </w:r>
          </w:p>
        </w:tc>
        <w:tc>
          <w:tcPr>
            <w:tcW w:w="859" w:type="dxa"/>
          </w:tcPr>
          <w:p w:rsidR="00A5510A" w:rsidRPr="00F04A96" w:rsidRDefault="00A5510A" w:rsidP="008B6C27">
            <w:pPr>
              <w:jc w:val="center"/>
              <w:rPr>
                <w:b/>
                <w:lang w:val="en-US"/>
              </w:rPr>
            </w:pPr>
            <w:r w:rsidRPr="00F04A96">
              <w:rPr>
                <w:b/>
                <w:lang w:val="en-US"/>
              </w:rPr>
              <w:t>I.003</w:t>
            </w:r>
          </w:p>
        </w:tc>
        <w:tc>
          <w:tcPr>
            <w:tcW w:w="1274" w:type="dxa"/>
          </w:tcPr>
          <w:p w:rsidR="00A5510A" w:rsidRDefault="00A5510A" w:rsidP="008B6C27"/>
        </w:tc>
        <w:tc>
          <w:tcPr>
            <w:tcW w:w="995" w:type="dxa"/>
            <w:gridSpan w:val="2"/>
            <w:vMerge/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1832" w:type="dxa"/>
            <w:gridSpan w:val="2"/>
            <w:vMerge/>
            <w:tcBorders>
              <w:top w:val="nil"/>
            </w:tcBorders>
          </w:tcPr>
          <w:p w:rsidR="00A5510A" w:rsidRDefault="00A5510A" w:rsidP="008B6C27"/>
        </w:tc>
        <w:tc>
          <w:tcPr>
            <w:tcW w:w="1557" w:type="dxa"/>
            <w:gridSpan w:val="2"/>
            <w:vMerge/>
          </w:tcPr>
          <w:p w:rsidR="00A5510A" w:rsidRPr="00F04A96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697" w:type="dxa"/>
            <w:gridSpan w:val="25"/>
          </w:tcPr>
          <w:p w:rsidR="00A5510A" w:rsidRPr="00F04A96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 w:rsidRPr="00F04A96">
              <w:rPr>
                <w:b/>
                <w:sz w:val="20"/>
                <w:szCs w:val="20"/>
              </w:rPr>
              <w:t>тепловые</w:t>
            </w:r>
          </w:p>
        </w:tc>
        <w:tc>
          <w:tcPr>
            <w:tcW w:w="859" w:type="dxa"/>
          </w:tcPr>
          <w:p w:rsidR="00A5510A" w:rsidRPr="00F04A96" w:rsidRDefault="00A5510A" w:rsidP="008B6C27">
            <w:pPr>
              <w:jc w:val="center"/>
              <w:rPr>
                <w:b/>
                <w:lang w:val="en-US"/>
              </w:rPr>
            </w:pPr>
            <w:r w:rsidRPr="00F04A96">
              <w:rPr>
                <w:b/>
                <w:lang w:val="en-US"/>
              </w:rPr>
              <w:t>I.004</w:t>
            </w:r>
          </w:p>
        </w:tc>
        <w:tc>
          <w:tcPr>
            <w:tcW w:w="1274" w:type="dxa"/>
          </w:tcPr>
          <w:p w:rsidR="00A5510A" w:rsidRDefault="00A5510A" w:rsidP="008B6C27"/>
        </w:tc>
        <w:tc>
          <w:tcPr>
            <w:tcW w:w="995" w:type="dxa"/>
            <w:gridSpan w:val="2"/>
            <w:vMerge/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1832" w:type="dxa"/>
            <w:gridSpan w:val="2"/>
            <w:vMerge/>
            <w:tcBorders>
              <w:top w:val="nil"/>
            </w:tcBorders>
          </w:tcPr>
          <w:p w:rsidR="00A5510A" w:rsidRDefault="00A5510A" w:rsidP="008B6C27"/>
        </w:tc>
        <w:tc>
          <w:tcPr>
            <w:tcW w:w="1557" w:type="dxa"/>
            <w:gridSpan w:val="2"/>
            <w:vMerge/>
          </w:tcPr>
          <w:p w:rsidR="00A5510A" w:rsidRPr="00F04A96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697" w:type="dxa"/>
            <w:gridSpan w:val="25"/>
          </w:tcPr>
          <w:p w:rsidR="00A5510A" w:rsidRPr="00F04A96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 w:rsidRPr="00F04A96">
              <w:rPr>
                <w:b/>
                <w:sz w:val="20"/>
                <w:szCs w:val="20"/>
              </w:rPr>
              <w:t>радиационные</w:t>
            </w:r>
          </w:p>
        </w:tc>
        <w:tc>
          <w:tcPr>
            <w:tcW w:w="859" w:type="dxa"/>
          </w:tcPr>
          <w:p w:rsidR="00A5510A" w:rsidRPr="00F04A96" w:rsidRDefault="00A5510A" w:rsidP="008B6C27">
            <w:pPr>
              <w:jc w:val="center"/>
              <w:rPr>
                <w:b/>
                <w:lang w:val="en-US"/>
              </w:rPr>
            </w:pPr>
            <w:r w:rsidRPr="00F04A96">
              <w:rPr>
                <w:b/>
                <w:lang w:val="en-US"/>
              </w:rPr>
              <w:t>I.005</w:t>
            </w:r>
          </w:p>
        </w:tc>
        <w:tc>
          <w:tcPr>
            <w:tcW w:w="1274" w:type="dxa"/>
          </w:tcPr>
          <w:p w:rsidR="00A5510A" w:rsidRDefault="00A5510A" w:rsidP="008B6C27"/>
        </w:tc>
        <w:tc>
          <w:tcPr>
            <w:tcW w:w="995" w:type="dxa"/>
            <w:gridSpan w:val="2"/>
            <w:vMerge/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1832" w:type="dxa"/>
            <w:gridSpan w:val="2"/>
            <w:vMerge/>
            <w:tcBorders>
              <w:top w:val="nil"/>
            </w:tcBorders>
          </w:tcPr>
          <w:p w:rsidR="00A5510A" w:rsidRDefault="00A5510A" w:rsidP="008B6C27"/>
        </w:tc>
        <w:tc>
          <w:tcPr>
            <w:tcW w:w="1557" w:type="dxa"/>
            <w:gridSpan w:val="2"/>
            <w:vMerge/>
          </w:tcPr>
          <w:p w:rsidR="00A5510A" w:rsidRPr="00F04A96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697" w:type="dxa"/>
            <w:gridSpan w:val="25"/>
          </w:tcPr>
          <w:p w:rsidR="00A5510A" w:rsidRPr="00F04A96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 w:rsidRPr="00F04A96">
              <w:rPr>
                <w:b/>
                <w:sz w:val="20"/>
                <w:szCs w:val="20"/>
              </w:rPr>
              <w:t>световые</w:t>
            </w:r>
          </w:p>
        </w:tc>
        <w:tc>
          <w:tcPr>
            <w:tcW w:w="859" w:type="dxa"/>
          </w:tcPr>
          <w:p w:rsidR="00A5510A" w:rsidRPr="00F04A96" w:rsidRDefault="00A5510A" w:rsidP="008B6C27">
            <w:pPr>
              <w:jc w:val="center"/>
              <w:rPr>
                <w:b/>
                <w:lang w:val="en-US"/>
              </w:rPr>
            </w:pPr>
            <w:r w:rsidRPr="00F04A96">
              <w:rPr>
                <w:b/>
                <w:lang w:val="en-US"/>
              </w:rPr>
              <w:t>I.006</w:t>
            </w:r>
          </w:p>
        </w:tc>
        <w:tc>
          <w:tcPr>
            <w:tcW w:w="1274" w:type="dxa"/>
          </w:tcPr>
          <w:p w:rsidR="00A5510A" w:rsidRDefault="00A5510A" w:rsidP="008B6C27"/>
        </w:tc>
        <w:tc>
          <w:tcPr>
            <w:tcW w:w="995" w:type="dxa"/>
            <w:gridSpan w:val="2"/>
            <w:vMerge/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1832" w:type="dxa"/>
            <w:gridSpan w:val="2"/>
            <w:vMerge/>
            <w:tcBorders>
              <w:top w:val="nil"/>
            </w:tcBorders>
          </w:tcPr>
          <w:p w:rsidR="00A5510A" w:rsidRDefault="00A5510A" w:rsidP="008B6C27"/>
        </w:tc>
        <w:tc>
          <w:tcPr>
            <w:tcW w:w="1557" w:type="dxa"/>
            <w:gridSpan w:val="2"/>
            <w:vMerge/>
          </w:tcPr>
          <w:p w:rsidR="00A5510A" w:rsidRPr="00F04A96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697" w:type="dxa"/>
            <w:gridSpan w:val="25"/>
          </w:tcPr>
          <w:p w:rsidR="00A5510A" w:rsidRPr="00F04A96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 w:rsidRPr="00F04A96">
              <w:rPr>
                <w:b/>
                <w:sz w:val="20"/>
                <w:szCs w:val="20"/>
              </w:rPr>
              <w:t>звуковые</w:t>
            </w:r>
          </w:p>
        </w:tc>
        <w:tc>
          <w:tcPr>
            <w:tcW w:w="859" w:type="dxa"/>
          </w:tcPr>
          <w:p w:rsidR="00A5510A" w:rsidRPr="00F04A96" w:rsidRDefault="00A5510A" w:rsidP="008B6C27">
            <w:pPr>
              <w:jc w:val="center"/>
              <w:rPr>
                <w:b/>
                <w:lang w:val="en-US"/>
              </w:rPr>
            </w:pPr>
            <w:r w:rsidRPr="00F04A96">
              <w:rPr>
                <w:b/>
                <w:lang w:val="en-US"/>
              </w:rPr>
              <w:t>I.007</w:t>
            </w:r>
          </w:p>
        </w:tc>
        <w:tc>
          <w:tcPr>
            <w:tcW w:w="1274" w:type="dxa"/>
          </w:tcPr>
          <w:p w:rsidR="00A5510A" w:rsidRDefault="00A5510A" w:rsidP="008B6C27"/>
        </w:tc>
        <w:tc>
          <w:tcPr>
            <w:tcW w:w="995" w:type="dxa"/>
            <w:gridSpan w:val="2"/>
            <w:vMerge/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1832" w:type="dxa"/>
            <w:gridSpan w:val="2"/>
            <w:vMerge/>
            <w:tcBorders>
              <w:top w:val="nil"/>
            </w:tcBorders>
          </w:tcPr>
          <w:p w:rsidR="00A5510A" w:rsidRDefault="00A5510A" w:rsidP="008B6C27"/>
        </w:tc>
        <w:tc>
          <w:tcPr>
            <w:tcW w:w="1557" w:type="dxa"/>
            <w:gridSpan w:val="2"/>
            <w:vMerge/>
          </w:tcPr>
          <w:p w:rsidR="00A5510A" w:rsidRPr="00F04A96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697" w:type="dxa"/>
            <w:gridSpan w:val="25"/>
          </w:tcPr>
          <w:p w:rsidR="00A5510A" w:rsidRPr="002C0EB8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 w:rsidRPr="002C0EB8">
              <w:rPr>
                <w:b/>
                <w:sz w:val="20"/>
                <w:szCs w:val="20"/>
              </w:rPr>
              <w:t>зрительные</w:t>
            </w:r>
          </w:p>
        </w:tc>
        <w:tc>
          <w:tcPr>
            <w:tcW w:w="859" w:type="dxa"/>
          </w:tcPr>
          <w:p w:rsidR="00A5510A" w:rsidRPr="002C0EB8" w:rsidRDefault="00A5510A" w:rsidP="008B6C2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2C0EB8">
              <w:rPr>
                <w:b/>
                <w:sz w:val="20"/>
                <w:szCs w:val="20"/>
                <w:lang w:val="en-US"/>
              </w:rPr>
              <w:t>I.008</w:t>
            </w:r>
          </w:p>
        </w:tc>
        <w:tc>
          <w:tcPr>
            <w:tcW w:w="1274" w:type="dxa"/>
          </w:tcPr>
          <w:p w:rsidR="00A5510A" w:rsidRDefault="00A5510A" w:rsidP="008B6C27"/>
        </w:tc>
        <w:tc>
          <w:tcPr>
            <w:tcW w:w="995" w:type="dxa"/>
            <w:gridSpan w:val="2"/>
            <w:vMerge/>
            <w:tcBorders>
              <w:bottom w:val="single" w:sz="4" w:space="0" w:color="auto"/>
            </w:tcBorders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1832" w:type="dxa"/>
            <w:gridSpan w:val="2"/>
            <w:vMerge/>
            <w:tcBorders>
              <w:top w:val="nil"/>
            </w:tcBorders>
          </w:tcPr>
          <w:p w:rsidR="00A5510A" w:rsidRDefault="00A5510A" w:rsidP="008B6C27"/>
        </w:tc>
        <w:tc>
          <w:tcPr>
            <w:tcW w:w="1557" w:type="dxa"/>
            <w:gridSpan w:val="2"/>
            <w:vMerge/>
          </w:tcPr>
          <w:p w:rsidR="00A5510A" w:rsidRPr="002C0EB8" w:rsidRDefault="00A5510A" w:rsidP="008B6C27">
            <w:pPr>
              <w:rPr>
                <w:b/>
                <w:sz w:val="24"/>
                <w:szCs w:val="24"/>
              </w:rPr>
            </w:pPr>
          </w:p>
        </w:tc>
        <w:tc>
          <w:tcPr>
            <w:tcW w:w="4697" w:type="dxa"/>
            <w:gridSpan w:val="25"/>
          </w:tcPr>
          <w:p w:rsidR="00A5510A" w:rsidRPr="002C0EB8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 w:rsidRPr="002C0EB8">
              <w:rPr>
                <w:b/>
                <w:sz w:val="20"/>
                <w:szCs w:val="20"/>
              </w:rPr>
              <w:t>другие</w:t>
            </w:r>
          </w:p>
        </w:tc>
        <w:tc>
          <w:tcPr>
            <w:tcW w:w="859" w:type="dxa"/>
          </w:tcPr>
          <w:p w:rsidR="00A5510A" w:rsidRPr="002C0EB8" w:rsidRDefault="00A5510A" w:rsidP="008B6C2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2C0EB8">
              <w:rPr>
                <w:b/>
                <w:sz w:val="20"/>
                <w:szCs w:val="20"/>
                <w:lang w:val="en-US"/>
              </w:rPr>
              <w:t>I.009</w:t>
            </w:r>
          </w:p>
        </w:tc>
        <w:tc>
          <w:tcPr>
            <w:tcW w:w="2269" w:type="dxa"/>
            <w:gridSpan w:val="3"/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1832" w:type="dxa"/>
            <w:gridSpan w:val="2"/>
            <w:vMerge/>
            <w:tcBorders>
              <w:top w:val="nil"/>
            </w:tcBorders>
          </w:tcPr>
          <w:p w:rsidR="00A5510A" w:rsidRDefault="00A5510A" w:rsidP="008B6C27"/>
        </w:tc>
        <w:tc>
          <w:tcPr>
            <w:tcW w:w="1557" w:type="dxa"/>
            <w:gridSpan w:val="2"/>
            <w:vMerge w:val="restart"/>
          </w:tcPr>
          <w:p w:rsidR="00A5510A" w:rsidRDefault="00A5510A" w:rsidP="008B6C27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  <w:p w:rsidR="00A5510A" w:rsidRPr="002C0EB8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 w:rsidRPr="002C0EB8">
              <w:rPr>
                <w:b/>
                <w:sz w:val="20"/>
                <w:szCs w:val="20"/>
              </w:rPr>
              <w:t>внутренние</w:t>
            </w:r>
          </w:p>
        </w:tc>
        <w:tc>
          <w:tcPr>
            <w:tcW w:w="4697" w:type="dxa"/>
            <w:gridSpan w:val="25"/>
          </w:tcPr>
          <w:p w:rsidR="00A5510A" w:rsidRPr="002C0EB8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 w:rsidRPr="002C0EB8">
              <w:rPr>
                <w:b/>
                <w:sz w:val="20"/>
                <w:szCs w:val="20"/>
              </w:rPr>
              <w:t>эмоциональные</w:t>
            </w:r>
          </w:p>
        </w:tc>
        <w:tc>
          <w:tcPr>
            <w:tcW w:w="859" w:type="dxa"/>
          </w:tcPr>
          <w:p w:rsidR="00A5510A" w:rsidRPr="002C0EB8" w:rsidRDefault="00A5510A" w:rsidP="008B6C2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2C0EB8">
              <w:rPr>
                <w:b/>
                <w:sz w:val="20"/>
                <w:szCs w:val="20"/>
                <w:lang w:val="en-US"/>
              </w:rPr>
              <w:t>I.010</w:t>
            </w:r>
          </w:p>
        </w:tc>
        <w:tc>
          <w:tcPr>
            <w:tcW w:w="1274" w:type="dxa"/>
          </w:tcPr>
          <w:p w:rsidR="00A5510A" w:rsidRDefault="00A5510A" w:rsidP="008B6C27"/>
        </w:tc>
        <w:tc>
          <w:tcPr>
            <w:tcW w:w="995" w:type="dxa"/>
            <w:gridSpan w:val="2"/>
            <w:vMerge w:val="restart"/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1832" w:type="dxa"/>
            <w:gridSpan w:val="2"/>
            <w:vMerge/>
            <w:tcBorders>
              <w:top w:val="nil"/>
            </w:tcBorders>
          </w:tcPr>
          <w:p w:rsidR="00A5510A" w:rsidRDefault="00A5510A" w:rsidP="008B6C27"/>
        </w:tc>
        <w:tc>
          <w:tcPr>
            <w:tcW w:w="1557" w:type="dxa"/>
            <w:gridSpan w:val="2"/>
            <w:vMerge/>
          </w:tcPr>
          <w:p w:rsidR="00A5510A" w:rsidRPr="002C0EB8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697" w:type="dxa"/>
            <w:gridSpan w:val="25"/>
          </w:tcPr>
          <w:p w:rsidR="00A5510A" w:rsidRPr="002C0EB8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 w:rsidRPr="002C0EB8">
              <w:rPr>
                <w:b/>
                <w:sz w:val="20"/>
                <w:szCs w:val="20"/>
              </w:rPr>
              <w:t>интеллектуальные</w:t>
            </w:r>
          </w:p>
        </w:tc>
        <w:tc>
          <w:tcPr>
            <w:tcW w:w="859" w:type="dxa"/>
          </w:tcPr>
          <w:p w:rsidR="00A5510A" w:rsidRPr="002C0EB8" w:rsidRDefault="00A5510A" w:rsidP="008B6C2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2C0EB8">
              <w:rPr>
                <w:b/>
                <w:sz w:val="20"/>
                <w:szCs w:val="20"/>
                <w:lang w:val="en-US"/>
              </w:rPr>
              <w:t>I.011</w:t>
            </w:r>
          </w:p>
        </w:tc>
        <w:tc>
          <w:tcPr>
            <w:tcW w:w="1274" w:type="dxa"/>
          </w:tcPr>
          <w:p w:rsidR="00A5510A" w:rsidRDefault="00A5510A" w:rsidP="008B6C27"/>
        </w:tc>
        <w:tc>
          <w:tcPr>
            <w:tcW w:w="995" w:type="dxa"/>
            <w:gridSpan w:val="2"/>
            <w:vMerge/>
            <w:tcBorders>
              <w:bottom w:val="single" w:sz="4" w:space="0" w:color="auto"/>
            </w:tcBorders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1832" w:type="dxa"/>
            <w:gridSpan w:val="2"/>
            <w:vMerge/>
            <w:tcBorders>
              <w:top w:val="nil"/>
              <w:bottom w:val="single" w:sz="4" w:space="0" w:color="auto"/>
            </w:tcBorders>
          </w:tcPr>
          <w:p w:rsidR="00A5510A" w:rsidRDefault="00A5510A" w:rsidP="008B6C27"/>
        </w:tc>
        <w:tc>
          <w:tcPr>
            <w:tcW w:w="1557" w:type="dxa"/>
            <w:gridSpan w:val="2"/>
            <w:vMerge/>
          </w:tcPr>
          <w:p w:rsidR="00A5510A" w:rsidRPr="002C0EB8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697" w:type="dxa"/>
            <w:gridSpan w:val="25"/>
          </w:tcPr>
          <w:p w:rsidR="00A5510A" w:rsidRPr="002C0EB8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 w:rsidRPr="002C0EB8">
              <w:rPr>
                <w:b/>
                <w:sz w:val="20"/>
                <w:szCs w:val="20"/>
              </w:rPr>
              <w:t>другие</w:t>
            </w:r>
          </w:p>
        </w:tc>
        <w:tc>
          <w:tcPr>
            <w:tcW w:w="859" w:type="dxa"/>
          </w:tcPr>
          <w:p w:rsidR="00A5510A" w:rsidRPr="002C0EB8" w:rsidRDefault="00A5510A" w:rsidP="008B6C2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2C0EB8">
              <w:rPr>
                <w:b/>
                <w:sz w:val="20"/>
                <w:szCs w:val="20"/>
                <w:lang w:val="en-US"/>
              </w:rPr>
              <w:t>I.012</w:t>
            </w:r>
          </w:p>
        </w:tc>
        <w:tc>
          <w:tcPr>
            <w:tcW w:w="2269" w:type="dxa"/>
            <w:gridSpan w:val="3"/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1832" w:type="dxa"/>
            <w:gridSpan w:val="2"/>
            <w:vMerge w:val="restart"/>
            <w:tcBorders>
              <w:top w:val="single" w:sz="4" w:space="0" w:color="auto"/>
            </w:tcBorders>
          </w:tcPr>
          <w:p w:rsidR="00A5510A" w:rsidRDefault="00A5510A" w:rsidP="008B6C27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  <w:p w:rsidR="00A5510A" w:rsidRPr="004D5809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 w:rsidRPr="004D5809">
              <w:rPr>
                <w:b/>
                <w:sz w:val="20"/>
                <w:szCs w:val="20"/>
              </w:rPr>
              <w:t>опасные угрозы</w:t>
            </w:r>
          </w:p>
        </w:tc>
        <w:tc>
          <w:tcPr>
            <w:tcW w:w="6254" w:type="dxa"/>
            <w:gridSpan w:val="27"/>
          </w:tcPr>
          <w:p w:rsidR="00A5510A" w:rsidRPr="004D5809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 w:rsidRPr="004D5809">
              <w:rPr>
                <w:b/>
                <w:sz w:val="20"/>
                <w:szCs w:val="20"/>
              </w:rPr>
              <w:t>террористические</w:t>
            </w:r>
          </w:p>
        </w:tc>
        <w:tc>
          <w:tcPr>
            <w:tcW w:w="859" w:type="dxa"/>
          </w:tcPr>
          <w:p w:rsidR="00A5510A" w:rsidRPr="004D5809" w:rsidRDefault="00A5510A" w:rsidP="008B6C2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4D5809">
              <w:rPr>
                <w:b/>
                <w:sz w:val="20"/>
                <w:szCs w:val="20"/>
                <w:lang w:val="en-US"/>
              </w:rPr>
              <w:t>I.013</w:t>
            </w:r>
          </w:p>
        </w:tc>
        <w:tc>
          <w:tcPr>
            <w:tcW w:w="1274" w:type="dxa"/>
          </w:tcPr>
          <w:p w:rsidR="00A5510A" w:rsidRDefault="00A5510A" w:rsidP="008B6C27"/>
        </w:tc>
        <w:tc>
          <w:tcPr>
            <w:tcW w:w="995" w:type="dxa"/>
            <w:gridSpan w:val="2"/>
            <w:vMerge w:val="restart"/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1832" w:type="dxa"/>
            <w:gridSpan w:val="2"/>
            <w:vMerge/>
            <w:tcBorders>
              <w:top w:val="nil"/>
            </w:tcBorders>
          </w:tcPr>
          <w:p w:rsidR="00A5510A" w:rsidRPr="004D5809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254" w:type="dxa"/>
            <w:gridSpan w:val="27"/>
          </w:tcPr>
          <w:p w:rsidR="00A5510A" w:rsidRPr="004D5809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 w:rsidRPr="004D5809">
              <w:rPr>
                <w:b/>
                <w:sz w:val="20"/>
                <w:szCs w:val="20"/>
              </w:rPr>
              <w:t>техногенные</w:t>
            </w:r>
          </w:p>
        </w:tc>
        <w:tc>
          <w:tcPr>
            <w:tcW w:w="859" w:type="dxa"/>
          </w:tcPr>
          <w:p w:rsidR="00A5510A" w:rsidRPr="004D5809" w:rsidRDefault="00A5510A" w:rsidP="008B6C2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4D5809">
              <w:rPr>
                <w:b/>
                <w:sz w:val="20"/>
                <w:szCs w:val="20"/>
                <w:lang w:val="en-US"/>
              </w:rPr>
              <w:t>I.014</w:t>
            </w:r>
          </w:p>
        </w:tc>
        <w:tc>
          <w:tcPr>
            <w:tcW w:w="1274" w:type="dxa"/>
          </w:tcPr>
          <w:p w:rsidR="00A5510A" w:rsidRDefault="00A5510A" w:rsidP="008B6C27"/>
        </w:tc>
        <w:tc>
          <w:tcPr>
            <w:tcW w:w="995" w:type="dxa"/>
            <w:gridSpan w:val="2"/>
            <w:vMerge/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1832" w:type="dxa"/>
            <w:gridSpan w:val="2"/>
            <w:vMerge/>
            <w:tcBorders>
              <w:top w:val="nil"/>
            </w:tcBorders>
          </w:tcPr>
          <w:p w:rsidR="00A5510A" w:rsidRPr="004D5809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254" w:type="dxa"/>
            <w:gridSpan w:val="27"/>
          </w:tcPr>
          <w:p w:rsidR="00A5510A" w:rsidRPr="004D5809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 w:rsidRPr="004D5809">
              <w:rPr>
                <w:b/>
                <w:sz w:val="20"/>
                <w:szCs w:val="20"/>
              </w:rPr>
              <w:t>миграционные</w:t>
            </w:r>
          </w:p>
        </w:tc>
        <w:tc>
          <w:tcPr>
            <w:tcW w:w="859" w:type="dxa"/>
          </w:tcPr>
          <w:p w:rsidR="00A5510A" w:rsidRPr="004D5809" w:rsidRDefault="00A5510A" w:rsidP="008B6C2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4D5809">
              <w:rPr>
                <w:b/>
                <w:sz w:val="20"/>
                <w:szCs w:val="20"/>
                <w:lang w:val="en-US"/>
              </w:rPr>
              <w:t>I</w:t>
            </w:r>
            <w:r w:rsidRPr="004D5809">
              <w:rPr>
                <w:b/>
                <w:sz w:val="20"/>
                <w:szCs w:val="20"/>
              </w:rPr>
              <w:t>.</w:t>
            </w:r>
            <w:r w:rsidRPr="004D5809">
              <w:rPr>
                <w:b/>
                <w:sz w:val="20"/>
                <w:szCs w:val="20"/>
                <w:lang w:val="en-US"/>
              </w:rPr>
              <w:t>015</w:t>
            </w:r>
          </w:p>
        </w:tc>
        <w:tc>
          <w:tcPr>
            <w:tcW w:w="1274" w:type="dxa"/>
          </w:tcPr>
          <w:p w:rsidR="00A5510A" w:rsidRDefault="00A5510A" w:rsidP="008B6C27"/>
        </w:tc>
        <w:tc>
          <w:tcPr>
            <w:tcW w:w="995" w:type="dxa"/>
            <w:gridSpan w:val="2"/>
            <w:vMerge/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1832" w:type="dxa"/>
            <w:gridSpan w:val="2"/>
            <w:vMerge/>
            <w:tcBorders>
              <w:top w:val="nil"/>
            </w:tcBorders>
          </w:tcPr>
          <w:p w:rsidR="00A5510A" w:rsidRPr="004D5809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254" w:type="dxa"/>
            <w:gridSpan w:val="27"/>
          </w:tcPr>
          <w:p w:rsidR="00A5510A" w:rsidRPr="004D5809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 w:rsidRPr="004D5809">
              <w:rPr>
                <w:b/>
                <w:sz w:val="20"/>
                <w:szCs w:val="20"/>
              </w:rPr>
              <w:t>экологические</w:t>
            </w:r>
          </w:p>
        </w:tc>
        <w:tc>
          <w:tcPr>
            <w:tcW w:w="859" w:type="dxa"/>
          </w:tcPr>
          <w:p w:rsidR="00A5510A" w:rsidRPr="004D5809" w:rsidRDefault="00A5510A" w:rsidP="008B6C2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4D5809">
              <w:rPr>
                <w:b/>
                <w:sz w:val="20"/>
                <w:szCs w:val="20"/>
                <w:lang w:val="en-US"/>
              </w:rPr>
              <w:t>I.016</w:t>
            </w:r>
          </w:p>
        </w:tc>
        <w:tc>
          <w:tcPr>
            <w:tcW w:w="1274" w:type="dxa"/>
          </w:tcPr>
          <w:p w:rsidR="00A5510A" w:rsidRDefault="00A5510A" w:rsidP="008B6C27"/>
        </w:tc>
        <w:tc>
          <w:tcPr>
            <w:tcW w:w="995" w:type="dxa"/>
            <w:gridSpan w:val="2"/>
            <w:vMerge/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1832" w:type="dxa"/>
            <w:gridSpan w:val="2"/>
            <w:vMerge/>
            <w:tcBorders>
              <w:top w:val="nil"/>
            </w:tcBorders>
          </w:tcPr>
          <w:p w:rsidR="00A5510A" w:rsidRPr="004D5809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254" w:type="dxa"/>
            <w:gridSpan w:val="27"/>
          </w:tcPr>
          <w:p w:rsidR="00A5510A" w:rsidRPr="004D5809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 w:rsidRPr="004D5809">
              <w:rPr>
                <w:b/>
                <w:sz w:val="20"/>
                <w:szCs w:val="20"/>
              </w:rPr>
              <w:t>наркологические</w:t>
            </w:r>
          </w:p>
        </w:tc>
        <w:tc>
          <w:tcPr>
            <w:tcW w:w="859" w:type="dxa"/>
          </w:tcPr>
          <w:p w:rsidR="00A5510A" w:rsidRPr="004D5809" w:rsidRDefault="00A5510A" w:rsidP="008B6C2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4D5809">
              <w:rPr>
                <w:b/>
                <w:sz w:val="20"/>
                <w:szCs w:val="20"/>
                <w:lang w:val="en-US"/>
              </w:rPr>
              <w:t>I.017</w:t>
            </w:r>
          </w:p>
        </w:tc>
        <w:tc>
          <w:tcPr>
            <w:tcW w:w="1274" w:type="dxa"/>
          </w:tcPr>
          <w:p w:rsidR="00A5510A" w:rsidRDefault="00A5510A" w:rsidP="008B6C27"/>
        </w:tc>
        <w:tc>
          <w:tcPr>
            <w:tcW w:w="995" w:type="dxa"/>
            <w:gridSpan w:val="2"/>
            <w:vMerge/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 w:val="restart"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 w:val="restart"/>
          </w:tcPr>
          <w:p w:rsidR="00A5510A" w:rsidRDefault="00A5510A" w:rsidP="008B6C27"/>
        </w:tc>
        <w:tc>
          <w:tcPr>
            <w:tcW w:w="1832" w:type="dxa"/>
            <w:gridSpan w:val="2"/>
            <w:vMerge w:val="restart"/>
          </w:tcPr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Pr="004D5809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опасные угрозы</w:t>
            </w:r>
          </w:p>
        </w:tc>
        <w:tc>
          <w:tcPr>
            <w:tcW w:w="6254" w:type="dxa"/>
            <w:gridSpan w:val="27"/>
          </w:tcPr>
          <w:p w:rsidR="00A5510A" w:rsidRPr="004D5809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 w:rsidRPr="004D5809">
              <w:rPr>
                <w:b/>
                <w:sz w:val="20"/>
                <w:szCs w:val="20"/>
              </w:rPr>
              <w:t>внешнеполитические</w:t>
            </w:r>
          </w:p>
        </w:tc>
        <w:tc>
          <w:tcPr>
            <w:tcW w:w="859" w:type="dxa"/>
          </w:tcPr>
          <w:p w:rsidR="00A5510A" w:rsidRPr="00A46D28" w:rsidRDefault="00A5510A" w:rsidP="008B6C27">
            <w:pPr>
              <w:rPr>
                <w:b/>
                <w:sz w:val="16"/>
                <w:szCs w:val="16"/>
                <w:lang w:val="en-US"/>
              </w:rPr>
            </w:pPr>
            <w:r w:rsidRPr="00A46D28">
              <w:rPr>
                <w:b/>
                <w:sz w:val="16"/>
                <w:szCs w:val="16"/>
                <w:lang w:val="en-US"/>
              </w:rPr>
              <w:t>I.018</w:t>
            </w:r>
          </w:p>
        </w:tc>
        <w:tc>
          <w:tcPr>
            <w:tcW w:w="1274" w:type="dxa"/>
          </w:tcPr>
          <w:p w:rsidR="00A5510A" w:rsidRDefault="00A5510A" w:rsidP="008B6C27"/>
        </w:tc>
        <w:tc>
          <w:tcPr>
            <w:tcW w:w="995" w:type="dxa"/>
            <w:gridSpan w:val="2"/>
            <w:vMerge w:val="restart"/>
          </w:tcPr>
          <w:p w:rsidR="00A5510A" w:rsidRDefault="00A5510A" w:rsidP="008B6C27"/>
        </w:tc>
        <w:tc>
          <w:tcPr>
            <w:tcW w:w="941" w:type="dxa"/>
            <w:gridSpan w:val="2"/>
            <w:vMerge w:val="restart"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1832" w:type="dxa"/>
            <w:gridSpan w:val="2"/>
            <w:vMerge/>
          </w:tcPr>
          <w:p w:rsidR="00A5510A" w:rsidRPr="004D5809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254" w:type="dxa"/>
            <w:gridSpan w:val="27"/>
          </w:tcPr>
          <w:p w:rsidR="00A5510A" w:rsidRPr="004D5809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 w:rsidRPr="004D5809">
              <w:rPr>
                <w:b/>
                <w:sz w:val="20"/>
                <w:szCs w:val="20"/>
              </w:rPr>
              <w:t>межнациональные</w:t>
            </w:r>
          </w:p>
        </w:tc>
        <w:tc>
          <w:tcPr>
            <w:tcW w:w="859" w:type="dxa"/>
          </w:tcPr>
          <w:p w:rsidR="00A5510A" w:rsidRPr="00A46D28" w:rsidRDefault="00A5510A" w:rsidP="008B6C27">
            <w:pPr>
              <w:rPr>
                <w:b/>
                <w:sz w:val="16"/>
                <w:szCs w:val="16"/>
                <w:lang w:val="en-US"/>
              </w:rPr>
            </w:pPr>
            <w:r w:rsidRPr="00A46D28">
              <w:rPr>
                <w:b/>
                <w:sz w:val="16"/>
                <w:szCs w:val="16"/>
                <w:lang w:val="en-US"/>
              </w:rPr>
              <w:t>I.019</w:t>
            </w:r>
          </w:p>
        </w:tc>
        <w:tc>
          <w:tcPr>
            <w:tcW w:w="1274" w:type="dxa"/>
          </w:tcPr>
          <w:p w:rsidR="00A5510A" w:rsidRDefault="00A5510A" w:rsidP="008B6C27"/>
        </w:tc>
        <w:tc>
          <w:tcPr>
            <w:tcW w:w="995" w:type="dxa"/>
            <w:gridSpan w:val="2"/>
            <w:vMerge/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1832" w:type="dxa"/>
            <w:gridSpan w:val="2"/>
            <w:vMerge/>
            <w:tcBorders>
              <w:bottom w:val="single" w:sz="4" w:space="0" w:color="auto"/>
            </w:tcBorders>
          </w:tcPr>
          <w:p w:rsidR="00A5510A" w:rsidRPr="004D5809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254" w:type="dxa"/>
            <w:gridSpan w:val="27"/>
          </w:tcPr>
          <w:p w:rsidR="00A5510A" w:rsidRPr="004D5809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 w:rsidRPr="004D5809">
              <w:rPr>
                <w:b/>
                <w:sz w:val="20"/>
                <w:szCs w:val="20"/>
              </w:rPr>
              <w:t>другие</w:t>
            </w:r>
          </w:p>
        </w:tc>
        <w:tc>
          <w:tcPr>
            <w:tcW w:w="859" w:type="dxa"/>
          </w:tcPr>
          <w:p w:rsidR="00A5510A" w:rsidRPr="00A46D28" w:rsidRDefault="00A5510A" w:rsidP="008B6C27">
            <w:pPr>
              <w:rPr>
                <w:b/>
                <w:sz w:val="16"/>
                <w:szCs w:val="16"/>
                <w:lang w:val="en-US"/>
              </w:rPr>
            </w:pPr>
            <w:r w:rsidRPr="00A46D28">
              <w:rPr>
                <w:b/>
                <w:sz w:val="16"/>
                <w:szCs w:val="16"/>
                <w:lang w:val="en-US"/>
              </w:rPr>
              <w:t>I.020</w:t>
            </w:r>
          </w:p>
        </w:tc>
        <w:tc>
          <w:tcPr>
            <w:tcW w:w="1274" w:type="dxa"/>
          </w:tcPr>
          <w:p w:rsidR="00A5510A" w:rsidRDefault="00A5510A" w:rsidP="008B6C27"/>
        </w:tc>
        <w:tc>
          <w:tcPr>
            <w:tcW w:w="995" w:type="dxa"/>
            <w:gridSpan w:val="2"/>
            <w:vMerge/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8086" w:type="dxa"/>
            <w:gridSpan w:val="29"/>
            <w:tcBorders>
              <w:top w:val="single" w:sz="4" w:space="0" w:color="auto"/>
              <w:bottom w:val="single" w:sz="4" w:space="0" w:color="auto"/>
            </w:tcBorders>
          </w:tcPr>
          <w:p w:rsidR="00A5510A" w:rsidRPr="004D5809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 w:rsidRPr="004D5809">
              <w:rPr>
                <w:b/>
                <w:sz w:val="20"/>
                <w:szCs w:val="20"/>
              </w:rPr>
              <w:t>низкая производительность труда</w:t>
            </w:r>
          </w:p>
        </w:tc>
        <w:tc>
          <w:tcPr>
            <w:tcW w:w="859" w:type="dxa"/>
          </w:tcPr>
          <w:p w:rsidR="00A5510A" w:rsidRPr="00A46D28" w:rsidRDefault="00A5510A" w:rsidP="008B6C27">
            <w:pPr>
              <w:rPr>
                <w:b/>
                <w:sz w:val="16"/>
                <w:szCs w:val="16"/>
                <w:lang w:val="en-US"/>
              </w:rPr>
            </w:pPr>
            <w:r w:rsidRPr="00A46D28">
              <w:rPr>
                <w:b/>
                <w:sz w:val="16"/>
                <w:szCs w:val="16"/>
                <w:lang w:val="en-US"/>
              </w:rPr>
              <w:t>I.021</w:t>
            </w:r>
          </w:p>
        </w:tc>
        <w:tc>
          <w:tcPr>
            <w:tcW w:w="2269" w:type="dxa"/>
            <w:gridSpan w:val="3"/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left w:val="single" w:sz="18" w:space="0" w:color="auto"/>
              <w:bottom w:val="single" w:sz="12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  <w:tcBorders>
              <w:bottom w:val="single" w:sz="12" w:space="0" w:color="auto"/>
            </w:tcBorders>
          </w:tcPr>
          <w:p w:rsidR="00A5510A" w:rsidRDefault="00A5510A" w:rsidP="008B6C27"/>
        </w:tc>
        <w:tc>
          <w:tcPr>
            <w:tcW w:w="8086" w:type="dxa"/>
            <w:gridSpan w:val="29"/>
            <w:tcBorders>
              <w:top w:val="single" w:sz="4" w:space="0" w:color="auto"/>
              <w:bottom w:val="single" w:sz="12" w:space="0" w:color="auto"/>
            </w:tcBorders>
          </w:tcPr>
          <w:p w:rsidR="00A5510A" w:rsidRPr="004D5809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 w:rsidRPr="004D5809">
              <w:rPr>
                <w:b/>
                <w:sz w:val="20"/>
                <w:szCs w:val="20"/>
              </w:rPr>
              <w:t>другие</w:t>
            </w:r>
          </w:p>
        </w:tc>
        <w:tc>
          <w:tcPr>
            <w:tcW w:w="859" w:type="dxa"/>
            <w:tcBorders>
              <w:bottom w:val="single" w:sz="12" w:space="0" w:color="auto"/>
            </w:tcBorders>
          </w:tcPr>
          <w:p w:rsidR="00A5510A" w:rsidRPr="00A46D28" w:rsidRDefault="00A5510A" w:rsidP="008B6C27">
            <w:pPr>
              <w:rPr>
                <w:b/>
                <w:sz w:val="16"/>
                <w:szCs w:val="16"/>
                <w:lang w:val="en-US"/>
              </w:rPr>
            </w:pPr>
            <w:r w:rsidRPr="00A46D28">
              <w:rPr>
                <w:b/>
                <w:sz w:val="16"/>
                <w:szCs w:val="16"/>
                <w:lang w:val="en-US"/>
              </w:rPr>
              <w:t>I.022</w:t>
            </w:r>
          </w:p>
        </w:tc>
        <w:tc>
          <w:tcPr>
            <w:tcW w:w="2269" w:type="dxa"/>
            <w:gridSpan w:val="3"/>
            <w:tcBorders>
              <w:bottom w:val="single" w:sz="12" w:space="0" w:color="auto"/>
            </w:tcBorders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bottom w:val="single" w:sz="12" w:space="0" w:color="auto"/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 w:val="restart"/>
            <w:tcBorders>
              <w:top w:val="single" w:sz="12" w:space="0" w:color="auto"/>
              <w:left w:val="single" w:sz="18" w:space="0" w:color="auto"/>
            </w:tcBorders>
          </w:tcPr>
          <w:p w:rsidR="00A5510A" w:rsidRPr="00673F9C" w:rsidRDefault="00A5510A" w:rsidP="008B6C27">
            <w:pPr>
              <w:jc w:val="center"/>
              <w:rPr>
                <w:b/>
                <w:sz w:val="28"/>
                <w:szCs w:val="28"/>
              </w:rPr>
            </w:pPr>
            <w:r w:rsidRPr="00673F9C">
              <w:rPr>
                <w:b/>
                <w:sz w:val="28"/>
                <w:szCs w:val="28"/>
                <w:lang w:val="en-US"/>
              </w:rPr>
              <w:t>II.</w:t>
            </w:r>
          </w:p>
        </w:tc>
        <w:tc>
          <w:tcPr>
            <w:tcW w:w="1828" w:type="dxa"/>
            <w:vMerge w:val="restart"/>
            <w:tcBorders>
              <w:top w:val="single" w:sz="12" w:space="0" w:color="auto"/>
            </w:tcBorders>
          </w:tcPr>
          <w:p w:rsidR="00A5510A" w:rsidRPr="00673F9C" w:rsidRDefault="00A5510A" w:rsidP="008B6C27">
            <w:pPr>
              <w:jc w:val="center"/>
              <w:rPr>
                <w:b/>
                <w:sz w:val="24"/>
                <w:szCs w:val="24"/>
              </w:rPr>
            </w:pPr>
            <w:r w:rsidRPr="00673F9C">
              <w:rPr>
                <w:b/>
                <w:sz w:val="24"/>
                <w:szCs w:val="24"/>
              </w:rPr>
              <w:t>Назначение системы</w:t>
            </w:r>
          </w:p>
        </w:tc>
        <w:tc>
          <w:tcPr>
            <w:tcW w:w="1832" w:type="dxa"/>
            <w:gridSpan w:val="2"/>
            <w:vMerge w:val="restart"/>
            <w:tcBorders>
              <w:top w:val="single" w:sz="12" w:space="0" w:color="auto"/>
            </w:tcBorders>
          </w:tcPr>
          <w:p w:rsidR="00A5510A" w:rsidRPr="004A19F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Pr="004A19F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Pr="004A19F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Pr="004A19F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Pr="004A19F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Pr="004A19F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Pr="004A19F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Pr="004A19F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Pr="004A19F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Pr="00673F9C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 w:rsidRPr="00673F9C">
              <w:rPr>
                <w:b/>
                <w:sz w:val="20"/>
                <w:szCs w:val="20"/>
              </w:rPr>
              <w:t>для пользователей, осуществляющих деятельность в сфере</w:t>
            </w:r>
          </w:p>
        </w:tc>
        <w:tc>
          <w:tcPr>
            <w:tcW w:w="2757" w:type="dxa"/>
            <w:gridSpan w:val="5"/>
            <w:vMerge w:val="restart"/>
            <w:tcBorders>
              <w:top w:val="single" w:sz="12" w:space="0" w:color="auto"/>
              <w:right w:val="single" w:sz="4" w:space="0" w:color="auto"/>
            </w:tcBorders>
          </w:tcPr>
          <w:p w:rsidR="00A5510A" w:rsidRPr="0029227E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Pr="0029227E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Pr="0029227E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 w:rsidRPr="0029227E">
              <w:rPr>
                <w:b/>
                <w:sz w:val="20"/>
                <w:szCs w:val="20"/>
              </w:rPr>
              <w:t>государственной власти</w:t>
            </w:r>
          </w:p>
        </w:tc>
        <w:tc>
          <w:tcPr>
            <w:tcW w:w="3497" w:type="dxa"/>
            <w:gridSpan w:val="22"/>
            <w:tcBorders>
              <w:top w:val="single" w:sz="12" w:space="0" w:color="auto"/>
              <w:left w:val="single" w:sz="4" w:space="0" w:color="auto"/>
            </w:tcBorders>
          </w:tcPr>
          <w:p w:rsidR="00A5510A" w:rsidRPr="0029227E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 w:rsidRPr="0029227E">
              <w:rPr>
                <w:b/>
                <w:sz w:val="20"/>
                <w:szCs w:val="20"/>
              </w:rPr>
              <w:t>законодательной</w:t>
            </w:r>
          </w:p>
        </w:tc>
        <w:tc>
          <w:tcPr>
            <w:tcW w:w="859" w:type="dxa"/>
            <w:tcBorders>
              <w:top w:val="single" w:sz="12" w:space="0" w:color="auto"/>
            </w:tcBorders>
          </w:tcPr>
          <w:p w:rsidR="00A5510A" w:rsidRPr="00A46D28" w:rsidRDefault="00A5510A" w:rsidP="008B6C27">
            <w:pPr>
              <w:rPr>
                <w:b/>
                <w:sz w:val="16"/>
                <w:szCs w:val="16"/>
                <w:lang w:val="en-US"/>
              </w:rPr>
            </w:pPr>
            <w:r w:rsidRPr="00A46D28">
              <w:rPr>
                <w:b/>
                <w:sz w:val="16"/>
                <w:szCs w:val="16"/>
                <w:lang w:val="en-US"/>
              </w:rPr>
              <w:t>II.001</w:t>
            </w:r>
          </w:p>
        </w:tc>
        <w:tc>
          <w:tcPr>
            <w:tcW w:w="1274" w:type="dxa"/>
            <w:tcBorders>
              <w:top w:val="single" w:sz="12" w:space="0" w:color="auto"/>
            </w:tcBorders>
          </w:tcPr>
          <w:p w:rsidR="00A5510A" w:rsidRPr="0029227E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5" w:type="dxa"/>
            <w:gridSpan w:val="2"/>
            <w:vMerge w:val="restart"/>
            <w:tcBorders>
              <w:top w:val="single" w:sz="12" w:space="0" w:color="auto"/>
            </w:tcBorders>
          </w:tcPr>
          <w:p w:rsidR="00A5510A" w:rsidRDefault="00A5510A" w:rsidP="008B6C27"/>
        </w:tc>
        <w:tc>
          <w:tcPr>
            <w:tcW w:w="941" w:type="dxa"/>
            <w:gridSpan w:val="2"/>
            <w:vMerge w:val="restart"/>
            <w:tcBorders>
              <w:top w:val="single" w:sz="12" w:space="0" w:color="auto"/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1832" w:type="dxa"/>
            <w:gridSpan w:val="2"/>
            <w:vMerge/>
          </w:tcPr>
          <w:p w:rsidR="00A5510A" w:rsidRDefault="00A5510A" w:rsidP="008B6C27"/>
        </w:tc>
        <w:tc>
          <w:tcPr>
            <w:tcW w:w="2757" w:type="dxa"/>
            <w:gridSpan w:val="5"/>
            <w:vMerge/>
            <w:tcBorders>
              <w:right w:val="single" w:sz="4" w:space="0" w:color="auto"/>
            </w:tcBorders>
          </w:tcPr>
          <w:p w:rsidR="00A5510A" w:rsidRPr="0029227E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497" w:type="dxa"/>
            <w:gridSpan w:val="22"/>
            <w:tcBorders>
              <w:left w:val="single" w:sz="4" w:space="0" w:color="auto"/>
            </w:tcBorders>
          </w:tcPr>
          <w:p w:rsidR="00A5510A" w:rsidRPr="0029227E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 w:rsidRPr="0029227E">
              <w:rPr>
                <w:b/>
                <w:sz w:val="20"/>
                <w:szCs w:val="20"/>
              </w:rPr>
              <w:t>исполнительной</w:t>
            </w:r>
          </w:p>
        </w:tc>
        <w:tc>
          <w:tcPr>
            <w:tcW w:w="859" w:type="dxa"/>
          </w:tcPr>
          <w:p w:rsidR="00A5510A" w:rsidRPr="00A46D28" w:rsidRDefault="00A5510A" w:rsidP="008B6C27">
            <w:pPr>
              <w:rPr>
                <w:b/>
                <w:sz w:val="16"/>
                <w:szCs w:val="16"/>
                <w:lang w:val="en-US"/>
              </w:rPr>
            </w:pPr>
            <w:r w:rsidRPr="00A46D28">
              <w:rPr>
                <w:b/>
                <w:sz w:val="16"/>
                <w:szCs w:val="16"/>
                <w:lang w:val="en-US"/>
              </w:rPr>
              <w:t>II.002</w:t>
            </w:r>
          </w:p>
        </w:tc>
        <w:tc>
          <w:tcPr>
            <w:tcW w:w="1274" w:type="dxa"/>
          </w:tcPr>
          <w:p w:rsidR="00A5510A" w:rsidRPr="0029227E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5" w:type="dxa"/>
            <w:gridSpan w:val="2"/>
            <w:vMerge/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1832" w:type="dxa"/>
            <w:gridSpan w:val="2"/>
            <w:vMerge/>
          </w:tcPr>
          <w:p w:rsidR="00A5510A" w:rsidRDefault="00A5510A" w:rsidP="008B6C27"/>
        </w:tc>
        <w:tc>
          <w:tcPr>
            <w:tcW w:w="2757" w:type="dxa"/>
            <w:gridSpan w:val="5"/>
            <w:vMerge/>
            <w:tcBorders>
              <w:right w:val="single" w:sz="4" w:space="0" w:color="auto"/>
            </w:tcBorders>
          </w:tcPr>
          <w:p w:rsidR="00A5510A" w:rsidRPr="0029227E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497" w:type="dxa"/>
            <w:gridSpan w:val="22"/>
            <w:tcBorders>
              <w:left w:val="single" w:sz="4" w:space="0" w:color="auto"/>
            </w:tcBorders>
          </w:tcPr>
          <w:p w:rsidR="00A5510A" w:rsidRPr="0029227E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 w:rsidRPr="0029227E">
              <w:rPr>
                <w:b/>
                <w:sz w:val="20"/>
                <w:szCs w:val="20"/>
              </w:rPr>
              <w:t>судебной</w:t>
            </w:r>
          </w:p>
        </w:tc>
        <w:tc>
          <w:tcPr>
            <w:tcW w:w="859" w:type="dxa"/>
          </w:tcPr>
          <w:p w:rsidR="00A5510A" w:rsidRPr="00A46D28" w:rsidRDefault="00A5510A" w:rsidP="008B6C27">
            <w:pPr>
              <w:rPr>
                <w:b/>
                <w:sz w:val="16"/>
                <w:szCs w:val="16"/>
                <w:lang w:val="en-US"/>
              </w:rPr>
            </w:pPr>
            <w:r w:rsidRPr="00A46D28">
              <w:rPr>
                <w:b/>
                <w:sz w:val="16"/>
                <w:szCs w:val="16"/>
                <w:lang w:val="en-US"/>
              </w:rPr>
              <w:t>II.003</w:t>
            </w:r>
          </w:p>
        </w:tc>
        <w:tc>
          <w:tcPr>
            <w:tcW w:w="1274" w:type="dxa"/>
          </w:tcPr>
          <w:p w:rsidR="00A5510A" w:rsidRPr="0029227E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5" w:type="dxa"/>
            <w:gridSpan w:val="2"/>
            <w:vMerge/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1832" w:type="dxa"/>
            <w:gridSpan w:val="2"/>
            <w:vMerge/>
          </w:tcPr>
          <w:p w:rsidR="00A5510A" w:rsidRDefault="00A5510A" w:rsidP="008B6C27"/>
        </w:tc>
        <w:tc>
          <w:tcPr>
            <w:tcW w:w="3236" w:type="dxa"/>
            <w:gridSpan w:val="13"/>
            <w:vMerge w:val="restart"/>
            <w:tcBorders>
              <w:right w:val="single" w:sz="4" w:space="0" w:color="auto"/>
            </w:tcBorders>
          </w:tcPr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Pr="00A46D28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 w:rsidRPr="00A46D28">
              <w:rPr>
                <w:b/>
                <w:sz w:val="20"/>
                <w:szCs w:val="20"/>
              </w:rPr>
              <w:t>производства</w:t>
            </w:r>
          </w:p>
        </w:tc>
        <w:tc>
          <w:tcPr>
            <w:tcW w:w="3018" w:type="dxa"/>
            <w:gridSpan w:val="14"/>
            <w:tcBorders>
              <w:left w:val="single" w:sz="4" w:space="0" w:color="auto"/>
            </w:tcBorders>
          </w:tcPr>
          <w:p w:rsidR="00A5510A" w:rsidRPr="00A46D28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 w:rsidRPr="00A46D28">
              <w:rPr>
                <w:b/>
                <w:sz w:val="20"/>
                <w:szCs w:val="20"/>
              </w:rPr>
              <w:t>промышленного</w:t>
            </w:r>
          </w:p>
        </w:tc>
        <w:tc>
          <w:tcPr>
            <w:tcW w:w="859" w:type="dxa"/>
          </w:tcPr>
          <w:p w:rsidR="00A5510A" w:rsidRPr="00A46D28" w:rsidRDefault="00A5510A" w:rsidP="008B6C27">
            <w:pPr>
              <w:rPr>
                <w:b/>
                <w:sz w:val="16"/>
                <w:szCs w:val="16"/>
                <w:lang w:val="en-US"/>
              </w:rPr>
            </w:pPr>
            <w:r w:rsidRPr="00A46D28">
              <w:rPr>
                <w:b/>
                <w:sz w:val="16"/>
                <w:szCs w:val="16"/>
                <w:lang w:val="en-US"/>
              </w:rPr>
              <w:t>II.004</w:t>
            </w:r>
          </w:p>
        </w:tc>
        <w:tc>
          <w:tcPr>
            <w:tcW w:w="1274" w:type="dxa"/>
          </w:tcPr>
          <w:p w:rsidR="00A5510A" w:rsidRDefault="00A5510A" w:rsidP="008B6C27"/>
        </w:tc>
        <w:tc>
          <w:tcPr>
            <w:tcW w:w="995" w:type="dxa"/>
            <w:gridSpan w:val="2"/>
            <w:vMerge w:val="restart"/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1832" w:type="dxa"/>
            <w:gridSpan w:val="2"/>
            <w:vMerge/>
          </w:tcPr>
          <w:p w:rsidR="00A5510A" w:rsidRDefault="00A5510A" w:rsidP="008B6C27"/>
        </w:tc>
        <w:tc>
          <w:tcPr>
            <w:tcW w:w="3236" w:type="dxa"/>
            <w:gridSpan w:val="13"/>
            <w:vMerge/>
            <w:tcBorders>
              <w:right w:val="single" w:sz="4" w:space="0" w:color="auto"/>
            </w:tcBorders>
          </w:tcPr>
          <w:p w:rsidR="00A5510A" w:rsidRPr="00A46D28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018" w:type="dxa"/>
            <w:gridSpan w:val="14"/>
            <w:tcBorders>
              <w:left w:val="single" w:sz="4" w:space="0" w:color="auto"/>
            </w:tcBorders>
          </w:tcPr>
          <w:p w:rsidR="00A5510A" w:rsidRPr="00A46D28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аграрного</w:t>
            </w:r>
          </w:p>
        </w:tc>
        <w:tc>
          <w:tcPr>
            <w:tcW w:w="859" w:type="dxa"/>
          </w:tcPr>
          <w:p w:rsidR="00A5510A" w:rsidRPr="00A46D28" w:rsidRDefault="00A5510A" w:rsidP="008B6C27">
            <w:pPr>
              <w:rPr>
                <w:b/>
                <w:sz w:val="16"/>
                <w:szCs w:val="16"/>
                <w:lang w:val="en-US"/>
              </w:rPr>
            </w:pPr>
            <w:r w:rsidRPr="00A46D28">
              <w:rPr>
                <w:b/>
                <w:sz w:val="16"/>
                <w:szCs w:val="16"/>
                <w:lang w:val="en-US"/>
              </w:rPr>
              <w:t>II.005</w:t>
            </w:r>
          </w:p>
        </w:tc>
        <w:tc>
          <w:tcPr>
            <w:tcW w:w="1274" w:type="dxa"/>
          </w:tcPr>
          <w:p w:rsidR="00A5510A" w:rsidRDefault="00A5510A" w:rsidP="008B6C27"/>
        </w:tc>
        <w:tc>
          <w:tcPr>
            <w:tcW w:w="995" w:type="dxa"/>
            <w:gridSpan w:val="2"/>
            <w:vMerge/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1832" w:type="dxa"/>
            <w:gridSpan w:val="2"/>
            <w:vMerge/>
          </w:tcPr>
          <w:p w:rsidR="00A5510A" w:rsidRDefault="00A5510A" w:rsidP="008B6C27"/>
        </w:tc>
        <w:tc>
          <w:tcPr>
            <w:tcW w:w="6254" w:type="dxa"/>
            <w:gridSpan w:val="27"/>
          </w:tcPr>
          <w:p w:rsidR="00A5510A" w:rsidRPr="00A46D28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 w:rsidRPr="00A46D28">
              <w:rPr>
                <w:b/>
                <w:sz w:val="20"/>
                <w:szCs w:val="20"/>
              </w:rPr>
              <w:t>обороны</w:t>
            </w:r>
          </w:p>
        </w:tc>
        <w:tc>
          <w:tcPr>
            <w:tcW w:w="859" w:type="dxa"/>
          </w:tcPr>
          <w:p w:rsidR="00A5510A" w:rsidRPr="00A46D28" w:rsidRDefault="00A5510A" w:rsidP="008B6C27">
            <w:pPr>
              <w:rPr>
                <w:b/>
                <w:sz w:val="16"/>
                <w:szCs w:val="16"/>
                <w:lang w:val="en-US"/>
              </w:rPr>
            </w:pPr>
            <w:r w:rsidRPr="00A46D28">
              <w:rPr>
                <w:b/>
                <w:sz w:val="16"/>
                <w:szCs w:val="16"/>
                <w:lang w:val="en-US"/>
              </w:rPr>
              <w:t>II.006</w:t>
            </w:r>
          </w:p>
        </w:tc>
        <w:tc>
          <w:tcPr>
            <w:tcW w:w="2269" w:type="dxa"/>
            <w:gridSpan w:val="3"/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1832" w:type="dxa"/>
            <w:gridSpan w:val="2"/>
            <w:vMerge/>
          </w:tcPr>
          <w:p w:rsidR="00A5510A" w:rsidRDefault="00A5510A" w:rsidP="008B6C27"/>
        </w:tc>
        <w:tc>
          <w:tcPr>
            <w:tcW w:w="6254" w:type="dxa"/>
            <w:gridSpan w:val="27"/>
          </w:tcPr>
          <w:p w:rsidR="00A5510A" w:rsidRPr="00A46D28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 w:rsidRPr="00A46D28">
              <w:rPr>
                <w:b/>
                <w:sz w:val="20"/>
                <w:szCs w:val="20"/>
              </w:rPr>
              <w:t>науки</w:t>
            </w:r>
          </w:p>
        </w:tc>
        <w:tc>
          <w:tcPr>
            <w:tcW w:w="859" w:type="dxa"/>
          </w:tcPr>
          <w:p w:rsidR="00A5510A" w:rsidRPr="00A46D28" w:rsidRDefault="00A5510A" w:rsidP="008B6C27">
            <w:pPr>
              <w:rPr>
                <w:b/>
                <w:sz w:val="16"/>
                <w:szCs w:val="16"/>
                <w:lang w:val="en-US"/>
              </w:rPr>
            </w:pPr>
            <w:r w:rsidRPr="00A46D28">
              <w:rPr>
                <w:b/>
                <w:sz w:val="16"/>
                <w:szCs w:val="16"/>
                <w:lang w:val="en-US"/>
              </w:rPr>
              <w:t>II.007</w:t>
            </w:r>
          </w:p>
        </w:tc>
        <w:tc>
          <w:tcPr>
            <w:tcW w:w="2269" w:type="dxa"/>
            <w:gridSpan w:val="3"/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1832" w:type="dxa"/>
            <w:gridSpan w:val="2"/>
            <w:vMerge/>
          </w:tcPr>
          <w:p w:rsidR="00A5510A" w:rsidRDefault="00A5510A" w:rsidP="008B6C27"/>
        </w:tc>
        <w:tc>
          <w:tcPr>
            <w:tcW w:w="6254" w:type="dxa"/>
            <w:gridSpan w:val="27"/>
          </w:tcPr>
          <w:p w:rsidR="00A5510A" w:rsidRPr="00A46D28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 w:rsidRPr="00A46D28">
              <w:rPr>
                <w:b/>
                <w:sz w:val="20"/>
                <w:szCs w:val="20"/>
              </w:rPr>
              <w:t>финансов</w:t>
            </w:r>
          </w:p>
        </w:tc>
        <w:tc>
          <w:tcPr>
            <w:tcW w:w="859" w:type="dxa"/>
          </w:tcPr>
          <w:p w:rsidR="00A5510A" w:rsidRPr="00A46D28" w:rsidRDefault="00A5510A" w:rsidP="008B6C27">
            <w:pPr>
              <w:rPr>
                <w:b/>
                <w:sz w:val="16"/>
                <w:szCs w:val="16"/>
                <w:lang w:val="en-US"/>
              </w:rPr>
            </w:pPr>
            <w:r w:rsidRPr="00A46D28">
              <w:rPr>
                <w:b/>
                <w:sz w:val="16"/>
                <w:szCs w:val="16"/>
                <w:lang w:val="en-US"/>
              </w:rPr>
              <w:t>II.008</w:t>
            </w:r>
          </w:p>
        </w:tc>
        <w:tc>
          <w:tcPr>
            <w:tcW w:w="2269" w:type="dxa"/>
            <w:gridSpan w:val="3"/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1832" w:type="dxa"/>
            <w:gridSpan w:val="2"/>
            <w:vMerge/>
          </w:tcPr>
          <w:p w:rsidR="00A5510A" w:rsidRDefault="00A5510A" w:rsidP="008B6C27"/>
        </w:tc>
        <w:tc>
          <w:tcPr>
            <w:tcW w:w="6254" w:type="dxa"/>
            <w:gridSpan w:val="27"/>
          </w:tcPr>
          <w:p w:rsidR="00A5510A" w:rsidRPr="00A46D28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 w:rsidRPr="00A46D28">
              <w:rPr>
                <w:b/>
                <w:sz w:val="20"/>
                <w:szCs w:val="20"/>
              </w:rPr>
              <w:t>образования</w:t>
            </w:r>
          </w:p>
        </w:tc>
        <w:tc>
          <w:tcPr>
            <w:tcW w:w="859" w:type="dxa"/>
          </w:tcPr>
          <w:p w:rsidR="00A5510A" w:rsidRPr="00A46D28" w:rsidRDefault="00A5510A" w:rsidP="008B6C27">
            <w:pPr>
              <w:rPr>
                <w:b/>
                <w:sz w:val="16"/>
                <w:szCs w:val="16"/>
                <w:lang w:val="en-US"/>
              </w:rPr>
            </w:pPr>
            <w:r w:rsidRPr="00A46D28">
              <w:rPr>
                <w:b/>
                <w:sz w:val="16"/>
                <w:szCs w:val="16"/>
                <w:lang w:val="en-US"/>
              </w:rPr>
              <w:t>II.009</w:t>
            </w:r>
          </w:p>
        </w:tc>
        <w:tc>
          <w:tcPr>
            <w:tcW w:w="2269" w:type="dxa"/>
            <w:gridSpan w:val="3"/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1832" w:type="dxa"/>
            <w:gridSpan w:val="2"/>
            <w:vMerge/>
          </w:tcPr>
          <w:p w:rsidR="00A5510A" w:rsidRDefault="00A5510A" w:rsidP="008B6C27"/>
        </w:tc>
        <w:tc>
          <w:tcPr>
            <w:tcW w:w="6254" w:type="dxa"/>
            <w:gridSpan w:val="27"/>
          </w:tcPr>
          <w:p w:rsidR="00A5510A" w:rsidRPr="00A46D28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 w:rsidRPr="00A46D28">
              <w:rPr>
                <w:b/>
                <w:sz w:val="20"/>
                <w:szCs w:val="20"/>
              </w:rPr>
              <w:t>культуры</w:t>
            </w:r>
          </w:p>
        </w:tc>
        <w:tc>
          <w:tcPr>
            <w:tcW w:w="859" w:type="dxa"/>
          </w:tcPr>
          <w:p w:rsidR="00A5510A" w:rsidRPr="00A46D28" w:rsidRDefault="00A5510A" w:rsidP="008B6C27">
            <w:pPr>
              <w:rPr>
                <w:b/>
                <w:sz w:val="16"/>
                <w:szCs w:val="16"/>
                <w:lang w:val="en-US"/>
              </w:rPr>
            </w:pPr>
            <w:r w:rsidRPr="00A46D28">
              <w:rPr>
                <w:b/>
                <w:sz w:val="16"/>
                <w:szCs w:val="16"/>
                <w:lang w:val="en-US"/>
              </w:rPr>
              <w:t>II.010</w:t>
            </w:r>
          </w:p>
        </w:tc>
        <w:tc>
          <w:tcPr>
            <w:tcW w:w="2269" w:type="dxa"/>
            <w:gridSpan w:val="3"/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1832" w:type="dxa"/>
            <w:gridSpan w:val="2"/>
            <w:vMerge/>
          </w:tcPr>
          <w:p w:rsidR="00A5510A" w:rsidRDefault="00A5510A" w:rsidP="008B6C27"/>
        </w:tc>
        <w:tc>
          <w:tcPr>
            <w:tcW w:w="6254" w:type="dxa"/>
            <w:gridSpan w:val="27"/>
          </w:tcPr>
          <w:p w:rsidR="00A5510A" w:rsidRPr="00A46D28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 w:rsidRPr="00A46D28">
              <w:rPr>
                <w:b/>
                <w:sz w:val="20"/>
                <w:szCs w:val="20"/>
              </w:rPr>
              <w:t>спорта</w:t>
            </w:r>
          </w:p>
        </w:tc>
        <w:tc>
          <w:tcPr>
            <w:tcW w:w="859" w:type="dxa"/>
          </w:tcPr>
          <w:p w:rsidR="00A5510A" w:rsidRPr="00A46D28" w:rsidRDefault="00A5510A" w:rsidP="008B6C27">
            <w:pPr>
              <w:rPr>
                <w:b/>
                <w:sz w:val="16"/>
                <w:szCs w:val="16"/>
                <w:lang w:val="en-US"/>
              </w:rPr>
            </w:pPr>
            <w:r w:rsidRPr="00A46D28">
              <w:rPr>
                <w:b/>
                <w:sz w:val="16"/>
                <w:szCs w:val="16"/>
                <w:lang w:val="en-US"/>
              </w:rPr>
              <w:t>II.011</w:t>
            </w:r>
          </w:p>
        </w:tc>
        <w:tc>
          <w:tcPr>
            <w:tcW w:w="2269" w:type="dxa"/>
            <w:gridSpan w:val="3"/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1832" w:type="dxa"/>
            <w:gridSpan w:val="2"/>
            <w:vMerge/>
          </w:tcPr>
          <w:p w:rsidR="00A5510A" w:rsidRDefault="00A5510A" w:rsidP="008B6C27"/>
        </w:tc>
        <w:tc>
          <w:tcPr>
            <w:tcW w:w="6254" w:type="dxa"/>
            <w:gridSpan w:val="27"/>
          </w:tcPr>
          <w:p w:rsidR="00A5510A" w:rsidRPr="00A46D28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 w:rsidRPr="00A46D28">
              <w:rPr>
                <w:b/>
                <w:sz w:val="20"/>
                <w:szCs w:val="20"/>
              </w:rPr>
              <w:t>медицины</w:t>
            </w:r>
          </w:p>
        </w:tc>
        <w:tc>
          <w:tcPr>
            <w:tcW w:w="859" w:type="dxa"/>
          </w:tcPr>
          <w:p w:rsidR="00A5510A" w:rsidRPr="00A46D28" w:rsidRDefault="00A5510A" w:rsidP="008B6C27">
            <w:pPr>
              <w:rPr>
                <w:b/>
                <w:sz w:val="16"/>
                <w:szCs w:val="16"/>
                <w:lang w:val="en-US"/>
              </w:rPr>
            </w:pPr>
            <w:r w:rsidRPr="00A46D28">
              <w:rPr>
                <w:b/>
                <w:sz w:val="16"/>
                <w:szCs w:val="16"/>
                <w:lang w:val="en-US"/>
              </w:rPr>
              <w:t>II.012</w:t>
            </w:r>
          </w:p>
        </w:tc>
        <w:tc>
          <w:tcPr>
            <w:tcW w:w="2269" w:type="dxa"/>
            <w:gridSpan w:val="3"/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1832" w:type="dxa"/>
            <w:gridSpan w:val="2"/>
            <w:vMerge/>
          </w:tcPr>
          <w:p w:rsidR="00A5510A" w:rsidRDefault="00A5510A" w:rsidP="008B6C27"/>
        </w:tc>
        <w:tc>
          <w:tcPr>
            <w:tcW w:w="6254" w:type="dxa"/>
            <w:gridSpan w:val="27"/>
          </w:tcPr>
          <w:p w:rsidR="00A5510A" w:rsidRPr="00A46D28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 w:rsidRPr="00A46D28">
              <w:rPr>
                <w:b/>
                <w:sz w:val="20"/>
                <w:szCs w:val="20"/>
              </w:rPr>
              <w:t>избирательных процессов и референдумов</w:t>
            </w:r>
          </w:p>
        </w:tc>
        <w:tc>
          <w:tcPr>
            <w:tcW w:w="859" w:type="dxa"/>
          </w:tcPr>
          <w:p w:rsidR="00A5510A" w:rsidRPr="00F46B1A" w:rsidRDefault="00A5510A" w:rsidP="008B6C2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II.013</w:t>
            </w:r>
          </w:p>
        </w:tc>
        <w:tc>
          <w:tcPr>
            <w:tcW w:w="2269" w:type="dxa"/>
            <w:gridSpan w:val="3"/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left w:val="single" w:sz="18" w:space="0" w:color="auto"/>
              <w:bottom w:val="single" w:sz="12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  <w:tcBorders>
              <w:bottom w:val="single" w:sz="12" w:space="0" w:color="auto"/>
            </w:tcBorders>
          </w:tcPr>
          <w:p w:rsidR="00A5510A" w:rsidRDefault="00A5510A" w:rsidP="008B6C27"/>
        </w:tc>
        <w:tc>
          <w:tcPr>
            <w:tcW w:w="1832" w:type="dxa"/>
            <w:gridSpan w:val="2"/>
            <w:vMerge/>
            <w:tcBorders>
              <w:bottom w:val="single" w:sz="12" w:space="0" w:color="auto"/>
            </w:tcBorders>
          </w:tcPr>
          <w:p w:rsidR="00A5510A" w:rsidRDefault="00A5510A" w:rsidP="008B6C27"/>
        </w:tc>
        <w:tc>
          <w:tcPr>
            <w:tcW w:w="6254" w:type="dxa"/>
            <w:gridSpan w:val="27"/>
            <w:tcBorders>
              <w:bottom w:val="single" w:sz="4" w:space="0" w:color="auto"/>
            </w:tcBorders>
          </w:tcPr>
          <w:p w:rsidR="00A5510A" w:rsidRPr="00A46D28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 w:rsidRPr="00A46D28">
              <w:rPr>
                <w:b/>
                <w:sz w:val="20"/>
                <w:szCs w:val="20"/>
              </w:rPr>
              <w:t>торговли</w:t>
            </w:r>
          </w:p>
        </w:tc>
        <w:tc>
          <w:tcPr>
            <w:tcW w:w="859" w:type="dxa"/>
            <w:tcBorders>
              <w:bottom w:val="single" w:sz="4" w:space="0" w:color="auto"/>
            </w:tcBorders>
          </w:tcPr>
          <w:p w:rsidR="00A5510A" w:rsidRPr="008D2380" w:rsidRDefault="00A5510A" w:rsidP="008B6C27">
            <w:pPr>
              <w:rPr>
                <w:b/>
                <w:sz w:val="16"/>
                <w:szCs w:val="16"/>
                <w:lang w:val="en-US"/>
              </w:rPr>
            </w:pPr>
            <w:r w:rsidRPr="008D2380">
              <w:rPr>
                <w:b/>
                <w:sz w:val="16"/>
                <w:szCs w:val="16"/>
                <w:lang w:val="en-US"/>
              </w:rPr>
              <w:t>II.014</w:t>
            </w:r>
          </w:p>
        </w:tc>
        <w:tc>
          <w:tcPr>
            <w:tcW w:w="2269" w:type="dxa"/>
            <w:gridSpan w:val="3"/>
            <w:tcBorders>
              <w:bottom w:val="single" w:sz="4" w:space="0" w:color="auto"/>
            </w:tcBorders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  <w:tcBorders>
              <w:top w:val="single" w:sz="12" w:space="0" w:color="auto"/>
              <w:bottom w:val="single" w:sz="12" w:space="0" w:color="auto"/>
            </w:tcBorders>
          </w:tcPr>
          <w:p w:rsidR="00A5510A" w:rsidRDefault="00A5510A" w:rsidP="008B6C27"/>
        </w:tc>
        <w:tc>
          <w:tcPr>
            <w:tcW w:w="1832" w:type="dxa"/>
            <w:gridSpan w:val="2"/>
            <w:vMerge/>
            <w:tcBorders>
              <w:top w:val="single" w:sz="12" w:space="0" w:color="auto"/>
              <w:bottom w:val="single" w:sz="12" w:space="0" w:color="auto"/>
            </w:tcBorders>
          </w:tcPr>
          <w:p w:rsidR="00A5510A" w:rsidRDefault="00A5510A" w:rsidP="008B6C27"/>
        </w:tc>
        <w:tc>
          <w:tcPr>
            <w:tcW w:w="6254" w:type="dxa"/>
            <w:gridSpan w:val="27"/>
            <w:tcBorders>
              <w:top w:val="single" w:sz="4" w:space="0" w:color="auto"/>
              <w:bottom w:val="single" w:sz="12" w:space="0" w:color="auto"/>
            </w:tcBorders>
          </w:tcPr>
          <w:p w:rsidR="00A5510A" w:rsidRPr="00A46D28" w:rsidRDefault="00A5510A" w:rsidP="008B6C2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A46D28">
              <w:rPr>
                <w:b/>
                <w:sz w:val="20"/>
                <w:szCs w:val="20"/>
              </w:rPr>
              <w:t>другой</w:t>
            </w:r>
          </w:p>
        </w:tc>
        <w:tc>
          <w:tcPr>
            <w:tcW w:w="859" w:type="dxa"/>
            <w:tcBorders>
              <w:top w:val="single" w:sz="4" w:space="0" w:color="auto"/>
              <w:bottom w:val="single" w:sz="12" w:space="0" w:color="auto"/>
            </w:tcBorders>
          </w:tcPr>
          <w:p w:rsidR="00A5510A" w:rsidRPr="008D2380" w:rsidRDefault="00A5510A" w:rsidP="008B6C27">
            <w:pPr>
              <w:rPr>
                <w:b/>
                <w:sz w:val="16"/>
                <w:szCs w:val="16"/>
                <w:lang w:val="en-US"/>
              </w:rPr>
            </w:pPr>
            <w:r w:rsidRPr="008D2380">
              <w:rPr>
                <w:b/>
                <w:sz w:val="16"/>
                <w:szCs w:val="16"/>
                <w:lang w:val="en-US"/>
              </w:rPr>
              <w:t>II.015</w:t>
            </w:r>
          </w:p>
        </w:tc>
        <w:tc>
          <w:tcPr>
            <w:tcW w:w="2269" w:type="dxa"/>
            <w:gridSpan w:val="3"/>
            <w:tcBorders>
              <w:top w:val="single" w:sz="4" w:space="0" w:color="auto"/>
              <w:bottom w:val="single" w:sz="12" w:space="0" w:color="auto"/>
            </w:tcBorders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bottom w:val="single" w:sz="12" w:space="0" w:color="auto"/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trHeight w:val="397"/>
        </w:trPr>
        <w:tc>
          <w:tcPr>
            <w:tcW w:w="802" w:type="dxa"/>
            <w:vMerge w:val="restart"/>
            <w:tcBorders>
              <w:left w:val="single" w:sz="18" w:space="0" w:color="auto"/>
            </w:tcBorders>
          </w:tcPr>
          <w:p w:rsidR="00A5510A" w:rsidRPr="007130D7" w:rsidRDefault="00A5510A" w:rsidP="008B6C27">
            <w:pPr>
              <w:jc w:val="center"/>
              <w:rPr>
                <w:b/>
                <w:sz w:val="28"/>
                <w:szCs w:val="28"/>
              </w:rPr>
            </w:pPr>
          </w:p>
          <w:p w:rsidR="00A5510A" w:rsidRPr="007130D7" w:rsidRDefault="00A5510A" w:rsidP="008B6C27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7130D7">
              <w:rPr>
                <w:b/>
                <w:sz w:val="28"/>
                <w:szCs w:val="28"/>
                <w:lang w:val="en-US"/>
              </w:rPr>
              <w:t>III.</w:t>
            </w:r>
          </w:p>
        </w:tc>
        <w:tc>
          <w:tcPr>
            <w:tcW w:w="1828" w:type="dxa"/>
            <w:vMerge w:val="restart"/>
          </w:tcPr>
          <w:p w:rsidR="00A5510A" w:rsidRPr="007130D7" w:rsidRDefault="00A5510A" w:rsidP="008B6C27">
            <w:pPr>
              <w:rPr>
                <w:b/>
                <w:sz w:val="24"/>
                <w:szCs w:val="24"/>
              </w:rPr>
            </w:pPr>
          </w:p>
          <w:p w:rsidR="00A5510A" w:rsidRPr="007130D7" w:rsidRDefault="00A5510A" w:rsidP="008B6C27">
            <w:pPr>
              <w:rPr>
                <w:b/>
                <w:sz w:val="24"/>
                <w:szCs w:val="24"/>
              </w:rPr>
            </w:pPr>
            <w:r w:rsidRPr="007130D7">
              <w:rPr>
                <w:b/>
                <w:sz w:val="24"/>
                <w:szCs w:val="24"/>
              </w:rPr>
              <w:t>Объект автоматизации</w:t>
            </w:r>
          </w:p>
        </w:tc>
        <w:tc>
          <w:tcPr>
            <w:tcW w:w="938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A5510A" w:rsidRPr="005E2ADC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орган государственной власти</w:t>
            </w:r>
          </w:p>
        </w:tc>
        <w:tc>
          <w:tcPr>
            <w:tcW w:w="19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10A" w:rsidRPr="005E2ADC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 w:rsidRPr="005E2ADC">
              <w:rPr>
                <w:b/>
                <w:sz w:val="20"/>
                <w:szCs w:val="20"/>
              </w:rPr>
              <w:t>федеральный</w:t>
            </w:r>
          </w:p>
        </w:tc>
        <w:tc>
          <w:tcPr>
            <w:tcW w:w="94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Pr="005E2ADC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управляющий орган и объекты управления</w:t>
            </w:r>
          </w:p>
        </w:tc>
        <w:tc>
          <w:tcPr>
            <w:tcW w:w="4274" w:type="dxa"/>
            <w:gridSpan w:val="2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5510A" w:rsidRPr="00C057DD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Pr="00C057DD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Pr="00C057DD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Pr="00C057DD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Pr="00C057DD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Pr="00C057DD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Pr="00C057DD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 w:rsidRPr="00C057DD">
              <w:rPr>
                <w:b/>
                <w:sz w:val="20"/>
                <w:szCs w:val="20"/>
              </w:rPr>
              <w:t>обследование предметной области:</w:t>
            </w:r>
          </w:p>
          <w:p w:rsidR="00A5510A" w:rsidRPr="00C057DD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Pr="00C057DD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 w:rsidRPr="00C057DD">
              <w:rPr>
                <w:b/>
                <w:sz w:val="20"/>
                <w:szCs w:val="20"/>
              </w:rPr>
              <w:t>руководство, технология принятия решений и их исполнения,</w:t>
            </w:r>
          </w:p>
          <w:p w:rsidR="00A5510A" w:rsidRPr="00C057DD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 w:rsidRPr="00C057DD">
              <w:rPr>
                <w:b/>
                <w:sz w:val="20"/>
                <w:szCs w:val="20"/>
              </w:rPr>
              <w:t>контроль и управление,</w:t>
            </w:r>
          </w:p>
          <w:p w:rsidR="00A5510A" w:rsidRPr="00C057DD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 w:rsidRPr="00C057DD">
              <w:rPr>
                <w:b/>
                <w:sz w:val="20"/>
                <w:szCs w:val="20"/>
              </w:rPr>
              <w:t>структура и топология,</w:t>
            </w:r>
          </w:p>
          <w:p w:rsidR="00A5510A" w:rsidRPr="00C057DD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 w:rsidRPr="00C057DD">
              <w:rPr>
                <w:b/>
                <w:sz w:val="20"/>
                <w:szCs w:val="20"/>
              </w:rPr>
              <w:t>функции и задачи,</w:t>
            </w:r>
          </w:p>
          <w:p w:rsidR="00A5510A" w:rsidRPr="00C057DD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 w:rsidRPr="00C057DD">
              <w:rPr>
                <w:b/>
                <w:sz w:val="20"/>
                <w:szCs w:val="20"/>
              </w:rPr>
              <w:t>информация (данные, документы, геоинформация, знания, мультимедиа),</w:t>
            </w:r>
          </w:p>
          <w:p w:rsidR="00A5510A" w:rsidRPr="00C057DD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 w:rsidRPr="00C057DD">
              <w:rPr>
                <w:b/>
                <w:sz w:val="20"/>
                <w:szCs w:val="20"/>
              </w:rPr>
              <w:t>информационные характеристики,</w:t>
            </w:r>
          </w:p>
          <w:p w:rsidR="00A5510A" w:rsidRPr="00C057DD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 w:rsidRPr="00C057DD">
              <w:rPr>
                <w:b/>
                <w:sz w:val="20"/>
                <w:szCs w:val="20"/>
              </w:rPr>
              <w:t>концептуальная модель базы данных,</w:t>
            </w:r>
          </w:p>
          <w:p w:rsidR="00A5510A" w:rsidRPr="00C057DD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 w:rsidRPr="00C057DD">
              <w:rPr>
                <w:b/>
                <w:sz w:val="20"/>
                <w:szCs w:val="20"/>
              </w:rPr>
              <w:t>состав пользователей,</w:t>
            </w:r>
          </w:p>
          <w:p w:rsidR="00A5510A" w:rsidRPr="00C057DD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 w:rsidRPr="00C057DD">
              <w:rPr>
                <w:b/>
                <w:sz w:val="20"/>
                <w:szCs w:val="20"/>
              </w:rPr>
              <w:t>профессиональный уровень пользователей,</w:t>
            </w:r>
          </w:p>
          <w:p w:rsidR="00A5510A" w:rsidRPr="00C057DD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 w:rsidRPr="00C057DD">
              <w:rPr>
                <w:b/>
                <w:sz w:val="20"/>
                <w:szCs w:val="20"/>
              </w:rPr>
              <w:t>условия работы пользователей и рабочие места,</w:t>
            </w:r>
          </w:p>
          <w:p w:rsidR="00A5510A" w:rsidRPr="00C057DD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 w:rsidRPr="00C057DD">
              <w:rPr>
                <w:b/>
                <w:sz w:val="20"/>
                <w:szCs w:val="20"/>
              </w:rPr>
              <w:t>предпочтения и пожелания пользователей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10A" w:rsidRPr="00887D2C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887D2C">
              <w:rPr>
                <w:b/>
                <w:sz w:val="16"/>
                <w:szCs w:val="16"/>
                <w:lang w:val="en-US"/>
              </w:rPr>
              <w:t>III.001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5510A" w:rsidRDefault="00A5510A" w:rsidP="008B6C27"/>
        </w:tc>
        <w:tc>
          <w:tcPr>
            <w:tcW w:w="995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A5510A" w:rsidRDefault="00A5510A" w:rsidP="008B6C27"/>
        </w:tc>
        <w:tc>
          <w:tcPr>
            <w:tcW w:w="907" w:type="dxa"/>
            <w:vMerge w:val="restart"/>
            <w:tcBorders>
              <w:left w:val="single" w:sz="4" w:space="0" w:color="auto"/>
              <w:right w:val="single" w:sz="18" w:space="0" w:color="auto"/>
            </w:tcBorders>
          </w:tcPr>
          <w:p w:rsidR="00A5510A" w:rsidRDefault="00A5510A" w:rsidP="008B6C27"/>
        </w:tc>
        <w:tc>
          <w:tcPr>
            <w:tcW w:w="251" w:type="dxa"/>
            <w:gridSpan w:val="2"/>
            <w:vMerge w:val="restart"/>
            <w:tcBorders>
              <w:top w:val="nil"/>
              <w:left w:val="single" w:sz="18" w:space="0" w:color="auto"/>
              <w:right w:val="nil"/>
            </w:tcBorders>
          </w:tcPr>
          <w:p w:rsidR="00A5510A" w:rsidRDefault="00A5510A" w:rsidP="008B6C27"/>
        </w:tc>
      </w:tr>
      <w:tr w:rsidR="00A5510A" w:rsidTr="008B6C27">
        <w:trPr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938" w:type="dxa"/>
            <w:vMerge/>
            <w:tcBorders>
              <w:right w:val="single" w:sz="4" w:space="0" w:color="auto"/>
            </w:tcBorders>
          </w:tcPr>
          <w:p w:rsidR="00A5510A" w:rsidRPr="005E2ADC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10A" w:rsidRPr="005E2ADC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 w:rsidRPr="005E2ADC">
              <w:rPr>
                <w:b/>
                <w:sz w:val="20"/>
                <w:szCs w:val="20"/>
              </w:rPr>
              <w:t>региональный</w:t>
            </w:r>
          </w:p>
        </w:tc>
        <w:tc>
          <w:tcPr>
            <w:tcW w:w="94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A5510A" w:rsidRPr="005E2ADC" w:rsidRDefault="00A5510A" w:rsidP="008B6C27">
            <w:pPr>
              <w:rPr>
                <w:b/>
                <w:sz w:val="20"/>
                <w:szCs w:val="20"/>
              </w:rPr>
            </w:pPr>
          </w:p>
        </w:tc>
        <w:tc>
          <w:tcPr>
            <w:tcW w:w="4274" w:type="dxa"/>
            <w:gridSpan w:val="24"/>
            <w:vMerge/>
            <w:tcBorders>
              <w:left w:val="single" w:sz="4" w:space="0" w:color="auto"/>
              <w:right w:val="single" w:sz="4" w:space="0" w:color="auto"/>
            </w:tcBorders>
          </w:tcPr>
          <w:p w:rsidR="00A5510A" w:rsidRDefault="00A5510A" w:rsidP="008B6C27"/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10A" w:rsidRPr="00887D2C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887D2C">
              <w:rPr>
                <w:b/>
                <w:sz w:val="16"/>
                <w:szCs w:val="16"/>
                <w:lang w:val="en-US"/>
              </w:rPr>
              <w:t>III.002</w:t>
            </w:r>
          </w:p>
        </w:tc>
        <w:tc>
          <w:tcPr>
            <w:tcW w:w="1274" w:type="dxa"/>
            <w:tcBorders>
              <w:left w:val="single" w:sz="4" w:space="0" w:color="auto"/>
              <w:right w:val="single" w:sz="4" w:space="0" w:color="auto"/>
            </w:tcBorders>
          </w:tcPr>
          <w:p w:rsidR="00A5510A" w:rsidRDefault="00A5510A" w:rsidP="008B6C27"/>
        </w:tc>
        <w:tc>
          <w:tcPr>
            <w:tcW w:w="99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A5510A" w:rsidRDefault="00A5510A" w:rsidP="008B6C27"/>
        </w:tc>
        <w:tc>
          <w:tcPr>
            <w:tcW w:w="907" w:type="dxa"/>
            <w:vMerge/>
            <w:tcBorders>
              <w:left w:val="single" w:sz="4" w:space="0" w:color="auto"/>
              <w:right w:val="single" w:sz="18" w:space="0" w:color="auto"/>
            </w:tcBorders>
          </w:tcPr>
          <w:p w:rsidR="00A5510A" w:rsidRDefault="00A5510A" w:rsidP="008B6C27"/>
        </w:tc>
        <w:tc>
          <w:tcPr>
            <w:tcW w:w="251" w:type="dxa"/>
            <w:gridSpan w:val="2"/>
            <w:vMerge/>
            <w:tcBorders>
              <w:top w:val="nil"/>
              <w:left w:val="single" w:sz="18" w:space="0" w:color="auto"/>
              <w:right w:val="nil"/>
            </w:tcBorders>
          </w:tcPr>
          <w:p w:rsidR="00A5510A" w:rsidRDefault="00A5510A" w:rsidP="008B6C27"/>
        </w:tc>
      </w:tr>
      <w:tr w:rsidR="00A5510A" w:rsidTr="008B6C27">
        <w:trPr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938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A5510A" w:rsidRPr="005E2ADC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10A" w:rsidRPr="005E2ADC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 w:rsidRPr="005E2ADC">
              <w:rPr>
                <w:b/>
                <w:sz w:val="20"/>
                <w:szCs w:val="20"/>
              </w:rPr>
              <w:t>местный</w:t>
            </w:r>
          </w:p>
        </w:tc>
        <w:tc>
          <w:tcPr>
            <w:tcW w:w="94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A5510A" w:rsidRPr="005E2ADC" w:rsidRDefault="00A5510A" w:rsidP="008B6C27">
            <w:pPr>
              <w:rPr>
                <w:b/>
                <w:sz w:val="20"/>
                <w:szCs w:val="20"/>
              </w:rPr>
            </w:pPr>
          </w:p>
        </w:tc>
        <w:tc>
          <w:tcPr>
            <w:tcW w:w="4274" w:type="dxa"/>
            <w:gridSpan w:val="24"/>
            <w:vMerge/>
            <w:tcBorders>
              <w:left w:val="single" w:sz="4" w:space="0" w:color="auto"/>
              <w:right w:val="single" w:sz="4" w:space="0" w:color="auto"/>
            </w:tcBorders>
          </w:tcPr>
          <w:p w:rsidR="00A5510A" w:rsidRDefault="00A5510A" w:rsidP="008B6C27"/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10A" w:rsidRPr="00887D2C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887D2C">
              <w:rPr>
                <w:b/>
                <w:sz w:val="16"/>
                <w:szCs w:val="16"/>
                <w:lang w:val="en-US"/>
              </w:rPr>
              <w:t>III.003</w:t>
            </w:r>
          </w:p>
        </w:tc>
        <w:tc>
          <w:tcPr>
            <w:tcW w:w="12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10A" w:rsidRDefault="00A5510A" w:rsidP="008B6C27"/>
        </w:tc>
        <w:tc>
          <w:tcPr>
            <w:tcW w:w="99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10A" w:rsidRDefault="00A5510A" w:rsidP="008B6C27"/>
        </w:tc>
        <w:tc>
          <w:tcPr>
            <w:tcW w:w="907" w:type="dxa"/>
            <w:vMerge/>
            <w:tcBorders>
              <w:left w:val="single" w:sz="4" w:space="0" w:color="auto"/>
              <w:right w:val="single" w:sz="18" w:space="0" w:color="auto"/>
            </w:tcBorders>
          </w:tcPr>
          <w:p w:rsidR="00A5510A" w:rsidRDefault="00A5510A" w:rsidP="008B6C27"/>
        </w:tc>
        <w:tc>
          <w:tcPr>
            <w:tcW w:w="251" w:type="dxa"/>
            <w:gridSpan w:val="2"/>
            <w:vMerge/>
            <w:tcBorders>
              <w:top w:val="nil"/>
              <w:left w:val="single" w:sz="18" w:space="0" w:color="auto"/>
              <w:right w:val="nil"/>
            </w:tcBorders>
          </w:tcPr>
          <w:p w:rsidR="00A5510A" w:rsidRDefault="00A5510A" w:rsidP="008B6C27"/>
        </w:tc>
      </w:tr>
      <w:tr w:rsidR="00A5510A" w:rsidTr="008B6C27">
        <w:trPr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938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A5510A" w:rsidRPr="005E2ADC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Pr="005E2ADC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Pr="005E2ADC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Pr="005E2ADC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Pr="005E2ADC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Pr="005E2ADC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Pr="005E2ADC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Pr="005E2ADC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 w:rsidRPr="005E2ADC">
              <w:rPr>
                <w:b/>
                <w:sz w:val="20"/>
                <w:szCs w:val="20"/>
              </w:rPr>
              <w:t>хозяйствующий объект</w:t>
            </w:r>
          </w:p>
        </w:tc>
        <w:tc>
          <w:tcPr>
            <w:tcW w:w="19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10A" w:rsidRPr="005E2ADC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 w:rsidRPr="005E2ADC">
              <w:rPr>
                <w:b/>
                <w:sz w:val="20"/>
                <w:szCs w:val="20"/>
              </w:rPr>
              <w:t>промышленный</w:t>
            </w:r>
          </w:p>
        </w:tc>
        <w:tc>
          <w:tcPr>
            <w:tcW w:w="94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A5510A" w:rsidRPr="005E2ADC" w:rsidRDefault="00A5510A" w:rsidP="008B6C27">
            <w:pPr>
              <w:rPr>
                <w:b/>
                <w:sz w:val="20"/>
                <w:szCs w:val="20"/>
              </w:rPr>
            </w:pPr>
          </w:p>
        </w:tc>
        <w:tc>
          <w:tcPr>
            <w:tcW w:w="4274" w:type="dxa"/>
            <w:gridSpan w:val="24"/>
            <w:vMerge/>
            <w:tcBorders>
              <w:left w:val="single" w:sz="4" w:space="0" w:color="auto"/>
              <w:right w:val="single" w:sz="4" w:space="0" w:color="auto"/>
            </w:tcBorders>
          </w:tcPr>
          <w:p w:rsidR="00A5510A" w:rsidRDefault="00A5510A" w:rsidP="008B6C27"/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5510A" w:rsidRPr="00887D2C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887D2C">
              <w:rPr>
                <w:b/>
                <w:sz w:val="16"/>
                <w:szCs w:val="16"/>
                <w:lang w:val="en-US"/>
              </w:rPr>
              <w:t>III.004</w:t>
            </w:r>
          </w:p>
        </w:tc>
        <w:tc>
          <w:tcPr>
            <w:tcW w:w="1274" w:type="dxa"/>
          </w:tcPr>
          <w:p w:rsidR="00A5510A" w:rsidRDefault="00A5510A" w:rsidP="008B6C27"/>
        </w:tc>
        <w:tc>
          <w:tcPr>
            <w:tcW w:w="995" w:type="dxa"/>
            <w:gridSpan w:val="2"/>
            <w:vMerge w:val="restart"/>
            <w:tcBorders>
              <w:right w:val="single" w:sz="4" w:space="0" w:color="auto"/>
            </w:tcBorders>
          </w:tcPr>
          <w:p w:rsidR="00A5510A" w:rsidRDefault="00A5510A" w:rsidP="008B6C27"/>
        </w:tc>
        <w:tc>
          <w:tcPr>
            <w:tcW w:w="907" w:type="dxa"/>
            <w:vMerge/>
            <w:tcBorders>
              <w:left w:val="single" w:sz="4" w:space="0" w:color="auto"/>
              <w:right w:val="single" w:sz="18" w:space="0" w:color="auto"/>
            </w:tcBorders>
          </w:tcPr>
          <w:p w:rsidR="00A5510A" w:rsidRDefault="00A5510A" w:rsidP="008B6C27"/>
        </w:tc>
        <w:tc>
          <w:tcPr>
            <w:tcW w:w="251" w:type="dxa"/>
            <w:gridSpan w:val="2"/>
            <w:vMerge/>
            <w:tcBorders>
              <w:top w:val="nil"/>
              <w:left w:val="single" w:sz="18" w:space="0" w:color="auto"/>
              <w:right w:val="nil"/>
            </w:tcBorders>
          </w:tcPr>
          <w:p w:rsidR="00A5510A" w:rsidRDefault="00A5510A" w:rsidP="008B6C27"/>
        </w:tc>
      </w:tr>
      <w:tr w:rsidR="00A5510A" w:rsidTr="008B6C27">
        <w:trPr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938" w:type="dxa"/>
            <w:vMerge/>
            <w:tcBorders>
              <w:right w:val="single" w:sz="4" w:space="0" w:color="auto"/>
            </w:tcBorders>
          </w:tcPr>
          <w:p w:rsidR="00A5510A" w:rsidRPr="005E2ADC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10A" w:rsidRPr="005E2ADC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 w:rsidRPr="005E2ADC">
              <w:rPr>
                <w:b/>
                <w:sz w:val="20"/>
                <w:szCs w:val="20"/>
              </w:rPr>
              <w:t>аграрный</w:t>
            </w:r>
          </w:p>
        </w:tc>
        <w:tc>
          <w:tcPr>
            <w:tcW w:w="94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A5510A" w:rsidRPr="005E2ADC" w:rsidRDefault="00A5510A" w:rsidP="008B6C27">
            <w:pPr>
              <w:rPr>
                <w:b/>
                <w:sz w:val="20"/>
                <w:szCs w:val="20"/>
              </w:rPr>
            </w:pPr>
          </w:p>
        </w:tc>
        <w:tc>
          <w:tcPr>
            <w:tcW w:w="4274" w:type="dxa"/>
            <w:gridSpan w:val="24"/>
            <w:vMerge/>
            <w:tcBorders>
              <w:left w:val="single" w:sz="4" w:space="0" w:color="auto"/>
              <w:right w:val="single" w:sz="4" w:space="0" w:color="auto"/>
            </w:tcBorders>
          </w:tcPr>
          <w:p w:rsidR="00A5510A" w:rsidRDefault="00A5510A" w:rsidP="008B6C27"/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5510A" w:rsidRPr="00887D2C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887D2C">
              <w:rPr>
                <w:b/>
                <w:sz w:val="16"/>
                <w:szCs w:val="16"/>
                <w:lang w:val="en-US"/>
              </w:rPr>
              <w:t>III.005</w:t>
            </w:r>
          </w:p>
        </w:tc>
        <w:tc>
          <w:tcPr>
            <w:tcW w:w="1274" w:type="dxa"/>
          </w:tcPr>
          <w:p w:rsidR="00A5510A" w:rsidRDefault="00A5510A" w:rsidP="008B6C27"/>
        </w:tc>
        <w:tc>
          <w:tcPr>
            <w:tcW w:w="995" w:type="dxa"/>
            <w:gridSpan w:val="2"/>
            <w:vMerge/>
            <w:tcBorders>
              <w:right w:val="single" w:sz="4" w:space="0" w:color="auto"/>
            </w:tcBorders>
          </w:tcPr>
          <w:p w:rsidR="00A5510A" w:rsidRDefault="00A5510A" w:rsidP="008B6C27"/>
        </w:tc>
        <w:tc>
          <w:tcPr>
            <w:tcW w:w="907" w:type="dxa"/>
            <w:vMerge/>
            <w:tcBorders>
              <w:left w:val="single" w:sz="4" w:space="0" w:color="auto"/>
              <w:right w:val="single" w:sz="18" w:space="0" w:color="auto"/>
            </w:tcBorders>
          </w:tcPr>
          <w:p w:rsidR="00A5510A" w:rsidRDefault="00A5510A" w:rsidP="008B6C27"/>
        </w:tc>
        <w:tc>
          <w:tcPr>
            <w:tcW w:w="251" w:type="dxa"/>
            <w:gridSpan w:val="2"/>
            <w:vMerge/>
            <w:tcBorders>
              <w:top w:val="nil"/>
              <w:left w:val="single" w:sz="18" w:space="0" w:color="auto"/>
              <w:right w:val="nil"/>
            </w:tcBorders>
          </w:tcPr>
          <w:p w:rsidR="00A5510A" w:rsidRDefault="00A5510A" w:rsidP="008B6C27"/>
        </w:tc>
      </w:tr>
      <w:tr w:rsidR="00A5510A" w:rsidTr="008B6C27">
        <w:trPr>
          <w:trHeight w:val="330"/>
        </w:trPr>
        <w:tc>
          <w:tcPr>
            <w:tcW w:w="802" w:type="dxa"/>
            <w:vMerge/>
            <w:tcBorders>
              <w:left w:val="single" w:sz="18" w:space="0" w:color="auto"/>
              <w:bottom w:val="single" w:sz="4" w:space="0" w:color="000000" w:themeColor="text1"/>
            </w:tcBorders>
          </w:tcPr>
          <w:p w:rsidR="00A5510A" w:rsidRDefault="00A5510A" w:rsidP="008B6C27"/>
        </w:tc>
        <w:tc>
          <w:tcPr>
            <w:tcW w:w="1828" w:type="dxa"/>
            <w:vMerge/>
            <w:tcBorders>
              <w:bottom w:val="single" w:sz="4" w:space="0" w:color="000000" w:themeColor="text1"/>
            </w:tcBorders>
          </w:tcPr>
          <w:p w:rsidR="00A5510A" w:rsidRDefault="00A5510A" w:rsidP="008B6C27"/>
        </w:tc>
        <w:tc>
          <w:tcPr>
            <w:tcW w:w="938" w:type="dxa"/>
            <w:vMerge/>
            <w:tcBorders>
              <w:bottom w:val="single" w:sz="4" w:space="0" w:color="000000" w:themeColor="text1"/>
              <w:right w:val="single" w:sz="4" w:space="0" w:color="auto"/>
            </w:tcBorders>
          </w:tcPr>
          <w:p w:rsidR="00A5510A" w:rsidRPr="005E2ADC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10A" w:rsidRPr="005E2ADC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 w:rsidRPr="005E2ADC">
              <w:rPr>
                <w:b/>
                <w:sz w:val="20"/>
                <w:szCs w:val="20"/>
              </w:rPr>
              <w:t>оборонный</w:t>
            </w:r>
          </w:p>
        </w:tc>
        <w:tc>
          <w:tcPr>
            <w:tcW w:w="94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A5510A" w:rsidRPr="005E2ADC" w:rsidRDefault="00A5510A" w:rsidP="008B6C27">
            <w:pPr>
              <w:rPr>
                <w:b/>
                <w:sz w:val="20"/>
                <w:szCs w:val="20"/>
              </w:rPr>
            </w:pPr>
          </w:p>
        </w:tc>
        <w:tc>
          <w:tcPr>
            <w:tcW w:w="4274" w:type="dxa"/>
            <w:gridSpan w:val="24"/>
            <w:vMerge/>
            <w:tcBorders>
              <w:left w:val="single" w:sz="4" w:space="0" w:color="auto"/>
              <w:right w:val="single" w:sz="4" w:space="0" w:color="auto"/>
            </w:tcBorders>
          </w:tcPr>
          <w:p w:rsidR="00A5510A" w:rsidRDefault="00A5510A" w:rsidP="008B6C27"/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5510A" w:rsidRPr="00887D2C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887D2C">
              <w:rPr>
                <w:b/>
                <w:sz w:val="16"/>
                <w:szCs w:val="16"/>
                <w:lang w:val="en-US"/>
              </w:rPr>
              <w:t>III.006</w:t>
            </w:r>
          </w:p>
        </w:tc>
        <w:tc>
          <w:tcPr>
            <w:tcW w:w="1274" w:type="dxa"/>
          </w:tcPr>
          <w:p w:rsidR="00A5510A" w:rsidRDefault="00A5510A" w:rsidP="008B6C27"/>
        </w:tc>
        <w:tc>
          <w:tcPr>
            <w:tcW w:w="995" w:type="dxa"/>
            <w:gridSpan w:val="2"/>
            <w:vMerge/>
            <w:tcBorders>
              <w:right w:val="single" w:sz="4" w:space="0" w:color="auto"/>
            </w:tcBorders>
          </w:tcPr>
          <w:p w:rsidR="00A5510A" w:rsidRDefault="00A5510A" w:rsidP="008B6C27"/>
        </w:tc>
        <w:tc>
          <w:tcPr>
            <w:tcW w:w="907" w:type="dxa"/>
            <w:vMerge/>
            <w:tcBorders>
              <w:left w:val="single" w:sz="4" w:space="0" w:color="auto"/>
              <w:right w:val="single" w:sz="18" w:space="0" w:color="auto"/>
            </w:tcBorders>
          </w:tcPr>
          <w:p w:rsidR="00A5510A" w:rsidRDefault="00A5510A" w:rsidP="008B6C27"/>
        </w:tc>
        <w:tc>
          <w:tcPr>
            <w:tcW w:w="251" w:type="dxa"/>
            <w:gridSpan w:val="2"/>
            <w:vMerge/>
            <w:tcBorders>
              <w:top w:val="nil"/>
              <w:left w:val="single" w:sz="18" w:space="0" w:color="auto"/>
              <w:right w:val="nil"/>
            </w:tcBorders>
          </w:tcPr>
          <w:p w:rsidR="00A5510A" w:rsidRDefault="00A5510A" w:rsidP="008B6C27"/>
        </w:tc>
      </w:tr>
      <w:tr w:rsidR="00A5510A" w:rsidTr="008B6C27">
        <w:trPr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938" w:type="dxa"/>
            <w:vMerge/>
            <w:tcBorders>
              <w:right w:val="single" w:sz="4" w:space="0" w:color="auto"/>
            </w:tcBorders>
          </w:tcPr>
          <w:p w:rsidR="00A5510A" w:rsidRPr="005E2ADC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10A" w:rsidRPr="005E2ADC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 w:rsidRPr="005E2ADC">
              <w:rPr>
                <w:b/>
                <w:sz w:val="20"/>
                <w:szCs w:val="20"/>
              </w:rPr>
              <w:t>финансовый</w:t>
            </w:r>
          </w:p>
        </w:tc>
        <w:tc>
          <w:tcPr>
            <w:tcW w:w="94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A5510A" w:rsidRPr="005E2ADC" w:rsidRDefault="00A5510A" w:rsidP="008B6C27">
            <w:pPr>
              <w:rPr>
                <w:b/>
                <w:sz w:val="20"/>
                <w:szCs w:val="20"/>
              </w:rPr>
            </w:pPr>
          </w:p>
        </w:tc>
        <w:tc>
          <w:tcPr>
            <w:tcW w:w="4274" w:type="dxa"/>
            <w:gridSpan w:val="24"/>
            <w:vMerge/>
            <w:tcBorders>
              <w:left w:val="single" w:sz="4" w:space="0" w:color="auto"/>
              <w:right w:val="single" w:sz="4" w:space="0" w:color="auto"/>
            </w:tcBorders>
          </w:tcPr>
          <w:p w:rsidR="00A5510A" w:rsidRDefault="00A5510A" w:rsidP="008B6C27"/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5510A" w:rsidRPr="00887D2C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887D2C">
              <w:rPr>
                <w:b/>
                <w:sz w:val="16"/>
                <w:szCs w:val="16"/>
                <w:lang w:val="en-US"/>
              </w:rPr>
              <w:t>III.007</w:t>
            </w:r>
          </w:p>
        </w:tc>
        <w:tc>
          <w:tcPr>
            <w:tcW w:w="1274" w:type="dxa"/>
          </w:tcPr>
          <w:p w:rsidR="00A5510A" w:rsidRDefault="00A5510A" w:rsidP="008B6C27"/>
        </w:tc>
        <w:tc>
          <w:tcPr>
            <w:tcW w:w="995" w:type="dxa"/>
            <w:gridSpan w:val="2"/>
            <w:vMerge/>
            <w:tcBorders>
              <w:right w:val="single" w:sz="4" w:space="0" w:color="auto"/>
            </w:tcBorders>
          </w:tcPr>
          <w:p w:rsidR="00A5510A" w:rsidRDefault="00A5510A" w:rsidP="008B6C27"/>
        </w:tc>
        <w:tc>
          <w:tcPr>
            <w:tcW w:w="907" w:type="dxa"/>
            <w:vMerge/>
            <w:tcBorders>
              <w:left w:val="single" w:sz="4" w:space="0" w:color="auto"/>
              <w:right w:val="single" w:sz="18" w:space="0" w:color="auto"/>
            </w:tcBorders>
          </w:tcPr>
          <w:p w:rsidR="00A5510A" w:rsidRDefault="00A5510A" w:rsidP="008B6C27"/>
        </w:tc>
        <w:tc>
          <w:tcPr>
            <w:tcW w:w="251" w:type="dxa"/>
            <w:gridSpan w:val="2"/>
            <w:vMerge/>
            <w:tcBorders>
              <w:top w:val="nil"/>
              <w:left w:val="single" w:sz="18" w:space="0" w:color="auto"/>
              <w:right w:val="nil"/>
            </w:tcBorders>
          </w:tcPr>
          <w:p w:rsidR="00A5510A" w:rsidRDefault="00A5510A" w:rsidP="008B6C27"/>
        </w:tc>
      </w:tr>
      <w:tr w:rsidR="00A5510A" w:rsidTr="008B6C27">
        <w:trPr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938" w:type="dxa"/>
            <w:vMerge/>
            <w:tcBorders>
              <w:right w:val="single" w:sz="4" w:space="0" w:color="auto"/>
            </w:tcBorders>
          </w:tcPr>
          <w:p w:rsidR="00A5510A" w:rsidRPr="005E2ADC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10A" w:rsidRPr="005E2ADC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 w:rsidRPr="005E2ADC">
              <w:rPr>
                <w:b/>
                <w:sz w:val="20"/>
                <w:szCs w:val="20"/>
              </w:rPr>
              <w:t>образовательный</w:t>
            </w:r>
          </w:p>
        </w:tc>
        <w:tc>
          <w:tcPr>
            <w:tcW w:w="94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A5510A" w:rsidRPr="005E2ADC" w:rsidRDefault="00A5510A" w:rsidP="008B6C27">
            <w:pPr>
              <w:rPr>
                <w:b/>
                <w:sz w:val="20"/>
                <w:szCs w:val="20"/>
              </w:rPr>
            </w:pPr>
          </w:p>
        </w:tc>
        <w:tc>
          <w:tcPr>
            <w:tcW w:w="4274" w:type="dxa"/>
            <w:gridSpan w:val="24"/>
            <w:vMerge/>
            <w:tcBorders>
              <w:left w:val="single" w:sz="4" w:space="0" w:color="auto"/>
              <w:right w:val="single" w:sz="4" w:space="0" w:color="auto"/>
            </w:tcBorders>
          </w:tcPr>
          <w:p w:rsidR="00A5510A" w:rsidRDefault="00A5510A" w:rsidP="008B6C27"/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5510A" w:rsidRPr="00887D2C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887D2C">
              <w:rPr>
                <w:b/>
                <w:sz w:val="16"/>
                <w:szCs w:val="16"/>
                <w:lang w:val="en-US"/>
              </w:rPr>
              <w:t>III.008</w:t>
            </w:r>
          </w:p>
        </w:tc>
        <w:tc>
          <w:tcPr>
            <w:tcW w:w="1274" w:type="dxa"/>
          </w:tcPr>
          <w:p w:rsidR="00A5510A" w:rsidRDefault="00A5510A" w:rsidP="008B6C27"/>
        </w:tc>
        <w:tc>
          <w:tcPr>
            <w:tcW w:w="995" w:type="dxa"/>
            <w:gridSpan w:val="2"/>
            <w:vMerge/>
            <w:tcBorders>
              <w:right w:val="single" w:sz="4" w:space="0" w:color="auto"/>
            </w:tcBorders>
          </w:tcPr>
          <w:p w:rsidR="00A5510A" w:rsidRDefault="00A5510A" w:rsidP="008B6C27"/>
        </w:tc>
        <w:tc>
          <w:tcPr>
            <w:tcW w:w="907" w:type="dxa"/>
            <w:vMerge/>
            <w:tcBorders>
              <w:left w:val="single" w:sz="4" w:space="0" w:color="auto"/>
              <w:right w:val="single" w:sz="18" w:space="0" w:color="auto"/>
            </w:tcBorders>
          </w:tcPr>
          <w:p w:rsidR="00A5510A" w:rsidRDefault="00A5510A" w:rsidP="008B6C27"/>
        </w:tc>
        <w:tc>
          <w:tcPr>
            <w:tcW w:w="251" w:type="dxa"/>
            <w:gridSpan w:val="2"/>
            <w:vMerge/>
            <w:tcBorders>
              <w:top w:val="nil"/>
              <w:left w:val="single" w:sz="18" w:space="0" w:color="auto"/>
              <w:right w:val="nil"/>
            </w:tcBorders>
          </w:tcPr>
          <w:p w:rsidR="00A5510A" w:rsidRDefault="00A5510A" w:rsidP="008B6C27"/>
        </w:tc>
      </w:tr>
      <w:tr w:rsidR="00A5510A" w:rsidTr="008B6C27">
        <w:trPr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938" w:type="dxa"/>
            <w:vMerge/>
            <w:tcBorders>
              <w:right w:val="single" w:sz="4" w:space="0" w:color="auto"/>
            </w:tcBorders>
          </w:tcPr>
          <w:p w:rsidR="00A5510A" w:rsidRPr="005E2ADC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10A" w:rsidRPr="005E2ADC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 w:rsidRPr="005E2ADC">
              <w:rPr>
                <w:b/>
                <w:sz w:val="20"/>
                <w:szCs w:val="20"/>
              </w:rPr>
              <w:t>медицинский</w:t>
            </w:r>
          </w:p>
        </w:tc>
        <w:tc>
          <w:tcPr>
            <w:tcW w:w="94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A5510A" w:rsidRPr="005E2ADC" w:rsidRDefault="00A5510A" w:rsidP="008B6C27">
            <w:pPr>
              <w:rPr>
                <w:b/>
                <w:sz w:val="20"/>
                <w:szCs w:val="20"/>
              </w:rPr>
            </w:pPr>
          </w:p>
        </w:tc>
        <w:tc>
          <w:tcPr>
            <w:tcW w:w="4274" w:type="dxa"/>
            <w:gridSpan w:val="24"/>
            <w:vMerge/>
            <w:tcBorders>
              <w:left w:val="single" w:sz="4" w:space="0" w:color="auto"/>
              <w:right w:val="single" w:sz="4" w:space="0" w:color="auto"/>
            </w:tcBorders>
          </w:tcPr>
          <w:p w:rsidR="00A5510A" w:rsidRDefault="00A5510A" w:rsidP="008B6C27"/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5510A" w:rsidRPr="00887D2C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887D2C">
              <w:rPr>
                <w:b/>
                <w:sz w:val="16"/>
                <w:szCs w:val="16"/>
                <w:lang w:val="en-US"/>
              </w:rPr>
              <w:t>III.009</w:t>
            </w:r>
          </w:p>
        </w:tc>
        <w:tc>
          <w:tcPr>
            <w:tcW w:w="1274" w:type="dxa"/>
          </w:tcPr>
          <w:p w:rsidR="00A5510A" w:rsidRDefault="00A5510A" w:rsidP="008B6C27"/>
        </w:tc>
        <w:tc>
          <w:tcPr>
            <w:tcW w:w="995" w:type="dxa"/>
            <w:gridSpan w:val="2"/>
            <w:vMerge/>
            <w:tcBorders>
              <w:right w:val="single" w:sz="4" w:space="0" w:color="auto"/>
            </w:tcBorders>
          </w:tcPr>
          <w:p w:rsidR="00A5510A" w:rsidRDefault="00A5510A" w:rsidP="008B6C27"/>
        </w:tc>
        <w:tc>
          <w:tcPr>
            <w:tcW w:w="907" w:type="dxa"/>
            <w:vMerge/>
            <w:tcBorders>
              <w:left w:val="single" w:sz="4" w:space="0" w:color="auto"/>
              <w:right w:val="single" w:sz="18" w:space="0" w:color="auto"/>
            </w:tcBorders>
          </w:tcPr>
          <w:p w:rsidR="00A5510A" w:rsidRDefault="00A5510A" w:rsidP="008B6C27"/>
        </w:tc>
        <w:tc>
          <w:tcPr>
            <w:tcW w:w="251" w:type="dxa"/>
            <w:gridSpan w:val="2"/>
            <w:vMerge/>
            <w:tcBorders>
              <w:top w:val="nil"/>
              <w:left w:val="single" w:sz="18" w:space="0" w:color="auto"/>
              <w:right w:val="nil"/>
            </w:tcBorders>
          </w:tcPr>
          <w:p w:rsidR="00A5510A" w:rsidRDefault="00A5510A" w:rsidP="008B6C27"/>
        </w:tc>
      </w:tr>
      <w:tr w:rsidR="00A5510A" w:rsidTr="008B6C27">
        <w:trPr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938" w:type="dxa"/>
            <w:vMerge/>
            <w:tcBorders>
              <w:right w:val="single" w:sz="4" w:space="0" w:color="auto"/>
            </w:tcBorders>
          </w:tcPr>
          <w:p w:rsidR="00A5510A" w:rsidRPr="005E2ADC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10A" w:rsidRPr="005E2ADC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 w:rsidRPr="005E2ADC">
              <w:rPr>
                <w:b/>
                <w:sz w:val="20"/>
                <w:szCs w:val="20"/>
              </w:rPr>
              <w:t>туристический</w:t>
            </w:r>
          </w:p>
        </w:tc>
        <w:tc>
          <w:tcPr>
            <w:tcW w:w="94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A5510A" w:rsidRPr="005E2ADC" w:rsidRDefault="00A5510A" w:rsidP="008B6C27">
            <w:pPr>
              <w:rPr>
                <w:b/>
                <w:sz w:val="20"/>
                <w:szCs w:val="20"/>
              </w:rPr>
            </w:pPr>
          </w:p>
        </w:tc>
        <w:tc>
          <w:tcPr>
            <w:tcW w:w="4274" w:type="dxa"/>
            <w:gridSpan w:val="24"/>
            <w:vMerge/>
            <w:tcBorders>
              <w:left w:val="single" w:sz="4" w:space="0" w:color="auto"/>
              <w:right w:val="single" w:sz="4" w:space="0" w:color="auto"/>
            </w:tcBorders>
          </w:tcPr>
          <w:p w:rsidR="00A5510A" w:rsidRDefault="00A5510A" w:rsidP="008B6C27"/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5510A" w:rsidRPr="00887D2C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887D2C">
              <w:rPr>
                <w:b/>
                <w:sz w:val="16"/>
                <w:szCs w:val="16"/>
                <w:lang w:val="en-US"/>
              </w:rPr>
              <w:t>III.010</w:t>
            </w:r>
          </w:p>
        </w:tc>
        <w:tc>
          <w:tcPr>
            <w:tcW w:w="1274" w:type="dxa"/>
          </w:tcPr>
          <w:p w:rsidR="00A5510A" w:rsidRDefault="00A5510A" w:rsidP="008B6C27"/>
        </w:tc>
        <w:tc>
          <w:tcPr>
            <w:tcW w:w="995" w:type="dxa"/>
            <w:gridSpan w:val="2"/>
            <w:vMerge/>
            <w:tcBorders>
              <w:right w:val="single" w:sz="4" w:space="0" w:color="auto"/>
            </w:tcBorders>
          </w:tcPr>
          <w:p w:rsidR="00A5510A" w:rsidRDefault="00A5510A" w:rsidP="008B6C27"/>
        </w:tc>
        <w:tc>
          <w:tcPr>
            <w:tcW w:w="907" w:type="dxa"/>
            <w:vMerge/>
            <w:tcBorders>
              <w:left w:val="single" w:sz="4" w:space="0" w:color="auto"/>
              <w:right w:val="single" w:sz="18" w:space="0" w:color="auto"/>
            </w:tcBorders>
          </w:tcPr>
          <w:p w:rsidR="00A5510A" w:rsidRDefault="00A5510A" w:rsidP="008B6C27"/>
        </w:tc>
        <w:tc>
          <w:tcPr>
            <w:tcW w:w="251" w:type="dxa"/>
            <w:gridSpan w:val="2"/>
            <w:vMerge/>
            <w:tcBorders>
              <w:top w:val="nil"/>
              <w:left w:val="single" w:sz="18" w:space="0" w:color="auto"/>
              <w:right w:val="nil"/>
            </w:tcBorders>
          </w:tcPr>
          <w:p w:rsidR="00A5510A" w:rsidRDefault="00A5510A" w:rsidP="008B6C27"/>
        </w:tc>
      </w:tr>
      <w:tr w:rsidR="00A5510A" w:rsidTr="008B6C27">
        <w:trPr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938" w:type="dxa"/>
            <w:vMerge/>
            <w:tcBorders>
              <w:right w:val="single" w:sz="4" w:space="0" w:color="auto"/>
            </w:tcBorders>
          </w:tcPr>
          <w:p w:rsidR="00A5510A" w:rsidRPr="005E2ADC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10A" w:rsidRPr="005E2ADC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 w:rsidRPr="005E2ADC">
              <w:rPr>
                <w:b/>
                <w:sz w:val="20"/>
                <w:szCs w:val="20"/>
              </w:rPr>
              <w:t>спортивный</w:t>
            </w:r>
          </w:p>
        </w:tc>
        <w:tc>
          <w:tcPr>
            <w:tcW w:w="94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A5510A" w:rsidRPr="005E2ADC" w:rsidRDefault="00A5510A" w:rsidP="008B6C27">
            <w:pPr>
              <w:rPr>
                <w:b/>
                <w:sz w:val="20"/>
                <w:szCs w:val="20"/>
              </w:rPr>
            </w:pPr>
          </w:p>
        </w:tc>
        <w:tc>
          <w:tcPr>
            <w:tcW w:w="4274" w:type="dxa"/>
            <w:gridSpan w:val="24"/>
            <w:vMerge/>
            <w:tcBorders>
              <w:left w:val="single" w:sz="4" w:space="0" w:color="auto"/>
              <w:right w:val="single" w:sz="4" w:space="0" w:color="auto"/>
            </w:tcBorders>
          </w:tcPr>
          <w:p w:rsidR="00A5510A" w:rsidRDefault="00A5510A" w:rsidP="008B6C27"/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5510A" w:rsidRPr="00887D2C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887D2C">
              <w:rPr>
                <w:b/>
                <w:sz w:val="16"/>
                <w:szCs w:val="16"/>
                <w:lang w:val="en-US"/>
              </w:rPr>
              <w:t>III.011</w:t>
            </w:r>
          </w:p>
        </w:tc>
        <w:tc>
          <w:tcPr>
            <w:tcW w:w="1274" w:type="dxa"/>
          </w:tcPr>
          <w:p w:rsidR="00A5510A" w:rsidRDefault="00A5510A" w:rsidP="008B6C27"/>
        </w:tc>
        <w:tc>
          <w:tcPr>
            <w:tcW w:w="995" w:type="dxa"/>
            <w:gridSpan w:val="2"/>
            <w:vMerge/>
            <w:tcBorders>
              <w:right w:val="single" w:sz="4" w:space="0" w:color="auto"/>
            </w:tcBorders>
          </w:tcPr>
          <w:p w:rsidR="00A5510A" w:rsidRDefault="00A5510A" w:rsidP="008B6C27"/>
        </w:tc>
        <w:tc>
          <w:tcPr>
            <w:tcW w:w="907" w:type="dxa"/>
            <w:vMerge/>
            <w:tcBorders>
              <w:left w:val="single" w:sz="4" w:space="0" w:color="auto"/>
              <w:right w:val="single" w:sz="18" w:space="0" w:color="auto"/>
            </w:tcBorders>
          </w:tcPr>
          <w:p w:rsidR="00A5510A" w:rsidRDefault="00A5510A" w:rsidP="008B6C27"/>
        </w:tc>
        <w:tc>
          <w:tcPr>
            <w:tcW w:w="251" w:type="dxa"/>
            <w:gridSpan w:val="2"/>
            <w:vMerge/>
            <w:tcBorders>
              <w:top w:val="nil"/>
              <w:left w:val="single" w:sz="18" w:space="0" w:color="auto"/>
              <w:right w:val="nil"/>
            </w:tcBorders>
          </w:tcPr>
          <w:p w:rsidR="00A5510A" w:rsidRDefault="00A5510A" w:rsidP="008B6C27"/>
        </w:tc>
      </w:tr>
      <w:tr w:rsidR="00A5510A" w:rsidTr="008B6C27">
        <w:trPr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938" w:type="dxa"/>
            <w:vMerge/>
            <w:tcBorders>
              <w:right w:val="single" w:sz="4" w:space="0" w:color="auto"/>
            </w:tcBorders>
          </w:tcPr>
          <w:p w:rsidR="00A5510A" w:rsidRPr="005E2ADC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10A" w:rsidRPr="005E2ADC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 w:rsidRPr="005E2ADC">
              <w:rPr>
                <w:b/>
                <w:sz w:val="20"/>
                <w:szCs w:val="20"/>
              </w:rPr>
              <w:t>культурный</w:t>
            </w:r>
          </w:p>
        </w:tc>
        <w:tc>
          <w:tcPr>
            <w:tcW w:w="94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A5510A" w:rsidRPr="005E2ADC" w:rsidRDefault="00A5510A" w:rsidP="008B6C27">
            <w:pPr>
              <w:rPr>
                <w:b/>
                <w:sz w:val="20"/>
                <w:szCs w:val="20"/>
              </w:rPr>
            </w:pPr>
          </w:p>
        </w:tc>
        <w:tc>
          <w:tcPr>
            <w:tcW w:w="4274" w:type="dxa"/>
            <w:gridSpan w:val="24"/>
            <w:vMerge/>
            <w:tcBorders>
              <w:left w:val="single" w:sz="4" w:space="0" w:color="auto"/>
              <w:right w:val="single" w:sz="4" w:space="0" w:color="auto"/>
            </w:tcBorders>
          </w:tcPr>
          <w:p w:rsidR="00A5510A" w:rsidRDefault="00A5510A" w:rsidP="008B6C27"/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5510A" w:rsidRPr="00887D2C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887D2C">
              <w:rPr>
                <w:b/>
                <w:sz w:val="16"/>
                <w:szCs w:val="16"/>
                <w:lang w:val="en-US"/>
              </w:rPr>
              <w:t>III.012</w:t>
            </w:r>
          </w:p>
        </w:tc>
        <w:tc>
          <w:tcPr>
            <w:tcW w:w="1274" w:type="dxa"/>
          </w:tcPr>
          <w:p w:rsidR="00A5510A" w:rsidRDefault="00A5510A" w:rsidP="008B6C27"/>
        </w:tc>
        <w:tc>
          <w:tcPr>
            <w:tcW w:w="995" w:type="dxa"/>
            <w:gridSpan w:val="2"/>
            <w:vMerge/>
            <w:tcBorders>
              <w:right w:val="single" w:sz="4" w:space="0" w:color="auto"/>
            </w:tcBorders>
          </w:tcPr>
          <w:p w:rsidR="00A5510A" w:rsidRDefault="00A5510A" w:rsidP="008B6C27"/>
        </w:tc>
        <w:tc>
          <w:tcPr>
            <w:tcW w:w="907" w:type="dxa"/>
            <w:vMerge/>
            <w:tcBorders>
              <w:left w:val="single" w:sz="4" w:space="0" w:color="auto"/>
              <w:right w:val="single" w:sz="18" w:space="0" w:color="auto"/>
            </w:tcBorders>
          </w:tcPr>
          <w:p w:rsidR="00A5510A" w:rsidRDefault="00A5510A" w:rsidP="008B6C27"/>
        </w:tc>
        <w:tc>
          <w:tcPr>
            <w:tcW w:w="251" w:type="dxa"/>
            <w:gridSpan w:val="2"/>
            <w:vMerge/>
            <w:tcBorders>
              <w:top w:val="nil"/>
              <w:left w:val="single" w:sz="18" w:space="0" w:color="auto"/>
              <w:right w:val="nil"/>
            </w:tcBorders>
          </w:tcPr>
          <w:p w:rsidR="00A5510A" w:rsidRDefault="00A5510A" w:rsidP="008B6C27"/>
        </w:tc>
      </w:tr>
      <w:tr w:rsidR="00A5510A" w:rsidTr="008B6C27">
        <w:trPr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938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A5510A" w:rsidRPr="005E2ADC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10A" w:rsidRPr="005E2ADC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 w:rsidRPr="005E2ADC">
              <w:rPr>
                <w:b/>
                <w:sz w:val="20"/>
                <w:szCs w:val="20"/>
              </w:rPr>
              <w:t>другой</w:t>
            </w:r>
          </w:p>
        </w:tc>
        <w:tc>
          <w:tcPr>
            <w:tcW w:w="94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A5510A" w:rsidRPr="005E2ADC" w:rsidRDefault="00A5510A" w:rsidP="008B6C27">
            <w:pPr>
              <w:rPr>
                <w:b/>
                <w:sz w:val="20"/>
                <w:szCs w:val="20"/>
              </w:rPr>
            </w:pPr>
          </w:p>
        </w:tc>
        <w:tc>
          <w:tcPr>
            <w:tcW w:w="4274" w:type="dxa"/>
            <w:gridSpan w:val="24"/>
            <w:vMerge/>
            <w:tcBorders>
              <w:left w:val="single" w:sz="4" w:space="0" w:color="auto"/>
              <w:right w:val="single" w:sz="4" w:space="0" w:color="auto"/>
            </w:tcBorders>
          </w:tcPr>
          <w:p w:rsidR="00A5510A" w:rsidRDefault="00A5510A" w:rsidP="008B6C27"/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5510A" w:rsidRPr="00887D2C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887D2C">
              <w:rPr>
                <w:b/>
                <w:sz w:val="16"/>
                <w:szCs w:val="16"/>
                <w:lang w:val="en-US"/>
              </w:rPr>
              <w:t>III.013</w:t>
            </w:r>
          </w:p>
        </w:tc>
        <w:tc>
          <w:tcPr>
            <w:tcW w:w="1274" w:type="dxa"/>
          </w:tcPr>
          <w:p w:rsidR="00A5510A" w:rsidRDefault="00A5510A" w:rsidP="008B6C27"/>
        </w:tc>
        <w:tc>
          <w:tcPr>
            <w:tcW w:w="995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A5510A" w:rsidRDefault="00A5510A" w:rsidP="008B6C27"/>
        </w:tc>
        <w:tc>
          <w:tcPr>
            <w:tcW w:w="907" w:type="dxa"/>
            <w:vMerge/>
            <w:tcBorders>
              <w:left w:val="single" w:sz="4" w:space="0" w:color="auto"/>
              <w:right w:val="single" w:sz="18" w:space="0" w:color="auto"/>
            </w:tcBorders>
          </w:tcPr>
          <w:p w:rsidR="00A5510A" w:rsidRDefault="00A5510A" w:rsidP="008B6C27"/>
        </w:tc>
        <w:tc>
          <w:tcPr>
            <w:tcW w:w="251" w:type="dxa"/>
            <w:gridSpan w:val="2"/>
            <w:vMerge/>
            <w:tcBorders>
              <w:top w:val="nil"/>
              <w:left w:val="single" w:sz="18" w:space="0" w:color="auto"/>
              <w:right w:val="nil"/>
            </w:tcBorders>
          </w:tcPr>
          <w:p w:rsidR="00A5510A" w:rsidRDefault="00A5510A" w:rsidP="008B6C27"/>
        </w:tc>
      </w:tr>
      <w:tr w:rsidR="00A5510A" w:rsidTr="008B6C27">
        <w:trPr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938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Pr="005E2ADC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 w:rsidRPr="005E2ADC">
              <w:rPr>
                <w:b/>
                <w:sz w:val="20"/>
                <w:szCs w:val="20"/>
              </w:rPr>
              <w:t>организация</w:t>
            </w:r>
          </w:p>
        </w:tc>
        <w:tc>
          <w:tcPr>
            <w:tcW w:w="19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10A" w:rsidRPr="005E2ADC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 w:rsidRPr="005E2ADC">
              <w:rPr>
                <w:b/>
                <w:sz w:val="20"/>
                <w:szCs w:val="20"/>
              </w:rPr>
              <w:t>партийная</w:t>
            </w:r>
          </w:p>
        </w:tc>
        <w:tc>
          <w:tcPr>
            <w:tcW w:w="94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A5510A" w:rsidRPr="005E2ADC" w:rsidRDefault="00A5510A" w:rsidP="008B6C27">
            <w:pPr>
              <w:rPr>
                <w:b/>
                <w:sz w:val="20"/>
                <w:szCs w:val="20"/>
              </w:rPr>
            </w:pPr>
          </w:p>
        </w:tc>
        <w:tc>
          <w:tcPr>
            <w:tcW w:w="4274" w:type="dxa"/>
            <w:gridSpan w:val="24"/>
            <w:vMerge/>
            <w:tcBorders>
              <w:left w:val="single" w:sz="4" w:space="0" w:color="auto"/>
              <w:right w:val="single" w:sz="4" w:space="0" w:color="auto"/>
            </w:tcBorders>
          </w:tcPr>
          <w:p w:rsidR="00A5510A" w:rsidRDefault="00A5510A" w:rsidP="008B6C27"/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5510A" w:rsidRPr="00887D2C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887D2C">
              <w:rPr>
                <w:b/>
                <w:sz w:val="16"/>
                <w:szCs w:val="16"/>
                <w:lang w:val="en-US"/>
              </w:rPr>
              <w:t>III.014</w:t>
            </w:r>
          </w:p>
        </w:tc>
        <w:tc>
          <w:tcPr>
            <w:tcW w:w="1274" w:type="dxa"/>
          </w:tcPr>
          <w:p w:rsidR="00A5510A" w:rsidRDefault="00A5510A" w:rsidP="008B6C27"/>
        </w:tc>
        <w:tc>
          <w:tcPr>
            <w:tcW w:w="995" w:type="dxa"/>
            <w:gridSpan w:val="2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A5510A" w:rsidRDefault="00A5510A" w:rsidP="008B6C27"/>
        </w:tc>
        <w:tc>
          <w:tcPr>
            <w:tcW w:w="907" w:type="dxa"/>
            <w:vMerge/>
            <w:tcBorders>
              <w:left w:val="single" w:sz="4" w:space="0" w:color="auto"/>
              <w:right w:val="single" w:sz="18" w:space="0" w:color="auto"/>
            </w:tcBorders>
          </w:tcPr>
          <w:p w:rsidR="00A5510A" w:rsidRDefault="00A5510A" w:rsidP="008B6C27"/>
        </w:tc>
        <w:tc>
          <w:tcPr>
            <w:tcW w:w="251" w:type="dxa"/>
            <w:gridSpan w:val="2"/>
            <w:vMerge/>
            <w:tcBorders>
              <w:top w:val="nil"/>
              <w:left w:val="single" w:sz="18" w:space="0" w:color="auto"/>
              <w:right w:val="nil"/>
            </w:tcBorders>
          </w:tcPr>
          <w:p w:rsidR="00A5510A" w:rsidRDefault="00A5510A" w:rsidP="008B6C27"/>
        </w:tc>
      </w:tr>
      <w:tr w:rsidR="00A5510A" w:rsidTr="008B6C27">
        <w:trPr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938" w:type="dxa"/>
            <w:vMerge/>
            <w:tcBorders>
              <w:right w:val="single" w:sz="4" w:space="0" w:color="auto"/>
            </w:tcBorders>
          </w:tcPr>
          <w:p w:rsidR="00A5510A" w:rsidRPr="005E2ADC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10A" w:rsidRPr="005E2ADC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 w:rsidRPr="005E2ADC">
              <w:rPr>
                <w:b/>
                <w:sz w:val="20"/>
                <w:szCs w:val="20"/>
              </w:rPr>
              <w:t>профсоюзная</w:t>
            </w:r>
          </w:p>
        </w:tc>
        <w:tc>
          <w:tcPr>
            <w:tcW w:w="94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A5510A" w:rsidRPr="005E2ADC" w:rsidRDefault="00A5510A" w:rsidP="008B6C27">
            <w:pPr>
              <w:rPr>
                <w:b/>
                <w:sz w:val="20"/>
                <w:szCs w:val="20"/>
              </w:rPr>
            </w:pPr>
          </w:p>
        </w:tc>
        <w:tc>
          <w:tcPr>
            <w:tcW w:w="4274" w:type="dxa"/>
            <w:gridSpan w:val="24"/>
            <w:vMerge/>
            <w:tcBorders>
              <w:left w:val="single" w:sz="4" w:space="0" w:color="auto"/>
              <w:right w:val="single" w:sz="4" w:space="0" w:color="auto"/>
            </w:tcBorders>
          </w:tcPr>
          <w:p w:rsidR="00A5510A" w:rsidRDefault="00A5510A" w:rsidP="008B6C27"/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5510A" w:rsidRPr="00887D2C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887D2C">
              <w:rPr>
                <w:b/>
                <w:sz w:val="16"/>
                <w:szCs w:val="16"/>
                <w:lang w:val="en-US"/>
              </w:rPr>
              <w:t>III.015</w:t>
            </w:r>
          </w:p>
        </w:tc>
        <w:tc>
          <w:tcPr>
            <w:tcW w:w="1274" w:type="dxa"/>
          </w:tcPr>
          <w:p w:rsidR="00A5510A" w:rsidRDefault="00A5510A" w:rsidP="008B6C27"/>
        </w:tc>
        <w:tc>
          <w:tcPr>
            <w:tcW w:w="995" w:type="dxa"/>
            <w:gridSpan w:val="2"/>
            <w:vMerge/>
            <w:tcBorders>
              <w:right w:val="single" w:sz="4" w:space="0" w:color="auto"/>
            </w:tcBorders>
          </w:tcPr>
          <w:p w:rsidR="00A5510A" w:rsidRDefault="00A5510A" w:rsidP="008B6C27"/>
        </w:tc>
        <w:tc>
          <w:tcPr>
            <w:tcW w:w="907" w:type="dxa"/>
            <w:vMerge/>
            <w:tcBorders>
              <w:left w:val="single" w:sz="4" w:space="0" w:color="auto"/>
              <w:right w:val="single" w:sz="18" w:space="0" w:color="auto"/>
            </w:tcBorders>
          </w:tcPr>
          <w:p w:rsidR="00A5510A" w:rsidRDefault="00A5510A" w:rsidP="008B6C27"/>
        </w:tc>
        <w:tc>
          <w:tcPr>
            <w:tcW w:w="251" w:type="dxa"/>
            <w:gridSpan w:val="2"/>
            <w:vMerge/>
            <w:tcBorders>
              <w:top w:val="nil"/>
              <w:left w:val="single" w:sz="18" w:space="0" w:color="auto"/>
              <w:right w:val="nil"/>
            </w:tcBorders>
          </w:tcPr>
          <w:p w:rsidR="00A5510A" w:rsidRDefault="00A5510A" w:rsidP="008B6C27"/>
        </w:tc>
      </w:tr>
      <w:tr w:rsidR="00A5510A" w:rsidTr="008B6C27">
        <w:trPr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938" w:type="dxa"/>
            <w:vMerge/>
            <w:tcBorders>
              <w:right w:val="single" w:sz="4" w:space="0" w:color="auto"/>
            </w:tcBorders>
          </w:tcPr>
          <w:p w:rsidR="00A5510A" w:rsidRPr="005E2ADC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10A" w:rsidRPr="005E2ADC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 w:rsidRPr="005E2ADC">
              <w:rPr>
                <w:b/>
                <w:sz w:val="20"/>
                <w:szCs w:val="20"/>
              </w:rPr>
              <w:t>общественная</w:t>
            </w:r>
          </w:p>
        </w:tc>
        <w:tc>
          <w:tcPr>
            <w:tcW w:w="94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A5510A" w:rsidRPr="005E2ADC" w:rsidRDefault="00A5510A" w:rsidP="008B6C27">
            <w:pPr>
              <w:rPr>
                <w:b/>
                <w:sz w:val="20"/>
                <w:szCs w:val="20"/>
              </w:rPr>
            </w:pPr>
          </w:p>
        </w:tc>
        <w:tc>
          <w:tcPr>
            <w:tcW w:w="4274" w:type="dxa"/>
            <w:gridSpan w:val="24"/>
            <w:vMerge/>
            <w:tcBorders>
              <w:left w:val="single" w:sz="4" w:space="0" w:color="auto"/>
              <w:right w:val="single" w:sz="4" w:space="0" w:color="auto"/>
            </w:tcBorders>
          </w:tcPr>
          <w:p w:rsidR="00A5510A" w:rsidRDefault="00A5510A" w:rsidP="008B6C27"/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5510A" w:rsidRPr="00887D2C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887D2C">
              <w:rPr>
                <w:b/>
                <w:sz w:val="16"/>
                <w:szCs w:val="16"/>
                <w:lang w:val="en-US"/>
              </w:rPr>
              <w:t>III.016</w:t>
            </w:r>
          </w:p>
        </w:tc>
        <w:tc>
          <w:tcPr>
            <w:tcW w:w="1274" w:type="dxa"/>
          </w:tcPr>
          <w:p w:rsidR="00A5510A" w:rsidRDefault="00A5510A" w:rsidP="008B6C27"/>
        </w:tc>
        <w:tc>
          <w:tcPr>
            <w:tcW w:w="995" w:type="dxa"/>
            <w:gridSpan w:val="2"/>
            <w:vMerge/>
            <w:tcBorders>
              <w:right w:val="single" w:sz="4" w:space="0" w:color="auto"/>
            </w:tcBorders>
          </w:tcPr>
          <w:p w:rsidR="00A5510A" w:rsidRDefault="00A5510A" w:rsidP="008B6C27"/>
        </w:tc>
        <w:tc>
          <w:tcPr>
            <w:tcW w:w="907" w:type="dxa"/>
            <w:vMerge/>
            <w:tcBorders>
              <w:left w:val="single" w:sz="4" w:space="0" w:color="auto"/>
              <w:right w:val="single" w:sz="18" w:space="0" w:color="auto"/>
            </w:tcBorders>
          </w:tcPr>
          <w:p w:rsidR="00A5510A" w:rsidRDefault="00A5510A" w:rsidP="008B6C27"/>
        </w:tc>
        <w:tc>
          <w:tcPr>
            <w:tcW w:w="251" w:type="dxa"/>
            <w:gridSpan w:val="2"/>
            <w:vMerge/>
            <w:tcBorders>
              <w:top w:val="nil"/>
              <w:left w:val="single" w:sz="18" w:space="0" w:color="auto"/>
              <w:right w:val="nil"/>
            </w:tcBorders>
          </w:tcPr>
          <w:p w:rsidR="00A5510A" w:rsidRDefault="00A5510A" w:rsidP="008B6C27"/>
        </w:tc>
      </w:tr>
      <w:tr w:rsidR="00A5510A" w:rsidTr="008B6C27">
        <w:trPr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938" w:type="dxa"/>
            <w:vMerge/>
            <w:tcBorders>
              <w:right w:val="single" w:sz="4" w:space="0" w:color="auto"/>
            </w:tcBorders>
          </w:tcPr>
          <w:p w:rsidR="00A5510A" w:rsidRPr="005E2ADC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10A" w:rsidRPr="005E2ADC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 w:rsidRPr="005E2ADC">
              <w:rPr>
                <w:b/>
                <w:sz w:val="20"/>
                <w:szCs w:val="20"/>
              </w:rPr>
              <w:t>некоммерческая</w:t>
            </w:r>
          </w:p>
        </w:tc>
        <w:tc>
          <w:tcPr>
            <w:tcW w:w="94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A5510A" w:rsidRPr="005E2ADC" w:rsidRDefault="00A5510A" w:rsidP="008B6C27">
            <w:pPr>
              <w:rPr>
                <w:b/>
                <w:sz w:val="20"/>
                <w:szCs w:val="20"/>
              </w:rPr>
            </w:pPr>
          </w:p>
        </w:tc>
        <w:tc>
          <w:tcPr>
            <w:tcW w:w="4274" w:type="dxa"/>
            <w:gridSpan w:val="24"/>
            <w:vMerge/>
            <w:tcBorders>
              <w:left w:val="single" w:sz="4" w:space="0" w:color="auto"/>
              <w:right w:val="single" w:sz="4" w:space="0" w:color="auto"/>
            </w:tcBorders>
          </w:tcPr>
          <w:p w:rsidR="00A5510A" w:rsidRDefault="00A5510A" w:rsidP="008B6C27"/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5510A" w:rsidRPr="00887D2C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887D2C">
              <w:rPr>
                <w:b/>
                <w:sz w:val="16"/>
                <w:szCs w:val="16"/>
                <w:lang w:val="en-US"/>
              </w:rPr>
              <w:t>III.017</w:t>
            </w:r>
          </w:p>
        </w:tc>
        <w:tc>
          <w:tcPr>
            <w:tcW w:w="1274" w:type="dxa"/>
          </w:tcPr>
          <w:p w:rsidR="00A5510A" w:rsidRDefault="00A5510A" w:rsidP="008B6C27"/>
        </w:tc>
        <w:tc>
          <w:tcPr>
            <w:tcW w:w="995" w:type="dxa"/>
            <w:gridSpan w:val="2"/>
            <w:vMerge/>
            <w:tcBorders>
              <w:right w:val="single" w:sz="4" w:space="0" w:color="auto"/>
            </w:tcBorders>
          </w:tcPr>
          <w:p w:rsidR="00A5510A" w:rsidRDefault="00A5510A" w:rsidP="008B6C27"/>
        </w:tc>
        <w:tc>
          <w:tcPr>
            <w:tcW w:w="907" w:type="dxa"/>
            <w:vMerge/>
            <w:tcBorders>
              <w:left w:val="single" w:sz="4" w:space="0" w:color="auto"/>
              <w:right w:val="single" w:sz="18" w:space="0" w:color="auto"/>
            </w:tcBorders>
          </w:tcPr>
          <w:p w:rsidR="00A5510A" w:rsidRDefault="00A5510A" w:rsidP="008B6C27"/>
        </w:tc>
        <w:tc>
          <w:tcPr>
            <w:tcW w:w="251" w:type="dxa"/>
            <w:gridSpan w:val="2"/>
            <w:vMerge/>
            <w:tcBorders>
              <w:top w:val="nil"/>
              <w:left w:val="single" w:sz="18" w:space="0" w:color="auto"/>
              <w:right w:val="nil"/>
            </w:tcBorders>
          </w:tcPr>
          <w:p w:rsidR="00A5510A" w:rsidRDefault="00A5510A" w:rsidP="008B6C27"/>
        </w:tc>
      </w:tr>
      <w:tr w:rsidR="00A5510A" w:rsidTr="008B6C27">
        <w:trPr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938" w:type="dxa"/>
            <w:vMerge/>
            <w:tcBorders>
              <w:right w:val="single" w:sz="4" w:space="0" w:color="auto"/>
            </w:tcBorders>
          </w:tcPr>
          <w:p w:rsidR="00A5510A" w:rsidRPr="005E2ADC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10A" w:rsidRPr="005E2ADC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 w:rsidRPr="005E2ADC">
              <w:rPr>
                <w:b/>
                <w:sz w:val="20"/>
                <w:szCs w:val="20"/>
              </w:rPr>
              <w:t>религиозная</w:t>
            </w:r>
          </w:p>
        </w:tc>
        <w:tc>
          <w:tcPr>
            <w:tcW w:w="94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A5510A" w:rsidRPr="005E2ADC" w:rsidRDefault="00A5510A" w:rsidP="008B6C27">
            <w:pPr>
              <w:rPr>
                <w:b/>
                <w:sz w:val="20"/>
                <w:szCs w:val="20"/>
              </w:rPr>
            </w:pPr>
          </w:p>
        </w:tc>
        <w:tc>
          <w:tcPr>
            <w:tcW w:w="4274" w:type="dxa"/>
            <w:gridSpan w:val="24"/>
            <w:vMerge/>
            <w:tcBorders>
              <w:left w:val="single" w:sz="4" w:space="0" w:color="auto"/>
              <w:right w:val="single" w:sz="4" w:space="0" w:color="auto"/>
            </w:tcBorders>
          </w:tcPr>
          <w:p w:rsidR="00A5510A" w:rsidRDefault="00A5510A" w:rsidP="008B6C27"/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5510A" w:rsidRPr="00887D2C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887D2C">
              <w:rPr>
                <w:b/>
                <w:sz w:val="16"/>
                <w:szCs w:val="16"/>
                <w:lang w:val="en-US"/>
              </w:rPr>
              <w:t>III.018</w:t>
            </w:r>
          </w:p>
        </w:tc>
        <w:tc>
          <w:tcPr>
            <w:tcW w:w="1274" w:type="dxa"/>
          </w:tcPr>
          <w:p w:rsidR="00A5510A" w:rsidRDefault="00A5510A" w:rsidP="008B6C27"/>
        </w:tc>
        <w:tc>
          <w:tcPr>
            <w:tcW w:w="995" w:type="dxa"/>
            <w:gridSpan w:val="2"/>
            <w:vMerge/>
            <w:tcBorders>
              <w:right w:val="single" w:sz="4" w:space="0" w:color="auto"/>
            </w:tcBorders>
          </w:tcPr>
          <w:p w:rsidR="00A5510A" w:rsidRDefault="00A5510A" w:rsidP="008B6C27"/>
        </w:tc>
        <w:tc>
          <w:tcPr>
            <w:tcW w:w="907" w:type="dxa"/>
            <w:vMerge/>
            <w:tcBorders>
              <w:left w:val="single" w:sz="4" w:space="0" w:color="auto"/>
              <w:right w:val="single" w:sz="18" w:space="0" w:color="auto"/>
            </w:tcBorders>
          </w:tcPr>
          <w:p w:rsidR="00A5510A" w:rsidRDefault="00A5510A" w:rsidP="008B6C27"/>
        </w:tc>
        <w:tc>
          <w:tcPr>
            <w:tcW w:w="251" w:type="dxa"/>
            <w:gridSpan w:val="2"/>
            <w:vMerge/>
            <w:tcBorders>
              <w:top w:val="nil"/>
              <w:left w:val="single" w:sz="18" w:space="0" w:color="auto"/>
              <w:right w:val="nil"/>
            </w:tcBorders>
          </w:tcPr>
          <w:p w:rsidR="00A5510A" w:rsidRDefault="00A5510A" w:rsidP="008B6C27"/>
        </w:tc>
      </w:tr>
      <w:tr w:rsidR="00A5510A" w:rsidTr="008B6C27">
        <w:trPr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938" w:type="dxa"/>
            <w:vMerge/>
            <w:tcBorders>
              <w:right w:val="single" w:sz="4" w:space="0" w:color="auto"/>
            </w:tcBorders>
          </w:tcPr>
          <w:p w:rsidR="00A5510A" w:rsidRPr="005E2ADC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10A" w:rsidRPr="005E2ADC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 w:rsidRPr="005E2ADC">
              <w:rPr>
                <w:b/>
                <w:sz w:val="20"/>
                <w:szCs w:val="20"/>
              </w:rPr>
              <w:t>молодёжная</w:t>
            </w:r>
          </w:p>
        </w:tc>
        <w:tc>
          <w:tcPr>
            <w:tcW w:w="94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A5510A" w:rsidRPr="005E2ADC" w:rsidRDefault="00A5510A" w:rsidP="008B6C27">
            <w:pPr>
              <w:rPr>
                <w:b/>
                <w:sz w:val="20"/>
                <w:szCs w:val="20"/>
              </w:rPr>
            </w:pPr>
          </w:p>
        </w:tc>
        <w:tc>
          <w:tcPr>
            <w:tcW w:w="4274" w:type="dxa"/>
            <w:gridSpan w:val="24"/>
            <w:vMerge/>
            <w:tcBorders>
              <w:left w:val="single" w:sz="4" w:space="0" w:color="auto"/>
              <w:right w:val="single" w:sz="4" w:space="0" w:color="auto"/>
            </w:tcBorders>
          </w:tcPr>
          <w:p w:rsidR="00A5510A" w:rsidRDefault="00A5510A" w:rsidP="008B6C27"/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5510A" w:rsidRPr="00887D2C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887D2C">
              <w:rPr>
                <w:b/>
                <w:sz w:val="16"/>
                <w:szCs w:val="16"/>
                <w:lang w:val="en-US"/>
              </w:rPr>
              <w:t>III.019</w:t>
            </w:r>
          </w:p>
        </w:tc>
        <w:tc>
          <w:tcPr>
            <w:tcW w:w="1274" w:type="dxa"/>
          </w:tcPr>
          <w:p w:rsidR="00A5510A" w:rsidRDefault="00A5510A" w:rsidP="008B6C27"/>
        </w:tc>
        <w:tc>
          <w:tcPr>
            <w:tcW w:w="995" w:type="dxa"/>
            <w:gridSpan w:val="2"/>
            <w:vMerge/>
            <w:tcBorders>
              <w:right w:val="single" w:sz="4" w:space="0" w:color="auto"/>
            </w:tcBorders>
          </w:tcPr>
          <w:p w:rsidR="00A5510A" w:rsidRDefault="00A5510A" w:rsidP="008B6C27"/>
        </w:tc>
        <w:tc>
          <w:tcPr>
            <w:tcW w:w="907" w:type="dxa"/>
            <w:vMerge/>
            <w:tcBorders>
              <w:left w:val="single" w:sz="4" w:space="0" w:color="auto"/>
              <w:right w:val="single" w:sz="18" w:space="0" w:color="auto"/>
            </w:tcBorders>
          </w:tcPr>
          <w:p w:rsidR="00A5510A" w:rsidRDefault="00A5510A" w:rsidP="008B6C27"/>
        </w:tc>
        <w:tc>
          <w:tcPr>
            <w:tcW w:w="251" w:type="dxa"/>
            <w:gridSpan w:val="2"/>
            <w:vMerge/>
            <w:tcBorders>
              <w:top w:val="nil"/>
              <w:left w:val="single" w:sz="18" w:space="0" w:color="auto"/>
              <w:right w:val="nil"/>
            </w:tcBorders>
          </w:tcPr>
          <w:p w:rsidR="00A5510A" w:rsidRDefault="00A5510A" w:rsidP="008B6C27"/>
        </w:tc>
      </w:tr>
      <w:tr w:rsidR="00A5510A" w:rsidTr="008B6C27">
        <w:trPr>
          <w:trHeight w:val="397"/>
        </w:trPr>
        <w:tc>
          <w:tcPr>
            <w:tcW w:w="802" w:type="dxa"/>
            <w:vMerge/>
            <w:tcBorders>
              <w:top w:val="nil"/>
              <w:left w:val="single" w:sz="18" w:space="0" w:color="auto"/>
              <w:bottom w:val="single" w:sz="12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  <w:tcBorders>
              <w:top w:val="nil"/>
              <w:bottom w:val="single" w:sz="12" w:space="0" w:color="auto"/>
            </w:tcBorders>
          </w:tcPr>
          <w:p w:rsidR="00A5510A" w:rsidRDefault="00A5510A" w:rsidP="008B6C27"/>
        </w:tc>
        <w:tc>
          <w:tcPr>
            <w:tcW w:w="938" w:type="dxa"/>
            <w:vMerge/>
            <w:tcBorders>
              <w:top w:val="nil"/>
              <w:bottom w:val="single" w:sz="12" w:space="0" w:color="auto"/>
              <w:right w:val="single" w:sz="4" w:space="0" w:color="auto"/>
            </w:tcBorders>
          </w:tcPr>
          <w:p w:rsidR="00A5510A" w:rsidRPr="005E2ADC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29" w:type="dxa"/>
            <w:gridSpan w:val="2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A5510A" w:rsidRPr="005E2ADC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 w:rsidRPr="005E2ADC">
              <w:rPr>
                <w:b/>
                <w:sz w:val="20"/>
                <w:szCs w:val="20"/>
              </w:rPr>
              <w:t>другая</w:t>
            </w:r>
          </w:p>
        </w:tc>
        <w:tc>
          <w:tcPr>
            <w:tcW w:w="945" w:type="dxa"/>
            <w:gridSpan w:val="2"/>
            <w:vMerge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A5510A" w:rsidRPr="005E2ADC" w:rsidRDefault="00A5510A" w:rsidP="008B6C27">
            <w:pPr>
              <w:rPr>
                <w:b/>
                <w:sz w:val="20"/>
                <w:szCs w:val="20"/>
              </w:rPr>
            </w:pPr>
          </w:p>
        </w:tc>
        <w:tc>
          <w:tcPr>
            <w:tcW w:w="4274" w:type="dxa"/>
            <w:gridSpan w:val="24"/>
            <w:vMerge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A5510A" w:rsidRDefault="00A5510A" w:rsidP="008B6C27"/>
        </w:tc>
        <w:tc>
          <w:tcPr>
            <w:tcW w:w="859" w:type="dxa"/>
            <w:tcBorders>
              <w:top w:val="nil"/>
              <w:left w:val="single" w:sz="4" w:space="0" w:color="auto"/>
              <w:bottom w:val="single" w:sz="12" w:space="0" w:color="auto"/>
            </w:tcBorders>
          </w:tcPr>
          <w:p w:rsidR="00A5510A" w:rsidRPr="00887D2C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887D2C">
              <w:rPr>
                <w:b/>
                <w:sz w:val="16"/>
                <w:szCs w:val="16"/>
                <w:lang w:val="en-US"/>
              </w:rPr>
              <w:t>III.020</w:t>
            </w:r>
          </w:p>
        </w:tc>
        <w:tc>
          <w:tcPr>
            <w:tcW w:w="1274" w:type="dxa"/>
            <w:tcBorders>
              <w:top w:val="nil"/>
              <w:bottom w:val="single" w:sz="12" w:space="0" w:color="auto"/>
            </w:tcBorders>
          </w:tcPr>
          <w:p w:rsidR="00A5510A" w:rsidRDefault="00A5510A" w:rsidP="008B6C27"/>
        </w:tc>
        <w:tc>
          <w:tcPr>
            <w:tcW w:w="995" w:type="dxa"/>
            <w:gridSpan w:val="2"/>
            <w:vMerge/>
            <w:tcBorders>
              <w:top w:val="nil"/>
              <w:bottom w:val="single" w:sz="12" w:space="0" w:color="auto"/>
              <w:right w:val="single" w:sz="4" w:space="0" w:color="auto"/>
            </w:tcBorders>
          </w:tcPr>
          <w:p w:rsidR="00A5510A" w:rsidRDefault="00A5510A" w:rsidP="008B6C27"/>
        </w:tc>
        <w:tc>
          <w:tcPr>
            <w:tcW w:w="907" w:type="dxa"/>
            <w:vMerge/>
            <w:tcBorders>
              <w:top w:val="nil"/>
              <w:left w:val="single" w:sz="4" w:space="0" w:color="auto"/>
              <w:bottom w:val="single" w:sz="12" w:space="0" w:color="auto"/>
              <w:right w:val="single" w:sz="18" w:space="0" w:color="auto"/>
            </w:tcBorders>
          </w:tcPr>
          <w:p w:rsidR="00A5510A" w:rsidRDefault="00A5510A" w:rsidP="008B6C27"/>
        </w:tc>
        <w:tc>
          <w:tcPr>
            <w:tcW w:w="251" w:type="dxa"/>
            <w:gridSpan w:val="2"/>
            <w:vMerge/>
            <w:tcBorders>
              <w:top w:val="nil"/>
              <w:left w:val="single" w:sz="18" w:space="0" w:color="auto"/>
              <w:right w:val="nil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 w:val="restart"/>
            <w:tcBorders>
              <w:top w:val="single" w:sz="4" w:space="0" w:color="auto"/>
              <w:left w:val="single" w:sz="18" w:space="0" w:color="auto"/>
            </w:tcBorders>
          </w:tcPr>
          <w:p w:rsidR="00A5510A" w:rsidRPr="004E27FA" w:rsidRDefault="00A5510A" w:rsidP="008B6C27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4E27FA">
              <w:rPr>
                <w:b/>
                <w:sz w:val="28"/>
                <w:szCs w:val="28"/>
                <w:lang w:val="en-US"/>
              </w:rPr>
              <w:lastRenderedPageBreak/>
              <w:t>IV.</w:t>
            </w:r>
          </w:p>
        </w:tc>
        <w:tc>
          <w:tcPr>
            <w:tcW w:w="1828" w:type="dxa"/>
            <w:vMerge w:val="restart"/>
            <w:tcBorders>
              <w:top w:val="single" w:sz="4" w:space="0" w:color="auto"/>
            </w:tcBorders>
          </w:tcPr>
          <w:p w:rsidR="00A5510A" w:rsidRPr="009E59F2" w:rsidRDefault="00A5510A" w:rsidP="008B6C27">
            <w:pPr>
              <w:contextualSpacing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Методология проектирования</w:t>
            </w:r>
          </w:p>
        </w:tc>
        <w:tc>
          <w:tcPr>
            <w:tcW w:w="8086" w:type="dxa"/>
            <w:gridSpan w:val="29"/>
            <w:tcBorders>
              <w:top w:val="single" w:sz="4" w:space="0" w:color="auto"/>
              <w:bottom w:val="single" w:sz="4" w:space="0" w:color="auto"/>
            </w:tcBorders>
          </w:tcPr>
          <w:p w:rsidR="00A5510A" w:rsidRPr="000742D8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 w:rsidRPr="000742D8">
              <w:rPr>
                <w:b/>
                <w:sz w:val="20"/>
                <w:szCs w:val="20"/>
              </w:rPr>
              <w:t>к</w:t>
            </w:r>
            <w:r>
              <w:rPr>
                <w:b/>
                <w:sz w:val="20"/>
                <w:szCs w:val="20"/>
              </w:rPr>
              <w:t xml:space="preserve">лассическая методология </w:t>
            </w:r>
            <w:r w:rsidRPr="000742D8">
              <w:rPr>
                <w:b/>
                <w:sz w:val="20"/>
                <w:szCs w:val="20"/>
              </w:rPr>
              <w:t>на основе теории автоматического управления</w:t>
            </w:r>
          </w:p>
        </w:tc>
        <w:tc>
          <w:tcPr>
            <w:tcW w:w="859" w:type="dxa"/>
            <w:tcBorders>
              <w:right w:val="single" w:sz="4" w:space="0" w:color="auto"/>
            </w:tcBorders>
          </w:tcPr>
          <w:p w:rsidR="00A5510A" w:rsidRPr="00EA2389" w:rsidRDefault="00A5510A" w:rsidP="008B6C27">
            <w:pPr>
              <w:jc w:val="center"/>
              <w:rPr>
                <w:sz w:val="16"/>
                <w:szCs w:val="16"/>
                <w:lang w:val="en-US"/>
              </w:rPr>
            </w:pPr>
            <w:r w:rsidRPr="00EA2389">
              <w:rPr>
                <w:sz w:val="16"/>
                <w:szCs w:val="16"/>
                <w:lang w:val="en-US"/>
              </w:rPr>
              <w:t>IV.001</w:t>
            </w:r>
          </w:p>
        </w:tc>
        <w:tc>
          <w:tcPr>
            <w:tcW w:w="2269" w:type="dxa"/>
            <w:gridSpan w:val="3"/>
            <w:tcBorders>
              <w:left w:val="single" w:sz="4" w:space="0" w:color="auto"/>
            </w:tcBorders>
          </w:tcPr>
          <w:p w:rsidR="00A5510A" w:rsidRDefault="00A5510A" w:rsidP="008B6C27"/>
        </w:tc>
        <w:tc>
          <w:tcPr>
            <w:tcW w:w="941" w:type="dxa"/>
            <w:gridSpan w:val="2"/>
            <w:vMerge w:val="restart"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8086" w:type="dxa"/>
            <w:gridSpan w:val="29"/>
            <w:tcBorders>
              <w:top w:val="single" w:sz="4" w:space="0" w:color="auto"/>
              <w:bottom w:val="single" w:sz="4" w:space="0" w:color="auto"/>
            </w:tcBorders>
          </w:tcPr>
          <w:p w:rsidR="00A5510A" w:rsidRPr="000742D8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 w:rsidRPr="000742D8">
              <w:rPr>
                <w:b/>
                <w:sz w:val="20"/>
                <w:szCs w:val="20"/>
              </w:rPr>
              <w:t>традиционная, использующая методы системного анализа</w:t>
            </w:r>
          </w:p>
        </w:tc>
        <w:tc>
          <w:tcPr>
            <w:tcW w:w="859" w:type="dxa"/>
            <w:tcBorders>
              <w:right w:val="single" w:sz="4" w:space="0" w:color="auto"/>
            </w:tcBorders>
          </w:tcPr>
          <w:p w:rsidR="00A5510A" w:rsidRPr="00EA2389" w:rsidRDefault="00A5510A" w:rsidP="008B6C27">
            <w:pPr>
              <w:jc w:val="center"/>
              <w:rPr>
                <w:sz w:val="16"/>
                <w:szCs w:val="16"/>
                <w:lang w:val="en-US"/>
              </w:rPr>
            </w:pPr>
            <w:r w:rsidRPr="00EA2389">
              <w:rPr>
                <w:sz w:val="16"/>
                <w:szCs w:val="16"/>
                <w:lang w:val="en-US"/>
              </w:rPr>
              <w:t>IV.002</w:t>
            </w:r>
          </w:p>
        </w:tc>
        <w:tc>
          <w:tcPr>
            <w:tcW w:w="2269" w:type="dxa"/>
            <w:gridSpan w:val="3"/>
            <w:tcBorders>
              <w:left w:val="single" w:sz="4" w:space="0" w:color="auto"/>
            </w:tcBorders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8086" w:type="dxa"/>
            <w:gridSpan w:val="29"/>
            <w:tcBorders>
              <w:top w:val="single" w:sz="4" w:space="0" w:color="auto"/>
              <w:bottom w:val="single" w:sz="4" w:space="0" w:color="auto"/>
            </w:tcBorders>
          </w:tcPr>
          <w:p w:rsidR="00A5510A" w:rsidRPr="000742D8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 w:rsidRPr="000742D8">
              <w:rPr>
                <w:b/>
                <w:sz w:val="20"/>
                <w:szCs w:val="20"/>
              </w:rPr>
              <w:t>структурного анализа на основе понятия “функция” и правил построения и согласования функциональных схем</w:t>
            </w:r>
          </w:p>
        </w:tc>
        <w:tc>
          <w:tcPr>
            <w:tcW w:w="859" w:type="dxa"/>
            <w:tcBorders>
              <w:right w:val="single" w:sz="4" w:space="0" w:color="auto"/>
            </w:tcBorders>
          </w:tcPr>
          <w:p w:rsidR="00A5510A" w:rsidRPr="00EA2389" w:rsidRDefault="00A5510A" w:rsidP="008B6C27">
            <w:pPr>
              <w:jc w:val="center"/>
              <w:rPr>
                <w:sz w:val="16"/>
                <w:szCs w:val="16"/>
                <w:lang w:val="en-US"/>
              </w:rPr>
            </w:pPr>
            <w:r w:rsidRPr="00EA2389">
              <w:rPr>
                <w:sz w:val="16"/>
                <w:szCs w:val="16"/>
                <w:lang w:val="en-US"/>
              </w:rPr>
              <w:t>IV.003</w:t>
            </w:r>
          </w:p>
        </w:tc>
        <w:tc>
          <w:tcPr>
            <w:tcW w:w="2269" w:type="dxa"/>
            <w:gridSpan w:val="3"/>
            <w:tcBorders>
              <w:left w:val="single" w:sz="4" w:space="0" w:color="auto"/>
            </w:tcBorders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8086" w:type="dxa"/>
            <w:gridSpan w:val="29"/>
            <w:tcBorders>
              <w:top w:val="single" w:sz="4" w:space="0" w:color="auto"/>
              <w:bottom w:val="single" w:sz="4" w:space="0" w:color="auto"/>
            </w:tcBorders>
          </w:tcPr>
          <w:p w:rsidR="00A5510A" w:rsidRPr="000742D8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 w:rsidRPr="000742D8">
              <w:rPr>
                <w:b/>
                <w:sz w:val="20"/>
                <w:szCs w:val="20"/>
              </w:rPr>
              <w:t>объектно</w:t>
            </w:r>
            <w:r>
              <w:rPr>
                <w:b/>
                <w:sz w:val="20"/>
                <w:szCs w:val="20"/>
              </w:rPr>
              <w:t>–ориентирована методология</w:t>
            </w:r>
            <w:r w:rsidRPr="000742D8">
              <w:rPr>
                <w:b/>
                <w:sz w:val="20"/>
                <w:szCs w:val="20"/>
              </w:rPr>
              <w:t>, использующая понятие объекта применительно к программе, файлу, функции и т.п. и определяющая правила сопряжения объектов по входам и выходам</w:t>
            </w:r>
          </w:p>
        </w:tc>
        <w:tc>
          <w:tcPr>
            <w:tcW w:w="859" w:type="dxa"/>
            <w:tcBorders>
              <w:right w:val="single" w:sz="4" w:space="0" w:color="auto"/>
            </w:tcBorders>
          </w:tcPr>
          <w:p w:rsidR="00A5510A" w:rsidRPr="00EA2389" w:rsidRDefault="00A5510A" w:rsidP="008B6C27">
            <w:pPr>
              <w:jc w:val="center"/>
              <w:rPr>
                <w:sz w:val="16"/>
                <w:szCs w:val="16"/>
                <w:lang w:val="en-US"/>
              </w:rPr>
            </w:pPr>
            <w:r w:rsidRPr="00EA2389">
              <w:rPr>
                <w:sz w:val="16"/>
                <w:szCs w:val="16"/>
                <w:lang w:val="en-US"/>
              </w:rPr>
              <w:t>IV.004</w:t>
            </w:r>
          </w:p>
        </w:tc>
        <w:tc>
          <w:tcPr>
            <w:tcW w:w="2269" w:type="dxa"/>
            <w:gridSpan w:val="3"/>
            <w:tcBorders>
              <w:left w:val="single" w:sz="4" w:space="0" w:color="auto"/>
            </w:tcBorders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8086" w:type="dxa"/>
            <w:gridSpan w:val="29"/>
            <w:tcBorders>
              <w:top w:val="single" w:sz="4" w:space="0" w:color="auto"/>
              <w:bottom w:val="single" w:sz="4" w:space="0" w:color="auto"/>
            </w:tcBorders>
          </w:tcPr>
          <w:p w:rsidR="00A5510A" w:rsidRPr="000742D8" w:rsidRDefault="00A5510A" w:rsidP="008B6C2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  <w:r w:rsidRPr="000742D8">
              <w:rPr>
                <w:b/>
                <w:sz w:val="20"/>
                <w:szCs w:val="20"/>
              </w:rPr>
              <w:t>дизайн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0742D8">
              <w:rPr>
                <w:b/>
                <w:sz w:val="20"/>
                <w:szCs w:val="20"/>
              </w:rPr>
              <w:t>-мышления, основой которого является творческий поиск, свободный от консерватизма сознания, догматизма прочно усвоенных норм и правил и чрезмерного давления ранее принятых решений</w:t>
            </w:r>
          </w:p>
        </w:tc>
        <w:tc>
          <w:tcPr>
            <w:tcW w:w="859" w:type="dxa"/>
            <w:tcBorders>
              <w:right w:val="single" w:sz="4" w:space="0" w:color="auto"/>
            </w:tcBorders>
          </w:tcPr>
          <w:p w:rsidR="00A5510A" w:rsidRPr="00EA2389" w:rsidRDefault="00A5510A" w:rsidP="008B6C27">
            <w:pPr>
              <w:jc w:val="center"/>
              <w:rPr>
                <w:sz w:val="16"/>
                <w:szCs w:val="16"/>
                <w:lang w:val="en-US"/>
              </w:rPr>
            </w:pPr>
            <w:r w:rsidRPr="00EA2389">
              <w:rPr>
                <w:sz w:val="16"/>
                <w:szCs w:val="16"/>
                <w:lang w:val="en-US"/>
              </w:rPr>
              <w:t>IV.005</w:t>
            </w:r>
          </w:p>
        </w:tc>
        <w:tc>
          <w:tcPr>
            <w:tcW w:w="2269" w:type="dxa"/>
            <w:gridSpan w:val="3"/>
            <w:tcBorders>
              <w:left w:val="single" w:sz="4" w:space="0" w:color="auto"/>
            </w:tcBorders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8086" w:type="dxa"/>
            <w:gridSpan w:val="29"/>
            <w:tcBorders>
              <w:top w:val="single" w:sz="4" w:space="0" w:color="auto"/>
              <w:bottom w:val="single" w:sz="4" w:space="0" w:color="auto"/>
            </w:tcBorders>
          </w:tcPr>
          <w:p w:rsidR="00A5510A" w:rsidRPr="000742D8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 w:rsidRPr="000742D8">
              <w:rPr>
                <w:b/>
                <w:sz w:val="20"/>
                <w:szCs w:val="20"/>
              </w:rPr>
              <w:t>функционально-стоимостного анализа, который сопоставляет функции по затратам на реализацию и выбора тех, цена которых минимальна</w:t>
            </w:r>
          </w:p>
        </w:tc>
        <w:tc>
          <w:tcPr>
            <w:tcW w:w="859" w:type="dxa"/>
            <w:tcBorders>
              <w:right w:val="single" w:sz="4" w:space="0" w:color="auto"/>
            </w:tcBorders>
          </w:tcPr>
          <w:p w:rsidR="00A5510A" w:rsidRPr="00EA2389" w:rsidRDefault="00A5510A" w:rsidP="008B6C27">
            <w:pPr>
              <w:jc w:val="center"/>
              <w:rPr>
                <w:sz w:val="16"/>
                <w:szCs w:val="16"/>
                <w:lang w:val="en-US"/>
              </w:rPr>
            </w:pPr>
            <w:r w:rsidRPr="00EA2389">
              <w:rPr>
                <w:sz w:val="16"/>
                <w:szCs w:val="16"/>
                <w:lang w:val="en-US"/>
              </w:rPr>
              <w:t>IV.006</w:t>
            </w:r>
          </w:p>
        </w:tc>
        <w:tc>
          <w:tcPr>
            <w:tcW w:w="2269" w:type="dxa"/>
            <w:gridSpan w:val="3"/>
            <w:tcBorders>
              <w:left w:val="single" w:sz="4" w:space="0" w:color="auto"/>
            </w:tcBorders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left w:val="single" w:sz="18" w:space="0" w:color="auto"/>
              <w:bottom w:val="single" w:sz="12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  <w:tcBorders>
              <w:bottom w:val="single" w:sz="12" w:space="0" w:color="auto"/>
            </w:tcBorders>
          </w:tcPr>
          <w:p w:rsidR="00A5510A" w:rsidRDefault="00A5510A" w:rsidP="008B6C27"/>
        </w:tc>
        <w:tc>
          <w:tcPr>
            <w:tcW w:w="8086" w:type="dxa"/>
            <w:gridSpan w:val="29"/>
            <w:tcBorders>
              <w:top w:val="single" w:sz="4" w:space="0" w:color="auto"/>
              <w:bottom w:val="single" w:sz="12" w:space="0" w:color="auto"/>
            </w:tcBorders>
          </w:tcPr>
          <w:p w:rsidR="00A5510A" w:rsidRPr="000742D8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 w:rsidRPr="000742D8">
              <w:rPr>
                <w:b/>
                <w:sz w:val="20"/>
                <w:szCs w:val="20"/>
              </w:rPr>
              <w:t>другие</w:t>
            </w:r>
          </w:p>
        </w:tc>
        <w:tc>
          <w:tcPr>
            <w:tcW w:w="859" w:type="dxa"/>
            <w:tcBorders>
              <w:bottom w:val="single" w:sz="12" w:space="0" w:color="auto"/>
              <w:right w:val="single" w:sz="4" w:space="0" w:color="auto"/>
            </w:tcBorders>
          </w:tcPr>
          <w:p w:rsidR="00A5510A" w:rsidRPr="00EA2389" w:rsidRDefault="00A5510A" w:rsidP="008B6C27">
            <w:pPr>
              <w:jc w:val="center"/>
              <w:rPr>
                <w:sz w:val="16"/>
                <w:szCs w:val="16"/>
                <w:lang w:val="en-US"/>
              </w:rPr>
            </w:pPr>
            <w:r w:rsidRPr="00EA2389">
              <w:rPr>
                <w:sz w:val="16"/>
                <w:szCs w:val="16"/>
                <w:lang w:val="en-US"/>
              </w:rPr>
              <w:t>IV.006</w:t>
            </w:r>
          </w:p>
        </w:tc>
        <w:tc>
          <w:tcPr>
            <w:tcW w:w="2269" w:type="dxa"/>
            <w:gridSpan w:val="3"/>
            <w:tcBorders>
              <w:left w:val="single" w:sz="4" w:space="0" w:color="auto"/>
              <w:bottom w:val="single" w:sz="12" w:space="0" w:color="auto"/>
            </w:tcBorders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bottom w:val="single" w:sz="12" w:space="0" w:color="auto"/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 w:val="restart"/>
            <w:tcBorders>
              <w:top w:val="single" w:sz="12" w:space="0" w:color="auto"/>
              <w:left w:val="single" w:sz="18" w:space="0" w:color="auto"/>
            </w:tcBorders>
          </w:tcPr>
          <w:p w:rsidR="00A5510A" w:rsidRPr="007B5F63" w:rsidRDefault="00A5510A" w:rsidP="008B6C27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V.</w:t>
            </w:r>
          </w:p>
        </w:tc>
        <w:tc>
          <w:tcPr>
            <w:tcW w:w="1828" w:type="dxa"/>
            <w:vMerge w:val="restart"/>
            <w:tcBorders>
              <w:top w:val="single" w:sz="12" w:space="0" w:color="auto"/>
            </w:tcBorders>
          </w:tcPr>
          <w:p w:rsidR="00A5510A" w:rsidRPr="00A67469" w:rsidRDefault="00A5510A" w:rsidP="008B6C2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Цели</w:t>
            </w:r>
          </w:p>
        </w:tc>
        <w:tc>
          <w:tcPr>
            <w:tcW w:w="1832" w:type="dxa"/>
            <w:gridSpan w:val="2"/>
            <w:vMerge w:val="restart"/>
            <w:tcBorders>
              <w:top w:val="single" w:sz="12" w:space="0" w:color="auto"/>
            </w:tcBorders>
          </w:tcPr>
          <w:p w:rsidR="00A5510A" w:rsidRDefault="00A5510A" w:rsidP="008B6C27">
            <w:pPr>
              <w:contextualSpacing/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contextualSpacing/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contextualSpacing/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contextualSpacing/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contextualSpacing/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contextualSpacing/>
              <w:jc w:val="center"/>
              <w:rPr>
                <w:b/>
                <w:sz w:val="20"/>
                <w:szCs w:val="20"/>
              </w:rPr>
            </w:pPr>
          </w:p>
          <w:p w:rsidR="00A5510A" w:rsidRPr="001A19D9" w:rsidRDefault="00A5510A" w:rsidP="008B6C27">
            <w:pPr>
              <w:contextualSpacing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интегральная, связанная с сохранением окружающей среды</w:t>
            </w:r>
          </w:p>
        </w:tc>
        <w:tc>
          <w:tcPr>
            <w:tcW w:w="1557" w:type="dxa"/>
            <w:gridSpan w:val="2"/>
            <w:vMerge w:val="restart"/>
            <w:tcBorders>
              <w:top w:val="single" w:sz="4" w:space="0" w:color="auto"/>
            </w:tcBorders>
          </w:tcPr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Pr="004210B9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 w:rsidRPr="004210B9">
              <w:rPr>
                <w:b/>
                <w:sz w:val="20"/>
                <w:szCs w:val="20"/>
              </w:rPr>
              <w:t>первичные</w:t>
            </w:r>
          </w:p>
        </w:tc>
        <w:tc>
          <w:tcPr>
            <w:tcW w:w="4697" w:type="dxa"/>
            <w:gridSpan w:val="25"/>
            <w:vMerge w:val="restart"/>
            <w:tcBorders>
              <w:top w:val="single" w:sz="12" w:space="0" w:color="auto"/>
            </w:tcBorders>
          </w:tcPr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 w:rsidRPr="00A55EDA">
              <w:rPr>
                <w:b/>
                <w:sz w:val="20"/>
                <w:szCs w:val="20"/>
              </w:rPr>
              <w:t xml:space="preserve">определяющие создание системы и отвечающие на вопрос : </w:t>
            </w:r>
          </w:p>
          <w:p w:rsidR="00A5510A" w:rsidRPr="00A55EDA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 w:rsidRPr="00A55EDA">
              <w:rPr>
                <w:b/>
                <w:sz w:val="20"/>
                <w:szCs w:val="20"/>
              </w:rPr>
              <w:t>Что нужно сделать?</w:t>
            </w:r>
          </w:p>
        </w:tc>
        <w:tc>
          <w:tcPr>
            <w:tcW w:w="859" w:type="dxa"/>
            <w:tcBorders>
              <w:top w:val="single" w:sz="12" w:space="0" w:color="auto"/>
              <w:bottom w:val="single" w:sz="4" w:space="0" w:color="auto"/>
            </w:tcBorders>
          </w:tcPr>
          <w:p w:rsidR="00A5510A" w:rsidRPr="00DE3959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DE3959">
              <w:rPr>
                <w:b/>
                <w:sz w:val="16"/>
                <w:szCs w:val="16"/>
                <w:lang w:val="en-US"/>
              </w:rPr>
              <w:t>V.001</w:t>
            </w:r>
          </w:p>
        </w:tc>
        <w:tc>
          <w:tcPr>
            <w:tcW w:w="1274" w:type="dxa"/>
            <w:tcBorders>
              <w:top w:val="single" w:sz="12" w:space="0" w:color="auto"/>
              <w:bottom w:val="single" w:sz="4" w:space="0" w:color="auto"/>
            </w:tcBorders>
          </w:tcPr>
          <w:p w:rsidR="00A5510A" w:rsidRDefault="00A5510A" w:rsidP="008B6C27"/>
        </w:tc>
        <w:tc>
          <w:tcPr>
            <w:tcW w:w="995" w:type="dxa"/>
            <w:gridSpan w:val="2"/>
            <w:vMerge w:val="restart"/>
            <w:tcBorders>
              <w:top w:val="single" w:sz="12" w:space="0" w:color="auto"/>
            </w:tcBorders>
          </w:tcPr>
          <w:p w:rsidR="00A5510A" w:rsidRDefault="00A5510A" w:rsidP="008B6C27"/>
        </w:tc>
        <w:tc>
          <w:tcPr>
            <w:tcW w:w="941" w:type="dxa"/>
            <w:gridSpan w:val="2"/>
            <w:vMerge w:val="restart"/>
            <w:tcBorders>
              <w:top w:val="single" w:sz="12" w:space="0" w:color="auto"/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top w:val="single" w:sz="12" w:space="0" w:color="auto"/>
              <w:left w:val="single" w:sz="18" w:space="0" w:color="auto"/>
            </w:tcBorders>
          </w:tcPr>
          <w:p w:rsidR="00A5510A" w:rsidRDefault="00A5510A" w:rsidP="008B6C27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828" w:type="dxa"/>
            <w:vMerge/>
            <w:tcBorders>
              <w:top w:val="single" w:sz="12" w:space="0" w:color="auto"/>
            </w:tcBorders>
          </w:tcPr>
          <w:p w:rsidR="00A5510A" w:rsidRDefault="00A5510A" w:rsidP="008B6C2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32" w:type="dxa"/>
            <w:gridSpan w:val="2"/>
            <w:vMerge/>
            <w:tcBorders>
              <w:top w:val="single" w:sz="12" w:space="0" w:color="auto"/>
            </w:tcBorders>
          </w:tcPr>
          <w:p w:rsidR="00A5510A" w:rsidRDefault="00A5510A" w:rsidP="008B6C27">
            <w:pPr>
              <w:contextualSpacing/>
              <w:rPr>
                <w:b/>
                <w:sz w:val="20"/>
                <w:szCs w:val="20"/>
              </w:rPr>
            </w:pPr>
          </w:p>
        </w:tc>
        <w:tc>
          <w:tcPr>
            <w:tcW w:w="1557" w:type="dxa"/>
            <w:gridSpan w:val="2"/>
            <w:vMerge/>
          </w:tcPr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697" w:type="dxa"/>
            <w:gridSpan w:val="25"/>
            <w:vMerge/>
          </w:tcPr>
          <w:p w:rsidR="00A5510A" w:rsidRPr="00A55ED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single" w:sz="4" w:space="0" w:color="auto"/>
            </w:tcBorders>
          </w:tcPr>
          <w:p w:rsidR="00A5510A" w:rsidRPr="00DE3959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DE3959">
              <w:rPr>
                <w:b/>
                <w:sz w:val="16"/>
                <w:szCs w:val="16"/>
                <w:lang w:val="en-US"/>
              </w:rPr>
              <w:t>V.002</w:t>
            </w:r>
          </w:p>
        </w:tc>
        <w:tc>
          <w:tcPr>
            <w:tcW w:w="1274" w:type="dxa"/>
            <w:tcBorders>
              <w:top w:val="single" w:sz="4" w:space="0" w:color="auto"/>
            </w:tcBorders>
          </w:tcPr>
          <w:p w:rsidR="00A5510A" w:rsidRDefault="00A5510A" w:rsidP="008B6C27"/>
        </w:tc>
        <w:tc>
          <w:tcPr>
            <w:tcW w:w="995" w:type="dxa"/>
            <w:gridSpan w:val="2"/>
            <w:vMerge/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top w:val="single" w:sz="12" w:space="0" w:color="auto"/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1832" w:type="dxa"/>
            <w:gridSpan w:val="2"/>
            <w:vMerge/>
          </w:tcPr>
          <w:p w:rsidR="00A5510A" w:rsidRDefault="00A5510A" w:rsidP="008B6C27"/>
        </w:tc>
        <w:tc>
          <w:tcPr>
            <w:tcW w:w="1557" w:type="dxa"/>
            <w:gridSpan w:val="2"/>
            <w:vMerge/>
          </w:tcPr>
          <w:p w:rsidR="00A5510A" w:rsidRDefault="00A5510A" w:rsidP="008B6C27"/>
        </w:tc>
        <w:tc>
          <w:tcPr>
            <w:tcW w:w="4697" w:type="dxa"/>
            <w:gridSpan w:val="25"/>
            <w:vMerge w:val="restart"/>
          </w:tcPr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обеспечивающие удовлетворение информационных потребностей пользователей и отвечающие на вопрос:</w:t>
            </w: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Для чего это надо делать</w:t>
            </w:r>
            <w:r w:rsidRPr="007F27F9">
              <w:rPr>
                <w:b/>
                <w:sz w:val="20"/>
                <w:szCs w:val="20"/>
              </w:rPr>
              <w:t>?</w:t>
            </w:r>
          </w:p>
          <w:p w:rsidR="00A5510A" w:rsidRPr="007F27F9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59" w:type="dxa"/>
          </w:tcPr>
          <w:p w:rsidR="00A5510A" w:rsidRPr="00DE3959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DE3959">
              <w:rPr>
                <w:b/>
                <w:sz w:val="16"/>
                <w:szCs w:val="16"/>
                <w:lang w:val="en-US"/>
              </w:rPr>
              <w:t>V.003</w:t>
            </w:r>
          </w:p>
        </w:tc>
        <w:tc>
          <w:tcPr>
            <w:tcW w:w="1274" w:type="dxa"/>
          </w:tcPr>
          <w:p w:rsidR="00A5510A" w:rsidRDefault="00A5510A" w:rsidP="008B6C27"/>
        </w:tc>
        <w:tc>
          <w:tcPr>
            <w:tcW w:w="995" w:type="dxa"/>
            <w:gridSpan w:val="2"/>
            <w:vMerge/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1832" w:type="dxa"/>
            <w:gridSpan w:val="2"/>
            <w:vMerge/>
          </w:tcPr>
          <w:p w:rsidR="00A5510A" w:rsidRDefault="00A5510A" w:rsidP="008B6C27"/>
        </w:tc>
        <w:tc>
          <w:tcPr>
            <w:tcW w:w="1557" w:type="dxa"/>
            <w:gridSpan w:val="2"/>
            <w:vMerge/>
          </w:tcPr>
          <w:p w:rsidR="00A5510A" w:rsidRDefault="00A5510A" w:rsidP="008B6C27"/>
        </w:tc>
        <w:tc>
          <w:tcPr>
            <w:tcW w:w="4697" w:type="dxa"/>
            <w:gridSpan w:val="25"/>
            <w:vMerge/>
          </w:tcPr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59" w:type="dxa"/>
          </w:tcPr>
          <w:p w:rsidR="00A5510A" w:rsidRPr="00DE3959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DE3959">
              <w:rPr>
                <w:b/>
                <w:sz w:val="16"/>
                <w:szCs w:val="16"/>
                <w:lang w:val="en-US"/>
              </w:rPr>
              <w:t>V.004</w:t>
            </w:r>
          </w:p>
        </w:tc>
        <w:tc>
          <w:tcPr>
            <w:tcW w:w="1274" w:type="dxa"/>
          </w:tcPr>
          <w:p w:rsidR="00A5510A" w:rsidRDefault="00A5510A" w:rsidP="008B6C27"/>
        </w:tc>
        <w:tc>
          <w:tcPr>
            <w:tcW w:w="995" w:type="dxa"/>
            <w:gridSpan w:val="2"/>
            <w:vMerge/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1832" w:type="dxa"/>
            <w:gridSpan w:val="2"/>
            <w:vMerge/>
          </w:tcPr>
          <w:p w:rsidR="00A5510A" w:rsidRDefault="00A5510A" w:rsidP="008B6C27"/>
        </w:tc>
        <w:tc>
          <w:tcPr>
            <w:tcW w:w="1557" w:type="dxa"/>
            <w:gridSpan w:val="2"/>
            <w:vMerge w:val="restart"/>
          </w:tcPr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Pr="003733AB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 w:rsidRPr="003733AB">
              <w:rPr>
                <w:b/>
                <w:sz w:val="20"/>
                <w:szCs w:val="20"/>
              </w:rPr>
              <w:t>вторичные</w:t>
            </w:r>
          </w:p>
        </w:tc>
        <w:tc>
          <w:tcPr>
            <w:tcW w:w="1934" w:type="dxa"/>
            <w:gridSpan w:val="14"/>
            <w:vMerge w:val="restart"/>
            <w:tcBorders>
              <w:right w:val="single" w:sz="4" w:space="0" w:color="auto"/>
            </w:tcBorders>
          </w:tcPr>
          <w:p w:rsidR="00A5510A" w:rsidRPr="00227184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являющиеся следствием взаимодействия системы с окружающей средой</w:t>
            </w:r>
          </w:p>
        </w:tc>
        <w:tc>
          <w:tcPr>
            <w:tcW w:w="2763" w:type="dxa"/>
            <w:gridSpan w:val="11"/>
            <w:vMerge w:val="restart"/>
            <w:tcBorders>
              <w:left w:val="single" w:sz="4" w:space="0" w:color="auto"/>
            </w:tcBorders>
          </w:tcPr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Pr="00982BA3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 w:rsidRPr="00982BA3">
              <w:rPr>
                <w:b/>
                <w:sz w:val="20"/>
                <w:szCs w:val="20"/>
              </w:rPr>
              <w:t>при создании системы</w:t>
            </w:r>
          </w:p>
        </w:tc>
        <w:tc>
          <w:tcPr>
            <w:tcW w:w="859" w:type="dxa"/>
          </w:tcPr>
          <w:p w:rsidR="00A5510A" w:rsidRPr="00DE3959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DE3959">
              <w:rPr>
                <w:b/>
                <w:sz w:val="16"/>
                <w:szCs w:val="16"/>
                <w:lang w:val="en-US"/>
              </w:rPr>
              <w:t>V.005</w:t>
            </w:r>
          </w:p>
        </w:tc>
        <w:tc>
          <w:tcPr>
            <w:tcW w:w="1274" w:type="dxa"/>
          </w:tcPr>
          <w:p w:rsidR="00A5510A" w:rsidRDefault="00A5510A" w:rsidP="008B6C27"/>
        </w:tc>
        <w:tc>
          <w:tcPr>
            <w:tcW w:w="995" w:type="dxa"/>
            <w:gridSpan w:val="2"/>
            <w:vMerge w:val="restart"/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1832" w:type="dxa"/>
            <w:gridSpan w:val="2"/>
            <w:vMerge/>
          </w:tcPr>
          <w:p w:rsidR="00A5510A" w:rsidRDefault="00A5510A" w:rsidP="008B6C27"/>
        </w:tc>
        <w:tc>
          <w:tcPr>
            <w:tcW w:w="1557" w:type="dxa"/>
            <w:gridSpan w:val="2"/>
            <w:vMerge/>
          </w:tcPr>
          <w:p w:rsidR="00A5510A" w:rsidRDefault="00A5510A" w:rsidP="008B6C27"/>
        </w:tc>
        <w:tc>
          <w:tcPr>
            <w:tcW w:w="1934" w:type="dxa"/>
            <w:gridSpan w:val="14"/>
            <w:vMerge/>
            <w:tcBorders>
              <w:right w:val="single" w:sz="4" w:space="0" w:color="auto"/>
            </w:tcBorders>
          </w:tcPr>
          <w:p w:rsidR="00A5510A" w:rsidRDefault="00A5510A" w:rsidP="008B6C27"/>
        </w:tc>
        <w:tc>
          <w:tcPr>
            <w:tcW w:w="2763" w:type="dxa"/>
            <w:gridSpan w:val="11"/>
            <w:vMerge/>
            <w:tcBorders>
              <w:left w:val="single" w:sz="4" w:space="0" w:color="auto"/>
            </w:tcBorders>
          </w:tcPr>
          <w:p w:rsidR="00A5510A" w:rsidRDefault="00A5510A" w:rsidP="008B6C27"/>
        </w:tc>
        <w:tc>
          <w:tcPr>
            <w:tcW w:w="859" w:type="dxa"/>
          </w:tcPr>
          <w:p w:rsidR="00A5510A" w:rsidRPr="00DE3959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DE3959">
              <w:rPr>
                <w:b/>
                <w:sz w:val="16"/>
                <w:szCs w:val="16"/>
                <w:lang w:val="en-US"/>
              </w:rPr>
              <w:t>V.006</w:t>
            </w:r>
          </w:p>
        </w:tc>
        <w:tc>
          <w:tcPr>
            <w:tcW w:w="1274" w:type="dxa"/>
          </w:tcPr>
          <w:p w:rsidR="00A5510A" w:rsidRDefault="00A5510A" w:rsidP="008B6C27"/>
        </w:tc>
        <w:tc>
          <w:tcPr>
            <w:tcW w:w="995" w:type="dxa"/>
            <w:gridSpan w:val="2"/>
            <w:vMerge/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1832" w:type="dxa"/>
            <w:gridSpan w:val="2"/>
            <w:vMerge/>
          </w:tcPr>
          <w:p w:rsidR="00A5510A" w:rsidRDefault="00A5510A" w:rsidP="008B6C27"/>
        </w:tc>
        <w:tc>
          <w:tcPr>
            <w:tcW w:w="1557" w:type="dxa"/>
            <w:gridSpan w:val="2"/>
            <w:vMerge/>
          </w:tcPr>
          <w:p w:rsidR="00A5510A" w:rsidRDefault="00A5510A" w:rsidP="008B6C27"/>
        </w:tc>
        <w:tc>
          <w:tcPr>
            <w:tcW w:w="1934" w:type="dxa"/>
            <w:gridSpan w:val="14"/>
            <w:vMerge/>
            <w:tcBorders>
              <w:right w:val="single" w:sz="4" w:space="0" w:color="auto"/>
            </w:tcBorders>
          </w:tcPr>
          <w:p w:rsidR="00A5510A" w:rsidRDefault="00A5510A" w:rsidP="008B6C27"/>
        </w:tc>
        <w:tc>
          <w:tcPr>
            <w:tcW w:w="2763" w:type="dxa"/>
            <w:gridSpan w:val="11"/>
            <w:vMerge w:val="restart"/>
            <w:tcBorders>
              <w:left w:val="single" w:sz="4" w:space="0" w:color="auto"/>
            </w:tcBorders>
          </w:tcPr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Pr="00982BA3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 эксплуатации системы</w:t>
            </w:r>
          </w:p>
        </w:tc>
        <w:tc>
          <w:tcPr>
            <w:tcW w:w="859" w:type="dxa"/>
          </w:tcPr>
          <w:p w:rsidR="00A5510A" w:rsidRPr="00DE3959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DE3959">
              <w:rPr>
                <w:b/>
                <w:sz w:val="16"/>
                <w:szCs w:val="16"/>
                <w:lang w:val="en-US"/>
              </w:rPr>
              <w:t>V.007</w:t>
            </w:r>
          </w:p>
        </w:tc>
        <w:tc>
          <w:tcPr>
            <w:tcW w:w="1274" w:type="dxa"/>
          </w:tcPr>
          <w:p w:rsidR="00A5510A" w:rsidRDefault="00A5510A" w:rsidP="008B6C27"/>
        </w:tc>
        <w:tc>
          <w:tcPr>
            <w:tcW w:w="995" w:type="dxa"/>
            <w:gridSpan w:val="2"/>
            <w:vMerge/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left w:val="single" w:sz="18" w:space="0" w:color="auto"/>
              <w:bottom w:val="single" w:sz="12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  <w:tcBorders>
              <w:bottom w:val="single" w:sz="12" w:space="0" w:color="auto"/>
            </w:tcBorders>
          </w:tcPr>
          <w:p w:rsidR="00A5510A" w:rsidRDefault="00A5510A" w:rsidP="008B6C27"/>
        </w:tc>
        <w:tc>
          <w:tcPr>
            <w:tcW w:w="1832" w:type="dxa"/>
            <w:gridSpan w:val="2"/>
            <w:vMerge/>
            <w:tcBorders>
              <w:bottom w:val="single" w:sz="4" w:space="0" w:color="auto"/>
            </w:tcBorders>
          </w:tcPr>
          <w:p w:rsidR="00A5510A" w:rsidRDefault="00A5510A" w:rsidP="008B6C27"/>
        </w:tc>
        <w:tc>
          <w:tcPr>
            <w:tcW w:w="1557" w:type="dxa"/>
            <w:gridSpan w:val="2"/>
            <w:vMerge/>
            <w:tcBorders>
              <w:bottom w:val="single" w:sz="4" w:space="0" w:color="auto"/>
            </w:tcBorders>
          </w:tcPr>
          <w:p w:rsidR="00A5510A" w:rsidRDefault="00A5510A" w:rsidP="008B6C27"/>
        </w:tc>
        <w:tc>
          <w:tcPr>
            <w:tcW w:w="1934" w:type="dxa"/>
            <w:gridSpan w:val="14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A5510A" w:rsidRDefault="00A5510A" w:rsidP="008B6C27"/>
        </w:tc>
        <w:tc>
          <w:tcPr>
            <w:tcW w:w="2763" w:type="dxa"/>
            <w:gridSpan w:val="11"/>
            <w:vMerge/>
            <w:tcBorders>
              <w:left w:val="single" w:sz="4" w:space="0" w:color="auto"/>
              <w:bottom w:val="single" w:sz="4" w:space="0" w:color="auto"/>
            </w:tcBorders>
          </w:tcPr>
          <w:p w:rsidR="00A5510A" w:rsidRDefault="00A5510A" w:rsidP="008B6C27"/>
        </w:tc>
        <w:tc>
          <w:tcPr>
            <w:tcW w:w="859" w:type="dxa"/>
            <w:tcBorders>
              <w:bottom w:val="single" w:sz="4" w:space="0" w:color="auto"/>
            </w:tcBorders>
          </w:tcPr>
          <w:p w:rsidR="00A5510A" w:rsidRPr="00DE3959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DE3959">
              <w:rPr>
                <w:b/>
                <w:sz w:val="16"/>
                <w:szCs w:val="16"/>
                <w:lang w:val="en-US"/>
              </w:rPr>
              <w:t>V.008</w:t>
            </w:r>
          </w:p>
        </w:tc>
        <w:tc>
          <w:tcPr>
            <w:tcW w:w="1274" w:type="dxa"/>
            <w:tcBorders>
              <w:bottom w:val="single" w:sz="4" w:space="0" w:color="auto"/>
            </w:tcBorders>
          </w:tcPr>
          <w:p w:rsidR="00A5510A" w:rsidRDefault="00A5510A" w:rsidP="008B6C27"/>
        </w:tc>
        <w:tc>
          <w:tcPr>
            <w:tcW w:w="995" w:type="dxa"/>
            <w:gridSpan w:val="2"/>
            <w:vMerge/>
            <w:tcBorders>
              <w:bottom w:val="single" w:sz="4" w:space="0" w:color="auto"/>
            </w:tcBorders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  <w:tcBorders>
              <w:top w:val="single" w:sz="12" w:space="0" w:color="auto"/>
              <w:bottom w:val="single" w:sz="12" w:space="0" w:color="auto"/>
            </w:tcBorders>
          </w:tcPr>
          <w:p w:rsidR="00A5510A" w:rsidRDefault="00A5510A" w:rsidP="008B6C27"/>
        </w:tc>
        <w:tc>
          <w:tcPr>
            <w:tcW w:w="8086" w:type="dxa"/>
            <w:gridSpan w:val="29"/>
            <w:tcBorders>
              <w:top w:val="single" w:sz="4" w:space="0" w:color="auto"/>
              <w:bottom w:val="single" w:sz="12" w:space="0" w:color="auto"/>
            </w:tcBorders>
          </w:tcPr>
          <w:p w:rsidR="00A5510A" w:rsidRPr="00C31C3C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глобальная,</w:t>
            </w:r>
          </w:p>
          <w:p w:rsidR="00A5510A" w:rsidRPr="00C31C3C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связанная с необходимостью сохранения гармонии мироздания</w:t>
            </w:r>
          </w:p>
        </w:tc>
        <w:tc>
          <w:tcPr>
            <w:tcW w:w="85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A5510A" w:rsidRPr="00DE3959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DE3959">
              <w:rPr>
                <w:b/>
                <w:sz w:val="16"/>
                <w:szCs w:val="16"/>
                <w:lang w:val="en-US"/>
              </w:rPr>
              <w:t>V.009</w:t>
            </w:r>
          </w:p>
        </w:tc>
        <w:tc>
          <w:tcPr>
            <w:tcW w:w="2269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bottom w:val="single" w:sz="12" w:space="0" w:color="auto"/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 w:val="restart"/>
            <w:tcBorders>
              <w:left w:val="single" w:sz="18" w:space="0" w:color="auto"/>
            </w:tcBorders>
          </w:tcPr>
          <w:p w:rsidR="00A5510A" w:rsidRPr="004506A8" w:rsidRDefault="00A5510A" w:rsidP="008B6C27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4506A8">
              <w:rPr>
                <w:b/>
                <w:sz w:val="28"/>
                <w:szCs w:val="28"/>
                <w:lang w:val="en-US"/>
              </w:rPr>
              <w:lastRenderedPageBreak/>
              <w:t>VI.</w:t>
            </w:r>
          </w:p>
        </w:tc>
        <w:tc>
          <w:tcPr>
            <w:tcW w:w="1828" w:type="dxa"/>
            <w:vMerge w:val="restart"/>
          </w:tcPr>
          <w:p w:rsidR="00A5510A" w:rsidRPr="004506A8" w:rsidRDefault="00A5510A" w:rsidP="008B6C27">
            <w:pPr>
              <w:contextualSpacing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Интеллектуальная информационно-технологическая среда</w:t>
            </w:r>
          </w:p>
        </w:tc>
        <w:tc>
          <w:tcPr>
            <w:tcW w:w="1832" w:type="dxa"/>
            <w:gridSpan w:val="2"/>
            <w:vMerge w:val="restart"/>
            <w:tcBorders>
              <w:right w:val="single" w:sz="12" w:space="0" w:color="auto"/>
            </w:tcBorders>
          </w:tcPr>
          <w:p w:rsidR="00A5510A" w:rsidRPr="0097700F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информационно-технологическая доминанта</w:t>
            </w:r>
          </w:p>
        </w:tc>
        <w:tc>
          <w:tcPr>
            <w:tcW w:w="1557" w:type="dxa"/>
            <w:gridSpan w:val="2"/>
            <w:vMerge w:val="restart"/>
            <w:tcBorders>
              <w:left w:val="single" w:sz="12" w:space="0" w:color="auto"/>
            </w:tcBorders>
          </w:tcPr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Pr="0097700F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структура</w:t>
            </w:r>
          </w:p>
        </w:tc>
        <w:tc>
          <w:tcPr>
            <w:tcW w:w="4697" w:type="dxa"/>
            <w:gridSpan w:val="25"/>
          </w:tcPr>
          <w:p w:rsidR="00A5510A" w:rsidRPr="00212ED4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рассосредоточенная</w:t>
            </w:r>
          </w:p>
        </w:tc>
        <w:tc>
          <w:tcPr>
            <w:tcW w:w="859" w:type="dxa"/>
          </w:tcPr>
          <w:p w:rsidR="00A5510A" w:rsidRPr="00292104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292104">
              <w:rPr>
                <w:b/>
                <w:sz w:val="16"/>
                <w:szCs w:val="16"/>
                <w:lang w:val="en-US"/>
              </w:rPr>
              <w:t>VI.001</w:t>
            </w:r>
          </w:p>
        </w:tc>
        <w:tc>
          <w:tcPr>
            <w:tcW w:w="1274" w:type="dxa"/>
          </w:tcPr>
          <w:p w:rsidR="00A5510A" w:rsidRDefault="00A5510A" w:rsidP="008B6C27"/>
        </w:tc>
        <w:tc>
          <w:tcPr>
            <w:tcW w:w="995" w:type="dxa"/>
            <w:gridSpan w:val="2"/>
            <w:vMerge w:val="restart"/>
          </w:tcPr>
          <w:p w:rsidR="00A5510A" w:rsidRDefault="00A5510A" w:rsidP="008B6C27"/>
        </w:tc>
        <w:tc>
          <w:tcPr>
            <w:tcW w:w="941" w:type="dxa"/>
            <w:gridSpan w:val="2"/>
            <w:vMerge w:val="restart"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1832" w:type="dxa"/>
            <w:gridSpan w:val="2"/>
            <w:vMerge/>
            <w:tcBorders>
              <w:right w:val="single" w:sz="12" w:space="0" w:color="auto"/>
            </w:tcBorders>
          </w:tcPr>
          <w:p w:rsidR="00A5510A" w:rsidRDefault="00A5510A" w:rsidP="008B6C27"/>
        </w:tc>
        <w:tc>
          <w:tcPr>
            <w:tcW w:w="1557" w:type="dxa"/>
            <w:gridSpan w:val="2"/>
            <w:vMerge/>
            <w:tcBorders>
              <w:left w:val="single" w:sz="12" w:space="0" w:color="auto"/>
            </w:tcBorders>
          </w:tcPr>
          <w:p w:rsidR="00A5510A" w:rsidRDefault="00A5510A" w:rsidP="008B6C27"/>
        </w:tc>
        <w:tc>
          <w:tcPr>
            <w:tcW w:w="4697" w:type="dxa"/>
            <w:gridSpan w:val="25"/>
          </w:tcPr>
          <w:p w:rsidR="00A5510A" w:rsidRPr="00212ED4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централизованная сосредоточенная</w:t>
            </w:r>
          </w:p>
        </w:tc>
        <w:tc>
          <w:tcPr>
            <w:tcW w:w="859" w:type="dxa"/>
          </w:tcPr>
          <w:p w:rsidR="00A5510A" w:rsidRPr="00292104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292104">
              <w:rPr>
                <w:b/>
                <w:sz w:val="16"/>
                <w:szCs w:val="16"/>
                <w:lang w:val="en-US"/>
              </w:rPr>
              <w:t>VI.002</w:t>
            </w:r>
          </w:p>
        </w:tc>
        <w:tc>
          <w:tcPr>
            <w:tcW w:w="1274" w:type="dxa"/>
          </w:tcPr>
          <w:p w:rsidR="00A5510A" w:rsidRDefault="00A5510A" w:rsidP="008B6C27"/>
        </w:tc>
        <w:tc>
          <w:tcPr>
            <w:tcW w:w="995" w:type="dxa"/>
            <w:gridSpan w:val="2"/>
            <w:vMerge/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1832" w:type="dxa"/>
            <w:gridSpan w:val="2"/>
            <w:vMerge/>
            <w:tcBorders>
              <w:right w:val="single" w:sz="12" w:space="0" w:color="auto"/>
            </w:tcBorders>
          </w:tcPr>
          <w:p w:rsidR="00A5510A" w:rsidRDefault="00A5510A" w:rsidP="008B6C27"/>
        </w:tc>
        <w:tc>
          <w:tcPr>
            <w:tcW w:w="1557" w:type="dxa"/>
            <w:gridSpan w:val="2"/>
            <w:vMerge/>
            <w:tcBorders>
              <w:left w:val="single" w:sz="12" w:space="0" w:color="auto"/>
            </w:tcBorders>
          </w:tcPr>
          <w:p w:rsidR="00A5510A" w:rsidRDefault="00A5510A" w:rsidP="008B6C27"/>
        </w:tc>
        <w:tc>
          <w:tcPr>
            <w:tcW w:w="4697" w:type="dxa"/>
            <w:gridSpan w:val="25"/>
          </w:tcPr>
          <w:p w:rsidR="00A5510A" w:rsidRPr="00045F5C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 w:rsidRPr="00045F5C">
              <w:rPr>
                <w:b/>
                <w:sz w:val="20"/>
                <w:szCs w:val="20"/>
              </w:rPr>
              <w:t>централизованная распределенная</w:t>
            </w:r>
          </w:p>
        </w:tc>
        <w:tc>
          <w:tcPr>
            <w:tcW w:w="859" w:type="dxa"/>
          </w:tcPr>
          <w:p w:rsidR="00A5510A" w:rsidRPr="00292104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292104">
              <w:rPr>
                <w:b/>
                <w:sz w:val="16"/>
                <w:szCs w:val="16"/>
                <w:lang w:val="en-US"/>
              </w:rPr>
              <w:t>VI.003</w:t>
            </w:r>
          </w:p>
        </w:tc>
        <w:tc>
          <w:tcPr>
            <w:tcW w:w="1274" w:type="dxa"/>
          </w:tcPr>
          <w:p w:rsidR="00A5510A" w:rsidRDefault="00A5510A" w:rsidP="008B6C27"/>
        </w:tc>
        <w:tc>
          <w:tcPr>
            <w:tcW w:w="995" w:type="dxa"/>
            <w:gridSpan w:val="2"/>
            <w:vMerge/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1832" w:type="dxa"/>
            <w:gridSpan w:val="2"/>
            <w:vMerge/>
            <w:tcBorders>
              <w:right w:val="single" w:sz="12" w:space="0" w:color="auto"/>
            </w:tcBorders>
          </w:tcPr>
          <w:p w:rsidR="00A5510A" w:rsidRDefault="00A5510A" w:rsidP="008B6C27"/>
        </w:tc>
        <w:tc>
          <w:tcPr>
            <w:tcW w:w="1557" w:type="dxa"/>
            <w:gridSpan w:val="2"/>
            <w:vMerge/>
            <w:tcBorders>
              <w:left w:val="single" w:sz="12" w:space="0" w:color="auto"/>
            </w:tcBorders>
          </w:tcPr>
          <w:p w:rsidR="00A5510A" w:rsidRDefault="00A5510A" w:rsidP="008B6C27">
            <w:pPr>
              <w:jc w:val="center"/>
            </w:pPr>
          </w:p>
        </w:tc>
        <w:tc>
          <w:tcPr>
            <w:tcW w:w="4697" w:type="dxa"/>
            <w:gridSpan w:val="25"/>
          </w:tcPr>
          <w:p w:rsidR="00A5510A" w:rsidRPr="00045F5C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иерархическая</w:t>
            </w:r>
          </w:p>
        </w:tc>
        <w:tc>
          <w:tcPr>
            <w:tcW w:w="859" w:type="dxa"/>
          </w:tcPr>
          <w:p w:rsidR="00A5510A" w:rsidRPr="00292104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292104">
              <w:rPr>
                <w:b/>
                <w:sz w:val="16"/>
                <w:szCs w:val="16"/>
                <w:lang w:val="en-US"/>
              </w:rPr>
              <w:t>VI.004</w:t>
            </w:r>
          </w:p>
        </w:tc>
        <w:tc>
          <w:tcPr>
            <w:tcW w:w="1274" w:type="dxa"/>
          </w:tcPr>
          <w:p w:rsidR="00A5510A" w:rsidRDefault="00A5510A" w:rsidP="008B6C27"/>
        </w:tc>
        <w:tc>
          <w:tcPr>
            <w:tcW w:w="995" w:type="dxa"/>
            <w:gridSpan w:val="2"/>
            <w:vMerge/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1832" w:type="dxa"/>
            <w:gridSpan w:val="2"/>
            <w:vMerge/>
            <w:tcBorders>
              <w:right w:val="single" w:sz="12" w:space="0" w:color="auto"/>
            </w:tcBorders>
          </w:tcPr>
          <w:p w:rsidR="00A5510A" w:rsidRDefault="00A5510A" w:rsidP="008B6C27"/>
        </w:tc>
        <w:tc>
          <w:tcPr>
            <w:tcW w:w="1557" w:type="dxa"/>
            <w:gridSpan w:val="2"/>
            <w:vMerge/>
            <w:tcBorders>
              <w:left w:val="single" w:sz="12" w:space="0" w:color="auto"/>
            </w:tcBorders>
          </w:tcPr>
          <w:p w:rsidR="00A5510A" w:rsidRDefault="00A5510A" w:rsidP="008B6C27"/>
        </w:tc>
        <w:tc>
          <w:tcPr>
            <w:tcW w:w="4697" w:type="dxa"/>
            <w:gridSpan w:val="25"/>
          </w:tcPr>
          <w:p w:rsidR="00A5510A" w:rsidRPr="00045F5C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смешанная</w:t>
            </w:r>
          </w:p>
        </w:tc>
        <w:tc>
          <w:tcPr>
            <w:tcW w:w="859" w:type="dxa"/>
          </w:tcPr>
          <w:p w:rsidR="00A5510A" w:rsidRPr="00292104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292104">
              <w:rPr>
                <w:b/>
                <w:sz w:val="16"/>
                <w:szCs w:val="16"/>
                <w:lang w:val="en-US"/>
              </w:rPr>
              <w:t>VI.005</w:t>
            </w:r>
          </w:p>
        </w:tc>
        <w:tc>
          <w:tcPr>
            <w:tcW w:w="1274" w:type="dxa"/>
          </w:tcPr>
          <w:p w:rsidR="00A5510A" w:rsidRDefault="00A5510A" w:rsidP="008B6C27"/>
        </w:tc>
        <w:tc>
          <w:tcPr>
            <w:tcW w:w="995" w:type="dxa"/>
            <w:gridSpan w:val="2"/>
            <w:vMerge/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1832" w:type="dxa"/>
            <w:gridSpan w:val="2"/>
            <w:vMerge/>
            <w:tcBorders>
              <w:right w:val="single" w:sz="12" w:space="0" w:color="auto"/>
            </w:tcBorders>
          </w:tcPr>
          <w:p w:rsidR="00A5510A" w:rsidRDefault="00A5510A" w:rsidP="008B6C27"/>
        </w:tc>
        <w:tc>
          <w:tcPr>
            <w:tcW w:w="1557" w:type="dxa"/>
            <w:gridSpan w:val="2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A5510A" w:rsidRDefault="00A5510A" w:rsidP="008B6C27"/>
        </w:tc>
        <w:tc>
          <w:tcPr>
            <w:tcW w:w="4697" w:type="dxa"/>
            <w:gridSpan w:val="25"/>
            <w:tcBorders>
              <w:bottom w:val="single" w:sz="12" w:space="0" w:color="auto"/>
            </w:tcBorders>
          </w:tcPr>
          <w:p w:rsidR="00A5510A" w:rsidRPr="00045F5C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другая</w:t>
            </w:r>
          </w:p>
        </w:tc>
        <w:tc>
          <w:tcPr>
            <w:tcW w:w="859" w:type="dxa"/>
            <w:tcBorders>
              <w:bottom w:val="single" w:sz="12" w:space="0" w:color="auto"/>
            </w:tcBorders>
          </w:tcPr>
          <w:p w:rsidR="00A5510A" w:rsidRPr="00292104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292104">
              <w:rPr>
                <w:b/>
                <w:sz w:val="16"/>
                <w:szCs w:val="16"/>
                <w:lang w:val="en-US"/>
              </w:rPr>
              <w:t>Vi.006</w:t>
            </w:r>
          </w:p>
        </w:tc>
        <w:tc>
          <w:tcPr>
            <w:tcW w:w="1274" w:type="dxa"/>
            <w:tcBorders>
              <w:bottom w:val="single" w:sz="12" w:space="0" w:color="auto"/>
            </w:tcBorders>
          </w:tcPr>
          <w:p w:rsidR="00A5510A" w:rsidRDefault="00A5510A" w:rsidP="008B6C27"/>
        </w:tc>
        <w:tc>
          <w:tcPr>
            <w:tcW w:w="995" w:type="dxa"/>
            <w:gridSpan w:val="2"/>
            <w:vMerge/>
            <w:tcBorders>
              <w:bottom w:val="single" w:sz="12" w:space="0" w:color="auto"/>
            </w:tcBorders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1832" w:type="dxa"/>
            <w:gridSpan w:val="2"/>
            <w:vMerge/>
            <w:tcBorders>
              <w:right w:val="single" w:sz="12" w:space="0" w:color="auto"/>
            </w:tcBorders>
          </w:tcPr>
          <w:p w:rsidR="00A5510A" w:rsidRDefault="00A5510A" w:rsidP="008B6C27"/>
        </w:tc>
        <w:tc>
          <w:tcPr>
            <w:tcW w:w="1557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Pr="00E046F7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топология</w:t>
            </w:r>
          </w:p>
        </w:tc>
        <w:tc>
          <w:tcPr>
            <w:tcW w:w="4697" w:type="dxa"/>
            <w:gridSpan w:val="25"/>
            <w:tcBorders>
              <w:top w:val="single" w:sz="12" w:space="0" w:color="auto"/>
            </w:tcBorders>
          </w:tcPr>
          <w:p w:rsidR="00A5510A" w:rsidRPr="00E046F7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 w:rsidRPr="00E046F7">
              <w:rPr>
                <w:b/>
                <w:sz w:val="20"/>
                <w:szCs w:val="20"/>
              </w:rPr>
              <w:t>полносвязная</w:t>
            </w:r>
          </w:p>
        </w:tc>
        <w:tc>
          <w:tcPr>
            <w:tcW w:w="859" w:type="dxa"/>
            <w:tcBorders>
              <w:top w:val="single" w:sz="12" w:space="0" w:color="auto"/>
            </w:tcBorders>
          </w:tcPr>
          <w:p w:rsidR="00A5510A" w:rsidRPr="00E046F7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E046F7">
              <w:rPr>
                <w:b/>
                <w:sz w:val="16"/>
                <w:szCs w:val="16"/>
                <w:lang w:val="en-US"/>
              </w:rPr>
              <w:t>VI.007</w:t>
            </w:r>
          </w:p>
        </w:tc>
        <w:tc>
          <w:tcPr>
            <w:tcW w:w="1274" w:type="dxa"/>
            <w:tcBorders>
              <w:top w:val="single" w:sz="12" w:space="0" w:color="auto"/>
            </w:tcBorders>
          </w:tcPr>
          <w:p w:rsidR="00A5510A" w:rsidRDefault="00A5510A" w:rsidP="008B6C27"/>
        </w:tc>
        <w:tc>
          <w:tcPr>
            <w:tcW w:w="995" w:type="dxa"/>
            <w:gridSpan w:val="2"/>
            <w:vMerge w:val="restart"/>
            <w:tcBorders>
              <w:top w:val="single" w:sz="12" w:space="0" w:color="auto"/>
            </w:tcBorders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1832" w:type="dxa"/>
            <w:gridSpan w:val="2"/>
            <w:vMerge/>
            <w:tcBorders>
              <w:right w:val="single" w:sz="12" w:space="0" w:color="auto"/>
            </w:tcBorders>
          </w:tcPr>
          <w:p w:rsidR="00A5510A" w:rsidRDefault="00A5510A" w:rsidP="008B6C27"/>
        </w:tc>
        <w:tc>
          <w:tcPr>
            <w:tcW w:w="1557" w:type="dxa"/>
            <w:gridSpan w:val="2"/>
            <w:vMerge/>
            <w:tcBorders>
              <w:left w:val="single" w:sz="12" w:space="0" w:color="auto"/>
            </w:tcBorders>
          </w:tcPr>
          <w:p w:rsidR="00A5510A" w:rsidRDefault="00A5510A" w:rsidP="008B6C27"/>
        </w:tc>
        <w:tc>
          <w:tcPr>
            <w:tcW w:w="4697" w:type="dxa"/>
            <w:gridSpan w:val="25"/>
          </w:tcPr>
          <w:p w:rsidR="00A5510A" w:rsidRPr="00E046F7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 w:rsidRPr="00E046F7">
              <w:rPr>
                <w:b/>
                <w:sz w:val="20"/>
                <w:szCs w:val="20"/>
              </w:rPr>
              <w:t>дерево</w:t>
            </w:r>
          </w:p>
        </w:tc>
        <w:tc>
          <w:tcPr>
            <w:tcW w:w="859" w:type="dxa"/>
          </w:tcPr>
          <w:p w:rsidR="00A5510A" w:rsidRPr="00E046F7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E046F7">
              <w:rPr>
                <w:b/>
                <w:sz w:val="16"/>
                <w:szCs w:val="16"/>
                <w:lang w:val="en-US"/>
              </w:rPr>
              <w:t>VI.008</w:t>
            </w:r>
          </w:p>
        </w:tc>
        <w:tc>
          <w:tcPr>
            <w:tcW w:w="1274" w:type="dxa"/>
          </w:tcPr>
          <w:p w:rsidR="00A5510A" w:rsidRDefault="00A5510A" w:rsidP="008B6C27"/>
        </w:tc>
        <w:tc>
          <w:tcPr>
            <w:tcW w:w="995" w:type="dxa"/>
            <w:gridSpan w:val="2"/>
            <w:vMerge/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1832" w:type="dxa"/>
            <w:gridSpan w:val="2"/>
            <w:vMerge/>
            <w:tcBorders>
              <w:right w:val="single" w:sz="12" w:space="0" w:color="auto"/>
            </w:tcBorders>
          </w:tcPr>
          <w:p w:rsidR="00A5510A" w:rsidRDefault="00A5510A" w:rsidP="008B6C27"/>
        </w:tc>
        <w:tc>
          <w:tcPr>
            <w:tcW w:w="1557" w:type="dxa"/>
            <w:gridSpan w:val="2"/>
            <w:vMerge/>
            <w:tcBorders>
              <w:left w:val="single" w:sz="12" w:space="0" w:color="auto"/>
            </w:tcBorders>
          </w:tcPr>
          <w:p w:rsidR="00A5510A" w:rsidRDefault="00A5510A" w:rsidP="008B6C27"/>
        </w:tc>
        <w:tc>
          <w:tcPr>
            <w:tcW w:w="4697" w:type="dxa"/>
            <w:gridSpan w:val="25"/>
          </w:tcPr>
          <w:p w:rsidR="00A5510A" w:rsidRPr="00E046F7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 w:rsidRPr="00E046F7">
              <w:rPr>
                <w:b/>
                <w:sz w:val="20"/>
                <w:szCs w:val="20"/>
              </w:rPr>
              <w:t>звезда</w:t>
            </w:r>
          </w:p>
        </w:tc>
        <w:tc>
          <w:tcPr>
            <w:tcW w:w="859" w:type="dxa"/>
          </w:tcPr>
          <w:p w:rsidR="00A5510A" w:rsidRPr="00E046F7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E046F7">
              <w:rPr>
                <w:b/>
                <w:sz w:val="16"/>
                <w:szCs w:val="16"/>
                <w:lang w:val="en-US"/>
              </w:rPr>
              <w:t>VI.009</w:t>
            </w:r>
          </w:p>
        </w:tc>
        <w:tc>
          <w:tcPr>
            <w:tcW w:w="1274" w:type="dxa"/>
          </w:tcPr>
          <w:p w:rsidR="00A5510A" w:rsidRDefault="00A5510A" w:rsidP="008B6C27"/>
        </w:tc>
        <w:tc>
          <w:tcPr>
            <w:tcW w:w="995" w:type="dxa"/>
            <w:gridSpan w:val="2"/>
            <w:vMerge/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1832" w:type="dxa"/>
            <w:gridSpan w:val="2"/>
            <w:vMerge/>
            <w:tcBorders>
              <w:right w:val="single" w:sz="12" w:space="0" w:color="auto"/>
            </w:tcBorders>
          </w:tcPr>
          <w:p w:rsidR="00A5510A" w:rsidRDefault="00A5510A" w:rsidP="008B6C27"/>
        </w:tc>
        <w:tc>
          <w:tcPr>
            <w:tcW w:w="1557" w:type="dxa"/>
            <w:gridSpan w:val="2"/>
            <w:vMerge/>
            <w:tcBorders>
              <w:left w:val="single" w:sz="12" w:space="0" w:color="auto"/>
            </w:tcBorders>
          </w:tcPr>
          <w:p w:rsidR="00A5510A" w:rsidRDefault="00A5510A" w:rsidP="008B6C27"/>
        </w:tc>
        <w:tc>
          <w:tcPr>
            <w:tcW w:w="4697" w:type="dxa"/>
            <w:gridSpan w:val="25"/>
          </w:tcPr>
          <w:p w:rsidR="00A5510A" w:rsidRPr="00E046F7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 w:rsidRPr="00E046F7">
              <w:rPr>
                <w:b/>
                <w:sz w:val="20"/>
                <w:szCs w:val="20"/>
              </w:rPr>
              <w:t>кольцо</w:t>
            </w:r>
          </w:p>
        </w:tc>
        <w:tc>
          <w:tcPr>
            <w:tcW w:w="859" w:type="dxa"/>
          </w:tcPr>
          <w:p w:rsidR="00A5510A" w:rsidRPr="00E046F7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E046F7">
              <w:rPr>
                <w:b/>
                <w:sz w:val="16"/>
                <w:szCs w:val="16"/>
                <w:lang w:val="en-US"/>
              </w:rPr>
              <w:t>VI.010</w:t>
            </w:r>
          </w:p>
        </w:tc>
        <w:tc>
          <w:tcPr>
            <w:tcW w:w="1274" w:type="dxa"/>
          </w:tcPr>
          <w:p w:rsidR="00A5510A" w:rsidRDefault="00A5510A" w:rsidP="008B6C27"/>
        </w:tc>
        <w:tc>
          <w:tcPr>
            <w:tcW w:w="995" w:type="dxa"/>
            <w:gridSpan w:val="2"/>
            <w:vMerge/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1832" w:type="dxa"/>
            <w:gridSpan w:val="2"/>
            <w:vMerge/>
            <w:tcBorders>
              <w:right w:val="single" w:sz="12" w:space="0" w:color="auto"/>
            </w:tcBorders>
          </w:tcPr>
          <w:p w:rsidR="00A5510A" w:rsidRDefault="00A5510A" w:rsidP="008B6C27"/>
        </w:tc>
        <w:tc>
          <w:tcPr>
            <w:tcW w:w="1557" w:type="dxa"/>
            <w:gridSpan w:val="2"/>
            <w:vMerge/>
            <w:tcBorders>
              <w:left w:val="single" w:sz="12" w:space="0" w:color="auto"/>
            </w:tcBorders>
          </w:tcPr>
          <w:p w:rsidR="00A5510A" w:rsidRDefault="00A5510A" w:rsidP="008B6C27"/>
        </w:tc>
        <w:tc>
          <w:tcPr>
            <w:tcW w:w="4697" w:type="dxa"/>
            <w:gridSpan w:val="25"/>
          </w:tcPr>
          <w:p w:rsidR="00A5510A" w:rsidRPr="00E046F7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 w:rsidRPr="00E046F7">
              <w:rPr>
                <w:b/>
                <w:sz w:val="20"/>
                <w:szCs w:val="20"/>
              </w:rPr>
              <w:t>шина</w:t>
            </w:r>
          </w:p>
        </w:tc>
        <w:tc>
          <w:tcPr>
            <w:tcW w:w="859" w:type="dxa"/>
          </w:tcPr>
          <w:p w:rsidR="00A5510A" w:rsidRPr="00E046F7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E046F7">
              <w:rPr>
                <w:b/>
                <w:sz w:val="16"/>
                <w:szCs w:val="16"/>
                <w:lang w:val="en-US"/>
              </w:rPr>
              <w:t>VI</w:t>
            </w:r>
            <w:r w:rsidRPr="00E046F7">
              <w:rPr>
                <w:b/>
                <w:sz w:val="16"/>
                <w:szCs w:val="16"/>
              </w:rPr>
              <w:t>.0</w:t>
            </w:r>
            <w:r w:rsidRPr="00E046F7">
              <w:rPr>
                <w:b/>
                <w:sz w:val="16"/>
                <w:szCs w:val="16"/>
                <w:lang w:val="en-US"/>
              </w:rPr>
              <w:t>11</w:t>
            </w:r>
          </w:p>
        </w:tc>
        <w:tc>
          <w:tcPr>
            <w:tcW w:w="1274" w:type="dxa"/>
          </w:tcPr>
          <w:p w:rsidR="00A5510A" w:rsidRDefault="00A5510A" w:rsidP="008B6C27"/>
        </w:tc>
        <w:tc>
          <w:tcPr>
            <w:tcW w:w="995" w:type="dxa"/>
            <w:gridSpan w:val="2"/>
            <w:vMerge/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1832" w:type="dxa"/>
            <w:gridSpan w:val="2"/>
            <w:vMerge/>
            <w:tcBorders>
              <w:right w:val="single" w:sz="12" w:space="0" w:color="auto"/>
            </w:tcBorders>
          </w:tcPr>
          <w:p w:rsidR="00A5510A" w:rsidRDefault="00A5510A" w:rsidP="008B6C27"/>
        </w:tc>
        <w:tc>
          <w:tcPr>
            <w:tcW w:w="1557" w:type="dxa"/>
            <w:gridSpan w:val="2"/>
            <w:vMerge/>
            <w:tcBorders>
              <w:left w:val="single" w:sz="12" w:space="0" w:color="auto"/>
            </w:tcBorders>
          </w:tcPr>
          <w:p w:rsidR="00A5510A" w:rsidRDefault="00A5510A" w:rsidP="008B6C27"/>
        </w:tc>
        <w:tc>
          <w:tcPr>
            <w:tcW w:w="4697" w:type="dxa"/>
            <w:gridSpan w:val="25"/>
          </w:tcPr>
          <w:p w:rsidR="00A5510A" w:rsidRPr="00E046F7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 w:rsidRPr="00E046F7">
              <w:rPr>
                <w:b/>
                <w:sz w:val="20"/>
                <w:szCs w:val="20"/>
              </w:rPr>
              <w:t>ячеистая</w:t>
            </w:r>
          </w:p>
        </w:tc>
        <w:tc>
          <w:tcPr>
            <w:tcW w:w="859" w:type="dxa"/>
          </w:tcPr>
          <w:p w:rsidR="00A5510A" w:rsidRPr="00E046F7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E046F7">
              <w:rPr>
                <w:b/>
                <w:sz w:val="16"/>
                <w:szCs w:val="16"/>
                <w:lang w:val="en-US"/>
              </w:rPr>
              <w:t>VI.012</w:t>
            </w:r>
          </w:p>
        </w:tc>
        <w:tc>
          <w:tcPr>
            <w:tcW w:w="1274" w:type="dxa"/>
          </w:tcPr>
          <w:p w:rsidR="00A5510A" w:rsidRDefault="00A5510A" w:rsidP="008B6C27"/>
        </w:tc>
        <w:tc>
          <w:tcPr>
            <w:tcW w:w="995" w:type="dxa"/>
            <w:gridSpan w:val="2"/>
            <w:vMerge/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1832" w:type="dxa"/>
            <w:gridSpan w:val="2"/>
            <w:vMerge/>
            <w:tcBorders>
              <w:right w:val="single" w:sz="12" w:space="0" w:color="auto"/>
            </w:tcBorders>
          </w:tcPr>
          <w:p w:rsidR="00A5510A" w:rsidRDefault="00A5510A" w:rsidP="008B6C27"/>
        </w:tc>
        <w:tc>
          <w:tcPr>
            <w:tcW w:w="1557" w:type="dxa"/>
            <w:gridSpan w:val="2"/>
            <w:vMerge/>
            <w:tcBorders>
              <w:left w:val="single" w:sz="12" w:space="0" w:color="auto"/>
            </w:tcBorders>
          </w:tcPr>
          <w:p w:rsidR="00A5510A" w:rsidRDefault="00A5510A" w:rsidP="008B6C27"/>
        </w:tc>
        <w:tc>
          <w:tcPr>
            <w:tcW w:w="4697" w:type="dxa"/>
            <w:gridSpan w:val="25"/>
          </w:tcPr>
          <w:p w:rsidR="00A5510A" w:rsidRPr="00E046F7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 w:rsidRPr="00E046F7">
              <w:rPr>
                <w:b/>
                <w:sz w:val="20"/>
                <w:szCs w:val="20"/>
              </w:rPr>
              <w:t>иерархическая</w:t>
            </w:r>
          </w:p>
        </w:tc>
        <w:tc>
          <w:tcPr>
            <w:tcW w:w="859" w:type="dxa"/>
          </w:tcPr>
          <w:p w:rsidR="00A5510A" w:rsidRPr="00E046F7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E046F7">
              <w:rPr>
                <w:b/>
                <w:sz w:val="16"/>
                <w:szCs w:val="16"/>
                <w:lang w:val="en-US"/>
              </w:rPr>
              <w:t>VI.013</w:t>
            </w:r>
          </w:p>
        </w:tc>
        <w:tc>
          <w:tcPr>
            <w:tcW w:w="1274" w:type="dxa"/>
          </w:tcPr>
          <w:p w:rsidR="00A5510A" w:rsidRDefault="00A5510A" w:rsidP="008B6C27"/>
        </w:tc>
        <w:tc>
          <w:tcPr>
            <w:tcW w:w="995" w:type="dxa"/>
            <w:gridSpan w:val="2"/>
            <w:vMerge/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1832" w:type="dxa"/>
            <w:gridSpan w:val="2"/>
            <w:vMerge/>
            <w:tcBorders>
              <w:right w:val="single" w:sz="12" w:space="0" w:color="auto"/>
            </w:tcBorders>
          </w:tcPr>
          <w:p w:rsidR="00A5510A" w:rsidRDefault="00A5510A" w:rsidP="008B6C27"/>
        </w:tc>
        <w:tc>
          <w:tcPr>
            <w:tcW w:w="1557" w:type="dxa"/>
            <w:gridSpan w:val="2"/>
            <w:vMerge/>
            <w:tcBorders>
              <w:left w:val="single" w:sz="12" w:space="0" w:color="auto"/>
            </w:tcBorders>
          </w:tcPr>
          <w:p w:rsidR="00A5510A" w:rsidRDefault="00A5510A" w:rsidP="008B6C27"/>
        </w:tc>
        <w:tc>
          <w:tcPr>
            <w:tcW w:w="4697" w:type="dxa"/>
            <w:gridSpan w:val="25"/>
          </w:tcPr>
          <w:p w:rsidR="00A5510A" w:rsidRPr="00E046F7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 w:rsidRPr="00E046F7">
              <w:rPr>
                <w:b/>
                <w:sz w:val="20"/>
                <w:szCs w:val="20"/>
              </w:rPr>
              <w:t>сетевая</w:t>
            </w:r>
          </w:p>
        </w:tc>
        <w:tc>
          <w:tcPr>
            <w:tcW w:w="859" w:type="dxa"/>
          </w:tcPr>
          <w:p w:rsidR="00A5510A" w:rsidRPr="00E046F7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E046F7">
              <w:rPr>
                <w:b/>
                <w:sz w:val="16"/>
                <w:szCs w:val="16"/>
                <w:lang w:val="en-US"/>
              </w:rPr>
              <w:t>VI.014</w:t>
            </w:r>
          </w:p>
        </w:tc>
        <w:tc>
          <w:tcPr>
            <w:tcW w:w="1274" w:type="dxa"/>
          </w:tcPr>
          <w:p w:rsidR="00A5510A" w:rsidRDefault="00A5510A" w:rsidP="008B6C27"/>
        </w:tc>
        <w:tc>
          <w:tcPr>
            <w:tcW w:w="995" w:type="dxa"/>
            <w:gridSpan w:val="2"/>
            <w:vMerge/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1832" w:type="dxa"/>
            <w:gridSpan w:val="2"/>
            <w:vMerge/>
            <w:tcBorders>
              <w:right w:val="single" w:sz="12" w:space="0" w:color="auto"/>
            </w:tcBorders>
          </w:tcPr>
          <w:p w:rsidR="00A5510A" w:rsidRDefault="00A5510A" w:rsidP="008B6C27"/>
        </w:tc>
        <w:tc>
          <w:tcPr>
            <w:tcW w:w="1557" w:type="dxa"/>
            <w:gridSpan w:val="2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A5510A" w:rsidRDefault="00A5510A" w:rsidP="008B6C27"/>
        </w:tc>
        <w:tc>
          <w:tcPr>
            <w:tcW w:w="4697" w:type="dxa"/>
            <w:gridSpan w:val="25"/>
            <w:tcBorders>
              <w:bottom w:val="single" w:sz="12" w:space="0" w:color="auto"/>
            </w:tcBorders>
          </w:tcPr>
          <w:p w:rsidR="00A5510A" w:rsidRPr="00E046F7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 w:rsidRPr="00E046F7">
              <w:rPr>
                <w:b/>
                <w:sz w:val="20"/>
                <w:szCs w:val="20"/>
              </w:rPr>
              <w:t>другая</w:t>
            </w:r>
          </w:p>
        </w:tc>
        <w:tc>
          <w:tcPr>
            <w:tcW w:w="859" w:type="dxa"/>
            <w:tcBorders>
              <w:bottom w:val="single" w:sz="12" w:space="0" w:color="auto"/>
            </w:tcBorders>
          </w:tcPr>
          <w:p w:rsidR="00A5510A" w:rsidRPr="00E046F7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E046F7">
              <w:rPr>
                <w:b/>
                <w:sz w:val="16"/>
                <w:szCs w:val="16"/>
                <w:lang w:val="en-US"/>
              </w:rPr>
              <w:t>Vi.015</w:t>
            </w:r>
          </w:p>
        </w:tc>
        <w:tc>
          <w:tcPr>
            <w:tcW w:w="1274" w:type="dxa"/>
            <w:tcBorders>
              <w:bottom w:val="single" w:sz="12" w:space="0" w:color="auto"/>
            </w:tcBorders>
          </w:tcPr>
          <w:p w:rsidR="00A5510A" w:rsidRDefault="00A5510A" w:rsidP="008B6C27"/>
        </w:tc>
        <w:tc>
          <w:tcPr>
            <w:tcW w:w="995" w:type="dxa"/>
            <w:gridSpan w:val="2"/>
            <w:vMerge/>
            <w:tcBorders>
              <w:bottom w:val="single" w:sz="12" w:space="0" w:color="auto"/>
            </w:tcBorders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1832" w:type="dxa"/>
            <w:gridSpan w:val="2"/>
            <w:vMerge/>
            <w:tcBorders>
              <w:right w:val="single" w:sz="12" w:space="0" w:color="auto"/>
            </w:tcBorders>
          </w:tcPr>
          <w:p w:rsidR="00A5510A" w:rsidRDefault="00A5510A" w:rsidP="008B6C27"/>
        </w:tc>
        <w:tc>
          <w:tcPr>
            <w:tcW w:w="1557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связь</w:t>
            </w:r>
          </w:p>
          <w:p w:rsidR="00A5510A" w:rsidRPr="008426B6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(транспортная </w:t>
            </w:r>
            <w:r>
              <w:rPr>
                <w:b/>
                <w:sz w:val="20"/>
                <w:szCs w:val="20"/>
              </w:rPr>
              <w:lastRenderedPageBreak/>
              <w:t>система)</w:t>
            </w:r>
          </w:p>
        </w:tc>
        <w:tc>
          <w:tcPr>
            <w:tcW w:w="4697" w:type="dxa"/>
            <w:gridSpan w:val="25"/>
            <w:tcBorders>
              <w:top w:val="single" w:sz="12" w:space="0" w:color="auto"/>
            </w:tcBorders>
          </w:tcPr>
          <w:p w:rsidR="00A5510A" w:rsidRPr="008426B6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Х.25</w:t>
            </w:r>
          </w:p>
        </w:tc>
        <w:tc>
          <w:tcPr>
            <w:tcW w:w="859" w:type="dxa"/>
            <w:tcBorders>
              <w:top w:val="single" w:sz="12" w:space="0" w:color="auto"/>
            </w:tcBorders>
          </w:tcPr>
          <w:p w:rsidR="00A5510A" w:rsidRPr="00B72D3F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B72D3F">
              <w:rPr>
                <w:b/>
                <w:sz w:val="16"/>
                <w:szCs w:val="16"/>
                <w:lang w:val="en-US"/>
              </w:rPr>
              <w:t>VI.020</w:t>
            </w:r>
          </w:p>
        </w:tc>
        <w:tc>
          <w:tcPr>
            <w:tcW w:w="1274" w:type="dxa"/>
            <w:tcBorders>
              <w:top w:val="single" w:sz="12" w:space="0" w:color="auto"/>
            </w:tcBorders>
          </w:tcPr>
          <w:p w:rsidR="00A5510A" w:rsidRDefault="00A5510A" w:rsidP="008B6C27"/>
        </w:tc>
        <w:tc>
          <w:tcPr>
            <w:tcW w:w="995" w:type="dxa"/>
            <w:gridSpan w:val="2"/>
            <w:vMerge w:val="restart"/>
            <w:tcBorders>
              <w:top w:val="single" w:sz="12" w:space="0" w:color="auto"/>
            </w:tcBorders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1832" w:type="dxa"/>
            <w:gridSpan w:val="2"/>
            <w:vMerge/>
            <w:tcBorders>
              <w:right w:val="single" w:sz="12" w:space="0" w:color="auto"/>
            </w:tcBorders>
          </w:tcPr>
          <w:p w:rsidR="00A5510A" w:rsidRDefault="00A5510A" w:rsidP="008B6C27"/>
        </w:tc>
        <w:tc>
          <w:tcPr>
            <w:tcW w:w="1557" w:type="dxa"/>
            <w:gridSpan w:val="2"/>
            <w:vMerge/>
            <w:tcBorders>
              <w:left w:val="single" w:sz="12" w:space="0" w:color="auto"/>
            </w:tcBorders>
          </w:tcPr>
          <w:p w:rsidR="00A5510A" w:rsidRDefault="00A5510A" w:rsidP="008B6C27"/>
        </w:tc>
        <w:tc>
          <w:tcPr>
            <w:tcW w:w="4697" w:type="dxa"/>
            <w:gridSpan w:val="25"/>
          </w:tcPr>
          <w:p w:rsidR="00A5510A" w:rsidRPr="008426B6" w:rsidRDefault="00A5510A" w:rsidP="008B6C27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ISDN</w:t>
            </w:r>
          </w:p>
        </w:tc>
        <w:tc>
          <w:tcPr>
            <w:tcW w:w="859" w:type="dxa"/>
          </w:tcPr>
          <w:p w:rsidR="00A5510A" w:rsidRPr="00B72D3F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B72D3F">
              <w:rPr>
                <w:b/>
                <w:sz w:val="16"/>
                <w:szCs w:val="16"/>
                <w:lang w:val="en-US"/>
              </w:rPr>
              <w:t>VI.021</w:t>
            </w:r>
          </w:p>
        </w:tc>
        <w:tc>
          <w:tcPr>
            <w:tcW w:w="1274" w:type="dxa"/>
          </w:tcPr>
          <w:p w:rsidR="00A5510A" w:rsidRDefault="00A5510A" w:rsidP="008B6C27"/>
        </w:tc>
        <w:tc>
          <w:tcPr>
            <w:tcW w:w="995" w:type="dxa"/>
            <w:gridSpan w:val="2"/>
            <w:vMerge/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1832" w:type="dxa"/>
            <w:gridSpan w:val="2"/>
            <w:vMerge/>
            <w:tcBorders>
              <w:right w:val="single" w:sz="12" w:space="0" w:color="auto"/>
            </w:tcBorders>
          </w:tcPr>
          <w:p w:rsidR="00A5510A" w:rsidRDefault="00A5510A" w:rsidP="008B6C27"/>
        </w:tc>
        <w:tc>
          <w:tcPr>
            <w:tcW w:w="1557" w:type="dxa"/>
            <w:gridSpan w:val="2"/>
            <w:vMerge/>
            <w:tcBorders>
              <w:left w:val="single" w:sz="12" w:space="0" w:color="auto"/>
            </w:tcBorders>
          </w:tcPr>
          <w:p w:rsidR="00A5510A" w:rsidRDefault="00A5510A" w:rsidP="008B6C27"/>
        </w:tc>
        <w:tc>
          <w:tcPr>
            <w:tcW w:w="4697" w:type="dxa"/>
            <w:gridSpan w:val="25"/>
          </w:tcPr>
          <w:p w:rsidR="00A5510A" w:rsidRPr="008426B6" w:rsidRDefault="00A5510A" w:rsidP="008B6C2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FR</w:t>
            </w:r>
          </w:p>
        </w:tc>
        <w:tc>
          <w:tcPr>
            <w:tcW w:w="859" w:type="dxa"/>
          </w:tcPr>
          <w:p w:rsidR="00A5510A" w:rsidRPr="00B72D3F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B72D3F">
              <w:rPr>
                <w:b/>
                <w:sz w:val="16"/>
                <w:szCs w:val="16"/>
                <w:lang w:val="en-US"/>
              </w:rPr>
              <w:t>VI.022</w:t>
            </w:r>
          </w:p>
        </w:tc>
        <w:tc>
          <w:tcPr>
            <w:tcW w:w="1274" w:type="dxa"/>
          </w:tcPr>
          <w:p w:rsidR="00A5510A" w:rsidRDefault="00A5510A" w:rsidP="008B6C27"/>
        </w:tc>
        <w:tc>
          <w:tcPr>
            <w:tcW w:w="995" w:type="dxa"/>
            <w:gridSpan w:val="2"/>
            <w:vMerge/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1832" w:type="dxa"/>
            <w:gridSpan w:val="2"/>
            <w:vMerge/>
            <w:tcBorders>
              <w:right w:val="single" w:sz="12" w:space="0" w:color="auto"/>
            </w:tcBorders>
          </w:tcPr>
          <w:p w:rsidR="00A5510A" w:rsidRDefault="00A5510A" w:rsidP="008B6C27"/>
        </w:tc>
        <w:tc>
          <w:tcPr>
            <w:tcW w:w="1557" w:type="dxa"/>
            <w:gridSpan w:val="2"/>
            <w:vMerge/>
            <w:tcBorders>
              <w:left w:val="single" w:sz="12" w:space="0" w:color="auto"/>
            </w:tcBorders>
          </w:tcPr>
          <w:p w:rsidR="00A5510A" w:rsidRDefault="00A5510A" w:rsidP="008B6C27"/>
        </w:tc>
        <w:tc>
          <w:tcPr>
            <w:tcW w:w="4697" w:type="dxa"/>
            <w:gridSpan w:val="25"/>
          </w:tcPr>
          <w:p w:rsidR="00A5510A" w:rsidRPr="008426B6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АТМ</w:t>
            </w:r>
          </w:p>
        </w:tc>
        <w:tc>
          <w:tcPr>
            <w:tcW w:w="859" w:type="dxa"/>
          </w:tcPr>
          <w:p w:rsidR="00A5510A" w:rsidRPr="00B72D3F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B72D3F">
              <w:rPr>
                <w:b/>
                <w:sz w:val="16"/>
                <w:szCs w:val="16"/>
                <w:lang w:val="en-US"/>
              </w:rPr>
              <w:t>VI.23</w:t>
            </w:r>
          </w:p>
        </w:tc>
        <w:tc>
          <w:tcPr>
            <w:tcW w:w="1274" w:type="dxa"/>
          </w:tcPr>
          <w:p w:rsidR="00A5510A" w:rsidRDefault="00A5510A" w:rsidP="008B6C27"/>
        </w:tc>
        <w:tc>
          <w:tcPr>
            <w:tcW w:w="995" w:type="dxa"/>
            <w:gridSpan w:val="2"/>
            <w:vMerge/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465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1832" w:type="dxa"/>
            <w:gridSpan w:val="2"/>
            <w:vMerge/>
            <w:tcBorders>
              <w:right w:val="single" w:sz="12" w:space="0" w:color="auto"/>
            </w:tcBorders>
          </w:tcPr>
          <w:p w:rsidR="00A5510A" w:rsidRDefault="00A5510A" w:rsidP="008B6C27"/>
        </w:tc>
        <w:tc>
          <w:tcPr>
            <w:tcW w:w="1557" w:type="dxa"/>
            <w:gridSpan w:val="2"/>
            <w:vMerge/>
            <w:tcBorders>
              <w:left w:val="single" w:sz="12" w:space="0" w:color="auto"/>
              <w:bottom w:val="single" w:sz="4" w:space="0" w:color="auto"/>
            </w:tcBorders>
          </w:tcPr>
          <w:p w:rsidR="00A5510A" w:rsidRDefault="00A5510A" w:rsidP="008B6C27"/>
        </w:tc>
        <w:tc>
          <w:tcPr>
            <w:tcW w:w="4697" w:type="dxa"/>
            <w:gridSpan w:val="25"/>
            <w:tcBorders>
              <w:top w:val="single" w:sz="4" w:space="0" w:color="auto"/>
              <w:bottom w:val="single" w:sz="4" w:space="0" w:color="auto"/>
            </w:tcBorders>
          </w:tcPr>
          <w:p w:rsidR="00A5510A" w:rsidRPr="008426B6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фельдъегерская</w:t>
            </w:r>
          </w:p>
        </w:tc>
        <w:tc>
          <w:tcPr>
            <w:tcW w:w="859" w:type="dxa"/>
            <w:tcBorders>
              <w:top w:val="single" w:sz="4" w:space="0" w:color="auto"/>
              <w:bottom w:val="single" w:sz="4" w:space="0" w:color="auto"/>
            </w:tcBorders>
          </w:tcPr>
          <w:p w:rsidR="00A5510A" w:rsidRPr="00B72D3F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B72D3F">
              <w:rPr>
                <w:b/>
                <w:sz w:val="16"/>
                <w:szCs w:val="16"/>
                <w:lang w:val="en-US"/>
              </w:rPr>
              <w:t>VI.024</w:t>
            </w:r>
          </w:p>
        </w:tc>
        <w:tc>
          <w:tcPr>
            <w:tcW w:w="1274" w:type="dxa"/>
            <w:tcBorders>
              <w:top w:val="single" w:sz="4" w:space="0" w:color="auto"/>
              <w:bottom w:val="single" w:sz="4" w:space="0" w:color="auto"/>
            </w:tcBorders>
          </w:tcPr>
          <w:p w:rsidR="00A5510A" w:rsidRDefault="00A5510A" w:rsidP="008B6C27"/>
        </w:tc>
        <w:tc>
          <w:tcPr>
            <w:tcW w:w="995" w:type="dxa"/>
            <w:gridSpan w:val="2"/>
            <w:vMerge/>
            <w:tcBorders>
              <w:bottom w:val="single" w:sz="4" w:space="0" w:color="auto"/>
            </w:tcBorders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bottom w:val="single" w:sz="4" w:space="0" w:color="auto"/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45"/>
        </w:trPr>
        <w:tc>
          <w:tcPr>
            <w:tcW w:w="802" w:type="dxa"/>
            <w:vMerge w:val="restart"/>
            <w:tcBorders>
              <w:left w:val="single" w:sz="18" w:space="0" w:color="auto"/>
            </w:tcBorders>
          </w:tcPr>
          <w:p w:rsidR="00A5510A" w:rsidRPr="0097700F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828" w:type="dxa"/>
            <w:vMerge w:val="restart"/>
            <w:tcBorders>
              <w:top w:val="nil"/>
            </w:tcBorders>
          </w:tcPr>
          <w:p w:rsidR="00A5510A" w:rsidRDefault="00A5510A" w:rsidP="008B6C27"/>
        </w:tc>
        <w:tc>
          <w:tcPr>
            <w:tcW w:w="1832" w:type="dxa"/>
            <w:gridSpan w:val="2"/>
            <w:vMerge w:val="restart"/>
          </w:tcPr>
          <w:p w:rsidR="00A5510A" w:rsidRDefault="00A5510A" w:rsidP="008B6C27"/>
        </w:tc>
        <w:tc>
          <w:tcPr>
            <w:tcW w:w="1557" w:type="dxa"/>
            <w:gridSpan w:val="2"/>
            <w:tcBorders>
              <w:bottom w:val="single" w:sz="12" w:space="0" w:color="auto"/>
            </w:tcBorders>
          </w:tcPr>
          <w:p w:rsidR="00A5510A" w:rsidRPr="0026097F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связь</w:t>
            </w:r>
          </w:p>
        </w:tc>
        <w:tc>
          <w:tcPr>
            <w:tcW w:w="4697" w:type="dxa"/>
            <w:gridSpan w:val="25"/>
            <w:tcBorders>
              <w:bottom w:val="single" w:sz="12" w:space="0" w:color="auto"/>
            </w:tcBorders>
          </w:tcPr>
          <w:p w:rsidR="00A5510A" w:rsidRPr="0026097F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другая</w:t>
            </w:r>
          </w:p>
        </w:tc>
        <w:tc>
          <w:tcPr>
            <w:tcW w:w="859" w:type="dxa"/>
            <w:tcBorders>
              <w:bottom w:val="single" w:sz="12" w:space="0" w:color="auto"/>
            </w:tcBorders>
          </w:tcPr>
          <w:p w:rsidR="00A5510A" w:rsidRPr="00B72D3F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B72D3F">
              <w:rPr>
                <w:b/>
                <w:sz w:val="16"/>
                <w:szCs w:val="16"/>
                <w:lang w:val="en-US"/>
              </w:rPr>
              <w:t>VI.025</w:t>
            </w:r>
          </w:p>
        </w:tc>
        <w:tc>
          <w:tcPr>
            <w:tcW w:w="1274" w:type="dxa"/>
            <w:tcBorders>
              <w:bottom w:val="single" w:sz="12" w:space="0" w:color="auto"/>
            </w:tcBorders>
          </w:tcPr>
          <w:p w:rsidR="00A5510A" w:rsidRDefault="00A5510A" w:rsidP="008B6C27"/>
        </w:tc>
        <w:tc>
          <w:tcPr>
            <w:tcW w:w="995" w:type="dxa"/>
            <w:gridSpan w:val="2"/>
            <w:vMerge w:val="restart"/>
          </w:tcPr>
          <w:p w:rsidR="00A5510A" w:rsidRDefault="00A5510A" w:rsidP="008B6C27"/>
        </w:tc>
        <w:tc>
          <w:tcPr>
            <w:tcW w:w="941" w:type="dxa"/>
            <w:gridSpan w:val="2"/>
            <w:vMerge w:val="restart"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1832" w:type="dxa"/>
            <w:gridSpan w:val="2"/>
            <w:vMerge/>
          </w:tcPr>
          <w:p w:rsidR="00A5510A" w:rsidRDefault="00A5510A" w:rsidP="008B6C27"/>
        </w:tc>
        <w:tc>
          <w:tcPr>
            <w:tcW w:w="1557" w:type="dxa"/>
            <w:gridSpan w:val="2"/>
            <w:vMerge w:val="restart"/>
          </w:tcPr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Pr="00260190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техника</w:t>
            </w:r>
          </w:p>
        </w:tc>
        <w:tc>
          <w:tcPr>
            <w:tcW w:w="1919" w:type="dxa"/>
            <w:gridSpan w:val="13"/>
            <w:vMerge w:val="restart"/>
            <w:tcBorders>
              <w:right w:val="single" w:sz="4" w:space="0" w:color="auto"/>
            </w:tcBorders>
          </w:tcPr>
          <w:p w:rsidR="00A5510A" w:rsidRDefault="00A5510A" w:rsidP="008B6C27">
            <w:pPr>
              <w:jc w:val="center"/>
              <w:rPr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sz w:val="20"/>
                <w:szCs w:val="20"/>
              </w:rPr>
            </w:pPr>
          </w:p>
          <w:p w:rsidR="00A5510A" w:rsidRPr="003B7D34" w:rsidRDefault="00A5510A" w:rsidP="008B6C27">
            <w:pPr>
              <w:jc w:val="center"/>
              <w:rPr>
                <w:sz w:val="20"/>
                <w:szCs w:val="20"/>
              </w:rPr>
            </w:pPr>
            <w:r w:rsidRPr="003B7D34">
              <w:rPr>
                <w:sz w:val="20"/>
                <w:szCs w:val="20"/>
              </w:rPr>
              <w:t>ЭВМ</w:t>
            </w:r>
          </w:p>
        </w:tc>
        <w:tc>
          <w:tcPr>
            <w:tcW w:w="2778" w:type="dxa"/>
            <w:gridSpan w:val="12"/>
            <w:tcBorders>
              <w:left w:val="single" w:sz="4" w:space="0" w:color="auto"/>
            </w:tcBorders>
          </w:tcPr>
          <w:p w:rsidR="00A5510A" w:rsidRPr="003B7D34" w:rsidRDefault="00A5510A" w:rsidP="008B6C27">
            <w:pPr>
              <w:jc w:val="center"/>
              <w:rPr>
                <w:sz w:val="20"/>
                <w:szCs w:val="20"/>
              </w:rPr>
            </w:pPr>
            <w:r w:rsidRPr="003B7D34">
              <w:rPr>
                <w:sz w:val="20"/>
                <w:szCs w:val="20"/>
              </w:rPr>
              <w:t>рабочие станции</w:t>
            </w:r>
          </w:p>
        </w:tc>
        <w:tc>
          <w:tcPr>
            <w:tcW w:w="859" w:type="dxa"/>
          </w:tcPr>
          <w:p w:rsidR="00A5510A" w:rsidRPr="008736AC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8736AC">
              <w:rPr>
                <w:b/>
                <w:sz w:val="16"/>
                <w:szCs w:val="16"/>
                <w:lang w:val="en-US"/>
              </w:rPr>
              <w:t>VI.026</w:t>
            </w:r>
          </w:p>
        </w:tc>
        <w:tc>
          <w:tcPr>
            <w:tcW w:w="1274" w:type="dxa"/>
          </w:tcPr>
          <w:p w:rsidR="00A5510A" w:rsidRDefault="00A5510A" w:rsidP="008B6C27"/>
        </w:tc>
        <w:tc>
          <w:tcPr>
            <w:tcW w:w="995" w:type="dxa"/>
            <w:gridSpan w:val="2"/>
            <w:vMerge/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1832" w:type="dxa"/>
            <w:gridSpan w:val="2"/>
            <w:vMerge/>
          </w:tcPr>
          <w:p w:rsidR="00A5510A" w:rsidRDefault="00A5510A" w:rsidP="008B6C27"/>
        </w:tc>
        <w:tc>
          <w:tcPr>
            <w:tcW w:w="1557" w:type="dxa"/>
            <w:gridSpan w:val="2"/>
            <w:vMerge/>
          </w:tcPr>
          <w:p w:rsidR="00A5510A" w:rsidRDefault="00A5510A" w:rsidP="008B6C27"/>
        </w:tc>
        <w:tc>
          <w:tcPr>
            <w:tcW w:w="1919" w:type="dxa"/>
            <w:gridSpan w:val="13"/>
            <w:vMerge/>
            <w:tcBorders>
              <w:right w:val="single" w:sz="4" w:space="0" w:color="auto"/>
            </w:tcBorders>
          </w:tcPr>
          <w:p w:rsidR="00A5510A" w:rsidRDefault="00A5510A" w:rsidP="008B6C27"/>
        </w:tc>
        <w:tc>
          <w:tcPr>
            <w:tcW w:w="2778" w:type="dxa"/>
            <w:gridSpan w:val="12"/>
            <w:tcBorders>
              <w:left w:val="single" w:sz="4" w:space="0" w:color="auto"/>
            </w:tcBorders>
          </w:tcPr>
          <w:p w:rsidR="00A5510A" w:rsidRPr="003B7D34" w:rsidRDefault="00A5510A" w:rsidP="008B6C27">
            <w:pPr>
              <w:jc w:val="center"/>
              <w:rPr>
                <w:sz w:val="20"/>
                <w:szCs w:val="20"/>
              </w:rPr>
            </w:pPr>
            <w:r w:rsidRPr="003B7D34">
              <w:rPr>
                <w:sz w:val="20"/>
                <w:szCs w:val="20"/>
              </w:rPr>
              <w:t>серверы</w:t>
            </w:r>
          </w:p>
        </w:tc>
        <w:tc>
          <w:tcPr>
            <w:tcW w:w="859" w:type="dxa"/>
          </w:tcPr>
          <w:p w:rsidR="00A5510A" w:rsidRPr="008736AC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8736AC">
              <w:rPr>
                <w:b/>
                <w:sz w:val="16"/>
                <w:szCs w:val="16"/>
                <w:lang w:val="en-US"/>
              </w:rPr>
              <w:t>VI.027</w:t>
            </w:r>
          </w:p>
        </w:tc>
        <w:tc>
          <w:tcPr>
            <w:tcW w:w="1274" w:type="dxa"/>
          </w:tcPr>
          <w:p w:rsidR="00A5510A" w:rsidRDefault="00A5510A" w:rsidP="008B6C27"/>
        </w:tc>
        <w:tc>
          <w:tcPr>
            <w:tcW w:w="995" w:type="dxa"/>
            <w:gridSpan w:val="2"/>
            <w:vMerge/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1832" w:type="dxa"/>
            <w:gridSpan w:val="2"/>
            <w:vMerge/>
          </w:tcPr>
          <w:p w:rsidR="00A5510A" w:rsidRDefault="00A5510A" w:rsidP="008B6C27"/>
        </w:tc>
        <w:tc>
          <w:tcPr>
            <w:tcW w:w="1557" w:type="dxa"/>
            <w:gridSpan w:val="2"/>
            <w:vMerge/>
          </w:tcPr>
          <w:p w:rsidR="00A5510A" w:rsidRDefault="00A5510A" w:rsidP="008B6C27"/>
        </w:tc>
        <w:tc>
          <w:tcPr>
            <w:tcW w:w="1919" w:type="dxa"/>
            <w:gridSpan w:val="13"/>
            <w:vMerge/>
            <w:tcBorders>
              <w:right w:val="single" w:sz="4" w:space="0" w:color="auto"/>
            </w:tcBorders>
          </w:tcPr>
          <w:p w:rsidR="00A5510A" w:rsidRDefault="00A5510A" w:rsidP="008B6C27"/>
        </w:tc>
        <w:tc>
          <w:tcPr>
            <w:tcW w:w="2778" w:type="dxa"/>
            <w:gridSpan w:val="12"/>
            <w:tcBorders>
              <w:left w:val="single" w:sz="4" w:space="0" w:color="auto"/>
            </w:tcBorders>
          </w:tcPr>
          <w:p w:rsidR="00A5510A" w:rsidRPr="003B7D34" w:rsidRDefault="00A5510A" w:rsidP="008B6C27">
            <w:pPr>
              <w:jc w:val="center"/>
              <w:rPr>
                <w:sz w:val="20"/>
                <w:szCs w:val="20"/>
              </w:rPr>
            </w:pPr>
            <w:r w:rsidRPr="003B7D34">
              <w:rPr>
                <w:sz w:val="20"/>
                <w:szCs w:val="20"/>
              </w:rPr>
              <w:t>большие</w:t>
            </w:r>
          </w:p>
        </w:tc>
        <w:tc>
          <w:tcPr>
            <w:tcW w:w="859" w:type="dxa"/>
          </w:tcPr>
          <w:p w:rsidR="00A5510A" w:rsidRPr="008736AC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8736AC">
              <w:rPr>
                <w:b/>
                <w:sz w:val="16"/>
                <w:szCs w:val="16"/>
                <w:lang w:val="en-US"/>
              </w:rPr>
              <w:t>VI.028</w:t>
            </w:r>
          </w:p>
        </w:tc>
        <w:tc>
          <w:tcPr>
            <w:tcW w:w="1274" w:type="dxa"/>
          </w:tcPr>
          <w:p w:rsidR="00A5510A" w:rsidRDefault="00A5510A" w:rsidP="008B6C27"/>
        </w:tc>
        <w:tc>
          <w:tcPr>
            <w:tcW w:w="995" w:type="dxa"/>
            <w:gridSpan w:val="2"/>
            <w:vMerge/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1832" w:type="dxa"/>
            <w:gridSpan w:val="2"/>
            <w:vMerge/>
          </w:tcPr>
          <w:p w:rsidR="00A5510A" w:rsidRDefault="00A5510A" w:rsidP="008B6C27"/>
        </w:tc>
        <w:tc>
          <w:tcPr>
            <w:tcW w:w="1557" w:type="dxa"/>
            <w:gridSpan w:val="2"/>
            <w:vMerge/>
          </w:tcPr>
          <w:p w:rsidR="00A5510A" w:rsidRDefault="00A5510A" w:rsidP="008B6C27"/>
        </w:tc>
        <w:tc>
          <w:tcPr>
            <w:tcW w:w="1919" w:type="dxa"/>
            <w:gridSpan w:val="13"/>
            <w:vMerge/>
            <w:tcBorders>
              <w:right w:val="single" w:sz="4" w:space="0" w:color="auto"/>
            </w:tcBorders>
          </w:tcPr>
          <w:p w:rsidR="00A5510A" w:rsidRDefault="00A5510A" w:rsidP="008B6C27"/>
        </w:tc>
        <w:tc>
          <w:tcPr>
            <w:tcW w:w="2778" w:type="dxa"/>
            <w:gridSpan w:val="12"/>
            <w:tcBorders>
              <w:left w:val="single" w:sz="4" w:space="0" w:color="auto"/>
            </w:tcBorders>
          </w:tcPr>
          <w:p w:rsidR="00A5510A" w:rsidRPr="003B7D34" w:rsidRDefault="00A5510A" w:rsidP="008B6C27">
            <w:pPr>
              <w:jc w:val="center"/>
              <w:rPr>
                <w:sz w:val="20"/>
                <w:szCs w:val="20"/>
              </w:rPr>
            </w:pPr>
            <w:r w:rsidRPr="003B7D34">
              <w:rPr>
                <w:sz w:val="20"/>
                <w:szCs w:val="20"/>
              </w:rPr>
              <w:t>мейнфреймы</w:t>
            </w:r>
          </w:p>
        </w:tc>
        <w:tc>
          <w:tcPr>
            <w:tcW w:w="859" w:type="dxa"/>
          </w:tcPr>
          <w:p w:rsidR="00A5510A" w:rsidRPr="008736AC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8736AC">
              <w:rPr>
                <w:b/>
                <w:sz w:val="16"/>
                <w:szCs w:val="16"/>
                <w:lang w:val="en-US"/>
              </w:rPr>
              <w:t>VI.029</w:t>
            </w:r>
          </w:p>
        </w:tc>
        <w:tc>
          <w:tcPr>
            <w:tcW w:w="1274" w:type="dxa"/>
          </w:tcPr>
          <w:p w:rsidR="00A5510A" w:rsidRDefault="00A5510A" w:rsidP="008B6C27"/>
        </w:tc>
        <w:tc>
          <w:tcPr>
            <w:tcW w:w="995" w:type="dxa"/>
            <w:gridSpan w:val="2"/>
            <w:vMerge/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1832" w:type="dxa"/>
            <w:gridSpan w:val="2"/>
            <w:vMerge/>
          </w:tcPr>
          <w:p w:rsidR="00A5510A" w:rsidRDefault="00A5510A" w:rsidP="008B6C27"/>
        </w:tc>
        <w:tc>
          <w:tcPr>
            <w:tcW w:w="1557" w:type="dxa"/>
            <w:gridSpan w:val="2"/>
            <w:vMerge/>
          </w:tcPr>
          <w:p w:rsidR="00A5510A" w:rsidRDefault="00A5510A" w:rsidP="008B6C27"/>
        </w:tc>
        <w:tc>
          <w:tcPr>
            <w:tcW w:w="1919" w:type="dxa"/>
            <w:gridSpan w:val="13"/>
            <w:vMerge/>
            <w:tcBorders>
              <w:right w:val="single" w:sz="4" w:space="0" w:color="auto"/>
            </w:tcBorders>
          </w:tcPr>
          <w:p w:rsidR="00A5510A" w:rsidRDefault="00A5510A" w:rsidP="008B6C27"/>
        </w:tc>
        <w:tc>
          <w:tcPr>
            <w:tcW w:w="2778" w:type="dxa"/>
            <w:gridSpan w:val="12"/>
            <w:tcBorders>
              <w:left w:val="single" w:sz="4" w:space="0" w:color="auto"/>
            </w:tcBorders>
          </w:tcPr>
          <w:p w:rsidR="00A5510A" w:rsidRPr="003B7D34" w:rsidRDefault="00A5510A" w:rsidP="008B6C27">
            <w:pPr>
              <w:jc w:val="center"/>
              <w:rPr>
                <w:sz w:val="20"/>
                <w:szCs w:val="20"/>
              </w:rPr>
            </w:pPr>
            <w:r w:rsidRPr="003B7D34">
              <w:rPr>
                <w:sz w:val="20"/>
                <w:szCs w:val="20"/>
              </w:rPr>
              <w:t>кластеры</w:t>
            </w:r>
          </w:p>
        </w:tc>
        <w:tc>
          <w:tcPr>
            <w:tcW w:w="859" w:type="dxa"/>
          </w:tcPr>
          <w:p w:rsidR="00A5510A" w:rsidRPr="008736AC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8736AC">
              <w:rPr>
                <w:b/>
                <w:sz w:val="16"/>
                <w:szCs w:val="16"/>
                <w:lang w:val="en-US"/>
              </w:rPr>
              <w:t>VI.030</w:t>
            </w:r>
          </w:p>
        </w:tc>
        <w:tc>
          <w:tcPr>
            <w:tcW w:w="1274" w:type="dxa"/>
          </w:tcPr>
          <w:p w:rsidR="00A5510A" w:rsidRDefault="00A5510A" w:rsidP="008B6C27"/>
        </w:tc>
        <w:tc>
          <w:tcPr>
            <w:tcW w:w="995" w:type="dxa"/>
            <w:gridSpan w:val="2"/>
            <w:vMerge/>
            <w:tcBorders>
              <w:bottom w:val="single" w:sz="4" w:space="0" w:color="auto"/>
            </w:tcBorders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1832" w:type="dxa"/>
            <w:gridSpan w:val="2"/>
            <w:vMerge/>
          </w:tcPr>
          <w:p w:rsidR="00A5510A" w:rsidRDefault="00A5510A" w:rsidP="008B6C27"/>
        </w:tc>
        <w:tc>
          <w:tcPr>
            <w:tcW w:w="1557" w:type="dxa"/>
            <w:gridSpan w:val="2"/>
            <w:vMerge/>
          </w:tcPr>
          <w:p w:rsidR="00A5510A" w:rsidRDefault="00A5510A" w:rsidP="008B6C27"/>
        </w:tc>
        <w:tc>
          <w:tcPr>
            <w:tcW w:w="1919" w:type="dxa"/>
            <w:gridSpan w:val="13"/>
            <w:vMerge/>
            <w:tcBorders>
              <w:right w:val="single" w:sz="4" w:space="0" w:color="auto"/>
            </w:tcBorders>
          </w:tcPr>
          <w:p w:rsidR="00A5510A" w:rsidRDefault="00A5510A" w:rsidP="008B6C27"/>
        </w:tc>
        <w:tc>
          <w:tcPr>
            <w:tcW w:w="2778" w:type="dxa"/>
            <w:gridSpan w:val="12"/>
            <w:tcBorders>
              <w:left w:val="single" w:sz="4" w:space="0" w:color="auto"/>
            </w:tcBorders>
          </w:tcPr>
          <w:p w:rsidR="00A5510A" w:rsidRPr="003B7D34" w:rsidRDefault="00A5510A" w:rsidP="008B6C27">
            <w:pPr>
              <w:jc w:val="center"/>
              <w:rPr>
                <w:sz w:val="20"/>
                <w:szCs w:val="20"/>
              </w:rPr>
            </w:pPr>
            <w:r w:rsidRPr="003B7D34">
              <w:rPr>
                <w:sz w:val="20"/>
                <w:szCs w:val="20"/>
              </w:rPr>
              <w:t>другие</w:t>
            </w:r>
          </w:p>
        </w:tc>
        <w:tc>
          <w:tcPr>
            <w:tcW w:w="859" w:type="dxa"/>
          </w:tcPr>
          <w:p w:rsidR="00A5510A" w:rsidRPr="008736AC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8736AC">
              <w:rPr>
                <w:b/>
                <w:sz w:val="16"/>
                <w:szCs w:val="16"/>
                <w:lang w:val="en-US"/>
              </w:rPr>
              <w:t>VI.031</w:t>
            </w:r>
          </w:p>
        </w:tc>
        <w:tc>
          <w:tcPr>
            <w:tcW w:w="2269" w:type="dxa"/>
            <w:gridSpan w:val="3"/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1832" w:type="dxa"/>
            <w:gridSpan w:val="2"/>
            <w:vMerge/>
          </w:tcPr>
          <w:p w:rsidR="00A5510A" w:rsidRDefault="00A5510A" w:rsidP="008B6C27"/>
        </w:tc>
        <w:tc>
          <w:tcPr>
            <w:tcW w:w="1557" w:type="dxa"/>
            <w:gridSpan w:val="2"/>
            <w:vMerge/>
          </w:tcPr>
          <w:p w:rsidR="00A5510A" w:rsidRDefault="00A5510A" w:rsidP="008B6C27"/>
        </w:tc>
        <w:tc>
          <w:tcPr>
            <w:tcW w:w="1454" w:type="dxa"/>
            <w:gridSpan w:val="4"/>
            <w:vMerge w:val="restart"/>
            <w:tcBorders>
              <w:right w:val="single" w:sz="4" w:space="0" w:color="auto"/>
            </w:tcBorders>
          </w:tcPr>
          <w:p w:rsidR="00A5510A" w:rsidRDefault="00A5510A" w:rsidP="008B6C27">
            <w:pPr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rPr>
                <w:b/>
                <w:sz w:val="20"/>
                <w:szCs w:val="20"/>
              </w:rPr>
            </w:pPr>
          </w:p>
          <w:p w:rsidR="00A5510A" w:rsidRPr="003B7D34" w:rsidRDefault="00A5510A" w:rsidP="008B6C2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каналы связи</w:t>
            </w:r>
          </w:p>
        </w:tc>
        <w:tc>
          <w:tcPr>
            <w:tcW w:w="1319" w:type="dxa"/>
            <w:gridSpan w:val="16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A5510A" w:rsidRDefault="00A5510A" w:rsidP="008B6C27">
            <w:pPr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rPr>
                <w:b/>
                <w:sz w:val="20"/>
                <w:szCs w:val="20"/>
              </w:rPr>
            </w:pPr>
          </w:p>
          <w:p w:rsidR="00A5510A" w:rsidRPr="003B7D34" w:rsidRDefault="00A5510A" w:rsidP="008B6C2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линии связи</w:t>
            </w:r>
          </w:p>
        </w:tc>
        <w:tc>
          <w:tcPr>
            <w:tcW w:w="1924" w:type="dxa"/>
            <w:gridSpan w:val="5"/>
            <w:tcBorders>
              <w:left w:val="single" w:sz="4" w:space="0" w:color="auto"/>
            </w:tcBorders>
          </w:tcPr>
          <w:p w:rsidR="00A5510A" w:rsidRPr="003B7D34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металлические</w:t>
            </w:r>
          </w:p>
        </w:tc>
        <w:tc>
          <w:tcPr>
            <w:tcW w:w="859" w:type="dxa"/>
          </w:tcPr>
          <w:p w:rsidR="00A5510A" w:rsidRPr="008736AC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8736AC">
              <w:rPr>
                <w:b/>
                <w:sz w:val="16"/>
                <w:szCs w:val="16"/>
                <w:lang w:val="en-US"/>
              </w:rPr>
              <w:t>VI.032</w:t>
            </w:r>
          </w:p>
        </w:tc>
        <w:tc>
          <w:tcPr>
            <w:tcW w:w="1274" w:type="dxa"/>
          </w:tcPr>
          <w:p w:rsidR="00A5510A" w:rsidRDefault="00A5510A" w:rsidP="008B6C27"/>
        </w:tc>
        <w:tc>
          <w:tcPr>
            <w:tcW w:w="995" w:type="dxa"/>
            <w:gridSpan w:val="2"/>
            <w:vMerge w:val="restart"/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1832" w:type="dxa"/>
            <w:gridSpan w:val="2"/>
            <w:vMerge/>
          </w:tcPr>
          <w:p w:rsidR="00A5510A" w:rsidRDefault="00A5510A" w:rsidP="008B6C27"/>
        </w:tc>
        <w:tc>
          <w:tcPr>
            <w:tcW w:w="1557" w:type="dxa"/>
            <w:gridSpan w:val="2"/>
            <w:vMerge/>
          </w:tcPr>
          <w:p w:rsidR="00A5510A" w:rsidRDefault="00A5510A" w:rsidP="008B6C27"/>
        </w:tc>
        <w:tc>
          <w:tcPr>
            <w:tcW w:w="1454" w:type="dxa"/>
            <w:gridSpan w:val="4"/>
            <w:vMerge/>
            <w:tcBorders>
              <w:right w:val="single" w:sz="4" w:space="0" w:color="auto"/>
            </w:tcBorders>
          </w:tcPr>
          <w:p w:rsidR="00A5510A" w:rsidRDefault="00A5510A" w:rsidP="008B6C27"/>
        </w:tc>
        <w:tc>
          <w:tcPr>
            <w:tcW w:w="1319" w:type="dxa"/>
            <w:gridSpan w:val="16"/>
            <w:vMerge/>
            <w:tcBorders>
              <w:left w:val="single" w:sz="4" w:space="0" w:color="auto"/>
              <w:right w:val="single" w:sz="4" w:space="0" w:color="auto"/>
            </w:tcBorders>
          </w:tcPr>
          <w:p w:rsidR="00A5510A" w:rsidRDefault="00A5510A" w:rsidP="008B6C27"/>
        </w:tc>
        <w:tc>
          <w:tcPr>
            <w:tcW w:w="1924" w:type="dxa"/>
            <w:gridSpan w:val="5"/>
            <w:tcBorders>
              <w:left w:val="single" w:sz="4" w:space="0" w:color="auto"/>
            </w:tcBorders>
          </w:tcPr>
          <w:p w:rsidR="00A5510A" w:rsidRPr="005A03D8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оптоволоконные</w:t>
            </w:r>
          </w:p>
        </w:tc>
        <w:tc>
          <w:tcPr>
            <w:tcW w:w="859" w:type="dxa"/>
          </w:tcPr>
          <w:p w:rsidR="00A5510A" w:rsidRPr="008736AC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8736AC">
              <w:rPr>
                <w:b/>
                <w:sz w:val="16"/>
                <w:szCs w:val="16"/>
                <w:lang w:val="en-US"/>
              </w:rPr>
              <w:t>VI.033</w:t>
            </w:r>
          </w:p>
        </w:tc>
        <w:tc>
          <w:tcPr>
            <w:tcW w:w="1274" w:type="dxa"/>
          </w:tcPr>
          <w:p w:rsidR="00A5510A" w:rsidRDefault="00A5510A" w:rsidP="008B6C27"/>
        </w:tc>
        <w:tc>
          <w:tcPr>
            <w:tcW w:w="995" w:type="dxa"/>
            <w:gridSpan w:val="2"/>
            <w:vMerge/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1832" w:type="dxa"/>
            <w:gridSpan w:val="2"/>
            <w:vMerge/>
          </w:tcPr>
          <w:p w:rsidR="00A5510A" w:rsidRDefault="00A5510A" w:rsidP="008B6C27"/>
        </w:tc>
        <w:tc>
          <w:tcPr>
            <w:tcW w:w="1557" w:type="dxa"/>
            <w:gridSpan w:val="2"/>
            <w:vMerge/>
          </w:tcPr>
          <w:p w:rsidR="00A5510A" w:rsidRDefault="00A5510A" w:rsidP="008B6C27"/>
        </w:tc>
        <w:tc>
          <w:tcPr>
            <w:tcW w:w="1454" w:type="dxa"/>
            <w:gridSpan w:val="4"/>
            <w:vMerge/>
            <w:tcBorders>
              <w:right w:val="single" w:sz="4" w:space="0" w:color="auto"/>
            </w:tcBorders>
          </w:tcPr>
          <w:p w:rsidR="00A5510A" w:rsidRDefault="00A5510A" w:rsidP="008B6C27"/>
        </w:tc>
        <w:tc>
          <w:tcPr>
            <w:tcW w:w="1319" w:type="dxa"/>
            <w:gridSpan w:val="16"/>
            <w:vMerge/>
            <w:tcBorders>
              <w:left w:val="single" w:sz="4" w:space="0" w:color="auto"/>
              <w:right w:val="single" w:sz="4" w:space="0" w:color="auto"/>
            </w:tcBorders>
          </w:tcPr>
          <w:p w:rsidR="00A5510A" w:rsidRDefault="00A5510A" w:rsidP="008B6C27"/>
        </w:tc>
        <w:tc>
          <w:tcPr>
            <w:tcW w:w="1924" w:type="dxa"/>
            <w:gridSpan w:val="5"/>
            <w:tcBorders>
              <w:left w:val="single" w:sz="4" w:space="0" w:color="auto"/>
            </w:tcBorders>
          </w:tcPr>
          <w:p w:rsidR="00A5510A" w:rsidRPr="005A03D8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воздушные</w:t>
            </w:r>
          </w:p>
        </w:tc>
        <w:tc>
          <w:tcPr>
            <w:tcW w:w="859" w:type="dxa"/>
          </w:tcPr>
          <w:p w:rsidR="00A5510A" w:rsidRPr="008736AC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8736AC">
              <w:rPr>
                <w:b/>
                <w:sz w:val="16"/>
                <w:szCs w:val="16"/>
                <w:lang w:val="en-US"/>
              </w:rPr>
              <w:t>VI.034</w:t>
            </w:r>
          </w:p>
        </w:tc>
        <w:tc>
          <w:tcPr>
            <w:tcW w:w="1274" w:type="dxa"/>
          </w:tcPr>
          <w:p w:rsidR="00A5510A" w:rsidRDefault="00A5510A" w:rsidP="008B6C27"/>
        </w:tc>
        <w:tc>
          <w:tcPr>
            <w:tcW w:w="995" w:type="dxa"/>
            <w:gridSpan w:val="2"/>
            <w:vMerge/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1832" w:type="dxa"/>
            <w:gridSpan w:val="2"/>
            <w:vMerge/>
          </w:tcPr>
          <w:p w:rsidR="00A5510A" w:rsidRDefault="00A5510A" w:rsidP="008B6C27"/>
        </w:tc>
        <w:tc>
          <w:tcPr>
            <w:tcW w:w="1557" w:type="dxa"/>
            <w:gridSpan w:val="2"/>
            <w:vMerge/>
          </w:tcPr>
          <w:p w:rsidR="00A5510A" w:rsidRDefault="00A5510A" w:rsidP="008B6C27"/>
        </w:tc>
        <w:tc>
          <w:tcPr>
            <w:tcW w:w="1454" w:type="dxa"/>
            <w:gridSpan w:val="4"/>
            <w:vMerge/>
            <w:tcBorders>
              <w:right w:val="single" w:sz="4" w:space="0" w:color="auto"/>
            </w:tcBorders>
          </w:tcPr>
          <w:p w:rsidR="00A5510A" w:rsidRDefault="00A5510A" w:rsidP="008B6C27"/>
        </w:tc>
        <w:tc>
          <w:tcPr>
            <w:tcW w:w="1319" w:type="dxa"/>
            <w:gridSpan w:val="16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Pr="002C199C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аппаратура передачи данных</w:t>
            </w:r>
          </w:p>
        </w:tc>
        <w:tc>
          <w:tcPr>
            <w:tcW w:w="1924" w:type="dxa"/>
            <w:gridSpan w:val="5"/>
            <w:tcBorders>
              <w:left w:val="single" w:sz="4" w:space="0" w:color="auto"/>
            </w:tcBorders>
          </w:tcPr>
          <w:p w:rsidR="00A5510A" w:rsidRPr="008F5FC6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модемы</w:t>
            </w:r>
          </w:p>
        </w:tc>
        <w:tc>
          <w:tcPr>
            <w:tcW w:w="859" w:type="dxa"/>
          </w:tcPr>
          <w:p w:rsidR="00A5510A" w:rsidRPr="008736AC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8736AC">
              <w:rPr>
                <w:b/>
                <w:sz w:val="16"/>
                <w:szCs w:val="16"/>
                <w:lang w:val="en-US"/>
              </w:rPr>
              <w:t>VI.035</w:t>
            </w:r>
          </w:p>
        </w:tc>
        <w:tc>
          <w:tcPr>
            <w:tcW w:w="1274" w:type="dxa"/>
          </w:tcPr>
          <w:p w:rsidR="00A5510A" w:rsidRDefault="00A5510A" w:rsidP="008B6C27"/>
        </w:tc>
        <w:tc>
          <w:tcPr>
            <w:tcW w:w="995" w:type="dxa"/>
            <w:gridSpan w:val="2"/>
            <w:vMerge w:val="restart"/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1832" w:type="dxa"/>
            <w:gridSpan w:val="2"/>
            <w:vMerge/>
          </w:tcPr>
          <w:p w:rsidR="00A5510A" w:rsidRDefault="00A5510A" w:rsidP="008B6C27"/>
        </w:tc>
        <w:tc>
          <w:tcPr>
            <w:tcW w:w="1557" w:type="dxa"/>
            <w:gridSpan w:val="2"/>
            <w:vMerge/>
          </w:tcPr>
          <w:p w:rsidR="00A5510A" w:rsidRDefault="00A5510A" w:rsidP="008B6C27"/>
        </w:tc>
        <w:tc>
          <w:tcPr>
            <w:tcW w:w="1454" w:type="dxa"/>
            <w:gridSpan w:val="4"/>
            <w:vMerge/>
            <w:tcBorders>
              <w:right w:val="single" w:sz="4" w:space="0" w:color="auto"/>
            </w:tcBorders>
          </w:tcPr>
          <w:p w:rsidR="00A5510A" w:rsidRDefault="00A5510A" w:rsidP="008B6C27"/>
        </w:tc>
        <w:tc>
          <w:tcPr>
            <w:tcW w:w="1319" w:type="dxa"/>
            <w:gridSpan w:val="16"/>
            <w:vMerge/>
            <w:tcBorders>
              <w:left w:val="single" w:sz="4" w:space="0" w:color="auto"/>
              <w:right w:val="single" w:sz="4" w:space="0" w:color="auto"/>
            </w:tcBorders>
          </w:tcPr>
          <w:p w:rsidR="00A5510A" w:rsidRDefault="00A5510A" w:rsidP="008B6C27"/>
        </w:tc>
        <w:tc>
          <w:tcPr>
            <w:tcW w:w="1924" w:type="dxa"/>
            <w:gridSpan w:val="5"/>
            <w:tcBorders>
              <w:left w:val="single" w:sz="4" w:space="0" w:color="auto"/>
            </w:tcBorders>
          </w:tcPr>
          <w:p w:rsidR="00A5510A" w:rsidRPr="008F5FC6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маршрутизаторы</w:t>
            </w:r>
          </w:p>
        </w:tc>
        <w:tc>
          <w:tcPr>
            <w:tcW w:w="859" w:type="dxa"/>
          </w:tcPr>
          <w:p w:rsidR="00A5510A" w:rsidRPr="008736AC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8736AC">
              <w:rPr>
                <w:b/>
                <w:sz w:val="16"/>
                <w:szCs w:val="16"/>
                <w:lang w:val="en-US"/>
              </w:rPr>
              <w:t>VI.036</w:t>
            </w:r>
          </w:p>
        </w:tc>
        <w:tc>
          <w:tcPr>
            <w:tcW w:w="1274" w:type="dxa"/>
          </w:tcPr>
          <w:p w:rsidR="00A5510A" w:rsidRDefault="00A5510A" w:rsidP="008B6C27"/>
        </w:tc>
        <w:tc>
          <w:tcPr>
            <w:tcW w:w="995" w:type="dxa"/>
            <w:gridSpan w:val="2"/>
            <w:vMerge/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1832" w:type="dxa"/>
            <w:gridSpan w:val="2"/>
            <w:vMerge/>
          </w:tcPr>
          <w:p w:rsidR="00A5510A" w:rsidRDefault="00A5510A" w:rsidP="008B6C27"/>
        </w:tc>
        <w:tc>
          <w:tcPr>
            <w:tcW w:w="1557" w:type="dxa"/>
            <w:gridSpan w:val="2"/>
            <w:vMerge/>
          </w:tcPr>
          <w:p w:rsidR="00A5510A" w:rsidRDefault="00A5510A" w:rsidP="008B6C27"/>
        </w:tc>
        <w:tc>
          <w:tcPr>
            <w:tcW w:w="1454" w:type="dxa"/>
            <w:gridSpan w:val="4"/>
            <w:vMerge/>
            <w:tcBorders>
              <w:right w:val="single" w:sz="4" w:space="0" w:color="auto"/>
            </w:tcBorders>
          </w:tcPr>
          <w:p w:rsidR="00A5510A" w:rsidRDefault="00A5510A" w:rsidP="008B6C27"/>
        </w:tc>
        <w:tc>
          <w:tcPr>
            <w:tcW w:w="1319" w:type="dxa"/>
            <w:gridSpan w:val="16"/>
            <w:vMerge/>
            <w:tcBorders>
              <w:left w:val="single" w:sz="4" w:space="0" w:color="auto"/>
              <w:right w:val="single" w:sz="4" w:space="0" w:color="auto"/>
            </w:tcBorders>
          </w:tcPr>
          <w:p w:rsidR="00A5510A" w:rsidRDefault="00A5510A" w:rsidP="008B6C27"/>
        </w:tc>
        <w:tc>
          <w:tcPr>
            <w:tcW w:w="1924" w:type="dxa"/>
            <w:gridSpan w:val="5"/>
            <w:vMerge w:val="restart"/>
            <w:tcBorders>
              <w:left w:val="single" w:sz="4" w:space="0" w:color="auto"/>
            </w:tcBorders>
          </w:tcPr>
          <w:p w:rsidR="00A5510A" w:rsidRPr="008F5FC6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устройства защиты от ошибок</w:t>
            </w:r>
          </w:p>
        </w:tc>
        <w:tc>
          <w:tcPr>
            <w:tcW w:w="859" w:type="dxa"/>
          </w:tcPr>
          <w:p w:rsidR="00A5510A" w:rsidRPr="008736AC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8736AC">
              <w:rPr>
                <w:b/>
                <w:sz w:val="16"/>
                <w:szCs w:val="16"/>
                <w:lang w:val="en-US"/>
              </w:rPr>
              <w:t>VI.037</w:t>
            </w:r>
          </w:p>
        </w:tc>
        <w:tc>
          <w:tcPr>
            <w:tcW w:w="1274" w:type="dxa"/>
          </w:tcPr>
          <w:p w:rsidR="00A5510A" w:rsidRDefault="00A5510A" w:rsidP="008B6C27"/>
        </w:tc>
        <w:tc>
          <w:tcPr>
            <w:tcW w:w="995" w:type="dxa"/>
            <w:gridSpan w:val="2"/>
            <w:vMerge/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1832" w:type="dxa"/>
            <w:gridSpan w:val="2"/>
            <w:vMerge/>
          </w:tcPr>
          <w:p w:rsidR="00A5510A" w:rsidRDefault="00A5510A" w:rsidP="008B6C27"/>
        </w:tc>
        <w:tc>
          <w:tcPr>
            <w:tcW w:w="1557" w:type="dxa"/>
            <w:gridSpan w:val="2"/>
            <w:vMerge/>
          </w:tcPr>
          <w:p w:rsidR="00A5510A" w:rsidRDefault="00A5510A" w:rsidP="008B6C27"/>
        </w:tc>
        <w:tc>
          <w:tcPr>
            <w:tcW w:w="1454" w:type="dxa"/>
            <w:gridSpan w:val="4"/>
            <w:vMerge/>
            <w:tcBorders>
              <w:right w:val="single" w:sz="4" w:space="0" w:color="auto"/>
            </w:tcBorders>
          </w:tcPr>
          <w:p w:rsidR="00A5510A" w:rsidRDefault="00A5510A" w:rsidP="008B6C27"/>
        </w:tc>
        <w:tc>
          <w:tcPr>
            <w:tcW w:w="1319" w:type="dxa"/>
            <w:gridSpan w:val="16"/>
            <w:vMerge/>
            <w:tcBorders>
              <w:left w:val="single" w:sz="4" w:space="0" w:color="auto"/>
              <w:right w:val="single" w:sz="4" w:space="0" w:color="auto"/>
            </w:tcBorders>
          </w:tcPr>
          <w:p w:rsidR="00A5510A" w:rsidRDefault="00A5510A" w:rsidP="008B6C27"/>
        </w:tc>
        <w:tc>
          <w:tcPr>
            <w:tcW w:w="1924" w:type="dxa"/>
            <w:gridSpan w:val="5"/>
            <w:vMerge/>
            <w:tcBorders>
              <w:left w:val="single" w:sz="4" w:space="0" w:color="auto"/>
            </w:tcBorders>
          </w:tcPr>
          <w:p w:rsidR="00A5510A" w:rsidRPr="002C199C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59" w:type="dxa"/>
          </w:tcPr>
          <w:p w:rsidR="00A5510A" w:rsidRPr="008736AC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8736AC">
              <w:rPr>
                <w:b/>
                <w:sz w:val="16"/>
                <w:szCs w:val="16"/>
                <w:lang w:val="en-US"/>
              </w:rPr>
              <w:t>VI.038</w:t>
            </w:r>
          </w:p>
        </w:tc>
        <w:tc>
          <w:tcPr>
            <w:tcW w:w="1274" w:type="dxa"/>
          </w:tcPr>
          <w:p w:rsidR="00A5510A" w:rsidRDefault="00A5510A" w:rsidP="008B6C27"/>
        </w:tc>
        <w:tc>
          <w:tcPr>
            <w:tcW w:w="995" w:type="dxa"/>
            <w:gridSpan w:val="2"/>
            <w:vMerge/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1832" w:type="dxa"/>
            <w:gridSpan w:val="2"/>
            <w:vMerge/>
          </w:tcPr>
          <w:p w:rsidR="00A5510A" w:rsidRDefault="00A5510A" w:rsidP="008B6C27"/>
        </w:tc>
        <w:tc>
          <w:tcPr>
            <w:tcW w:w="1557" w:type="dxa"/>
            <w:gridSpan w:val="2"/>
            <w:vMerge/>
          </w:tcPr>
          <w:p w:rsidR="00A5510A" w:rsidRDefault="00A5510A" w:rsidP="008B6C27"/>
        </w:tc>
        <w:tc>
          <w:tcPr>
            <w:tcW w:w="1454" w:type="dxa"/>
            <w:gridSpan w:val="4"/>
            <w:vMerge/>
            <w:tcBorders>
              <w:right w:val="single" w:sz="4" w:space="0" w:color="auto"/>
            </w:tcBorders>
          </w:tcPr>
          <w:p w:rsidR="00A5510A" w:rsidRDefault="00A5510A" w:rsidP="008B6C27"/>
        </w:tc>
        <w:tc>
          <w:tcPr>
            <w:tcW w:w="1319" w:type="dxa"/>
            <w:gridSpan w:val="16"/>
            <w:vMerge/>
            <w:tcBorders>
              <w:left w:val="single" w:sz="4" w:space="0" w:color="auto"/>
              <w:right w:val="single" w:sz="4" w:space="0" w:color="auto"/>
            </w:tcBorders>
          </w:tcPr>
          <w:p w:rsidR="00A5510A" w:rsidRDefault="00A5510A" w:rsidP="008B6C27"/>
        </w:tc>
        <w:tc>
          <w:tcPr>
            <w:tcW w:w="1924" w:type="dxa"/>
            <w:gridSpan w:val="5"/>
            <w:tcBorders>
              <w:left w:val="single" w:sz="4" w:space="0" w:color="auto"/>
            </w:tcBorders>
          </w:tcPr>
          <w:p w:rsidR="00A5510A" w:rsidRPr="008F5FC6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аппаратура засекречивания</w:t>
            </w:r>
          </w:p>
        </w:tc>
        <w:tc>
          <w:tcPr>
            <w:tcW w:w="859" w:type="dxa"/>
          </w:tcPr>
          <w:p w:rsidR="00A5510A" w:rsidRPr="008736AC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8736AC">
              <w:rPr>
                <w:b/>
                <w:sz w:val="16"/>
                <w:szCs w:val="16"/>
                <w:lang w:val="en-US"/>
              </w:rPr>
              <w:t>VI.039</w:t>
            </w:r>
          </w:p>
        </w:tc>
        <w:tc>
          <w:tcPr>
            <w:tcW w:w="1274" w:type="dxa"/>
          </w:tcPr>
          <w:p w:rsidR="00A5510A" w:rsidRDefault="00A5510A" w:rsidP="008B6C27"/>
        </w:tc>
        <w:tc>
          <w:tcPr>
            <w:tcW w:w="995" w:type="dxa"/>
            <w:gridSpan w:val="2"/>
            <w:vMerge/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1832" w:type="dxa"/>
            <w:gridSpan w:val="2"/>
            <w:vMerge/>
          </w:tcPr>
          <w:p w:rsidR="00A5510A" w:rsidRDefault="00A5510A" w:rsidP="008B6C27"/>
        </w:tc>
        <w:tc>
          <w:tcPr>
            <w:tcW w:w="1557" w:type="dxa"/>
            <w:gridSpan w:val="2"/>
            <w:vMerge/>
          </w:tcPr>
          <w:p w:rsidR="00A5510A" w:rsidRDefault="00A5510A" w:rsidP="008B6C27"/>
        </w:tc>
        <w:tc>
          <w:tcPr>
            <w:tcW w:w="1454" w:type="dxa"/>
            <w:gridSpan w:val="4"/>
            <w:vMerge/>
            <w:tcBorders>
              <w:right w:val="single" w:sz="4" w:space="0" w:color="auto"/>
            </w:tcBorders>
          </w:tcPr>
          <w:p w:rsidR="00A5510A" w:rsidRDefault="00A5510A" w:rsidP="008B6C27"/>
        </w:tc>
        <w:tc>
          <w:tcPr>
            <w:tcW w:w="1319" w:type="dxa"/>
            <w:gridSpan w:val="16"/>
            <w:vMerge/>
            <w:tcBorders>
              <w:left w:val="single" w:sz="4" w:space="0" w:color="auto"/>
              <w:right w:val="single" w:sz="4" w:space="0" w:color="auto"/>
            </w:tcBorders>
          </w:tcPr>
          <w:p w:rsidR="00A5510A" w:rsidRDefault="00A5510A" w:rsidP="008B6C27"/>
        </w:tc>
        <w:tc>
          <w:tcPr>
            <w:tcW w:w="1924" w:type="dxa"/>
            <w:gridSpan w:val="5"/>
            <w:tcBorders>
              <w:left w:val="single" w:sz="4" w:space="0" w:color="auto"/>
            </w:tcBorders>
          </w:tcPr>
          <w:p w:rsidR="00A5510A" w:rsidRPr="008F5FC6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другая аппаратура</w:t>
            </w:r>
          </w:p>
        </w:tc>
        <w:tc>
          <w:tcPr>
            <w:tcW w:w="859" w:type="dxa"/>
          </w:tcPr>
          <w:p w:rsidR="00A5510A" w:rsidRPr="008736AC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8736AC">
              <w:rPr>
                <w:b/>
                <w:sz w:val="16"/>
                <w:szCs w:val="16"/>
                <w:lang w:val="en-US"/>
              </w:rPr>
              <w:t>VI.040</w:t>
            </w:r>
          </w:p>
        </w:tc>
        <w:tc>
          <w:tcPr>
            <w:tcW w:w="2269" w:type="dxa"/>
            <w:gridSpan w:val="3"/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1832" w:type="dxa"/>
            <w:gridSpan w:val="2"/>
            <w:vMerge/>
          </w:tcPr>
          <w:p w:rsidR="00A5510A" w:rsidRDefault="00A5510A" w:rsidP="008B6C27"/>
        </w:tc>
        <w:tc>
          <w:tcPr>
            <w:tcW w:w="1557" w:type="dxa"/>
            <w:gridSpan w:val="2"/>
            <w:vMerge/>
          </w:tcPr>
          <w:p w:rsidR="00A5510A" w:rsidRDefault="00A5510A" w:rsidP="008B6C27"/>
        </w:tc>
        <w:tc>
          <w:tcPr>
            <w:tcW w:w="2114" w:type="dxa"/>
            <w:gridSpan w:val="17"/>
            <w:vMerge w:val="restart"/>
            <w:tcBorders>
              <w:right w:val="single" w:sz="4" w:space="0" w:color="auto"/>
            </w:tcBorders>
          </w:tcPr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Pr="0085075A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устройства </w:t>
            </w:r>
            <w:r w:rsidRPr="00EC357A">
              <w:rPr>
                <w:sz w:val="20"/>
                <w:szCs w:val="20"/>
              </w:rPr>
              <w:t>отображения</w:t>
            </w:r>
            <w:r>
              <w:rPr>
                <w:sz w:val="20"/>
                <w:szCs w:val="20"/>
              </w:rPr>
              <w:t xml:space="preserve"> информации</w:t>
            </w:r>
          </w:p>
        </w:tc>
        <w:tc>
          <w:tcPr>
            <w:tcW w:w="2583" w:type="dxa"/>
            <w:gridSpan w:val="8"/>
            <w:tcBorders>
              <w:left w:val="single" w:sz="4" w:space="0" w:color="auto"/>
            </w:tcBorders>
          </w:tcPr>
          <w:p w:rsidR="00A5510A" w:rsidRPr="008D0239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галогенные экраны</w:t>
            </w:r>
          </w:p>
        </w:tc>
        <w:tc>
          <w:tcPr>
            <w:tcW w:w="859" w:type="dxa"/>
          </w:tcPr>
          <w:p w:rsidR="00A5510A" w:rsidRPr="008736AC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8736AC">
              <w:rPr>
                <w:b/>
                <w:sz w:val="16"/>
                <w:szCs w:val="16"/>
                <w:lang w:val="en-US"/>
              </w:rPr>
              <w:t>VI.041</w:t>
            </w:r>
          </w:p>
        </w:tc>
        <w:tc>
          <w:tcPr>
            <w:tcW w:w="1274" w:type="dxa"/>
          </w:tcPr>
          <w:p w:rsidR="00A5510A" w:rsidRDefault="00A5510A" w:rsidP="008B6C27"/>
        </w:tc>
        <w:tc>
          <w:tcPr>
            <w:tcW w:w="995" w:type="dxa"/>
            <w:gridSpan w:val="2"/>
            <w:vMerge w:val="restart"/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1832" w:type="dxa"/>
            <w:gridSpan w:val="2"/>
            <w:vMerge/>
          </w:tcPr>
          <w:p w:rsidR="00A5510A" w:rsidRDefault="00A5510A" w:rsidP="008B6C27"/>
        </w:tc>
        <w:tc>
          <w:tcPr>
            <w:tcW w:w="1557" w:type="dxa"/>
            <w:gridSpan w:val="2"/>
            <w:vMerge/>
          </w:tcPr>
          <w:p w:rsidR="00A5510A" w:rsidRDefault="00A5510A" w:rsidP="008B6C27"/>
        </w:tc>
        <w:tc>
          <w:tcPr>
            <w:tcW w:w="2114" w:type="dxa"/>
            <w:gridSpan w:val="17"/>
            <w:vMerge/>
            <w:tcBorders>
              <w:right w:val="single" w:sz="4" w:space="0" w:color="auto"/>
            </w:tcBorders>
          </w:tcPr>
          <w:p w:rsidR="00A5510A" w:rsidRDefault="00A5510A" w:rsidP="008B6C27"/>
        </w:tc>
        <w:tc>
          <w:tcPr>
            <w:tcW w:w="2583" w:type="dxa"/>
            <w:gridSpan w:val="8"/>
            <w:tcBorders>
              <w:left w:val="single" w:sz="4" w:space="0" w:color="auto"/>
            </w:tcBorders>
          </w:tcPr>
          <w:p w:rsidR="00A5510A" w:rsidRPr="008D0239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бесшовные видеостены</w:t>
            </w:r>
          </w:p>
        </w:tc>
        <w:tc>
          <w:tcPr>
            <w:tcW w:w="859" w:type="dxa"/>
          </w:tcPr>
          <w:p w:rsidR="00A5510A" w:rsidRPr="008736AC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8736AC">
              <w:rPr>
                <w:b/>
                <w:sz w:val="16"/>
                <w:szCs w:val="16"/>
                <w:lang w:val="en-US"/>
              </w:rPr>
              <w:t>VI.042</w:t>
            </w:r>
          </w:p>
        </w:tc>
        <w:tc>
          <w:tcPr>
            <w:tcW w:w="1274" w:type="dxa"/>
          </w:tcPr>
          <w:p w:rsidR="00A5510A" w:rsidRDefault="00A5510A" w:rsidP="008B6C27"/>
        </w:tc>
        <w:tc>
          <w:tcPr>
            <w:tcW w:w="995" w:type="dxa"/>
            <w:gridSpan w:val="2"/>
            <w:vMerge/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1832" w:type="dxa"/>
            <w:gridSpan w:val="2"/>
            <w:vMerge/>
          </w:tcPr>
          <w:p w:rsidR="00A5510A" w:rsidRDefault="00A5510A" w:rsidP="008B6C27"/>
        </w:tc>
        <w:tc>
          <w:tcPr>
            <w:tcW w:w="1557" w:type="dxa"/>
            <w:gridSpan w:val="2"/>
            <w:vMerge/>
          </w:tcPr>
          <w:p w:rsidR="00A5510A" w:rsidRDefault="00A5510A" w:rsidP="008B6C27"/>
        </w:tc>
        <w:tc>
          <w:tcPr>
            <w:tcW w:w="2114" w:type="dxa"/>
            <w:gridSpan w:val="17"/>
            <w:vMerge/>
            <w:tcBorders>
              <w:right w:val="single" w:sz="4" w:space="0" w:color="auto"/>
            </w:tcBorders>
          </w:tcPr>
          <w:p w:rsidR="00A5510A" w:rsidRDefault="00A5510A" w:rsidP="008B6C27"/>
        </w:tc>
        <w:tc>
          <w:tcPr>
            <w:tcW w:w="2583" w:type="dxa"/>
            <w:gridSpan w:val="8"/>
            <w:tcBorders>
              <w:left w:val="single" w:sz="4" w:space="0" w:color="auto"/>
            </w:tcBorders>
          </w:tcPr>
          <w:p w:rsidR="00A5510A" w:rsidRPr="008D0239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проекторы</w:t>
            </w:r>
          </w:p>
        </w:tc>
        <w:tc>
          <w:tcPr>
            <w:tcW w:w="859" w:type="dxa"/>
          </w:tcPr>
          <w:p w:rsidR="00A5510A" w:rsidRPr="008736AC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8736AC">
              <w:rPr>
                <w:b/>
                <w:sz w:val="16"/>
                <w:szCs w:val="16"/>
                <w:lang w:val="en-US"/>
              </w:rPr>
              <w:t>VI.043</w:t>
            </w:r>
          </w:p>
        </w:tc>
        <w:tc>
          <w:tcPr>
            <w:tcW w:w="1274" w:type="dxa"/>
          </w:tcPr>
          <w:p w:rsidR="00A5510A" w:rsidRDefault="00A5510A" w:rsidP="008B6C27"/>
        </w:tc>
        <w:tc>
          <w:tcPr>
            <w:tcW w:w="995" w:type="dxa"/>
            <w:gridSpan w:val="2"/>
            <w:vMerge/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1832" w:type="dxa"/>
            <w:gridSpan w:val="2"/>
            <w:vMerge/>
          </w:tcPr>
          <w:p w:rsidR="00A5510A" w:rsidRDefault="00A5510A" w:rsidP="008B6C27"/>
        </w:tc>
        <w:tc>
          <w:tcPr>
            <w:tcW w:w="1557" w:type="dxa"/>
            <w:gridSpan w:val="2"/>
            <w:vMerge/>
            <w:tcBorders>
              <w:bottom w:val="single" w:sz="12" w:space="0" w:color="auto"/>
            </w:tcBorders>
          </w:tcPr>
          <w:p w:rsidR="00A5510A" w:rsidRDefault="00A5510A" w:rsidP="008B6C27"/>
        </w:tc>
        <w:tc>
          <w:tcPr>
            <w:tcW w:w="2114" w:type="dxa"/>
            <w:gridSpan w:val="17"/>
            <w:vMerge/>
            <w:tcBorders>
              <w:bottom w:val="single" w:sz="12" w:space="0" w:color="auto"/>
              <w:right w:val="single" w:sz="4" w:space="0" w:color="auto"/>
            </w:tcBorders>
          </w:tcPr>
          <w:p w:rsidR="00A5510A" w:rsidRDefault="00A5510A" w:rsidP="008B6C27"/>
        </w:tc>
        <w:tc>
          <w:tcPr>
            <w:tcW w:w="2583" w:type="dxa"/>
            <w:gridSpan w:val="8"/>
            <w:tcBorders>
              <w:left w:val="single" w:sz="4" w:space="0" w:color="auto"/>
              <w:bottom w:val="single" w:sz="12" w:space="0" w:color="auto"/>
            </w:tcBorders>
          </w:tcPr>
          <w:p w:rsidR="00A5510A" w:rsidRPr="008D0239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другие</w:t>
            </w:r>
          </w:p>
        </w:tc>
        <w:tc>
          <w:tcPr>
            <w:tcW w:w="859" w:type="dxa"/>
            <w:tcBorders>
              <w:bottom w:val="single" w:sz="12" w:space="0" w:color="auto"/>
            </w:tcBorders>
          </w:tcPr>
          <w:p w:rsidR="00A5510A" w:rsidRPr="008736AC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8736AC">
              <w:rPr>
                <w:b/>
                <w:sz w:val="16"/>
                <w:szCs w:val="16"/>
                <w:lang w:val="en-US"/>
              </w:rPr>
              <w:t>VI.044</w:t>
            </w:r>
          </w:p>
        </w:tc>
        <w:tc>
          <w:tcPr>
            <w:tcW w:w="2269" w:type="dxa"/>
            <w:gridSpan w:val="3"/>
            <w:tcBorders>
              <w:bottom w:val="single" w:sz="12" w:space="0" w:color="auto"/>
            </w:tcBorders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bottom w:val="single" w:sz="12" w:space="0" w:color="auto"/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 w:val="restart"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 w:val="restart"/>
          </w:tcPr>
          <w:p w:rsidR="00A5510A" w:rsidRDefault="00A5510A" w:rsidP="008B6C27"/>
        </w:tc>
        <w:tc>
          <w:tcPr>
            <w:tcW w:w="1832" w:type="dxa"/>
            <w:gridSpan w:val="2"/>
            <w:vMerge w:val="restart"/>
          </w:tcPr>
          <w:p w:rsidR="00A5510A" w:rsidRDefault="00A5510A" w:rsidP="008B6C27"/>
        </w:tc>
        <w:tc>
          <w:tcPr>
            <w:tcW w:w="1557" w:type="dxa"/>
            <w:gridSpan w:val="2"/>
            <w:vMerge w:val="restart"/>
          </w:tcPr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rPr>
                <w:b/>
                <w:sz w:val="20"/>
                <w:szCs w:val="20"/>
              </w:rPr>
            </w:pPr>
          </w:p>
          <w:p w:rsidR="00A5510A" w:rsidRPr="00E81861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технология</w:t>
            </w:r>
          </w:p>
        </w:tc>
        <w:tc>
          <w:tcPr>
            <w:tcW w:w="1454" w:type="dxa"/>
            <w:gridSpan w:val="4"/>
            <w:vMerge w:val="restart"/>
            <w:tcBorders>
              <w:right w:val="single" w:sz="4" w:space="0" w:color="auto"/>
            </w:tcBorders>
          </w:tcPr>
          <w:p w:rsidR="00A5510A" w:rsidRDefault="00A5510A" w:rsidP="008B6C27">
            <w:pPr>
              <w:contextualSpacing/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contextualSpacing/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contextualSpacing/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contextualSpacing/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contextualSpacing/>
              <w:jc w:val="center"/>
              <w:rPr>
                <w:b/>
                <w:sz w:val="20"/>
                <w:szCs w:val="20"/>
              </w:rPr>
            </w:pPr>
          </w:p>
          <w:p w:rsidR="00A5510A" w:rsidRPr="006A4A13" w:rsidRDefault="00A5510A" w:rsidP="008B6C27">
            <w:pPr>
              <w:contextualSpacing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построения модели </w:t>
            </w:r>
          </w:p>
          <w:p w:rsidR="00A5510A" w:rsidRDefault="00A5510A" w:rsidP="008B6C27">
            <w:pPr>
              <w:contextualSpacing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предметной области</w:t>
            </w:r>
          </w:p>
          <w:p w:rsidR="00A5510A" w:rsidRPr="006A4A13" w:rsidRDefault="00A5510A" w:rsidP="008B6C27">
            <w:pPr>
              <w:contextualSpacing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(обследования объекта автоматизации)</w:t>
            </w:r>
          </w:p>
        </w:tc>
        <w:tc>
          <w:tcPr>
            <w:tcW w:w="3243" w:type="dxa"/>
            <w:gridSpan w:val="21"/>
            <w:tcBorders>
              <w:left w:val="single" w:sz="4" w:space="0" w:color="auto"/>
              <w:bottom w:val="single" w:sz="4" w:space="0" w:color="auto"/>
            </w:tcBorders>
          </w:tcPr>
          <w:p w:rsidR="00A5510A" w:rsidRPr="002D779E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информационные потоки</w:t>
            </w:r>
          </w:p>
        </w:tc>
        <w:tc>
          <w:tcPr>
            <w:tcW w:w="859" w:type="dxa"/>
          </w:tcPr>
          <w:p w:rsidR="00A5510A" w:rsidRPr="008D4456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8D4456">
              <w:rPr>
                <w:b/>
                <w:sz w:val="16"/>
                <w:szCs w:val="16"/>
                <w:lang w:val="en-US"/>
              </w:rPr>
              <w:t>VI.045</w:t>
            </w:r>
          </w:p>
        </w:tc>
        <w:tc>
          <w:tcPr>
            <w:tcW w:w="1274" w:type="dxa"/>
          </w:tcPr>
          <w:p w:rsidR="00A5510A" w:rsidRDefault="00A5510A" w:rsidP="008B6C27"/>
        </w:tc>
        <w:tc>
          <w:tcPr>
            <w:tcW w:w="995" w:type="dxa"/>
            <w:gridSpan w:val="2"/>
            <w:vMerge w:val="restart"/>
            <w:tcBorders>
              <w:top w:val="single" w:sz="2" w:space="0" w:color="auto"/>
            </w:tcBorders>
          </w:tcPr>
          <w:p w:rsidR="00A5510A" w:rsidRDefault="00A5510A" w:rsidP="008B6C27"/>
        </w:tc>
        <w:tc>
          <w:tcPr>
            <w:tcW w:w="941" w:type="dxa"/>
            <w:gridSpan w:val="2"/>
            <w:vMerge w:val="restart"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1832" w:type="dxa"/>
            <w:gridSpan w:val="2"/>
            <w:vMerge/>
          </w:tcPr>
          <w:p w:rsidR="00A5510A" w:rsidRDefault="00A5510A" w:rsidP="008B6C27"/>
        </w:tc>
        <w:tc>
          <w:tcPr>
            <w:tcW w:w="1557" w:type="dxa"/>
            <w:gridSpan w:val="2"/>
            <w:vMerge/>
          </w:tcPr>
          <w:p w:rsidR="00A5510A" w:rsidRDefault="00A5510A" w:rsidP="008B6C27"/>
        </w:tc>
        <w:tc>
          <w:tcPr>
            <w:tcW w:w="1454" w:type="dxa"/>
            <w:gridSpan w:val="4"/>
            <w:vMerge/>
            <w:tcBorders>
              <w:right w:val="single" w:sz="4" w:space="0" w:color="auto"/>
            </w:tcBorders>
          </w:tcPr>
          <w:p w:rsidR="00A5510A" w:rsidRDefault="00A5510A" w:rsidP="008B6C27">
            <w:pPr>
              <w:contextualSpacing/>
              <w:jc w:val="center"/>
            </w:pPr>
          </w:p>
        </w:tc>
        <w:tc>
          <w:tcPr>
            <w:tcW w:w="3243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5510A" w:rsidRPr="005E01AB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документопотоки</w:t>
            </w:r>
          </w:p>
        </w:tc>
        <w:tc>
          <w:tcPr>
            <w:tcW w:w="859" w:type="dxa"/>
          </w:tcPr>
          <w:p w:rsidR="00A5510A" w:rsidRPr="008D4456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8D4456">
              <w:rPr>
                <w:b/>
                <w:sz w:val="16"/>
                <w:szCs w:val="16"/>
                <w:lang w:val="en-US"/>
              </w:rPr>
              <w:t>VI.046</w:t>
            </w:r>
          </w:p>
        </w:tc>
        <w:tc>
          <w:tcPr>
            <w:tcW w:w="1274" w:type="dxa"/>
          </w:tcPr>
          <w:p w:rsidR="00A5510A" w:rsidRDefault="00A5510A" w:rsidP="008B6C27"/>
        </w:tc>
        <w:tc>
          <w:tcPr>
            <w:tcW w:w="995" w:type="dxa"/>
            <w:gridSpan w:val="2"/>
            <w:vMerge/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1832" w:type="dxa"/>
            <w:gridSpan w:val="2"/>
            <w:vMerge/>
          </w:tcPr>
          <w:p w:rsidR="00A5510A" w:rsidRDefault="00A5510A" w:rsidP="008B6C27"/>
        </w:tc>
        <w:tc>
          <w:tcPr>
            <w:tcW w:w="1557" w:type="dxa"/>
            <w:gridSpan w:val="2"/>
            <w:vMerge/>
          </w:tcPr>
          <w:p w:rsidR="00A5510A" w:rsidRDefault="00A5510A" w:rsidP="008B6C27"/>
        </w:tc>
        <w:tc>
          <w:tcPr>
            <w:tcW w:w="1454" w:type="dxa"/>
            <w:gridSpan w:val="4"/>
            <w:vMerge/>
            <w:tcBorders>
              <w:right w:val="single" w:sz="4" w:space="0" w:color="auto"/>
            </w:tcBorders>
          </w:tcPr>
          <w:p w:rsidR="00A5510A" w:rsidRDefault="00A5510A" w:rsidP="008B6C27">
            <w:pPr>
              <w:contextualSpacing/>
              <w:jc w:val="center"/>
            </w:pPr>
          </w:p>
        </w:tc>
        <w:tc>
          <w:tcPr>
            <w:tcW w:w="3243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5510A" w:rsidRPr="00D01A54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функции</w:t>
            </w:r>
          </w:p>
        </w:tc>
        <w:tc>
          <w:tcPr>
            <w:tcW w:w="859" w:type="dxa"/>
          </w:tcPr>
          <w:p w:rsidR="00A5510A" w:rsidRPr="008D4456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8D4456">
              <w:rPr>
                <w:b/>
                <w:sz w:val="16"/>
                <w:szCs w:val="16"/>
                <w:lang w:val="en-US"/>
              </w:rPr>
              <w:t>VI.047</w:t>
            </w:r>
          </w:p>
        </w:tc>
        <w:tc>
          <w:tcPr>
            <w:tcW w:w="1274" w:type="dxa"/>
          </w:tcPr>
          <w:p w:rsidR="00A5510A" w:rsidRDefault="00A5510A" w:rsidP="008B6C27"/>
        </w:tc>
        <w:tc>
          <w:tcPr>
            <w:tcW w:w="995" w:type="dxa"/>
            <w:gridSpan w:val="2"/>
            <w:vMerge/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1832" w:type="dxa"/>
            <w:gridSpan w:val="2"/>
            <w:vMerge/>
          </w:tcPr>
          <w:p w:rsidR="00A5510A" w:rsidRDefault="00A5510A" w:rsidP="008B6C27"/>
        </w:tc>
        <w:tc>
          <w:tcPr>
            <w:tcW w:w="1557" w:type="dxa"/>
            <w:gridSpan w:val="2"/>
            <w:vMerge/>
          </w:tcPr>
          <w:p w:rsidR="00A5510A" w:rsidRDefault="00A5510A" w:rsidP="008B6C27"/>
        </w:tc>
        <w:tc>
          <w:tcPr>
            <w:tcW w:w="1454" w:type="dxa"/>
            <w:gridSpan w:val="4"/>
            <w:vMerge/>
            <w:tcBorders>
              <w:right w:val="single" w:sz="4" w:space="0" w:color="auto"/>
            </w:tcBorders>
          </w:tcPr>
          <w:p w:rsidR="00A5510A" w:rsidRDefault="00A5510A" w:rsidP="008B6C27">
            <w:pPr>
              <w:contextualSpacing/>
              <w:jc w:val="center"/>
            </w:pPr>
          </w:p>
        </w:tc>
        <w:tc>
          <w:tcPr>
            <w:tcW w:w="3243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5510A" w:rsidRPr="00A94E1B" w:rsidRDefault="00A5510A" w:rsidP="008B6C27">
            <w:pPr>
              <w:jc w:val="center"/>
            </w:pPr>
            <w:r>
              <w:rPr>
                <w:b/>
              </w:rPr>
              <w:t>задачи</w:t>
            </w:r>
          </w:p>
        </w:tc>
        <w:tc>
          <w:tcPr>
            <w:tcW w:w="859" w:type="dxa"/>
          </w:tcPr>
          <w:p w:rsidR="00A5510A" w:rsidRPr="008D4456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8D4456">
              <w:rPr>
                <w:b/>
                <w:sz w:val="16"/>
                <w:szCs w:val="16"/>
                <w:lang w:val="en-US"/>
              </w:rPr>
              <w:t>VI.048</w:t>
            </w:r>
          </w:p>
        </w:tc>
        <w:tc>
          <w:tcPr>
            <w:tcW w:w="1274" w:type="dxa"/>
          </w:tcPr>
          <w:p w:rsidR="00A5510A" w:rsidRDefault="00A5510A" w:rsidP="008B6C27"/>
        </w:tc>
        <w:tc>
          <w:tcPr>
            <w:tcW w:w="995" w:type="dxa"/>
            <w:gridSpan w:val="2"/>
            <w:vMerge/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1832" w:type="dxa"/>
            <w:gridSpan w:val="2"/>
            <w:vMerge/>
          </w:tcPr>
          <w:p w:rsidR="00A5510A" w:rsidRDefault="00A5510A" w:rsidP="008B6C27"/>
        </w:tc>
        <w:tc>
          <w:tcPr>
            <w:tcW w:w="1557" w:type="dxa"/>
            <w:gridSpan w:val="2"/>
            <w:vMerge/>
          </w:tcPr>
          <w:p w:rsidR="00A5510A" w:rsidRDefault="00A5510A" w:rsidP="008B6C27"/>
        </w:tc>
        <w:tc>
          <w:tcPr>
            <w:tcW w:w="1454" w:type="dxa"/>
            <w:gridSpan w:val="4"/>
            <w:vMerge/>
            <w:tcBorders>
              <w:right w:val="single" w:sz="4" w:space="0" w:color="auto"/>
            </w:tcBorders>
          </w:tcPr>
          <w:p w:rsidR="00A5510A" w:rsidRDefault="00A5510A" w:rsidP="008B6C27">
            <w:pPr>
              <w:contextualSpacing/>
              <w:jc w:val="center"/>
            </w:pPr>
          </w:p>
        </w:tc>
        <w:tc>
          <w:tcPr>
            <w:tcW w:w="3243" w:type="dxa"/>
            <w:gridSpan w:val="21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:rsidR="00A5510A" w:rsidRPr="0054555B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пользователи и их уровень профессиональной подготовки</w:t>
            </w:r>
          </w:p>
        </w:tc>
        <w:tc>
          <w:tcPr>
            <w:tcW w:w="859" w:type="dxa"/>
          </w:tcPr>
          <w:p w:rsidR="00A5510A" w:rsidRPr="008D4456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8D4456">
              <w:rPr>
                <w:b/>
                <w:sz w:val="16"/>
                <w:szCs w:val="16"/>
                <w:lang w:val="en-US"/>
              </w:rPr>
              <w:t>VI.049</w:t>
            </w:r>
          </w:p>
        </w:tc>
        <w:tc>
          <w:tcPr>
            <w:tcW w:w="1274" w:type="dxa"/>
          </w:tcPr>
          <w:p w:rsidR="00A5510A" w:rsidRDefault="00A5510A" w:rsidP="008B6C27"/>
        </w:tc>
        <w:tc>
          <w:tcPr>
            <w:tcW w:w="995" w:type="dxa"/>
            <w:gridSpan w:val="2"/>
            <w:vMerge/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1832" w:type="dxa"/>
            <w:gridSpan w:val="2"/>
            <w:vMerge/>
          </w:tcPr>
          <w:p w:rsidR="00A5510A" w:rsidRDefault="00A5510A" w:rsidP="008B6C27"/>
        </w:tc>
        <w:tc>
          <w:tcPr>
            <w:tcW w:w="1557" w:type="dxa"/>
            <w:gridSpan w:val="2"/>
            <w:vMerge/>
          </w:tcPr>
          <w:p w:rsidR="00A5510A" w:rsidRDefault="00A5510A" w:rsidP="008B6C27"/>
        </w:tc>
        <w:tc>
          <w:tcPr>
            <w:tcW w:w="1454" w:type="dxa"/>
            <w:gridSpan w:val="4"/>
            <w:vMerge/>
            <w:tcBorders>
              <w:right w:val="single" w:sz="4" w:space="0" w:color="auto"/>
            </w:tcBorders>
          </w:tcPr>
          <w:p w:rsidR="00A5510A" w:rsidRDefault="00A5510A" w:rsidP="008B6C27"/>
        </w:tc>
        <w:tc>
          <w:tcPr>
            <w:tcW w:w="3243" w:type="dxa"/>
            <w:gridSpan w:val="21"/>
            <w:vMerge/>
            <w:tcBorders>
              <w:left w:val="single" w:sz="4" w:space="0" w:color="auto"/>
              <w:bottom w:val="single" w:sz="4" w:space="0" w:color="auto"/>
            </w:tcBorders>
          </w:tcPr>
          <w:p w:rsidR="00A5510A" w:rsidRDefault="00A5510A" w:rsidP="008B6C27"/>
        </w:tc>
        <w:tc>
          <w:tcPr>
            <w:tcW w:w="859" w:type="dxa"/>
            <w:tcBorders>
              <w:bottom w:val="single" w:sz="4" w:space="0" w:color="auto"/>
            </w:tcBorders>
          </w:tcPr>
          <w:p w:rsidR="00A5510A" w:rsidRPr="008D4456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8D4456">
              <w:rPr>
                <w:b/>
                <w:sz w:val="16"/>
                <w:szCs w:val="16"/>
                <w:lang w:val="en-US"/>
              </w:rPr>
              <w:t>VI.050</w:t>
            </w:r>
          </w:p>
        </w:tc>
        <w:tc>
          <w:tcPr>
            <w:tcW w:w="1274" w:type="dxa"/>
          </w:tcPr>
          <w:p w:rsidR="00A5510A" w:rsidRDefault="00A5510A" w:rsidP="008B6C27"/>
        </w:tc>
        <w:tc>
          <w:tcPr>
            <w:tcW w:w="995" w:type="dxa"/>
            <w:gridSpan w:val="2"/>
            <w:vMerge/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1832" w:type="dxa"/>
            <w:gridSpan w:val="2"/>
            <w:vMerge/>
          </w:tcPr>
          <w:p w:rsidR="00A5510A" w:rsidRDefault="00A5510A" w:rsidP="008B6C27"/>
        </w:tc>
        <w:tc>
          <w:tcPr>
            <w:tcW w:w="1557" w:type="dxa"/>
            <w:gridSpan w:val="2"/>
            <w:vMerge/>
          </w:tcPr>
          <w:p w:rsidR="00A5510A" w:rsidRDefault="00A5510A" w:rsidP="008B6C27"/>
        </w:tc>
        <w:tc>
          <w:tcPr>
            <w:tcW w:w="1454" w:type="dxa"/>
            <w:gridSpan w:val="4"/>
            <w:vMerge/>
            <w:tcBorders>
              <w:right w:val="single" w:sz="4" w:space="0" w:color="auto"/>
            </w:tcBorders>
          </w:tcPr>
          <w:p w:rsidR="00A5510A" w:rsidRDefault="00A5510A" w:rsidP="008B6C27"/>
        </w:tc>
        <w:tc>
          <w:tcPr>
            <w:tcW w:w="3243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5510A" w:rsidRPr="002811BB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рабочие места пользователей</w:t>
            </w:r>
          </w:p>
        </w:tc>
        <w:tc>
          <w:tcPr>
            <w:tcW w:w="859" w:type="dxa"/>
            <w:tcBorders>
              <w:top w:val="single" w:sz="4" w:space="0" w:color="auto"/>
              <w:bottom w:val="single" w:sz="4" w:space="0" w:color="auto"/>
            </w:tcBorders>
          </w:tcPr>
          <w:p w:rsidR="00A5510A" w:rsidRPr="008D4456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8D4456">
              <w:rPr>
                <w:b/>
                <w:sz w:val="16"/>
                <w:szCs w:val="16"/>
                <w:lang w:val="en-US"/>
              </w:rPr>
              <w:t>VI.051</w:t>
            </w:r>
          </w:p>
        </w:tc>
        <w:tc>
          <w:tcPr>
            <w:tcW w:w="1274" w:type="dxa"/>
          </w:tcPr>
          <w:p w:rsidR="00A5510A" w:rsidRDefault="00A5510A" w:rsidP="008B6C27"/>
        </w:tc>
        <w:tc>
          <w:tcPr>
            <w:tcW w:w="995" w:type="dxa"/>
            <w:gridSpan w:val="2"/>
            <w:vMerge/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1832" w:type="dxa"/>
            <w:gridSpan w:val="2"/>
            <w:vMerge/>
          </w:tcPr>
          <w:p w:rsidR="00A5510A" w:rsidRDefault="00A5510A" w:rsidP="008B6C27"/>
        </w:tc>
        <w:tc>
          <w:tcPr>
            <w:tcW w:w="1557" w:type="dxa"/>
            <w:gridSpan w:val="2"/>
            <w:vMerge/>
          </w:tcPr>
          <w:p w:rsidR="00A5510A" w:rsidRDefault="00A5510A" w:rsidP="008B6C27"/>
        </w:tc>
        <w:tc>
          <w:tcPr>
            <w:tcW w:w="1454" w:type="dxa"/>
            <w:gridSpan w:val="4"/>
            <w:vMerge/>
            <w:tcBorders>
              <w:right w:val="single" w:sz="4" w:space="0" w:color="auto"/>
            </w:tcBorders>
          </w:tcPr>
          <w:p w:rsidR="00A5510A" w:rsidRDefault="00A5510A" w:rsidP="008B6C27"/>
        </w:tc>
        <w:tc>
          <w:tcPr>
            <w:tcW w:w="3243" w:type="dxa"/>
            <w:gridSpan w:val="21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:rsidR="00A5510A" w:rsidRPr="00827930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принятие решений, доведение их до исполнителей и контроль исполнения</w:t>
            </w:r>
          </w:p>
        </w:tc>
        <w:tc>
          <w:tcPr>
            <w:tcW w:w="859" w:type="dxa"/>
            <w:tcBorders>
              <w:top w:val="single" w:sz="4" w:space="0" w:color="auto"/>
              <w:bottom w:val="single" w:sz="4" w:space="0" w:color="auto"/>
            </w:tcBorders>
          </w:tcPr>
          <w:p w:rsidR="00A5510A" w:rsidRPr="008D4456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8D4456">
              <w:rPr>
                <w:b/>
                <w:sz w:val="16"/>
                <w:szCs w:val="16"/>
                <w:lang w:val="en-US"/>
              </w:rPr>
              <w:t>VI.052</w:t>
            </w:r>
          </w:p>
        </w:tc>
        <w:tc>
          <w:tcPr>
            <w:tcW w:w="1274" w:type="dxa"/>
          </w:tcPr>
          <w:p w:rsidR="00A5510A" w:rsidRDefault="00A5510A" w:rsidP="008B6C27"/>
        </w:tc>
        <w:tc>
          <w:tcPr>
            <w:tcW w:w="995" w:type="dxa"/>
            <w:gridSpan w:val="2"/>
            <w:vMerge/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1832" w:type="dxa"/>
            <w:gridSpan w:val="2"/>
            <w:vMerge/>
          </w:tcPr>
          <w:p w:rsidR="00A5510A" w:rsidRDefault="00A5510A" w:rsidP="008B6C27"/>
        </w:tc>
        <w:tc>
          <w:tcPr>
            <w:tcW w:w="1557" w:type="dxa"/>
            <w:gridSpan w:val="2"/>
            <w:vMerge/>
          </w:tcPr>
          <w:p w:rsidR="00A5510A" w:rsidRDefault="00A5510A" w:rsidP="008B6C27"/>
        </w:tc>
        <w:tc>
          <w:tcPr>
            <w:tcW w:w="1454" w:type="dxa"/>
            <w:gridSpan w:val="4"/>
            <w:vMerge/>
            <w:tcBorders>
              <w:right w:val="single" w:sz="4" w:space="0" w:color="auto"/>
            </w:tcBorders>
          </w:tcPr>
          <w:p w:rsidR="00A5510A" w:rsidRDefault="00A5510A" w:rsidP="008B6C27"/>
        </w:tc>
        <w:tc>
          <w:tcPr>
            <w:tcW w:w="3243" w:type="dxa"/>
            <w:gridSpan w:val="21"/>
            <w:vMerge/>
            <w:tcBorders>
              <w:left w:val="single" w:sz="4" w:space="0" w:color="auto"/>
              <w:bottom w:val="single" w:sz="4" w:space="0" w:color="auto"/>
            </w:tcBorders>
          </w:tcPr>
          <w:p w:rsidR="00A5510A" w:rsidRDefault="00A5510A" w:rsidP="008B6C27"/>
        </w:tc>
        <w:tc>
          <w:tcPr>
            <w:tcW w:w="859" w:type="dxa"/>
            <w:tcBorders>
              <w:top w:val="single" w:sz="4" w:space="0" w:color="auto"/>
              <w:bottom w:val="single" w:sz="4" w:space="0" w:color="auto"/>
            </w:tcBorders>
          </w:tcPr>
          <w:p w:rsidR="00A5510A" w:rsidRPr="008D4456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8D4456">
              <w:rPr>
                <w:b/>
                <w:sz w:val="16"/>
                <w:szCs w:val="16"/>
                <w:lang w:val="en-US"/>
              </w:rPr>
              <w:t>VI.053</w:t>
            </w:r>
          </w:p>
        </w:tc>
        <w:tc>
          <w:tcPr>
            <w:tcW w:w="1274" w:type="dxa"/>
          </w:tcPr>
          <w:p w:rsidR="00A5510A" w:rsidRDefault="00A5510A" w:rsidP="008B6C27"/>
        </w:tc>
        <w:tc>
          <w:tcPr>
            <w:tcW w:w="995" w:type="dxa"/>
            <w:gridSpan w:val="2"/>
            <w:vMerge/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1832" w:type="dxa"/>
            <w:gridSpan w:val="2"/>
            <w:vMerge/>
          </w:tcPr>
          <w:p w:rsidR="00A5510A" w:rsidRDefault="00A5510A" w:rsidP="008B6C27"/>
        </w:tc>
        <w:tc>
          <w:tcPr>
            <w:tcW w:w="1557" w:type="dxa"/>
            <w:gridSpan w:val="2"/>
            <w:vMerge/>
          </w:tcPr>
          <w:p w:rsidR="00A5510A" w:rsidRDefault="00A5510A" w:rsidP="008B6C27"/>
        </w:tc>
        <w:tc>
          <w:tcPr>
            <w:tcW w:w="1454" w:type="dxa"/>
            <w:gridSpan w:val="4"/>
            <w:vMerge/>
            <w:tcBorders>
              <w:right w:val="single" w:sz="4" w:space="0" w:color="auto"/>
            </w:tcBorders>
          </w:tcPr>
          <w:p w:rsidR="00A5510A" w:rsidRDefault="00A5510A" w:rsidP="008B6C27"/>
        </w:tc>
        <w:tc>
          <w:tcPr>
            <w:tcW w:w="3243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5510A" w:rsidRPr="00CD6F73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средства автоматизации</w:t>
            </w:r>
          </w:p>
        </w:tc>
        <w:tc>
          <w:tcPr>
            <w:tcW w:w="859" w:type="dxa"/>
            <w:tcBorders>
              <w:top w:val="single" w:sz="4" w:space="0" w:color="auto"/>
              <w:bottom w:val="single" w:sz="4" w:space="0" w:color="auto"/>
            </w:tcBorders>
          </w:tcPr>
          <w:p w:rsidR="00A5510A" w:rsidRPr="008D4456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8D4456">
              <w:rPr>
                <w:b/>
                <w:sz w:val="16"/>
                <w:szCs w:val="16"/>
                <w:lang w:val="en-US"/>
              </w:rPr>
              <w:t>VI.054</w:t>
            </w:r>
          </w:p>
        </w:tc>
        <w:tc>
          <w:tcPr>
            <w:tcW w:w="1274" w:type="dxa"/>
          </w:tcPr>
          <w:p w:rsidR="00A5510A" w:rsidRDefault="00A5510A" w:rsidP="008B6C27"/>
        </w:tc>
        <w:tc>
          <w:tcPr>
            <w:tcW w:w="995" w:type="dxa"/>
            <w:gridSpan w:val="2"/>
            <w:vMerge/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1832" w:type="dxa"/>
            <w:gridSpan w:val="2"/>
            <w:vMerge/>
          </w:tcPr>
          <w:p w:rsidR="00A5510A" w:rsidRDefault="00A5510A" w:rsidP="008B6C27"/>
        </w:tc>
        <w:tc>
          <w:tcPr>
            <w:tcW w:w="1557" w:type="dxa"/>
            <w:gridSpan w:val="2"/>
            <w:vMerge/>
          </w:tcPr>
          <w:p w:rsidR="00A5510A" w:rsidRDefault="00A5510A" w:rsidP="008B6C27"/>
        </w:tc>
        <w:tc>
          <w:tcPr>
            <w:tcW w:w="1454" w:type="dxa"/>
            <w:gridSpan w:val="4"/>
            <w:vMerge/>
            <w:tcBorders>
              <w:right w:val="single" w:sz="4" w:space="0" w:color="auto"/>
            </w:tcBorders>
          </w:tcPr>
          <w:p w:rsidR="00A5510A" w:rsidRDefault="00A5510A" w:rsidP="008B6C27"/>
        </w:tc>
        <w:tc>
          <w:tcPr>
            <w:tcW w:w="3243" w:type="dxa"/>
            <w:gridSpan w:val="21"/>
            <w:tcBorders>
              <w:top w:val="single" w:sz="4" w:space="0" w:color="auto"/>
              <w:left w:val="single" w:sz="4" w:space="0" w:color="auto"/>
            </w:tcBorders>
          </w:tcPr>
          <w:p w:rsidR="00A5510A" w:rsidRPr="00CD6F73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концептуальная модель БД</w:t>
            </w:r>
          </w:p>
        </w:tc>
        <w:tc>
          <w:tcPr>
            <w:tcW w:w="859" w:type="dxa"/>
            <w:tcBorders>
              <w:top w:val="single" w:sz="4" w:space="0" w:color="auto"/>
            </w:tcBorders>
          </w:tcPr>
          <w:p w:rsidR="00A5510A" w:rsidRPr="008D4456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8D4456">
              <w:rPr>
                <w:b/>
                <w:sz w:val="16"/>
                <w:szCs w:val="16"/>
                <w:lang w:val="en-US"/>
              </w:rPr>
              <w:t>VI.055</w:t>
            </w:r>
          </w:p>
        </w:tc>
        <w:tc>
          <w:tcPr>
            <w:tcW w:w="1274" w:type="dxa"/>
          </w:tcPr>
          <w:p w:rsidR="00A5510A" w:rsidRDefault="00A5510A" w:rsidP="008B6C27"/>
        </w:tc>
        <w:tc>
          <w:tcPr>
            <w:tcW w:w="995" w:type="dxa"/>
            <w:gridSpan w:val="2"/>
            <w:vMerge/>
            <w:tcBorders>
              <w:bottom w:val="single" w:sz="2" w:space="0" w:color="auto"/>
            </w:tcBorders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1832" w:type="dxa"/>
            <w:gridSpan w:val="2"/>
            <w:vMerge/>
          </w:tcPr>
          <w:p w:rsidR="00A5510A" w:rsidRDefault="00A5510A" w:rsidP="008B6C27"/>
        </w:tc>
        <w:tc>
          <w:tcPr>
            <w:tcW w:w="1557" w:type="dxa"/>
            <w:gridSpan w:val="2"/>
            <w:vMerge/>
          </w:tcPr>
          <w:p w:rsidR="00A5510A" w:rsidRDefault="00A5510A" w:rsidP="008B6C27"/>
        </w:tc>
        <w:tc>
          <w:tcPr>
            <w:tcW w:w="1454" w:type="dxa"/>
            <w:gridSpan w:val="4"/>
            <w:vMerge/>
            <w:tcBorders>
              <w:right w:val="single" w:sz="4" w:space="0" w:color="auto"/>
            </w:tcBorders>
          </w:tcPr>
          <w:p w:rsidR="00A5510A" w:rsidRDefault="00A5510A" w:rsidP="008B6C27"/>
        </w:tc>
        <w:tc>
          <w:tcPr>
            <w:tcW w:w="3243" w:type="dxa"/>
            <w:gridSpan w:val="21"/>
            <w:tcBorders>
              <w:top w:val="single" w:sz="4" w:space="0" w:color="auto"/>
              <w:left w:val="single" w:sz="4" w:space="0" w:color="auto"/>
            </w:tcBorders>
          </w:tcPr>
          <w:p w:rsidR="00A5510A" w:rsidRPr="00D862A3" w:rsidRDefault="00A5510A" w:rsidP="008B6C27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другие вопросы</w:t>
            </w:r>
          </w:p>
        </w:tc>
        <w:tc>
          <w:tcPr>
            <w:tcW w:w="859" w:type="dxa"/>
            <w:tcBorders>
              <w:top w:val="single" w:sz="4" w:space="0" w:color="auto"/>
            </w:tcBorders>
          </w:tcPr>
          <w:p w:rsidR="00A5510A" w:rsidRPr="008D4456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8D4456">
              <w:rPr>
                <w:b/>
                <w:sz w:val="16"/>
                <w:szCs w:val="16"/>
                <w:lang w:val="en-US"/>
              </w:rPr>
              <w:t>VI.056</w:t>
            </w:r>
          </w:p>
        </w:tc>
        <w:tc>
          <w:tcPr>
            <w:tcW w:w="2269" w:type="dxa"/>
            <w:gridSpan w:val="3"/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1832" w:type="dxa"/>
            <w:gridSpan w:val="2"/>
            <w:vMerge/>
          </w:tcPr>
          <w:p w:rsidR="00A5510A" w:rsidRDefault="00A5510A" w:rsidP="008B6C27"/>
        </w:tc>
        <w:tc>
          <w:tcPr>
            <w:tcW w:w="1557" w:type="dxa"/>
            <w:gridSpan w:val="2"/>
            <w:vMerge/>
          </w:tcPr>
          <w:p w:rsidR="00A5510A" w:rsidRDefault="00A5510A" w:rsidP="008B6C27"/>
        </w:tc>
        <w:tc>
          <w:tcPr>
            <w:tcW w:w="1454" w:type="dxa"/>
            <w:gridSpan w:val="4"/>
            <w:tcBorders>
              <w:right w:val="single" w:sz="4" w:space="0" w:color="auto"/>
            </w:tcBorders>
          </w:tcPr>
          <w:p w:rsidR="00A5510A" w:rsidRPr="009234C0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а</w:t>
            </w:r>
            <w:r w:rsidRPr="009234C0">
              <w:rPr>
                <w:b/>
                <w:sz w:val="20"/>
                <w:szCs w:val="20"/>
              </w:rPr>
              <w:t>рхивации</w:t>
            </w:r>
            <w:r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3243" w:type="dxa"/>
            <w:gridSpan w:val="21"/>
            <w:vMerge w:val="restart"/>
            <w:tcBorders>
              <w:left w:val="single" w:sz="4" w:space="0" w:color="auto"/>
            </w:tcBorders>
          </w:tcPr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Pr="009234C0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информации (ей) (АУ-И)</w:t>
            </w:r>
          </w:p>
        </w:tc>
        <w:tc>
          <w:tcPr>
            <w:tcW w:w="859" w:type="dxa"/>
          </w:tcPr>
          <w:p w:rsidR="00A5510A" w:rsidRPr="008D4456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8D4456">
              <w:rPr>
                <w:b/>
                <w:sz w:val="16"/>
                <w:szCs w:val="16"/>
                <w:lang w:val="en-US"/>
              </w:rPr>
              <w:t>VI.057</w:t>
            </w:r>
          </w:p>
        </w:tc>
        <w:tc>
          <w:tcPr>
            <w:tcW w:w="1274" w:type="dxa"/>
            <w:tcBorders>
              <w:bottom w:val="single" w:sz="2" w:space="0" w:color="auto"/>
            </w:tcBorders>
          </w:tcPr>
          <w:p w:rsidR="00A5510A" w:rsidRDefault="00A5510A" w:rsidP="008B6C27"/>
        </w:tc>
        <w:tc>
          <w:tcPr>
            <w:tcW w:w="995" w:type="dxa"/>
            <w:gridSpan w:val="2"/>
            <w:vMerge w:val="restart"/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1832" w:type="dxa"/>
            <w:gridSpan w:val="2"/>
            <w:vMerge/>
          </w:tcPr>
          <w:p w:rsidR="00A5510A" w:rsidRDefault="00A5510A" w:rsidP="008B6C27"/>
        </w:tc>
        <w:tc>
          <w:tcPr>
            <w:tcW w:w="1557" w:type="dxa"/>
            <w:gridSpan w:val="2"/>
            <w:vMerge/>
          </w:tcPr>
          <w:p w:rsidR="00A5510A" w:rsidRDefault="00A5510A" w:rsidP="008B6C27"/>
        </w:tc>
        <w:tc>
          <w:tcPr>
            <w:tcW w:w="1454" w:type="dxa"/>
            <w:gridSpan w:val="4"/>
            <w:tcBorders>
              <w:right w:val="single" w:sz="4" w:space="0" w:color="auto"/>
            </w:tcBorders>
          </w:tcPr>
          <w:p w:rsidR="00A5510A" w:rsidRPr="0032789C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управления</w:t>
            </w:r>
          </w:p>
        </w:tc>
        <w:tc>
          <w:tcPr>
            <w:tcW w:w="3243" w:type="dxa"/>
            <w:gridSpan w:val="21"/>
            <w:vMerge/>
            <w:tcBorders>
              <w:left w:val="single" w:sz="4" w:space="0" w:color="auto"/>
            </w:tcBorders>
          </w:tcPr>
          <w:p w:rsidR="00A5510A" w:rsidRDefault="00A5510A" w:rsidP="008B6C27"/>
        </w:tc>
        <w:tc>
          <w:tcPr>
            <w:tcW w:w="859" w:type="dxa"/>
            <w:tcBorders>
              <w:bottom w:val="single" w:sz="2" w:space="0" w:color="auto"/>
            </w:tcBorders>
          </w:tcPr>
          <w:p w:rsidR="00A5510A" w:rsidRPr="008D4456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8D4456">
              <w:rPr>
                <w:b/>
                <w:sz w:val="16"/>
                <w:szCs w:val="16"/>
                <w:lang w:val="en-US"/>
              </w:rPr>
              <w:t>VI.058</w:t>
            </w:r>
          </w:p>
        </w:tc>
        <w:tc>
          <w:tcPr>
            <w:tcW w:w="1274" w:type="dxa"/>
            <w:tcBorders>
              <w:top w:val="single" w:sz="2" w:space="0" w:color="auto"/>
              <w:bottom w:val="single" w:sz="2" w:space="0" w:color="auto"/>
            </w:tcBorders>
          </w:tcPr>
          <w:p w:rsidR="00A5510A" w:rsidRDefault="00A5510A" w:rsidP="008B6C27"/>
        </w:tc>
        <w:tc>
          <w:tcPr>
            <w:tcW w:w="995" w:type="dxa"/>
            <w:gridSpan w:val="2"/>
            <w:vMerge/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1832" w:type="dxa"/>
            <w:gridSpan w:val="2"/>
            <w:vMerge/>
          </w:tcPr>
          <w:p w:rsidR="00A5510A" w:rsidRDefault="00A5510A" w:rsidP="008B6C27"/>
        </w:tc>
        <w:tc>
          <w:tcPr>
            <w:tcW w:w="1557" w:type="dxa"/>
            <w:gridSpan w:val="2"/>
            <w:vMerge/>
          </w:tcPr>
          <w:p w:rsidR="00A5510A" w:rsidRDefault="00A5510A" w:rsidP="008B6C27"/>
        </w:tc>
        <w:tc>
          <w:tcPr>
            <w:tcW w:w="4697" w:type="dxa"/>
            <w:gridSpan w:val="25"/>
          </w:tcPr>
          <w:p w:rsidR="00A5510A" w:rsidRPr="009234C0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 w:rsidRPr="009234C0">
              <w:rPr>
                <w:b/>
                <w:sz w:val="20"/>
                <w:szCs w:val="20"/>
              </w:rPr>
              <w:t>файл-серверная</w:t>
            </w:r>
            <w:r>
              <w:rPr>
                <w:b/>
                <w:sz w:val="20"/>
                <w:szCs w:val="20"/>
              </w:rPr>
              <w:t xml:space="preserve"> (Ф-С)</w:t>
            </w:r>
          </w:p>
        </w:tc>
        <w:tc>
          <w:tcPr>
            <w:tcW w:w="859" w:type="dxa"/>
            <w:tcBorders>
              <w:bottom w:val="single" w:sz="4" w:space="0" w:color="auto"/>
            </w:tcBorders>
          </w:tcPr>
          <w:p w:rsidR="00A5510A" w:rsidRPr="008D4456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8D4456">
              <w:rPr>
                <w:b/>
                <w:sz w:val="16"/>
                <w:szCs w:val="16"/>
                <w:lang w:val="en-US"/>
              </w:rPr>
              <w:t>VI.059</w:t>
            </w:r>
          </w:p>
        </w:tc>
        <w:tc>
          <w:tcPr>
            <w:tcW w:w="2269" w:type="dxa"/>
            <w:gridSpan w:val="3"/>
            <w:tcBorders>
              <w:bottom w:val="single" w:sz="4" w:space="0" w:color="auto"/>
            </w:tcBorders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75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1832" w:type="dxa"/>
            <w:gridSpan w:val="2"/>
            <w:vMerge/>
          </w:tcPr>
          <w:p w:rsidR="00A5510A" w:rsidRDefault="00A5510A" w:rsidP="008B6C27"/>
        </w:tc>
        <w:tc>
          <w:tcPr>
            <w:tcW w:w="1557" w:type="dxa"/>
            <w:gridSpan w:val="2"/>
            <w:vMerge/>
          </w:tcPr>
          <w:p w:rsidR="00A5510A" w:rsidRDefault="00A5510A" w:rsidP="008B6C27"/>
        </w:tc>
        <w:tc>
          <w:tcPr>
            <w:tcW w:w="1949" w:type="dxa"/>
            <w:gridSpan w:val="15"/>
            <w:vMerge w:val="restart"/>
            <w:tcBorders>
              <w:right w:val="single" w:sz="4" w:space="0" w:color="auto"/>
            </w:tcBorders>
          </w:tcPr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клиент-серверная (К-С)</w:t>
            </w:r>
          </w:p>
        </w:tc>
        <w:tc>
          <w:tcPr>
            <w:tcW w:w="2748" w:type="dxa"/>
            <w:gridSpan w:val="10"/>
            <w:tcBorders>
              <w:left w:val="single" w:sz="4" w:space="0" w:color="auto"/>
            </w:tcBorders>
          </w:tcPr>
          <w:p w:rsidR="00A5510A" w:rsidRPr="00B40CB1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однозвенная</w:t>
            </w:r>
          </w:p>
        </w:tc>
        <w:tc>
          <w:tcPr>
            <w:tcW w:w="859" w:type="dxa"/>
            <w:tcBorders>
              <w:top w:val="single" w:sz="4" w:space="0" w:color="auto"/>
              <w:bottom w:val="single" w:sz="4" w:space="0" w:color="auto"/>
            </w:tcBorders>
          </w:tcPr>
          <w:p w:rsidR="00A5510A" w:rsidRPr="008D4456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8D4456">
              <w:rPr>
                <w:b/>
                <w:sz w:val="16"/>
                <w:szCs w:val="16"/>
                <w:lang w:val="en-US"/>
              </w:rPr>
              <w:t>VI.060</w:t>
            </w:r>
          </w:p>
        </w:tc>
        <w:tc>
          <w:tcPr>
            <w:tcW w:w="1274" w:type="dxa"/>
            <w:tcBorders>
              <w:top w:val="single" w:sz="4" w:space="0" w:color="auto"/>
              <w:bottom w:val="single" w:sz="4" w:space="0" w:color="auto"/>
            </w:tcBorders>
          </w:tcPr>
          <w:p w:rsidR="00A5510A" w:rsidRDefault="00A5510A" w:rsidP="008B6C27"/>
        </w:tc>
        <w:tc>
          <w:tcPr>
            <w:tcW w:w="995" w:type="dxa"/>
            <w:gridSpan w:val="2"/>
            <w:vMerge w:val="restart"/>
            <w:tcBorders>
              <w:top w:val="single" w:sz="2" w:space="0" w:color="auto"/>
            </w:tcBorders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1832" w:type="dxa"/>
            <w:gridSpan w:val="2"/>
            <w:vMerge/>
          </w:tcPr>
          <w:p w:rsidR="00A5510A" w:rsidRDefault="00A5510A" w:rsidP="008B6C27"/>
        </w:tc>
        <w:tc>
          <w:tcPr>
            <w:tcW w:w="1557" w:type="dxa"/>
            <w:gridSpan w:val="2"/>
            <w:vMerge/>
          </w:tcPr>
          <w:p w:rsidR="00A5510A" w:rsidRDefault="00A5510A" w:rsidP="008B6C27"/>
        </w:tc>
        <w:tc>
          <w:tcPr>
            <w:tcW w:w="1949" w:type="dxa"/>
            <w:gridSpan w:val="15"/>
            <w:vMerge/>
            <w:tcBorders>
              <w:right w:val="single" w:sz="4" w:space="0" w:color="auto"/>
            </w:tcBorders>
          </w:tcPr>
          <w:p w:rsidR="00A5510A" w:rsidRDefault="00A5510A" w:rsidP="008B6C27"/>
        </w:tc>
        <w:tc>
          <w:tcPr>
            <w:tcW w:w="2748" w:type="dxa"/>
            <w:gridSpan w:val="10"/>
            <w:tcBorders>
              <w:left w:val="single" w:sz="4" w:space="0" w:color="auto"/>
            </w:tcBorders>
          </w:tcPr>
          <w:p w:rsidR="00A5510A" w:rsidRPr="001A6FDA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двухзвенная</w:t>
            </w:r>
          </w:p>
        </w:tc>
        <w:tc>
          <w:tcPr>
            <w:tcW w:w="859" w:type="dxa"/>
            <w:tcBorders>
              <w:top w:val="single" w:sz="4" w:space="0" w:color="auto"/>
              <w:bottom w:val="single" w:sz="4" w:space="0" w:color="auto"/>
            </w:tcBorders>
          </w:tcPr>
          <w:p w:rsidR="00A5510A" w:rsidRPr="008D4456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8D4456">
              <w:rPr>
                <w:b/>
                <w:sz w:val="16"/>
                <w:szCs w:val="16"/>
                <w:lang w:val="en-US"/>
              </w:rPr>
              <w:t>VI.061</w:t>
            </w:r>
          </w:p>
        </w:tc>
        <w:tc>
          <w:tcPr>
            <w:tcW w:w="1274" w:type="dxa"/>
            <w:tcBorders>
              <w:top w:val="single" w:sz="4" w:space="0" w:color="auto"/>
              <w:bottom w:val="single" w:sz="4" w:space="0" w:color="auto"/>
            </w:tcBorders>
          </w:tcPr>
          <w:p w:rsidR="00A5510A" w:rsidRDefault="00A5510A" w:rsidP="008B6C27"/>
        </w:tc>
        <w:tc>
          <w:tcPr>
            <w:tcW w:w="995" w:type="dxa"/>
            <w:gridSpan w:val="2"/>
            <w:vMerge/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1832" w:type="dxa"/>
            <w:gridSpan w:val="2"/>
            <w:vMerge/>
          </w:tcPr>
          <w:p w:rsidR="00A5510A" w:rsidRDefault="00A5510A" w:rsidP="008B6C27"/>
        </w:tc>
        <w:tc>
          <w:tcPr>
            <w:tcW w:w="1557" w:type="dxa"/>
            <w:gridSpan w:val="2"/>
            <w:vMerge/>
          </w:tcPr>
          <w:p w:rsidR="00A5510A" w:rsidRDefault="00A5510A" w:rsidP="008B6C27"/>
        </w:tc>
        <w:tc>
          <w:tcPr>
            <w:tcW w:w="1949" w:type="dxa"/>
            <w:gridSpan w:val="15"/>
            <w:vMerge/>
            <w:tcBorders>
              <w:right w:val="single" w:sz="4" w:space="0" w:color="auto"/>
            </w:tcBorders>
          </w:tcPr>
          <w:p w:rsidR="00A5510A" w:rsidRDefault="00A5510A" w:rsidP="008B6C27"/>
        </w:tc>
        <w:tc>
          <w:tcPr>
            <w:tcW w:w="2748" w:type="dxa"/>
            <w:gridSpan w:val="10"/>
            <w:tcBorders>
              <w:left w:val="single" w:sz="4" w:space="0" w:color="auto"/>
            </w:tcBorders>
          </w:tcPr>
          <w:p w:rsidR="00A5510A" w:rsidRPr="001A6FDA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трёхзвенная</w:t>
            </w:r>
          </w:p>
        </w:tc>
        <w:tc>
          <w:tcPr>
            <w:tcW w:w="859" w:type="dxa"/>
          </w:tcPr>
          <w:p w:rsidR="00A5510A" w:rsidRPr="008D4456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8D4456">
              <w:rPr>
                <w:b/>
                <w:sz w:val="16"/>
                <w:szCs w:val="16"/>
                <w:lang w:val="en-US"/>
              </w:rPr>
              <w:t>VI.062</w:t>
            </w:r>
          </w:p>
        </w:tc>
        <w:tc>
          <w:tcPr>
            <w:tcW w:w="1274" w:type="dxa"/>
            <w:tcBorders>
              <w:top w:val="single" w:sz="4" w:space="0" w:color="auto"/>
              <w:bottom w:val="single" w:sz="4" w:space="0" w:color="auto"/>
            </w:tcBorders>
          </w:tcPr>
          <w:p w:rsidR="00A5510A" w:rsidRDefault="00A5510A" w:rsidP="008B6C27"/>
        </w:tc>
        <w:tc>
          <w:tcPr>
            <w:tcW w:w="995" w:type="dxa"/>
            <w:gridSpan w:val="2"/>
            <w:vMerge/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1832" w:type="dxa"/>
            <w:gridSpan w:val="2"/>
            <w:vMerge/>
          </w:tcPr>
          <w:p w:rsidR="00A5510A" w:rsidRDefault="00A5510A" w:rsidP="008B6C27"/>
        </w:tc>
        <w:tc>
          <w:tcPr>
            <w:tcW w:w="1557" w:type="dxa"/>
            <w:gridSpan w:val="2"/>
            <w:vMerge/>
          </w:tcPr>
          <w:p w:rsidR="00A5510A" w:rsidRDefault="00A5510A" w:rsidP="008B6C27"/>
        </w:tc>
        <w:tc>
          <w:tcPr>
            <w:tcW w:w="1949" w:type="dxa"/>
            <w:gridSpan w:val="15"/>
            <w:vMerge/>
            <w:tcBorders>
              <w:right w:val="single" w:sz="4" w:space="0" w:color="auto"/>
            </w:tcBorders>
          </w:tcPr>
          <w:p w:rsidR="00A5510A" w:rsidRDefault="00A5510A" w:rsidP="008B6C27"/>
        </w:tc>
        <w:tc>
          <w:tcPr>
            <w:tcW w:w="2748" w:type="dxa"/>
            <w:gridSpan w:val="10"/>
            <w:tcBorders>
              <w:left w:val="single" w:sz="4" w:space="0" w:color="auto"/>
            </w:tcBorders>
          </w:tcPr>
          <w:p w:rsidR="00A5510A" w:rsidRPr="00D862A3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другая</w:t>
            </w:r>
          </w:p>
        </w:tc>
        <w:tc>
          <w:tcPr>
            <w:tcW w:w="859" w:type="dxa"/>
          </w:tcPr>
          <w:p w:rsidR="00A5510A" w:rsidRPr="008D4456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8D4456">
              <w:rPr>
                <w:b/>
                <w:sz w:val="16"/>
                <w:szCs w:val="16"/>
                <w:lang w:val="en-US"/>
              </w:rPr>
              <w:t>VI.063</w:t>
            </w:r>
          </w:p>
        </w:tc>
        <w:tc>
          <w:tcPr>
            <w:tcW w:w="1274" w:type="dxa"/>
            <w:tcBorders>
              <w:top w:val="single" w:sz="4" w:space="0" w:color="auto"/>
            </w:tcBorders>
          </w:tcPr>
          <w:p w:rsidR="00A5510A" w:rsidRDefault="00A5510A" w:rsidP="008B6C27"/>
        </w:tc>
        <w:tc>
          <w:tcPr>
            <w:tcW w:w="995" w:type="dxa"/>
            <w:gridSpan w:val="2"/>
            <w:vMerge/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1832" w:type="dxa"/>
            <w:gridSpan w:val="2"/>
            <w:vMerge/>
          </w:tcPr>
          <w:p w:rsidR="00A5510A" w:rsidRDefault="00A5510A" w:rsidP="008B6C27"/>
        </w:tc>
        <w:tc>
          <w:tcPr>
            <w:tcW w:w="1557" w:type="dxa"/>
            <w:gridSpan w:val="2"/>
            <w:vMerge/>
          </w:tcPr>
          <w:p w:rsidR="00A5510A" w:rsidRDefault="00A5510A" w:rsidP="008B6C27"/>
        </w:tc>
        <w:tc>
          <w:tcPr>
            <w:tcW w:w="4697" w:type="dxa"/>
            <w:gridSpan w:val="25"/>
          </w:tcPr>
          <w:p w:rsidR="00A5510A" w:rsidRPr="00C82F43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другая</w:t>
            </w:r>
          </w:p>
        </w:tc>
        <w:tc>
          <w:tcPr>
            <w:tcW w:w="859" w:type="dxa"/>
          </w:tcPr>
          <w:p w:rsidR="00A5510A" w:rsidRPr="008D4456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8D4456">
              <w:rPr>
                <w:b/>
                <w:sz w:val="16"/>
                <w:szCs w:val="16"/>
                <w:lang w:val="en-US"/>
              </w:rPr>
              <w:t>VI.064</w:t>
            </w:r>
          </w:p>
        </w:tc>
        <w:tc>
          <w:tcPr>
            <w:tcW w:w="2269" w:type="dxa"/>
            <w:gridSpan w:val="3"/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 w:val="restart"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 w:val="restart"/>
          </w:tcPr>
          <w:p w:rsidR="00A5510A" w:rsidRDefault="00A5510A" w:rsidP="008B6C27"/>
        </w:tc>
        <w:tc>
          <w:tcPr>
            <w:tcW w:w="1832" w:type="dxa"/>
            <w:gridSpan w:val="2"/>
            <w:vMerge w:val="restart"/>
          </w:tcPr>
          <w:p w:rsidR="00A5510A" w:rsidRDefault="00A5510A" w:rsidP="008B6C27"/>
        </w:tc>
        <w:tc>
          <w:tcPr>
            <w:tcW w:w="1557" w:type="dxa"/>
            <w:gridSpan w:val="2"/>
            <w:vMerge w:val="restart"/>
          </w:tcPr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Pr="009F7DA1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информация</w:t>
            </w:r>
          </w:p>
        </w:tc>
        <w:tc>
          <w:tcPr>
            <w:tcW w:w="1979" w:type="dxa"/>
            <w:gridSpan w:val="16"/>
            <w:vMerge w:val="restart"/>
            <w:tcBorders>
              <w:right w:val="single" w:sz="4" w:space="0" w:color="auto"/>
            </w:tcBorders>
          </w:tcPr>
          <w:p w:rsidR="00A5510A" w:rsidRDefault="00A5510A" w:rsidP="008B6C27">
            <w:pPr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rPr>
                <w:b/>
                <w:sz w:val="20"/>
                <w:szCs w:val="20"/>
              </w:rPr>
            </w:pPr>
          </w:p>
          <w:p w:rsidR="00A5510A" w:rsidRPr="00B756BA" w:rsidRDefault="00A5510A" w:rsidP="008B6C2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структурированная</w:t>
            </w:r>
          </w:p>
        </w:tc>
        <w:tc>
          <w:tcPr>
            <w:tcW w:w="2718" w:type="dxa"/>
            <w:gridSpan w:val="9"/>
            <w:tcBorders>
              <w:left w:val="single" w:sz="4" w:space="0" w:color="auto"/>
            </w:tcBorders>
          </w:tcPr>
          <w:p w:rsidR="00A5510A" w:rsidRPr="00B756BA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периодическая</w:t>
            </w:r>
          </w:p>
        </w:tc>
        <w:tc>
          <w:tcPr>
            <w:tcW w:w="859" w:type="dxa"/>
          </w:tcPr>
          <w:p w:rsidR="00A5510A" w:rsidRPr="009153DB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9153DB">
              <w:rPr>
                <w:b/>
                <w:sz w:val="16"/>
                <w:szCs w:val="16"/>
                <w:lang w:val="en-US"/>
              </w:rPr>
              <w:t>VI.065</w:t>
            </w:r>
          </w:p>
        </w:tc>
        <w:tc>
          <w:tcPr>
            <w:tcW w:w="1274" w:type="dxa"/>
          </w:tcPr>
          <w:p w:rsidR="00A5510A" w:rsidRDefault="00A5510A" w:rsidP="008B6C27"/>
        </w:tc>
        <w:tc>
          <w:tcPr>
            <w:tcW w:w="995" w:type="dxa"/>
            <w:gridSpan w:val="2"/>
            <w:vMerge w:val="restart"/>
          </w:tcPr>
          <w:p w:rsidR="00A5510A" w:rsidRDefault="00A5510A" w:rsidP="008B6C27"/>
        </w:tc>
        <w:tc>
          <w:tcPr>
            <w:tcW w:w="941" w:type="dxa"/>
            <w:gridSpan w:val="2"/>
            <w:vMerge w:val="restart"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1832" w:type="dxa"/>
            <w:gridSpan w:val="2"/>
            <w:vMerge/>
          </w:tcPr>
          <w:p w:rsidR="00A5510A" w:rsidRDefault="00A5510A" w:rsidP="008B6C27"/>
        </w:tc>
        <w:tc>
          <w:tcPr>
            <w:tcW w:w="1557" w:type="dxa"/>
            <w:gridSpan w:val="2"/>
            <w:vMerge/>
          </w:tcPr>
          <w:p w:rsidR="00A5510A" w:rsidRDefault="00A5510A" w:rsidP="008B6C27"/>
        </w:tc>
        <w:tc>
          <w:tcPr>
            <w:tcW w:w="1979" w:type="dxa"/>
            <w:gridSpan w:val="16"/>
            <w:vMerge/>
            <w:tcBorders>
              <w:right w:val="single" w:sz="4" w:space="0" w:color="auto"/>
            </w:tcBorders>
          </w:tcPr>
          <w:p w:rsidR="00A5510A" w:rsidRDefault="00A5510A" w:rsidP="008B6C27"/>
        </w:tc>
        <w:tc>
          <w:tcPr>
            <w:tcW w:w="2718" w:type="dxa"/>
            <w:gridSpan w:val="9"/>
            <w:tcBorders>
              <w:left w:val="single" w:sz="4" w:space="0" w:color="auto"/>
            </w:tcBorders>
          </w:tcPr>
          <w:p w:rsidR="00A5510A" w:rsidRPr="00B756BA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незамедлительная</w:t>
            </w:r>
          </w:p>
        </w:tc>
        <w:tc>
          <w:tcPr>
            <w:tcW w:w="859" w:type="dxa"/>
          </w:tcPr>
          <w:p w:rsidR="00A5510A" w:rsidRPr="009153DB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9153DB">
              <w:rPr>
                <w:b/>
                <w:sz w:val="16"/>
                <w:szCs w:val="16"/>
                <w:lang w:val="en-US"/>
              </w:rPr>
              <w:t>VI.066</w:t>
            </w:r>
          </w:p>
        </w:tc>
        <w:tc>
          <w:tcPr>
            <w:tcW w:w="1274" w:type="dxa"/>
          </w:tcPr>
          <w:p w:rsidR="00A5510A" w:rsidRDefault="00A5510A" w:rsidP="008B6C27"/>
        </w:tc>
        <w:tc>
          <w:tcPr>
            <w:tcW w:w="995" w:type="dxa"/>
            <w:gridSpan w:val="2"/>
            <w:vMerge/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1832" w:type="dxa"/>
            <w:gridSpan w:val="2"/>
            <w:vMerge/>
          </w:tcPr>
          <w:p w:rsidR="00A5510A" w:rsidRDefault="00A5510A" w:rsidP="008B6C27"/>
        </w:tc>
        <w:tc>
          <w:tcPr>
            <w:tcW w:w="1557" w:type="dxa"/>
            <w:gridSpan w:val="2"/>
            <w:vMerge/>
          </w:tcPr>
          <w:p w:rsidR="00A5510A" w:rsidRDefault="00A5510A" w:rsidP="008B6C27"/>
        </w:tc>
        <w:tc>
          <w:tcPr>
            <w:tcW w:w="1979" w:type="dxa"/>
            <w:gridSpan w:val="16"/>
            <w:vMerge/>
            <w:tcBorders>
              <w:right w:val="single" w:sz="4" w:space="0" w:color="auto"/>
            </w:tcBorders>
          </w:tcPr>
          <w:p w:rsidR="00A5510A" w:rsidRDefault="00A5510A" w:rsidP="008B6C27"/>
        </w:tc>
        <w:tc>
          <w:tcPr>
            <w:tcW w:w="2718" w:type="dxa"/>
            <w:gridSpan w:val="9"/>
            <w:tcBorders>
              <w:left w:val="single" w:sz="4" w:space="0" w:color="auto"/>
            </w:tcBorders>
            <w:vAlign w:val="center"/>
          </w:tcPr>
          <w:p w:rsidR="00A5510A" w:rsidRPr="00B756BA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указание</w:t>
            </w:r>
          </w:p>
        </w:tc>
        <w:tc>
          <w:tcPr>
            <w:tcW w:w="859" w:type="dxa"/>
          </w:tcPr>
          <w:p w:rsidR="00A5510A" w:rsidRPr="009153DB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9153DB">
              <w:rPr>
                <w:b/>
                <w:sz w:val="16"/>
                <w:szCs w:val="16"/>
                <w:lang w:val="en-US"/>
              </w:rPr>
              <w:t>VI.067</w:t>
            </w:r>
          </w:p>
        </w:tc>
        <w:tc>
          <w:tcPr>
            <w:tcW w:w="1274" w:type="dxa"/>
          </w:tcPr>
          <w:p w:rsidR="00A5510A" w:rsidRDefault="00A5510A" w:rsidP="008B6C27"/>
        </w:tc>
        <w:tc>
          <w:tcPr>
            <w:tcW w:w="995" w:type="dxa"/>
            <w:gridSpan w:val="2"/>
            <w:vMerge/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1832" w:type="dxa"/>
            <w:gridSpan w:val="2"/>
            <w:vMerge/>
          </w:tcPr>
          <w:p w:rsidR="00A5510A" w:rsidRDefault="00A5510A" w:rsidP="008B6C27"/>
        </w:tc>
        <w:tc>
          <w:tcPr>
            <w:tcW w:w="1557" w:type="dxa"/>
            <w:gridSpan w:val="2"/>
            <w:vMerge/>
          </w:tcPr>
          <w:p w:rsidR="00A5510A" w:rsidRDefault="00A5510A" w:rsidP="008B6C27"/>
        </w:tc>
        <w:tc>
          <w:tcPr>
            <w:tcW w:w="1979" w:type="dxa"/>
            <w:gridSpan w:val="16"/>
            <w:vMerge/>
            <w:tcBorders>
              <w:right w:val="single" w:sz="4" w:space="0" w:color="auto"/>
            </w:tcBorders>
          </w:tcPr>
          <w:p w:rsidR="00A5510A" w:rsidRDefault="00A5510A" w:rsidP="008B6C27"/>
        </w:tc>
        <w:tc>
          <w:tcPr>
            <w:tcW w:w="2718" w:type="dxa"/>
            <w:gridSpan w:val="9"/>
            <w:tcBorders>
              <w:left w:val="single" w:sz="4" w:space="0" w:color="auto"/>
            </w:tcBorders>
            <w:vAlign w:val="center"/>
          </w:tcPr>
          <w:p w:rsidR="00A5510A" w:rsidRPr="007C504D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ответы на указание</w:t>
            </w:r>
          </w:p>
        </w:tc>
        <w:tc>
          <w:tcPr>
            <w:tcW w:w="859" w:type="dxa"/>
          </w:tcPr>
          <w:p w:rsidR="00A5510A" w:rsidRPr="009153DB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9153DB">
              <w:rPr>
                <w:b/>
                <w:sz w:val="16"/>
                <w:szCs w:val="16"/>
                <w:lang w:val="en-US"/>
              </w:rPr>
              <w:t>VI.068</w:t>
            </w:r>
          </w:p>
        </w:tc>
        <w:tc>
          <w:tcPr>
            <w:tcW w:w="1274" w:type="dxa"/>
          </w:tcPr>
          <w:p w:rsidR="00A5510A" w:rsidRDefault="00A5510A" w:rsidP="008B6C27"/>
        </w:tc>
        <w:tc>
          <w:tcPr>
            <w:tcW w:w="995" w:type="dxa"/>
            <w:gridSpan w:val="2"/>
            <w:vMerge/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1832" w:type="dxa"/>
            <w:gridSpan w:val="2"/>
            <w:vMerge/>
          </w:tcPr>
          <w:p w:rsidR="00A5510A" w:rsidRDefault="00A5510A" w:rsidP="008B6C27"/>
        </w:tc>
        <w:tc>
          <w:tcPr>
            <w:tcW w:w="1557" w:type="dxa"/>
            <w:gridSpan w:val="2"/>
            <w:vMerge/>
          </w:tcPr>
          <w:p w:rsidR="00A5510A" w:rsidRDefault="00A5510A" w:rsidP="008B6C27"/>
        </w:tc>
        <w:tc>
          <w:tcPr>
            <w:tcW w:w="1979" w:type="dxa"/>
            <w:gridSpan w:val="16"/>
            <w:vMerge/>
            <w:tcBorders>
              <w:right w:val="single" w:sz="4" w:space="0" w:color="auto"/>
            </w:tcBorders>
          </w:tcPr>
          <w:p w:rsidR="00A5510A" w:rsidRDefault="00A5510A" w:rsidP="008B6C27"/>
        </w:tc>
        <w:tc>
          <w:tcPr>
            <w:tcW w:w="2718" w:type="dxa"/>
            <w:gridSpan w:val="9"/>
            <w:tcBorders>
              <w:left w:val="single" w:sz="4" w:space="0" w:color="auto"/>
            </w:tcBorders>
          </w:tcPr>
          <w:p w:rsidR="00A5510A" w:rsidRPr="00DC132C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запрос</w:t>
            </w:r>
          </w:p>
        </w:tc>
        <w:tc>
          <w:tcPr>
            <w:tcW w:w="859" w:type="dxa"/>
          </w:tcPr>
          <w:p w:rsidR="00A5510A" w:rsidRPr="009153DB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9153DB">
              <w:rPr>
                <w:b/>
                <w:sz w:val="16"/>
                <w:szCs w:val="16"/>
                <w:lang w:val="en-US"/>
              </w:rPr>
              <w:t>VI.069</w:t>
            </w:r>
          </w:p>
        </w:tc>
        <w:tc>
          <w:tcPr>
            <w:tcW w:w="1274" w:type="dxa"/>
          </w:tcPr>
          <w:p w:rsidR="00A5510A" w:rsidRDefault="00A5510A" w:rsidP="008B6C27"/>
        </w:tc>
        <w:tc>
          <w:tcPr>
            <w:tcW w:w="995" w:type="dxa"/>
            <w:gridSpan w:val="2"/>
            <w:vMerge/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1832" w:type="dxa"/>
            <w:gridSpan w:val="2"/>
            <w:vMerge/>
          </w:tcPr>
          <w:p w:rsidR="00A5510A" w:rsidRDefault="00A5510A" w:rsidP="008B6C27"/>
        </w:tc>
        <w:tc>
          <w:tcPr>
            <w:tcW w:w="1557" w:type="dxa"/>
            <w:gridSpan w:val="2"/>
            <w:vMerge/>
          </w:tcPr>
          <w:p w:rsidR="00A5510A" w:rsidRDefault="00A5510A" w:rsidP="008B6C27"/>
        </w:tc>
        <w:tc>
          <w:tcPr>
            <w:tcW w:w="1979" w:type="dxa"/>
            <w:gridSpan w:val="16"/>
            <w:vMerge/>
            <w:tcBorders>
              <w:right w:val="single" w:sz="4" w:space="0" w:color="auto"/>
            </w:tcBorders>
          </w:tcPr>
          <w:p w:rsidR="00A5510A" w:rsidRDefault="00A5510A" w:rsidP="008B6C27"/>
        </w:tc>
        <w:tc>
          <w:tcPr>
            <w:tcW w:w="2718" w:type="dxa"/>
            <w:gridSpan w:val="9"/>
            <w:tcBorders>
              <w:left w:val="single" w:sz="4" w:space="0" w:color="auto"/>
            </w:tcBorders>
          </w:tcPr>
          <w:p w:rsidR="00A5510A" w:rsidRPr="009D5FBF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справка в ответ на запрос</w:t>
            </w:r>
          </w:p>
        </w:tc>
        <w:tc>
          <w:tcPr>
            <w:tcW w:w="859" w:type="dxa"/>
          </w:tcPr>
          <w:p w:rsidR="00A5510A" w:rsidRPr="009153DB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9153DB">
              <w:rPr>
                <w:b/>
                <w:sz w:val="16"/>
                <w:szCs w:val="16"/>
                <w:lang w:val="en-US"/>
              </w:rPr>
              <w:t>VI.070</w:t>
            </w:r>
          </w:p>
        </w:tc>
        <w:tc>
          <w:tcPr>
            <w:tcW w:w="1274" w:type="dxa"/>
          </w:tcPr>
          <w:p w:rsidR="00A5510A" w:rsidRDefault="00A5510A" w:rsidP="008B6C27"/>
        </w:tc>
        <w:tc>
          <w:tcPr>
            <w:tcW w:w="995" w:type="dxa"/>
            <w:gridSpan w:val="2"/>
            <w:vMerge/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1832" w:type="dxa"/>
            <w:gridSpan w:val="2"/>
            <w:vMerge/>
          </w:tcPr>
          <w:p w:rsidR="00A5510A" w:rsidRDefault="00A5510A" w:rsidP="008B6C27"/>
        </w:tc>
        <w:tc>
          <w:tcPr>
            <w:tcW w:w="1557" w:type="dxa"/>
            <w:gridSpan w:val="2"/>
            <w:vMerge/>
          </w:tcPr>
          <w:p w:rsidR="00A5510A" w:rsidRDefault="00A5510A" w:rsidP="008B6C27"/>
        </w:tc>
        <w:tc>
          <w:tcPr>
            <w:tcW w:w="1979" w:type="dxa"/>
            <w:gridSpan w:val="16"/>
            <w:vMerge/>
            <w:tcBorders>
              <w:right w:val="single" w:sz="4" w:space="0" w:color="auto"/>
            </w:tcBorders>
          </w:tcPr>
          <w:p w:rsidR="00A5510A" w:rsidRDefault="00A5510A" w:rsidP="008B6C27"/>
        </w:tc>
        <w:tc>
          <w:tcPr>
            <w:tcW w:w="2718" w:type="dxa"/>
            <w:gridSpan w:val="9"/>
            <w:tcBorders>
              <w:left w:val="single" w:sz="4" w:space="0" w:color="auto"/>
            </w:tcBorders>
          </w:tcPr>
          <w:p w:rsidR="00A5510A" w:rsidRPr="001C01BD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задание на решение задачи</w:t>
            </w:r>
          </w:p>
        </w:tc>
        <w:tc>
          <w:tcPr>
            <w:tcW w:w="859" w:type="dxa"/>
          </w:tcPr>
          <w:p w:rsidR="00A5510A" w:rsidRPr="009153DB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9153DB">
              <w:rPr>
                <w:b/>
                <w:sz w:val="16"/>
                <w:szCs w:val="16"/>
                <w:lang w:val="en-US"/>
              </w:rPr>
              <w:t>VI.071</w:t>
            </w:r>
          </w:p>
        </w:tc>
        <w:tc>
          <w:tcPr>
            <w:tcW w:w="1274" w:type="dxa"/>
          </w:tcPr>
          <w:p w:rsidR="00A5510A" w:rsidRDefault="00A5510A" w:rsidP="008B6C27"/>
        </w:tc>
        <w:tc>
          <w:tcPr>
            <w:tcW w:w="995" w:type="dxa"/>
            <w:gridSpan w:val="2"/>
            <w:vMerge/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1832" w:type="dxa"/>
            <w:gridSpan w:val="2"/>
            <w:vMerge/>
          </w:tcPr>
          <w:p w:rsidR="00A5510A" w:rsidRDefault="00A5510A" w:rsidP="008B6C27"/>
        </w:tc>
        <w:tc>
          <w:tcPr>
            <w:tcW w:w="1557" w:type="dxa"/>
            <w:gridSpan w:val="2"/>
            <w:vMerge/>
          </w:tcPr>
          <w:p w:rsidR="00A5510A" w:rsidRDefault="00A5510A" w:rsidP="008B6C27"/>
        </w:tc>
        <w:tc>
          <w:tcPr>
            <w:tcW w:w="1979" w:type="dxa"/>
            <w:gridSpan w:val="16"/>
            <w:vMerge/>
            <w:tcBorders>
              <w:right w:val="single" w:sz="4" w:space="0" w:color="auto"/>
            </w:tcBorders>
          </w:tcPr>
          <w:p w:rsidR="00A5510A" w:rsidRDefault="00A5510A" w:rsidP="008B6C27"/>
        </w:tc>
        <w:tc>
          <w:tcPr>
            <w:tcW w:w="2718" w:type="dxa"/>
            <w:gridSpan w:val="9"/>
            <w:tcBorders>
              <w:left w:val="single" w:sz="4" w:space="0" w:color="auto"/>
            </w:tcBorders>
          </w:tcPr>
          <w:p w:rsidR="00A5510A" w:rsidRPr="00EC5DEF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справка с результатами решения задачи</w:t>
            </w:r>
          </w:p>
        </w:tc>
        <w:tc>
          <w:tcPr>
            <w:tcW w:w="859" w:type="dxa"/>
          </w:tcPr>
          <w:p w:rsidR="00A5510A" w:rsidRPr="009153DB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9153DB">
              <w:rPr>
                <w:b/>
                <w:sz w:val="16"/>
                <w:szCs w:val="16"/>
                <w:lang w:val="en-US"/>
              </w:rPr>
              <w:t>VI.072</w:t>
            </w:r>
          </w:p>
        </w:tc>
        <w:tc>
          <w:tcPr>
            <w:tcW w:w="1274" w:type="dxa"/>
          </w:tcPr>
          <w:p w:rsidR="00A5510A" w:rsidRDefault="00A5510A" w:rsidP="008B6C27"/>
        </w:tc>
        <w:tc>
          <w:tcPr>
            <w:tcW w:w="995" w:type="dxa"/>
            <w:gridSpan w:val="2"/>
            <w:vMerge/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1832" w:type="dxa"/>
            <w:gridSpan w:val="2"/>
            <w:vMerge/>
          </w:tcPr>
          <w:p w:rsidR="00A5510A" w:rsidRDefault="00A5510A" w:rsidP="008B6C27"/>
        </w:tc>
        <w:tc>
          <w:tcPr>
            <w:tcW w:w="1557" w:type="dxa"/>
            <w:gridSpan w:val="2"/>
            <w:vMerge/>
          </w:tcPr>
          <w:p w:rsidR="00A5510A" w:rsidRDefault="00A5510A" w:rsidP="008B6C27"/>
        </w:tc>
        <w:tc>
          <w:tcPr>
            <w:tcW w:w="1979" w:type="dxa"/>
            <w:gridSpan w:val="16"/>
            <w:vMerge/>
            <w:tcBorders>
              <w:right w:val="single" w:sz="4" w:space="0" w:color="auto"/>
            </w:tcBorders>
          </w:tcPr>
          <w:p w:rsidR="00A5510A" w:rsidRDefault="00A5510A" w:rsidP="008B6C27"/>
        </w:tc>
        <w:tc>
          <w:tcPr>
            <w:tcW w:w="2718" w:type="dxa"/>
            <w:gridSpan w:val="9"/>
            <w:tcBorders>
              <w:left w:val="single" w:sz="4" w:space="0" w:color="auto"/>
            </w:tcBorders>
          </w:tcPr>
          <w:p w:rsidR="00A5510A" w:rsidRPr="00725F3A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нормативно-справочная</w:t>
            </w:r>
          </w:p>
        </w:tc>
        <w:tc>
          <w:tcPr>
            <w:tcW w:w="859" w:type="dxa"/>
          </w:tcPr>
          <w:p w:rsidR="00A5510A" w:rsidRPr="009153DB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9153DB">
              <w:rPr>
                <w:b/>
                <w:sz w:val="16"/>
                <w:szCs w:val="16"/>
                <w:lang w:val="en-US"/>
              </w:rPr>
              <w:t>VI.073</w:t>
            </w:r>
          </w:p>
        </w:tc>
        <w:tc>
          <w:tcPr>
            <w:tcW w:w="1274" w:type="dxa"/>
          </w:tcPr>
          <w:p w:rsidR="00A5510A" w:rsidRDefault="00A5510A" w:rsidP="008B6C27"/>
        </w:tc>
        <w:tc>
          <w:tcPr>
            <w:tcW w:w="995" w:type="dxa"/>
            <w:gridSpan w:val="2"/>
            <w:vMerge/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1832" w:type="dxa"/>
            <w:gridSpan w:val="2"/>
            <w:vMerge/>
          </w:tcPr>
          <w:p w:rsidR="00A5510A" w:rsidRDefault="00A5510A" w:rsidP="008B6C27"/>
        </w:tc>
        <w:tc>
          <w:tcPr>
            <w:tcW w:w="1557" w:type="dxa"/>
            <w:gridSpan w:val="2"/>
            <w:vMerge/>
          </w:tcPr>
          <w:p w:rsidR="00A5510A" w:rsidRDefault="00A5510A" w:rsidP="008B6C27"/>
        </w:tc>
        <w:tc>
          <w:tcPr>
            <w:tcW w:w="1979" w:type="dxa"/>
            <w:gridSpan w:val="16"/>
            <w:vMerge/>
            <w:tcBorders>
              <w:right w:val="single" w:sz="4" w:space="0" w:color="auto"/>
            </w:tcBorders>
          </w:tcPr>
          <w:p w:rsidR="00A5510A" w:rsidRDefault="00A5510A" w:rsidP="008B6C27"/>
        </w:tc>
        <w:tc>
          <w:tcPr>
            <w:tcW w:w="2718" w:type="dxa"/>
            <w:gridSpan w:val="9"/>
            <w:vMerge w:val="restart"/>
            <w:tcBorders>
              <w:left w:val="single" w:sz="4" w:space="0" w:color="auto"/>
            </w:tcBorders>
          </w:tcPr>
          <w:p w:rsidR="00A5510A" w:rsidRPr="00E40A39" w:rsidRDefault="00A5510A" w:rsidP="008B6C27">
            <w:pPr>
              <w:contextualSpacing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справки о состоянии программно-технических средств (ПТС) и ходе вычислительного  процесс (ВП)</w:t>
            </w:r>
          </w:p>
        </w:tc>
        <w:tc>
          <w:tcPr>
            <w:tcW w:w="859" w:type="dxa"/>
          </w:tcPr>
          <w:p w:rsidR="00A5510A" w:rsidRPr="009153DB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9153DB">
              <w:rPr>
                <w:b/>
                <w:sz w:val="16"/>
                <w:szCs w:val="16"/>
                <w:lang w:val="en-US"/>
              </w:rPr>
              <w:t>VI.074</w:t>
            </w:r>
          </w:p>
        </w:tc>
        <w:tc>
          <w:tcPr>
            <w:tcW w:w="1274" w:type="dxa"/>
          </w:tcPr>
          <w:p w:rsidR="00A5510A" w:rsidRDefault="00A5510A" w:rsidP="008B6C27"/>
        </w:tc>
        <w:tc>
          <w:tcPr>
            <w:tcW w:w="995" w:type="dxa"/>
            <w:gridSpan w:val="2"/>
            <w:vMerge/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1832" w:type="dxa"/>
            <w:gridSpan w:val="2"/>
            <w:vMerge/>
          </w:tcPr>
          <w:p w:rsidR="00A5510A" w:rsidRDefault="00A5510A" w:rsidP="008B6C27"/>
        </w:tc>
        <w:tc>
          <w:tcPr>
            <w:tcW w:w="1557" w:type="dxa"/>
            <w:gridSpan w:val="2"/>
            <w:vMerge/>
          </w:tcPr>
          <w:p w:rsidR="00A5510A" w:rsidRDefault="00A5510A" w:rsidP="008B6C27"/>
        </w:tc>
        <w:tc>
          <w:tcPr>
            <w:tcW w:w="1979" w:type="dxa"/>
            <w:gridSpan w:val="16"/>
            <w:vMerge/>
            <w:tcBorders>
              <w:right w:val="single" w:sz="4" w:space="0" w:color="auto"/>
            </w:tcBorders>
          </w:tcPr>
          <w:p w:rsidR="00A5510A" w:rsidRDefault="00A5510A" w:rsidP="008B6C27"/>
        </w:tc>
        <w:tc>
          <w:tcPr>
            <w:tcW w:w="2718" w:type="dxa"/>
            <w:gridSpan w:val="9"/>
            <w:vMerge/>
            <w:tcBorders>
              <w:left w:val="single" w:sz="4" w:space="0" w:color="auto"/>
            </w:tcBorders>
          </w:tcPr>
          <w:p w:rsidR="00A5510A" w:rsidRDefault="00A5510A" w:rsidP="008B6C27"/>
        </w:tc>
        <w:tc>
          <w:tcPr>
            <w:tcW w:w="859" w:type="dxa"/>
          </w:tcPr>
          <w:p w:rsidR="00A5510A" w:rsidRPr="009153DB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9153DB">
              <w:rPr>
                <w:b/>
                <w:sz w:val="16"/>
                <w:szCs w:val="16"/>
                <w:lang w:val="en-US"/>
              </w:rPr>
              <w:t>VI.075</w:t>
            </w:r>
          </w:p>
        </w:tc>
        <w:tc>
          <w:tcPr>
            <w:tcW w:w="1274" w:type="dxa"/>
          </w:tcPr>
          <w:p w:rsidR="00A5510A" w:rsidRDefault="00A5510A" w:rsidP="008B6C27"/>
        </w:tc>
        <w:tc>
          <w:tcPr>
            <w:tcW w:w="995" w:type="dxa"/>
            <w:gridSpan w:val="2"/>
            <w:vMerge/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1832" w:type="dxa"/>
            <w:gridSpan w:val="2"/>
            <w:vMerge/>
          </w:tcPr>
          <w:p w:rsidR="00A5510A" w:rsidRDefault="00A5510A" w:rsidP="008B6C27"/>
        </w:tc>
        <w:tc>
          <w:tcPr>
            <w:tcW w:w="1557" w:type="dxa"/>
            <w:gridSpan w:val="2"/>
            <w:vMerge/>
          </w:tcPr>
          <w:p w:rsidR="00A5510A" w:rsidRDefault="00A5510A" w:rsidP="008B6C27"/>
        </w:tc>
        <w:tc>
          <w:tcPr>
            <w:tcW w:w="1979" w:type="dxa"/>
            <w:gridSpan w:val="16"/>
            <w:vMerge/>
            <w:tcBorders>
              <w:right w:val="single" w:sz="4" w:space="0" w:color="auto"/>
            </w:tcBorders>
          </w:tcPr>
          <w:p w:rsidR="00A5510A" w:rsidRDefault="00A5510A" w:rsidP="008B6C27"/>
        </w:tc>
        <w:tc>
          <w:tcPr>
            <w:tcW w:w="2718" w:type="dxa"/>
            <w:gridSpan w:val="9"/>
            <w:vMerge/>
            <w:tcBorders>
              <w:left w:val="single" w:sz="4" w:space="0" w:color="auto"/>
            </w:tcBorders>
          </w:tcPr>
          <w:p w:rsidR="00A5510A" w:rsidRDefault="00A5510A" w:rsidP="008B6C27"/>
        </w:tc>
        <w:tc>
          <w:tcPr>
            <w:tcW w:w="859" w:type="dxa"/>
          </w:tcPr>
          <w:p w:rsidR="00A5510A" w:rsidRPr="009153DB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9153DB">
              <w:rPr>
                <w:b/>
                <w:sz w:val="16"/>
                <w:szCs w:val="16"/>
                <w:lang w:val="en-US"/>
              </w:rPr>
              <w:t>VI.076</w:t>
            </w:r>
          </w:p>
        </w:tc>
        <w:tc>
          <w:tcPr>
            <w:tcW w:w="1274" w:type="dxa"/>
          </w:tcPr>
          <w:p w:rsidR="00A5510A" w:rsidRDefault="00A5510A" w:rsidP="008B6C27"/>
        </w:tc>
        <w:tc>
          <w:tcPr>
            <w:tcW w:w="995" w:type="dxa"/>
            <w:gridSpan w:val="2"/>
            <w:vMerge/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1832" w:type="dxa"/>
            <w:gridSpan w:val="2"/>
            <w:vMerge/>
          </w:tcPr>
          <w:p w:rsidR="00A5510A" w:rsidRDefault="00A5510A" w:rsidP="008B6C27"/>
        </w:tc>
        <w:tc>
          <w:tcPr>
            <w:tcW w:w="1557" w:type="dxa"/>
            <w:gridSpan w:val="2"/>
            <w:vMerge/>
          </w:tcPr>
          <w:p w:rsidR="00A5510A" w:rsidRDefault="00A5510A" w:rsidP="008B6C27"/>
        </w:tc>
        <w:tc>
          <w:tcPr>
            <w:tcW w:w="1979" w:type="dxa"/>
            <w:gridSpan w:val="16"/>
            <w:vMerge/>
            <w:tcBorders>
              <w:right w:val="single" w:sz="4" w:space="0" w:color="auto"/>
            </w:tcBorders>
          </w:tcPr>
          <w:p w:rsidR="00A5510A" w:rsidRDefault="00A5510A" w:rsidP="008B6C27"/>
        </w:tc>
        <w:tc>
          <w:tcPr>
            <w:tcW w:w="2718" w:type="dxa"/>
            <w:gridSpan w:val="9"/>
            <w:vMerge w:val="restart"/>
            <w:tcBorders>
              <w:left w:val="single" w:sz="4" w:space="0" w:color="auto"/>
            </w:tcBorders>
          </w:tcPr>
          <w:p w:rsidR="00A5510A" w:rsidRPr="00BF55E2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директивы для управления состоянием ПТС и ходом ВП</w:t>
            </w:r>
          </w:p>
        </w:tc>
        <w:tc>
          <w:tcPr>
            <w:tcW w:w="859" w:type="dxa"/>
          </w:tcPr>
          <w:p w:rsidR="00A5510A" w:rsidRPr="009153DB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9153DB">
              <w:rPr>
                <w:b/>
                <w:sz w:val="16"/>
                <w:szCs w:val="16"/>
                <w:lang w:val="en-US"/>
              </w:rPr>
              <w:t>VI.077</w:t>
            </w:r>
          </w:p>
        </w:tc>
        <w:tc>
          <w:tcPr>
            <w:tcW w:w="1274" w:type="dxa"/>
          </w:tcPr>
          <w:p w:rsidR="00A5510A" w:rsidRDefault="00A5510A" w:rsidP="008B6C27"/>
        </w:tc>
        <w:tc>
          <w:tcPr>
            <w:tcW w:w="995" w:type="dxa"/>
            <w:gridSpan w:val="2"/>
            <w:vMerge/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1832" w:type="dxa"/>
            <w:gridSpan w:val="2"/>
            <w:vMerge/>
          </w:tcPr>
          <w:p w:rsidR="00A5510A" w:rsidRDefault="00A5510A" w:rsidP="008B6C27"/>
        </w:tc>
        <w:tc>
          <w:tcPr>
            <w:tcW w:w="1557" w:type="dxa"/>
            <w:gridSpan w:val="2"/>
            <w:vMerge/>
          </w:tcPr>
          <w:p w:rsidR="00A5510A" w:rsidRDefault="00A5510A" w:rsidP="008B6C27"/>
        </w:tc>
        <w:tc>
          <w:tcPr>
            <w:tcW w:w="1979" w:type="dxa"/>
            <w:gridSpan w:val="16"/>
            <w:vMerge/>
            <w:tcBorders>
              <w:right w:val="single" w:sz="4" w:space="0" w:color="auto"/>
            </w:tcBorders>
          </w:tcPr>
          <w:p w:rsidR="00A5510A" w:rsidRPr="00B756B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18" w:type="dxa"/>
            <w:gridSpan w:val="9"/>
            <w:vMerge/>
            <w:tcBorders>
              <w:left w:val="single" w:sz="4" w:space="0" w:color="auto"/>
            </w:tcBorders>
          </w:tcPr>
          <w:p w:rsidR="00A5510A" w:rsidRDefault="00A5510A" w:rsidP="008B6C27"/>
        </w:tc>
        <w:tc>
          <w:tcPr>
            <w:tcW w:w="859" w:type="dxa"/>
          </w:tcPr>
          <w:p w:rsidR="00A5510A" w:rsidRPr="009153DB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9153DB">
              <w:rPr>
                <w:b/>
                <w:sz w:val="16"/>
                <w:szCs w:val="16"/>
                <w:lang w:val="en-US"/>
              </w:rPr>
              <w:t>VI.078</w:t>
            </w:r>
          </w:p>
        </w:tc>
        <w:tc>
          <w:tcPr>
            <w:tcW w:w="1274" w:type="dxa"/>
          </w:tcPr>
          <w:p w:rsidR="00A5510A" w:rsidRDefault="00A5510A" w:rsidP="008B6C27"/>
        </w:tc>
        <w:tc>
          <w:tcPr>
            <w:tcW w:w="995" w:type="dxa"/>
            <w:gridSpan w:val="2"/>
            <w:vMerge/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1832" w:type="dxa"/>
            <w:gridSpan w:val="2"/>
            <w:vMerge/>
          </w:tcPr>
          <w:p w:rsidR="00A5510A" w:rsidRDefault="00A5510A" w:rsidP="008B6C27"/>
        </w:tc>
        <w:tc>
          <w:tcPr>
            <w:tcW w:w="1557" w:type="dxa"/>
            <w:gridSpan w:val="2"/>
            <w:vMerge/>
          </w:tcPr>
          <w:p w:rsidR="00A5510A" w:rsidRDefault="00A5510A" w:rsidP="008B6C27"/>
        </w:tc>
        <w:tc>
          <w:tcPr>
            <w:tcW w:w="1979" w:type="dxa"/>
            <w:gridSpan w:val="16"/>
            <w:vMerge/>
            <w:tcBorders>
              <w:right w:val="single" w:sz="4" w:space="0" w:color="auto"/>
            </w:tcBorders>
          </w:tcPr>
          <w:p w:rsidR="00A5510A" w:rsidRDefault="00A5510A" w:rsidP="008B6C27"/>
        </w:tc>
        <w:tc>
          <w:tcPr>
            <w:tcW w:w="2718" w:type="dxa"/>
            <w:gridSpan w:val="9"/>
            <w:tcBorders>
              <w:left w:val="single" w:sz="4" w:space="0" w:color="auto"/>
            </w:tcBorders>
          </w:tcPr>
          <w:p w:rsidR="00A5510A" w:rsidRPr="003B7B0E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документы</w:t>
            </w:r>
          </w:p>
        </w:tc>
        <w:tc>
          <w:tcPr>
            <w:tcW w:w="859" w:type="dxa"/>
          </w:tcPr>
          <w:p w:rsidR="00A5510A" w:rsidRPr="009153DB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9153DB">
              <w:rPr>
                <w:b/>
                <w:sz w:val="16"/>
                <w:szCs w:val="16"/>
                <w:lang w:val="en-US"/>
              </w:rPr>
              <w:t>VI.079</w:t>
            </w:r>
          </w:p>
        </w:tc>
        <w:tc>
          <w:tcPr>
            <w:tcW w:w="1274" w:type="dxa"/>
          </w:tcPr>
          <w:p w:rsidR="00A5510A" w:rsidRDefault="00A5510A" w:rsidP="008B6C27"/>
        </w:tc>
        <w:tc>
          <w:tcPr>
            <w:tcW w:w="995" w:type="dxa"/>
            <w:gridSpan w:val="2"/>
            <w:vMerge/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1832" w:type="dxa"/>
            <w:gridSpan w:val="2"/>
            <w:vMerge/>
          </w:tcPr>
          <w:p w:rsidR="00A5510A" w:rsidRDefault="00A5510A" w:rsidP="008B6C27"/>
        </w:tc>
        <w:tc>
          <w:tcPr>
            <w:tcW w:w="1557" w:type="dxa"/>
            <w:gridSpan w:val="2"/>
            <w:vMerge/>
          </w:tcPr>
          <w:p w:rsidR="00A5510A" w:rsidRDefault="00A5510A" w:rsidP="008B6C27"/>
        </w:tc>
        <w:tc>
          <w:tcPr>
            <w:tcW w:w="1979" w:type="dxa"/>
            <w:gridSpan w:val="16"/>
            <w:vMerge/>
            <w:tcBorders>
              <w:right w:val="single" w:sz="4" w:space="0" w:color="auto"/>
            </w:tcBorders>
          </w:tcPr>
          <w:p w:rsidR="00A5510A" w:rsidRDefault="00A5510A" w:rsidP="008B6C27"/>
        </w:tc>
        <w:tc>
          <w:tcPr>
            <w:tcW w:w="2718" w:type="dxa"/>
            <w:gridSpan w:val="9"/>
            <w:tcBorders>
              <w:left w:val="single" w:sz="4" w:space="0" w:color="auto"/>
            </w:tcBorders>
          </w:tcPr>
          <w:p w:rsidR="00A5510A" w:rsidRPr="003B7B0E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другая</w:t>
            </w:r>
          </w:p>
        </w:tc>
        <w:tc>
          <w:tcPr>
            <w:tcW w:w="859" w:type="dxa"/>
          </w:tcPr>
          <w:p w:rsidR="00A5510A" w:rsidRPr="009153DB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9153DB">
              <w:rPr>
                <w:b/>
                <w:sz w:val="16"/>
                <w:szCs w:val="16"/>
                <w:lang w:val="en-US"/>
              </w:rPr>
              <w:t>VI.080</w:t>
            </w:r>
          </w:p>
        </w:tc>
        <w:tc>
          <w:tcPr>
            <w:tcW w:w="1274" w:type="dxa"/>
          </w:tcPr>
          <w:p w:rsidR="00A5510A" w:rsidRDefault="00A5510A" w:rsidP="008B6C27"/>
        </w:tc>
        <w:tc>
          <w:tcPr>
            <w:tcW w:w="995" w:type="dxa"/>
            <w:gridSpan w:val="2"/>
            <w:vMerge/>
            <w:tcBorders>
              <w:bottom w:val="single" w:sz="4" w:space="0" w:color="auto"/>
            </w:tcBorders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1832" w:type="dxa"/>
            <w:gridSpan w:val="2"/>
            <w:vMerge/>
          </w:tcPr>
          <w:p w:rsidR="00A5510A" w:rsidRDefault="00A5510A" w:rsidP="008B6C27"/>
        </w:tc>
        <w:tc>
          <w:tcPr>
            <w:tcW w:w="1557" w:type="dxa"/>
            <w:gridSpan w:val="2"/>
            <w:vMerge/>
          </w:tcPr>
          <w:p w:rsidR="00A5510A" w:rsidRDefault="00A5510A" w:rsidP="008B6C27"/>
        </w:tc>
        <w:tc>
          <w:tcPr>
            <w:tcW w:w="1979" w:type="dxa"/>
            <w:gridSpan w:val="16"/>
            <w:vMerge w:val="restart"/>
            <w:tcBorders>
              <w:right w:val="single" w:sz="4" w:space="0" w:color="auto"/>
            </w:tcBorders>
          </w:tcPr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Pr="00770220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неструктурированная</w:t>
            </w:r>
          </w:p>
        </w:tc>
        <w:tc>
          <w:tcPr>
            <w:tcW w:w="2718" w:type="dxa"/>
            <w:gridSpan w:val="9"/>
            <w:tcBorders>
              <w:left w:val="single" w:sz="4" w:space="0" w:color="auto"/>
            </w:tcBorders>
          </w:tcPr>
          <w:p w:rsidR="00A5510A" w:rsidRPr="00770220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файлы различного формата</w:t>
            </w:r>
          </w:p>
        </w:tc>
        <w:tc>
          <w:tcPr>
            <w:tcW w:w="859" w:type="dxa"/>
          </w:tcPr>
          <w:p w:rsidR="00A5510A" w:rsidRPr="009153DB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9153DB">
              <w:rPr>
                <w:b/>
                <w:sz w:val="16"/>
                <w:szCs w:val="16"/>
                <w:lang w:val="en-US"/>
              </w:rPr>
              <w:t>VI.081</w:t>
            </w:r>
          </w:p>
        </w:tc>
        <w:tc>
          <w:tcPr>
            <w:tcW w:w="1274" w:type="dxa"/>
          </w:tcPr>
          <w:p w:rsidR="00A5510A" w:rsidRDefault="00A5510A" w:rsidP="008B6C27"/>
        </w:tc>
        <w:tc>
          <w:tcPr>
            <w:tcW w:w="995" w:type="dxa"/>
            <w:gridSpan w:val="2"/>
            <w:vMerge w:val="restart"/>
            <w:tcBorders>
              <w:top w:val="single" w:sz="4" w:space="0" w:color="auto"/>
            </w:tcBorders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1832" w:type="dxa"/>
            <w:gridSpan w:val="2"/>
            <w:vMerge/>
          </w:tcPr>
          <w:p w:rsidR="00A5510A" w:rsidRDefault="00A5510A" w:rsidP="008B6C27"/>
        </w:tc>
        <w:tc>
          <w:tcPr>
            <w:tcW w:w="1557" w:type="dxa"/>
            <w:gridSpan w:val="2"/>
            <w:vMerge/>
          </w:tcPr>
          <w:p w:rsidR="00A5510A" w:rsidRDefault="00A5510A" w:rsidP="008B6C27"/>
        </w:tc>
        <w:tc>
          <w:tcPr>
            <w:tcW w:w="1979" w:type="dxa"/>
            <w:gridSpan w:val="16"/>
            <w:vMerge/>
            <w:tcBorders>
              <w:right w:val="single" w:sz="4" w:space="0" w:color="auto"/>
            </w:tcBorders>
          </w:tcPr>
          <w:p w:rsidR="00A5510A" w:rsidRDefault="00A5510A" w:rsidP="008B6C27"/>
        </w:tc>
        <w:tc>
          <w:tcPr>
            <w:tcW w:w="2718" w:type="dxa"/>
            <w:gridSpan w:val="9"/>
            <w:tcBorders>
              <w:left w:val="single" w:sz="4" w:space="0" w:color="auto"/>
            </w:tcBorders>
          </w:tcPr>
          <w:p w:rsidR="00A5510A" w:rsidRPr="00770220" w:rsidRDefault="00A5510A" w:rsidP="008B6C27">
            <w:pPr>
              <w:jc w:val="center"/>
              <w:rPr>
                <w:b/>
              </w:rPr>
            </w:pPr>
            <w:r>
              <w:rPr>
                <w:b/>
              </w:rPr>
              <w:t>аудио</w:t>
            </w:r>
          </w:p>
        </w:tc>
        <w:tc>
          <w:tcPr>
            <w:tcW w:w="859" w:type="dxa"/>
          </w:tcPr>
          <w:p w:rsidR="00A5510A" w:rsidRPr="009153DB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9153DB">
              <w:rPr>
                <w:b/>
                <w:sz w:val="16"/>
                <w:szCs w:val="16"/>
                <w:lang w:val="en-US"/>
              </w:rPr>
              <w:t>VI.082</w:t>
            </w:r>
          </w:p>
        </w:tc>
        <w:tc>
          <w:tcPr>
            <w:tcW w:w="1274" w:type="dxa"/>
          </w:tcPr>
          <w:p w:rsidR="00A5510A" w:rsidRDefault="00A5510A" w:rsidP="008B6C27"/>
        </w:tc>
        <w:tc>
          <w:tcPr>
            <w:tcW w:w="995" w:type="dxa"/>
            <w:gridSpan w:val="2"/>
            <w:vMerge/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1832" w:type="dxa"/>
            <w:gridSpan w:val="2"/>
            <w:vMerge/>
          </w:tcPr>
          <w:p w:rsidR="00A5510A" w:rsidRDefault="00A5510A" w:rsidP="008B6C27"/>
        </w:tc>
        <w:tc>
          <w:tcPr>
            <w:tcW w:w="1557" w:type="dxa"/>
            <w:gridSpan w:val="2"/>
            <w:vMerge/>
          </w:tcPr>
          <w:p w:rsidR="00A5510A" w:rsidRDefault="00A5510A" w:rsidP="008B6C27"/>
        </w:tc>
        <w:tc>
          <w:tcPr>
            <w:tcW w:w="1979" w:type="dxa"/>
            <w:gridSpan w:val="16"/>
            <w:vMerge/>
            <w:tcBorders>
              <w:right w:val="single" w:sz="4" w:space="0" w:color="auto"/>
            </w:tcBorders>
          </w:tcPr>
          <w:p w:rsidR="00A5510A" w:rsidRDefault="00A5510A" w:rsidP="008B6C27"/>
        </w:tc>
        <w:tc>
          <w:tcPr>
            <w:tcW w:w="2718" w:type="dxa"/>
            <w:gridSpan w:val="9"/>
            <w:tcBorders>
              <w:left w:val="single" w:sz="4" w:space="0" w:color="auto"/>
            </w:tcBorders>
          </w:tcPr>
          <w:p w:rsidR="00A5510A" w:rsidRPr="00770220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видео</w:t>
            </w:r>
          </w:p>
        </w:tc>
        <w:tc>
          <w:tcPr>
            <w:tcW w:w="859" w:type="dxa"/>
          </w:tcPr>
          <w:p w:rsidR="00A5510A" w:rsidRPr="009153DB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9153DB">
              <w:rPr>
                <w:b/>
                <w:sz w:val="16"/>
                <w:szCs w:val="16"/>
                <w:lang w:val="en-US"/>
              </w:rPr>
              <w:t>VI.083</w:t>
            </w:r>
          </w:p>
        </w:tc>
        <w:tc>
          <w:tcPr>
            <w:tcW w:w="1274" w:type="dxa"/>
          </w:tcPr>
          <w:p w:rsidR="00A5510A" w:rsidRDefault="00A5510A" w:rsidP="008B6C27"/>
        </w:tc>
        <w:tc>
          <w:tcPr>
            <w:tcW w:w="995" w:type="dxa"/>
            <w:gridSpan w:val="2"/>
            <w:vMerge/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1832" w:type="dxa"/>
            <w:gridSpan w:val="2"/>
            <w:vMerge/>
          </w:tcPr>
          <w:p w:rsidR="00A5510A" w:rsidRDefault="00A5510A" w:rsidP="008B6C27"/>
        </w:tc>
        <w:tc>
          <w:tcPr>
            <w:tcW w:w="1557" w:type="dxa"/>
            <w:gridSpan w:val="2"/>
            <w:vMerge/>
          </w:tcPr>
          <w:p w:rsidR="00A5510A" w:rsidRDefault="00A5510A" w:rsidP="008B6C27"/>
        </w:tc>
        <w:tc>
          <w:tcPr>
            <w:tcW w:w="1979" w:type="dxa"/>
            <w:gridSpan w:val="16"/>
            <w:vMerge/>
            <w:tcBorders>
              <w:right w:val="single" w:sz="4" w:space="0" w:color="auto"/>
            </w:tcBorders>
          </w:tcPr>
          <w:p w:rsidR="00A5510A" w:rsidRDefault="00A5510A" w:rsidP="008B6C27"/>
        </w:tc>
        <w:tc>
          <w:tcPr>
            <w:tcW w:w="2718" w:type="dxa"/>
            <w:gridSpan w:val="9"/>
            <w:tcBorders>
              <w:left w:val="single" w:sz="4" w:space="0" w:color="auto"/>
            </w:tcBorders>
          </w:tcPr>
          <w:p w:rsidR="00A5510A" w:rsidRPr="009153DB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 w:rsidRPr="009153DB">
              <w:rPr>
                <w:b/>
                <w:sz w:val="20"/>
                <w:szCs w:val="20"/>
              </w:rPr>
              <w:t>другая</w:t>
            </w:r>
          </w:p>
        </w:tc>
        <w:tc>
          <w:tcPr>
            <w:tcW w:w="859" w:type="dxa"/>
          </w:tcPr>
          <w:p w:rsidR="00A5510A" w:rsidRPr="009153DB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9153DB">
              <w:rPr>
                <w:b/>
                <w:sz w:val="16"/>
                <w:szCs w:val="16"/>
                <w:lang w:val="en-US"/>
              </w:rPr>
              <w:t>VI.084</w:t>
            </w:r>
          </w:p>
        </w:tc>
        <w:tc>
          <w:tcPr>
            <w:tcW w:w="1274" w:type="dxa"/>
          </w:tcPr>
          <w:p w:rsidR="00A5510A" w:rsidRDefault="00A5510A" w:rsidP="008B6C27"/>
        </w:tc>
        <w:tc>
          <w:tcPr>
            <w:tcW w:w="995" w:type="dxa"/>
            <w:gridSpan w:val="2"/>
            <w:vMerge/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 w:val="restart"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 w:val="restart"/>
          </w:tcPr>
          <w:p w:rsidR="00A5510A" w:rsidRDefault="00A5510A" w:rsidP="008B6C27"/>
        </w:tc>
        <w:tc>
          <w:tcPr>
            <w:tcW w:w="1832" w:type="dxa"/>
            <w:gridSpan w:val="2"/>
            <w:vMerge w:val="restart"/>
          </w:tcPr>
          <w:p w:rsidR="00A5510A" w:rsidRDefault="00A5510A" w:rsidP="008B6C27"/>
        </w:tc>
        <w:tc>
          <w:tcPr>
            <w:tcW w:w="1557" w:type="dxa"/>
            <w:gridSpan w:val="2"/>
            <w:vMerge w:val="restart"/>
          </w:tcPr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Pr="00A61038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функции</w:t>
            </w:r>
          </w:p>
        </w:tc>
        <w:tc>
          <w:tcPr>
            <w:tcW w:w="1499" w:type="dxa"/>
            <w:gridSpan w:val="5"/>
            <w:vMerge w:val="restart"/>
            <w:tcBorders>
              <w:right w:val="single" w:sz="4" w:space="0" w:color="auto"/>
            </w:tcBorders>
          </w:tcPr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Pr="00A61038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 w:rsidRPr="00A61038">
              <w:rPr>
                <w:b/>
                <w:sz w:val="20"/>
                <w:szCs w:val="20"/>
              </w:rPr>
              <w:t>прост</w:t>
            </w:r>
            <w:r>
              <w:rPr>
                <w:b/>
                <w:sz w:val="20"/>
                <w:szCs w:val="20"/>
              </w:rPr>
              <w:t>ая</w:t>
            </w:r>
          </w:p>
        </w:tc>
        <w:tc>
          <w:tcPr>
            <w:tcW w:w="3198" w:type="dxa"/>
            <w:gridSpan w:val="20"/>
            <w:tcBorders>
              <w:left w:val="single" w:sz="4" w:space="0" w:color="auto"/>
            </w:tcBorders>
          </w:tcPr>
          <w:p w:rsidR="00A5510A" w:rsidRPr="008B6793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 w:rsidRPr="008B6793">
              <w:rPr>
                <w:b/>
                <w:sz w:val="20"/>
                <w:szCs w:val="20"/>
              </w:rPr>
              <w:t>ввод информации</w:t>
            </w:r>
          </w:p>
        </w:tc>
        <w:tc>
          <w:tcPr>
            <w:tcW w:w="859" w:type="dxa"/>
          </w:tcPr>
          <w:p w:rsidR="00A5510A" w:rsidRPr="006F7AEC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6F7AEC">
              <w:rPr>
                <w:b/>
                <w:sz w:val="16"/>
                <w:szCs w:val="16"/>
                <w:lang w:val="en-US"/>
              </w:rPr>
              <w:t>VI</w:t>
            </w:r>
            <w:r w:rsidRPr="006F7AEC">
              <w:rPr>
                <w:b/>
                <w:sz w:val="16"/>
                <w:szCs w:val="16"/>
              </w:rPr>
              <w:t>.</w:t>
            </w:r>
            <w:r w:rsidRPr="006F7AEC">
              <w:rPr>
                <w:b/>
                <w:sz w:val="16"/>
                <w:szCs w:val="16"/>
                <w:lang w:val="en-US"/>
              </w:rPr>
              <w:t>085</w:t>
            </w:r>
          </w:p>
        </w:tc>
        <w:tc>
          <w:tcPr>
            <w:tcW w:w="1274" w:type="dxa"/>
          </w:tcPr>
          <w:p w:rsidR="00A5510A" w:rsidRDefault="00A5510A" w:rsidP="008B6C27"/>
        </w:tc>
        <w:tc>
          <w:tcPr>
            <w:tcW w:w="995" w:type="dxa"/>
            <w:gridSpan w:val="2"/>
            <w:vMerge w:val="restart"/>
            <w:tcBorders>
              <w:top w:val="single" w:sz="4" w:space="0" w:color="auto"/>
            </w:tcBorders>
          </w:tcPr>
          <w:p w:rsidR="00A5510A" w:rsidRDefault="00A5510A" w:rsidP="008B6C27"/>
        </w:tc>
        <w:tc>
          <w:tcPr>
            <w:tcW w:w="941" w:type="dxa"/>
            <w:gridSpan w:val="2"/>
            <w:vMerge w:val="restart"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1832" w:type="dxa"/>
            <w:gridSpan w:val="2"/>
            <w:vMerge/>
          </w:tcPr>
          <w:p w:rsidR="00A5510A" w:rsidRDefault="00A5510A" w:rsidP="008B6C27"/>
        </w:tc>
        <w:tc>
          <w:tcPr>
            <w:tcW w:w="1557" w:type="dxa"/>
            <w:gridSpan w:val="2"/>
            <w:vMerge/>
          </w:tcPr>
          <w:p w:rsidR="00A5510A" w:rsidRDefault="00A5510A" w:rsidP="008B6C27"/>
        </w:tc>
        <w:tc>
          <w:tcPr>
            <w:tcW w:w="1499" w:type="dxa"/>
            <w:gridSpan w:val="5"/>
            <w:vMerge/>
            <w:tcBorders>
              <w:right w:val="single" w:sz="4" w:space="0" w:color="auto"/>
            </w:tcBorders>
          </w:tcPr>
          <w:p w:rsidR="00A5510A" w:rsidRDefault="00A5510A" w:rsidP="008B6C27">
            <w:pPr>
              <w:jc w:val="center"/>
            </w:pPr>
          </w:p>
        </w:tc>
        <w:tc>
          <w:tcPr>
            <w:tcW w:w="3198" w:type="dxa"/>
            <w:gridSpan w:val="20"/>
            <w:tcBorders>
              <w:left w:val="single" w:sz="4" w:space="0" w:color="auto"/>
            </w:tcBorders>
          </w:tcPr>
          <w:p w:rsidR="00A5510A" w:rsidRPr="008B6793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 w:rsidRPr="008B6793">
              <w:rPr>
                <w:b/>
                <w:sz w:val="20"/>
                <w:szCs w:val="20"/>
              </w:rPr>
              <w:t>передача</w:t>
            </w:r>
          </w:p>
        </w:tc>
        <w:tc>
          <w:tcPr>
            <w:tcW w:w="859" w:type="dxa"/>
          </w:tcPr>
          <w:p w:rsidR="00A5510A" w:rsidRPr="006F7AEC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6F7AEC">
              <w:rPr>
                <w:b/>
                <w:sz w:val="16"/>
                <w:szCs w:val="16"/>
                <w:lang w:val="en-US"/>
              </w:rPr>
              <w:t>VI.086</w:t>
            </w:r>
          </w:p>
        </w:tc>
        <w:tc>
          <w:tcPr>
            <w:tcW w:w="1274" w:type="dxa"/>
          </w:tcPr>
          <w:p w:rsidR="00A5510A" w:rsidRDefault="00A5510A" w:rsidP="008B6C27"/>
        </w:tc>
        <w:tc>
          <w:tcPr>
            <w:tcW w:w="995" w:type="dxa"/>
            <w:gridSpan w:val="2"/>
            <w:vMerge/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1832" w:type="dxa"/>
            <w:gridSpan w:val="2"/>
            <w:vMerge/>
          </w:tcPr>
          <w:p w:rsidR="00A5510A" w:rsidRDefault="00A5510A" w:rsidP="008B6C27"/>
        </w:tc>
        <w:tc>
          <w:tcPr>
            <w:tcW w:w="1557" w:type="dxa"/>
            <w:gridSpan w:val="2"/>
            <w:vMerge/>
          </w:tcPr>
          <w:p w:rsidR="00A5510A" w:rsidRDefault="00A5510A" w:rsidP="008B6C27"/>
        </w:tc>
        <w:tc>
          <w:tcPr>
            <w:tcW w:w="1499" w:type="dxa"/>
            <w:gridSpan w:val="5"/>
            <w:vMerge/>
            <w:tcBorders>
              <w:right w:val="single" w:sz="4" w:space="0" w:color="auto"/>
            </w:tcBorders>
          </w:tcPr>
          <w:p w:rsidR="00A5510A" w:rsidRDefault="00A5510A" w:rsidP="008B6C27">
            <w:pPr>
              <w:jc w:val="center"/>
            </w:pPr>
          </w:p>
        </w:tc>
        <w:tc>
          <w:tcPr>
            <w:tcW w:w="3198" w:type="dxa"/>
            <w:gridSpan w:val="20"/>
            <w:tcBorders>
              <w:left w:val="single" w:sz="4" w:space="0" w:color="auto"/>
            </w:tcBorders>
          </w:tcPr>
          <w:p w:rsidR="00A5510A" w:rsidRPr="008B6793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 w:rsidRPr="008B6793">
              <w:rPr>
                <w:b/>
                <w:sz w:val="20"/>
                <w:szCs w:val="20"/>
              </w:rPr>
              <w:t>накопления и хранения</w:t>
            </w:r>
          </w:p>
        </w:tc>
        <w:tc>
          <w:tcPr>
            <w:tcW w:w="859" w:type="dxa"/>
          </w:tcPr>
          <w:p w:rsidR="00A5510A" w:rsidRPr="006F7AEC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6F7AEC">
              <w:rPr>
                <w:b/>
                <w:sz w:val="16"/>
                <w:szCs w:val="16"/>
                <w:lang w:val="en-US"/>
              </w:rPr>
              <w:t>VI.087</w:t>
            </w:r>
          </w:p>
        </w:tc>
        <w:tc>
          <w:tcPr>
            <w:tcW w:w="1274" w:type="dxa"/>
          </w:tcPr>
          <w:p w:rsidR="00A5510A" w:rsidRDefault="00A5510A" w:rsidP="008B6C27"/>
        </w:tc>
        <w:tc>
          <w:tcPr>
            <w:tcW w:w="995" w:type="dxa"/>
            <w:gridSpan w:val="2"/>
            <w:vMerge/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1832" w:type="dxa"/>
            <w:gridSpan w:val="2"/>
            <w:vMerge/>
          </w:tcPr>
          <w:p w:rsidR="00A5510A" w:rsidRDefault="00A5510A" w:rsidP="008B6C27"/>
        </w:tc>
        <w:tc>
          <w:tcPr>
            <w:tcW w:w="1557" w:type="dxa"/>
            <w:gridSpan w:val="2"/>
            <w:vMerge/>
          </w:tcPr>
          <w:p w:rsidR="00A5510A" w:rsidRDefault="00A5510A" w:rsidP="008B6C27"/>
        </w:tc>
        <w:tc>
          <w:tcPr>
            <w:tcW w:w="1499" w:type="dxa"/>
            <w:gridSpan w:val="5"/>
            <w:vMerge/>
            <w:tcBorders>
              <w:right w:val="single" w:sz="4" w:space="0" w:color="auto"/>
            </w:tcBorders>
          </w:tcPr>
          <w:p w:rsidR="00A5510A" w:rsidRDefault="00A5510A" w:rsidP="008B6C27">
            <w:pPr>
              <w:jc w:val="center"/>
            </w:pPr>
          </w:p>
        </w:tc>
        <w:tc>
          <w:tcPr>
            <w:tcW w:w="3198" w:type="dxa"/>
            <w:gridSpan w:val="20"/>
            <w:tcBorders>
              <w:left w:val="single" w:sz="4" w:space="0" w:color="auto"/>
            </w:tcBorders>
          </w:tcPr>
          <w:p w:rsidR="00A5510A" w:rsidRPr="008B6793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 w:rsidRPr="008B6793">
              <w:rPr>
                <w:b/>
                <w:sz w:val="20"/>
                <w:szCs w:val="20"/>
              </w:rPr>
              <w:t>обновление</w:t>
            </w:r>
          </w:p>
        </w:tc>
        <w:tc>
          <w:tcPr>
            <w:tcW w:w="859" w:type="dxa"/>
          </w:tcPr>
          <w:p w:rsidR="00A5510A" w:rsidRPr="006F7AEC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6F7AEC">
              <w:rPr>
                <w:b/>
                <w:sz w:val="16"/>
                <w:szCs w:val="16"/>
                <w:lang w:val="en-US"/>
              </w:rPr>
              <w:t>VI.088</w:t>
            </w:r>
          </w:p>
        </w:tc>
        <w:tc>
          <w:tcPr>
            <w:tcW w:w="1274" w:type="dxa"/>
          </w:tcPr>
          <w:p w:rsidR="00A5510A" w:rsidRDefault="00A5510A" w:rsidP="008B6C27"/>
        </w:tc>
        <w:tc>
          <w:tcPr>
            <w:tcW w:w="995" w:type="dxa"/>
            <w:gridSpan w:val="2"/>
            <w:vMerge/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1832" w:type="dxa"/>
            <w:gridSpan w:val="2"/>
            <w:vMerge/>
          </w:tcPr>
          <w:p w:rsidR="00A5510A" w:rsidRDefault="00A5510A" w:rsidP="008B6C27"/>
        </w:tc>
        <w:tc>
          <w:tcPr>
            <w:tcW w:w="1557" w:type="dxa"/>
            <w:gridSpan w:val="2"/>
            <w:vMerge/>
          </w:tcPr>
          <w:p w:rsidR="00A5510A" w:rsidRDefault="00A5510A" w:rsidP="008B6C27"/>
        </w:tc>
        <w:tc>
          <w:tcPr>
            <w:tcW w:w="1499" w:type="dxa"/>
            <w:gridSpan w:val="5"/>
            <w:vMerge/>
            <w:tcBorders>
              <w:right w:val="single" w:sz="4" w:space="0" w:color="auto"/>
            </w:tcBorders>
          </w:tcPr>
          <w:p w:rsidR="00A5510A" w:rsidRDefault="00A5510A" w:rsidP="008B6C27">
            <w:pPr>
              <w:jc w:val="center"/>
            </w:pPr>
          </w:p>
        </w:tc>
        <w:tc>
          <w:tcPr>
            <w:tcW w:w="3198" w:type="dxa"/>
            <w:gridSpan w:val="20"/>
            <w:tcBorders>
              <w:left w:val="single" w:sz="4" w:space="0" w:color="auto"/>
            </w:tcBorders>
          </w:tcPr>
          <w:p w:rsidR="00A5510A" w:rsidRPr="008B6793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 w:rsidRPr="008B6793">
              <w:rPr>
                <w:b/>
                <w:sz w:val="20"/>
                <w:szCs w:val="20"/>
              </w:rPr>
              <w:t>обработка (решение задачи)</w:t>
            </w:r>
          </w:p>
        </w:tc>
        <w:tc>
          <w:tcPr>
            <w:tcW w:w="859" w:type="dxa"/>
          </w:tcPr>
          <w:p w:rsidR="00A5510A" w:rsidRPr="006F7AEC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6F7AEC">
              <w:rPr>
                <w:b/>
                <w:sz w:val="16"/>
                <w:szCs w:val="16"/>
                <w:lang w:val="en-US"/>
              </w:rPr>
              <w:t>VI.089</w:t>
            </w:r>
          </w:p>
        </w:tc>
        <w:tc>
          <w:tcPr>
            <w:tcW w:w="1274" w:type="dxa"/>
          </w:tcPr>
          <w:p w:rsidR="00A5510A" w:rsidRDefault="00A5510A" w:rsidP="008B6C27"/>
        </w:tc>
        <w:tc>
          <w:tcPr>
            <w:tcW w:w="995" w:type="dxa"/>
            <w:gridSpan w:val="2"/>
            <w:vMerge/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1832" w:type="dxa"/>
            <w:gridSpan w:val="2"/>
            <w:vMerge/>
          </w:tcPr>
          <w:p w:rsidR="00A5510A" w:rsidRDefault="00A5510A" w:rsidP="008B6C27"/>
        </w:tc>
        <w:tc>
          <w:tcPr>
            <w:tcW w:w="1557" w:type="dxa"/>
            <w:gridSpan w:val="2"/>
            <w:vMerge/>
          </w:tcPr>
          <w:p w:rsidR="00A5510A" w:rsidRDefault="00A5510A" w:rsidP="008B6C27"/>
        </w:tc>
        <w:tc>
          <w:tcPr>
            <w:tcW w:w="1499" w:type="dxa"/>
            <w:gridSpan w:val="5"/>
            <w:vMerge/>
            <w:tcBorders>
              <w:right w:val="single" w:sz="4" w:space="0" w:color="auto"/>
            </w:tcBorders>
          </w:tcPr>
          <w:p w:rsidR="00A5510A" w:rsidRDefault="00A5510A" w:rsidP="008B6C27">
            <w:pPr>
              <w:jc w:val="center"/>
            </w:pPr>
          </w:p>
        </w:tc>
        <w:tc>
          <w:tcPr>
            <w:tcW w:w="3198" w:type="dxa"/>
            <w:gridSpan w:val="20"/>
            <w:tcBorders>
              <w:left w:val="single" w:sz="4" w:space="0" w:color="auto"/>
            </w:tcBorders>
          </w:tcPr>
          <w:p w:rsidR="00A5510A" w:rsidRPr="008B6793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 w:rsidRPr="008B6793">
              <w:rPr>
                <w:b/>
                <w:sz w:val="20"/>
                <w:szCs w:val="20"/>
              </w:rPr>
              <w:t>редактирование</w:t>
            </w:r>
          </w:p>
        </w:tc>
        <w:tc>
          <w:tcPr>
            <w:tcW w:w="859" w:type="dxa"/>
          </w:tcPr>
          <w:p w:rsidR="00A5510A" w:rsidRPr="006F7AEC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6F7AEC">
              <w:rPr>
                <w:b/>
                <w:sz w:val="16"/>
                <w:szCs w:val="16"/>
                <w:lang w:val="en-US"/>
              </w:rPr>
              <w:t>VI.090</w:t>
            </w:r>
          </w:p>
        </w:tc>
        <w:tc>
          <w:tcPr>
            <w:tcW w:w="1274" w:type="dxa"/>
          </w:tcPr>
          <w:p w:rsidR="00A5510A" w:rsidRDefault="00A5510A" w:rsidP="008B6C27"/>
        </w:tc>
        <w:tc>
          <w:tcPr>
            <w:tcW w:w="995" w:type="dxa"/>
            <w:gridSpan w:val="2"/>
            <w:vMerge/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1832" w:type="dxa"/>
            <w:gridSpan w:val="2"/>
            <w:vMerge/>
          </w:tcPr>
          <w:p w:rsidR="00A5510A" w:rsidRDefault="00A5510A" w:rsidP="008B6C27"/>
        </w:tc>
        <w:tc>
          <w:tcPr>
            <w:tcW w:w="1557" w:type="dxa"/>
            <w:gridSpan w:val="2"/>
            <w:vMerge/>
          </w:tcPr>
          <w:p w:rsidR="00A5510A" w:rsidRDefault="00A5510A" w:rsidP="008B6C27"/>
        </w:tc>
        <w:tc>
          <w:tcPr>
            <w:tcW w:w="1499" w:type="dxa"/>
            <w:gridSpan w:val="5"/>
            <w:vMerge/>
            <w:tcBorders>
              <w:right w:val="single" w:sz="4" w:space="0" w:color="auto"/>
            </w:tcBorders>
          </w:tcPr>
          <w:p w:rsidR="00A5510A" w:rsidRDefault="00A5510A" w:rsidP="008B6C27">
            <w:pPr>
              <w:jc w:val="center"/>
            </w:pPr>
          </w:p>
        </w:tc>
        <w:tc>
          <w:tcPr>
            <w:tcW w:w="3198" w:type="dxa"/>
            <w:gridSpan w:val="20"/>
            <w:tcBorders>
              <w:left w:val="single" w:sz="4" w:space="0" w:color="auto"/>
            </w:tcBorders>
          </w:tcPr>
          <w:p w:rsidR="00A5510A" w:rsidRPr="008B6793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 w:rsidRPr="008B6793">
              <w:rPr>
                <w:b/>
                <w:sz w:val="20"/>
                <w:szCs w:val="20"/>
              </w:rPr>
              <w:t>отображение (вывод)</w:t>
            </w:r>
          </w:p>
        </w:tc>
        <w:tc>
          <w:tcPr>
            <w:tcW w:w="859" w:type="dxa"/>
          </w:tcPr>
          <w:p w:rsidR="00A5510A" w:rsidRPr="006F7AEC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6F7AEC">
              <w:rPr>
                <w:b/>
                <w:sz w:val="16"/>
                <w:szCs w:val="16"/>
                <w:lang w:val="en-US"/>
              </w:rPr>
              <w:t>VI.091</w:t>
            </w:r>
          </w:p>
        </w:tc>
        <w:tc>
          <w:tcPr>
            <w:tcW w:w="1274" w:type="dxa"/>
          </w:tcPr>
          <w:p w:rsidR="00A5510A" w:rsidRDefault="00A5510A" w:rsidP="008B6C27"/>
        </w:tc>
        <w:tc>
          <w:tcPr>
            <w:tcW w:w="995" w:type="dxa"/>
            <w:gridSpan w:val="2"/>
            <w:vMerge/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1832" w:type="dxa"/>
            <w:gridSpan w:val="2"/>
            <w:vMerge/>
          </w:tcPr>
          <w:p w:rsidR="00A5510A" w:rsidRDefault="00A5510A" w:rsidP="008B6C27"/>
        </w:tc>
        <w:tc>
          <w:tcPr>
            <w:tcW w:w="1557" w:type="dxa"/>
            <w:gridSpan w:val="2"/>
            <w:vMerge/>
          </w:tcPr>
          <w:p w:rsidR="00A5510A" w:rsidRDefault="00A5510A" w:rsidP="008B6C27"/>
        </w:tc>
        <w:tc>
          <w:tcPr>
            <w:tcW w:w="1499" w:type="dxa"/>
            <w:gridSpan w:val="5"/>
            <w:vMerge/>
            <w:tcBorders>
              <w:right w:val="single" w:sz="4" w:space="0" w:color="auto"/>
            </w:tcBorders>
          </w:tcPr>
          <w:p w:rsidR="00A5510A" w:rsidRDefault="00A5510A" w:rsidP="008B6C27">
            <w:pPr>
              <w:jc w:val="center"/>
            </w:pPr>
          </w:p>
        </w:tc>
        <w:tc>
          <w:tcPr>
            <w:tcW w:w="3198" w:type="dxa"/>
            <w:gridSpan w:val="20"/>
            <w:tcBorders>
              <w:left w:val="single" w:sz="4" w:space="0" w:color="auto"/>
            </w:tcBorders>
          </w:tcPr>
          <w:p w:rsidR="00A5510A" w:rsidRPr="008B6793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 w:rsidRPr="008B6793">
              <w:rPr>
                <w:b/>
                <w:sz w:val="20"/>
                <w:szCs w:val="20"/>
              </w:rPr>
              <w:t>контроль и управление</w:t>
            </w:r>
          </w:p>
        </w:tc>
        <w:tc>
          <w:tcPr>
            <w:tcW w:w="859" w:type="dxa"/>
          </w:tcPr>
          <w:p w:rsidR="00A5510A" w:rsidRPr="006F7AEC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6F7AEC">
              <w:rPr>
                <w:b/>
                <w:sz w:val="16"/>
                <w:szCs w:val="16"/>
                <w:lang w:val="en-US"/>
              </w:rPr>
              <w:t>VI.092</w:t>
            </w:r>
          </w:p>
        </w:tc>
        <w:tc>
          <w:tcPr>
            <w:tcW w:w="1274" w:type="dxa"/>
          </w:tcPr>
          <w:p w:rsidR="00A5510A" w:rsidRDefault="00A5510A" w:rsidP="008B6C27"/>
        </w:tc>
        <w:tc>
          <w:tcPr>
            <w:tcW w:w="995" w:type="dxa"/>
            <w:gridSpan w:val="2"/>
            <w:vMerge/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1832" w:type="dxa"/>
            <w:gridSpan w:val="2"/>
            <w:vMerge/>
          </w:tcPr>
          <w:p w:rsidR="00A5510A" w:rsidRDefault="00A5510A" w:rsidP="008B6C27"/>
        </w:tc>
        <w:tc>
          <w:tcPr>
            <w:tcW w:w="1557" w:type="dxa"/>
            <w:gridSpan w:val="2"/>
            <w:vMerge/>
          </w:tcPr>
          <w:p w:rsidR="00A5510A" w:rsidRDefault="00A5510A" w:rsidP="008B6C27"/>
        </w:tc>
        <w:tc>
          <w:tcPr>
            <w:tcW w:w="1499" w:type="dxa"/>
            <w:gridSpan w:val="5"/>
            <w:vMerge/>
            <w:tcBorders>
              <w:right w:val="single" w:sz="4" w:space="0" w:color="auto"/>
            </w:tcBorders>
          </w:tcPr>
          <w:p w:rsidR="00A5510A" w:rsidRDefault="00A5510A" w:rsidP="008B6C27">
            <w:pPr>
              <w:jc w:val="center"/>
            </w:pPr>
          </w:p>
        </w:tc>
        <w:tc>
          <w:tcPr>
            <w:tcW w:w="3198" w:type="dxa"/>
            <w:gridSpan w:val="20"/>
            <w:tcBorders>
              <w:left w:val="single" w:sz="4" w:space="0" w:color="auto"/>
            </w:tcBorders>
          </w:tcPr>
          <w:p w:rsidR="00A5510A" w:rsidRPr="008B6793" w:rsidRDefault="00A5510A" w:rsidP="008B6C27">
            <w:pPr>
              <w:jc w:val="center"/>
              <w:rPr>
                <w:sz w:val="20"/>
                <w:szCs w:val="20"/>
              </w:rPr>
            </w:pPr>
            <w:r w:rsidRPr="008B6793">
              <w:rPr>
                <w:sz w:val="20"/>
                <w:szCs w:val="20"/>
              </w:rPr>
              <w:t>защита</w:t>
            </w:r>
          </w:p>
        </w:tc>
        <w:tc>
          <w:tcPr>
            <w:tcW w:w="859" w:type="dxa"/>
          </w:tcPr>
          <w:p w:rsidR="00A5510A" w:rsidRPr="006F7AEC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6F7AEC">
              <w:rPr>
                <w:b/>
                <w:sz w:val="16"/>
                <w:szCs w:val="16"/>
                <w:lang w:val="en-US"/>
              </w:rPr>
              <w:t>VI.093</w:t>
            </w:r>
          </w:p>
        </w:tc>
        <w:tc>
          <w:tcPr>
            <w:tcW w:w="1274" w:type="dxa"/>
          </w:tcPr>
          <w:p w:rsidR="00A5510A" w:rsidRDefault="00A5510A" w:rsidP="008B6C27"/>
        </w:tc>
        <w:tc>
          <w:tcPr>
            <w:tcW w:w="995" w:type="dxa"/>
            <w:gridSpan w:val="2"/>
            <w:vMerge/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1832" w:type="dxa"/>
            <w:gridSpan w:val="2"/>
            <w:vMerge/>
          </w:tcPr>
          <w:p w:rsidR="00A5510A" w:rsidRDefault="00A5510A" w:rsidP="008B6C27"/>
        </w:tc>
        <w:tc>
          <w:tcPr>
            <w:tcW w:w="1557" w:type="dxa"/>
            <w:gridSpan w:val="2"/>
            <w:vMerge/>
          </w:tcPr>
          <w:p w:rsidR="00A5510A" w:rsidRDefault="00A5510A" w:rsidP="008B6C27"/>
        </w:tc>
        <w:tc>
          <w:tcPr>
            <w:tcW w:w="1499" w:type="dxa"/>
            <w:gridSpan w:val="5"/>
            <w:vMerge/>
            <w:tcBorders>
              <w:right w:val="single" w:sz="4" w:space="0" w:color="auto"/>
            </w:tcBorders>
          </w:tcPr>
          <w:p w:rsidR="00A5510A" w:rsidRDefault="00A5510A" w:rsidP="008B6C27">
            <w:pPr>
              <w:jc w:val="center"/>
            </w:pPr>
          </w:p>
        </w:tc>
        <w:tc>
          <w:tcPr>
            <w:tcW w:w="1469" w:type="dxa"/>
            <w:gridSpan w:val="16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Pr="008B6793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 w:rsidRPr="008B6793">
              <w:rPr>
                <w:b/>
                <w:sz w:val="20"/>
                <w:szCs w:val="20"/>
              </w:rPr>
              <w:t>новой задачи</w:t>
            </w:r>
          </w:p>
        </w:tc>
        <w:tc>
          <w:tcPr>
            <w:tcW w:w="1729" w:type="dxa"/>
            <w:gridSpan w:val="4"/>
            <w:tcBorders>
              <w:left w:val="single" w:sz="4" w:space="0" w:color="auto"/>
            </w:tcBorders>
          </w:tcPr>
          <w:p w:rsidR="00A5510A" w:rsidRPr="008B6793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 w:rsidRPr="008B6793">
              <w:rPr>
                <w:b/>
                <w:sz w:val="20"/>
                <w:szCs w:val="20"/>
              </w:rPr>
              <w:t>разработка</w:t>
            </w:r>
          </w:p>
        </w:tc>
        <w:tc>
          <w:tcPr>
            <w:tcW w:w="859" w:type="dxa"/>
          </w:tcPr>
          <w:p w:rsidR="00A5510A" w:rsidRPr="006F7AEC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6F7AEC">
              <w:rPr>
                <w:b/>
                <w:sz w:val="16"/>
                <w:szCs w:val="16"/>
                <w:lang w:val="en-US"/>
              </w:rPr>
              <w:t>VI.094</w:t>
            </w:r>
          </w:p>
        </w:tc>
        <w:tc>
          <w:tcPr>
            <w:tcW w:w="1274" w:type="dxa"/>
          </w:tcPr>
          <w:p w:rsidR="00A5510A" w:rsidRDefault="00A5510A" w:rsidP="008B6C27"/>
        </w:tc>
        <w:tc>
          <w:tcPr>
            <w:tcW w:w="995" w:type="dxa"/>
            <w:gridSpan w:val="2"/>
            <w:vMerge/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1832" w:type="dxa"/>
            <w:gridSpan w:val="2"/>
            <w:vMerge/>
          </w:tcPr>
          <w:p w:rsidR="00A5510A" w:rsidRDefault="00A5510A" w:rsidP="008B6C27"/>
        </w:tc>
        <w:tc>
          <w:tcPr>
            <w:tcW w:w="1557" w:type="dxa"/>
            <w:gridSpan w:val="2"/>
            <w:vMerge/>
          </w:tcPr>
          <w:p w:rsidR="00A5510A" w:rsidRDefault="00A5510A" w:rsidP="008B6C27"/>
        </w:tc>
        <w:tc>
          <w:tcPr>
            <w:tcW w:w="1499" w:type="dxa"/>
            <w:gridSpan w:val="5"/>
            <w:vMerge/>
            <w:tcBorders>
              <w:right w:val="single" w:sz="4" w:space="0" w:color="auto"/>
            </w:tcBorders>
          </w:tcPr>
          <w:p w:rsidR="00A5510A" w:rsidRDefault="00A5510A" w:rsidP="008B6C27">
            <w:pPr>
              <w:jc w:val="center"/>
            </w:pPr>
          </w:p>
        </w:tc>
        <w:tc>
          <w:tcPr>
            <w:tcW w:w="1469" w:type="dxa"/>
            <w:gridSpan w:val="16"/>
            <w:vMerge/>
            <w:tcBorders>
              <w:left w:val="single" w:sz="4" w:space="0" w:color="auto"/>
              <w:right w:val="single" w:sz="4" w:space="0" w:color="auto"/>
            </w:tcBorders>
          </w:tcPr>
          <w:p w:rsidR="00A5510A" w:rsidRPr="008B6793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29" w:type="dxa"/>
            <w:gridSpan w:val="4"/>
            <w:tcBorders>
              <w:left w:val="single" w:sz="4" w:space="0" w:color="auto"/>
            </w:tcBorders>
          </w:tcPr>
          <w:p w:rsidR="00A5510A" w:rsidRPr="008B6793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 w:rsidRPr="008B6793">
              <w:rPr>
                <w:b/>
                <w:sz w:val="20"/>
                <w:szCs w:val="20"/>
              </w:rPr>
              <w:t>внедрение</w:t>
            </w:r>
          </w:p>
        </w:tc>
        <w:tc>
          <w:tcPr>
            <w:tcW w:w="859" w:type="dxa"/>
          </w:tcPr>
          <w:p w:rsidR="00A5510A" w:rsidRPr="006F7AEC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6F7AEC">
              <w:rPr>
                <w:b/>
                <w:sz w:val="16"/>
                <w:szCs w:val="16"/>
                <w:lang w:val="en-US"/>
              </w:rPr>
              <w:t>VI.095</w:t>
            </w:r>
          </w:p>
        </w:tc>
        <w:tc>
          <w:tcPr>
            <w:tcW w:w="1274" w:type="dxa"/>
          </w:tcPr>
          <w:p w:rsidR="00A5510A" w:rsidRDefault="00A5510A" w:rsidP="008B6C27"/>
        </w:tc>
        <w:tc>
          <w:tcPr>
            <w:tcW w:w="995" w:type="dxa"/>
            <w:gridSpan w:val="2"/>
            <w:vMerge/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1832" w:type="dxa"/>
            <w:gridSpan w:val="2"/>
            <w:vMerge/>
          </w:tcPr>
          <w:p w:rsidR="00A5510A" w:rsidRDefault="00A5510A" w:rsidP="008B6C27"/>
        </w:tc>
        <w:tc>
          <w:tcPr>
            <w:tcW w:w="1557" w:type="dxa"/>
            <w:gridSpan w:val="2"/>
            <w:vMerge/>
          </w:tcPr>
          <w:p w:rsidR="00A5510A" w:rsidRDefault="00A5510A" w:rsidP="008B6C27"/>
        </w:tc>
        <w:tc>
          <w:tcPr>
            <w:tcW w:w="1499" w:type="dxa"/>
            <w:gridSpan w:val="5"/>
            <w:vMerge/>
            <w:tcBorders>
              <w:right w:val="single" w:sz="4" w:space="0" w:color="auto"/>
            </w:tcBorders>
          </w:tcPr>
          <w:p w:rsidR="00A5510A" w:rsidRDefault="00A5510A" w:rsidP="008B6C27">
            <w:pPr>
              <w:jc w:val="center"/>
            </w:pPr>
          </w:p>
        </w:tc>
        <w:tc>
          <w:tcPr>
            <w:tcW w:w="3198" w:type="dxa"/>
            <w:gridSpan w:val="20"/>
            <w:tcBorders>
              <w:left w:val="single" w:sz="4" w:space="0" w:color="auto"/>
            </w:tcBorders>
          </w:tcPr>
          <w:p w:rsidR="00A5510A" w:rsidRPr="008B6793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 w:rsidRPr="008B6793">
              <w:rPr>
                <w:b/>
                <w:sz w:val="20"/>
                <w:szCs w:val="20"/>
              </w:rPr>
              <w:t>обучение и переподготовка персонала</w:t>
            </w:r>
          </w:p>
        </w:tc>
        <w:tc>
          <w:tcPr>
            <w:tcW w:w="859" w:type="dxa"/>
          </w:tcPr>
          <w:p w:rsidR="00A5510A" w:rsidRPr="006F7AEC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6F7AEC">
              <w:rPr>
                <w:b/>
                <w:sz w:val="16"/>
                <w:szCs w:val="16"/>
                <w:lang w:val="en-US"/>
              </w:rPr>
              <w:t>VI.096</w:t>
            </w:r>
          </w:p>
        </w:tc>
        <w:tc>
          <w:tcPr>
            <w:tcW w:w="1274" w:type="dxa"/>
          </w:tcPr>
          <w:p w:rsidR="00A5510A" w:rsidRDefault="00A5510A" w:rsidP="008B6C27"/>
        </w:tc>
        <w:tc>
          <w:tcPr>
            <w:tcW w:w="995" w:type="dxa"/>
            <w:gridSpan w:val="2"/>
            <w:vMerge/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1832" w:type="dxa"/>
            <w:gridSpan w:val="2"/>
            <w:vMerge/>
          </w:tcPr>
          <w:p w:rsidR="00A5510A" w:rsidRDefault="00A5510A" w:rsidP="008B6C27"/>
        </w:tc>
        <w:tc>
          <w:tcPr>
            <w:tcW w:w="1557" w:type="dxa"/>
            <w:gridSpan w:val="2"/>
            <w:vMerge/>
          </w:tcPr>
          <w:p w:rsidR="00A5510A" w:rsidRDefault="00A5510A" w:rsidP="008B6C27"/>
        </w:tc>
        <w:tc>
          <w:tcPr>
            <w:tcW w:w="1499" w:type="dxa"/>
            <w:gridSpan w:val="5"/>
            <w:vMerge/>
            <w:tcBorders>
              <w:right w:val="single" w:sz="4" w:space="0" w:color="auto"/>
            </w:tcBorders>
          </w:tcPr>
          <w:p w:rsidR="00A5510A" w:rsidRDefault="00A5510A" w:rsidP="008B6C27">
            <w:pPr>
              <w:jc w:val="center"/>
            </w:pPr>
          </w:p>
        </w:tc>
        <w:tc>
          <w:tcPr>
            <w:tcW w:w="1576" w:type="dxa"/>
            <w:gridSpan w:val="18"/>
            <w:tcBorders>
              <w:left w:val="single" w:sz="4" w:space="0" w:color="auto"/>
              <w:right w:val="single" w:sz="4" w:space="0" w:color="auto"/>
            </w:tcBorders>
          </w:tcPr>
          <w:p w:rsidR="00A5510A" w:rsidRPr="008B6793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 w:rsidRPr="008B6793">
              <w:rPr>
                <w:b/>
                <w:sz w:val="20"/>
                <w:szCs w:val="20"/>
              </w:rPr>
              <w:t>испытание</w:t>
            </w:r>
          </w:p>
        </w:tc>
        <w:tc>
          <w:tcPr>
            <w:tcW w:w="1622" w:type="dxa"/>
            <w:gridSpan w:val="2"/>
            <w:vMerge w:val="restart"/>
            <w:tcBorders>
              <w:left w:val="single" w:sz="4" w:space="0" w:color="auto"/>
            </w:tcBorders>
          </w:tcPr>
          <w:p w:rsidR="00A5510A" w:rsidRPr="008B6793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Pr="008B6793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 w:rsidRPr="008B6793">
              <w:rPr>
                <w:b/>
                <w:sz w:val="20"/>
                <w:szCs w:val="20"/>
              </w:rPr>
              <w:t>системы</w:t>
            </w:r>
          </w:p>
        </w:tc>
        <w:tc>
          <w:tcPr>
            <w:tcW w:w="859" w:type="dxa"/>
          </w:tcPr>
          <w:p w:rsidR="00A5510A" w:rsidRPr="006F7AEC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6F7AEC">
              <w:rPr>
                <w:b/>
                <w:sz w:val="16"/>
                <w:szCs w:val="16"/>
                <w:lang w:val="en-US"/>
              </w:rPr>
              <w:t>VI.097</w:t>
            </w:r>
          </w:p>
        </w:tc>
        <w:tc>
          <w:tcPr>
            <w:tcW w:w="1274" w:type="dxa"/>
          </w:tcPr>
          <w:p w:rsidR="00A5510A" w:rsidRDefault="00A5510A" w:rsidP="008B6C27"/>
        </w:tc>
        <w:tc>
          <w:tcPr>
            <w:tcW w:w="995" w:type="dxa"/>
            <w:gridSpan w:val="2"/>
            <w:vMerge/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1832" w:type="dxa"/>
            <w:gridSpan w:val="2"/>
            <w:vMerge/>
          </w:tcPr>
          <w:p w:rsidR="00A5510A" w:rsidRDefault="00A5510A" w:rsidP="008B6C27"/>
        </w:tc>
        <w:tc>
          <w:tcPr>
            <w:tcW w:w="1557" w:type="dxa"/>
            <w:gridSpan w:val="2"/>
            <w:vMerge/>
          </w:tcPr>
          <w:p w:rsidR="00A5510A" w:rsidRDefault="00A5510A" w:rsidP="008B6C27"/>
        </w:tc>
        <w:tc>
          <w:tcPr>
            <w:tcW w:w="1499" w:type="dxa"/>
            <w:gridSpan w:val="5"/>
            <w:vMerge/>
            <w:tcBorders>
              <w:right w:val="single" w:sz="4" w:space="0" w:color="auto"/>
            </w:tcBorders>
          </w:tcPr>
          <w:p w:rsidR="00A5510A" w:rsidRDefault="00A5510A" w:rsidP="008B6C27">
            <w:pPr>
              <w:jc w:val="center"/>
            </w:pPr>
          </w:p>
        </w:tc>
        <w:tc>
          <w:tcPr>
            <w:tcW w:w="1576" w:type="dxa"/>
            <w:gridSpan w:val="18"/>
            <w:tcBorders>
              <w:left w:val="single" w:sz="4" w:space="0" w:color="auto"/>
              <w:right w:val="single" w:sz="4" w:space="0" w:color="auto"/>
            </w:tcBorders>
          </w:tcPr>
          <w:p w:rsidR="00A5510A" w:rsidRPr="008B6793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 w:rsidRPr="008B6793">
              <w:rPr>
                <w:b/>
                <w:sz w:val="20"/>
                <w:szCs w:val="20"/>
              </w:rPr>
              <w:t>модернизация</w:t>
            </w:r>
          </w:p>
        </w:tc>
        <w:tc>
          <w:tcPr>
            <w:tcW w:w="1622" w:type="dxa"/>
            <w:gridSpan w:val="2"/>
            <w:vMerge/>
            <w:tcBorders>
              <w:left w:val="single" w:sz="4" w:space="0" w:color="auto"/>
            </w:tcBorders>
          </w:tcPr>
          <w:p w:rsidR="00A5510A" w:rsidRPr="008B6793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59" w:type="dxa"/>
          </w:tcPr>
          <w:p w:rsidR="00A5510A" w:rsidRPr="006F7AEC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6F7AEC">
              <w:rPr>
                <w:b/>
                <w:sz w:val="16"/>
                <w:szCs w:val="16"/>
                <w:lang w:val="en-US"/>
              </w:rPr>
              <w:t>VI.098</w:t>
            </w:r>
          </w:p>
        </w:tc>
        <w:tc>
          <w:tcPr>
            <w:tcW w:w="1274" w:type="dxa"/>
          </w:tcPr>
          <w:p w:rsidR="00A5510A" w:rsidRDefault="00A5510A" w:rsidP="008B6C27"/>
        </w:tc>
        <w:tc>
          <w:tcPr>
            <w:tcW w:w="995" w:type="dxa"/>
            <w:gridSpan w:val="2"/>
            <w:vMerge/>
            <w:tcBorders>
              <w:bottom w:val="single" w:sz="4" w:space="0" w:color="auto"/>
            </w:tcBorders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75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1832" w:type="dxa"/>
            <w:gridSpan w:val="2"/>
            <w:vMerge/>
          </w:tcPr>
          <w:p w:rsidR="00A5510A" w:rsidRDefault="00A5510A" w:rsidP="008B6C27"/>
        </w:tc>
        <w:tc>
          <w:tcPr>
            <w:tcW w:w="1557" w:type="dxa"/>
            <w:gridSpan w:val="2"/>
            <w:vMerge/>
          </w:tcPr>
          <w:p w:rsidR="00A5510A" w:rsidRDefault="00A5510A" w:rsidP="008B6C27"/>
        </w:tc>
        <w:tc>
          <w:tcPr>
            <w:tcW w:w="1499" w:type="dxa"/>
            <w:gridSpan w:val="5"/>
            <w:vMerge/>
            <w:tcBorders>
              <w:right w:val="single" w:sz="4" w:space="0" w:color="auto"/>
            </w:tcBorders>
          </w:tcPr>
          <w:p w:rsidR="00A5510A" w:rsidRDefault="00A5510A" w:rsidP="008B6C27">
            <w:pPr>
              <w:jc w:val="center"/>
            </w:pPr>
          </w:p>
        </w:tc>
        <w:tc>
          <w:tcPr>
            <w:tcW w:w="3198" w:type="dxa"/>
            <w:gridSpan w:val="20"/>
            <w:tcBorders>
              <w:left w:val="single" w:sz="4" w:space="0" w:color="auto"/>
            </w:tcBorders>
          </w:tcPr>
          <w:p w:rsidR="00A5510A" w:rsidRPr="00F03F2C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другая</w:t>
            </w:r>
          </w:p>
        </w:tc>
        <w:tc>
          <w:tcPr>
            <w:tcW w:w="859" w:type="dxa"/>
          </w:tcPr>
          <w:p w:rsidR="00A5510A" w:rsidRPr="006F7AEC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269" w:type="dxa"/>
            <w:gridSpan w:val="3"/>
            <w:tcBorders>
              <w:top w:val="single" w:sz="4" w:space="0" w:color="auto"/>
            </w:tcBorders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1832" w:type="dxa"/>
            <w:gridSpan w:val="2"/>
            <w:vMerge/>
          </w:tcPr>
          <w:p w:rsidR="00A5510A" w:rsidRDefault="00A5510A" w:rsidP="008B6C27"/>
        </w:tc>
        <w:tc>
          <w:tcPr>
            <w:tcW w:w="1557" w:type="dxa"/>
            <w:gridSpan w:val="2"/>
            <w:vMerge/>
          </w:tcPr>
          <w:p w:rsidR="00A5510A" w:rsidRDefault="00A5510A" w:rsidP="008B6C27"/>
        </w:tc>
        <w:tc>
          <w:tcPr>
            <w:tcW w:w="1499" w:type="dxa"/>
            <w:gridSpan w:val="5"/>
            <w:vMerge w:val="restart"/>
            <w:tcBorders>
              <w:right w:val="single" w:sz="4" w:space="0" w:color="auto"/>
            </w:tcBorders>
          </w:tcPr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Pr="00A61038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комплексная</w:t>
            </w:r>
          </w:p>
        </w:tc>
        <w:tc>
          <w:tcPr>
            <w:tcW w:w="3198" w:type="dxa"/>
            <w:gridSpan w:val="20"/>
            <w:tcBorders>
              <w:left w:val="single" w:sz="4" w:space="0" w:color="auto"/>
            </w:tcBorders>
          </w:tcPr>
          <w:p w:rsidR="00A5510A" w:rsidRPr="008B6793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 w:rsidRPr="008B6793">
              <w:rPr>
                <w:b/>
                <w:sz w:val="20"/>
                <w:szCs w:val="20"/>
              </w:rPr>
              <w:lastRenderedPageBreak/>
              <w:t>электронная почта</w:t>
            </w:r>
          </w:p>
        </w:tc>
        <w:tc>
          <w:tcPr>
            <w:tcW w:w="859" w:type="dxa"/>
          </w:tcPr>
          <w:p w:rsidR="00A5510A" w:rsidRPr="006F7AEC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6F7AEC">
              <w:rPr>
                <w:b/>
                <w:sz w:val="16"/>
                <w:szCs w:val="16"/>
                <w:lang w:val="en-US"/>
              </w:rPr>
              <w:t>VI.100</w:t>
            </w:r>
          </w:p>
        </w:tc>
        <w:tc>
          <w:tcPr>
            <w:tcW w:w="2269" w:type="dxa"/>
            <w:gridSpan w:val="3"/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1832" w:type="dxa"/>
            <w:gridSpan w:val="2"/>
            <w:vMerge/>
          </w:tcPr>
          <w:p w:rsidR="00A5510A" w:rsidRDefault="00A5510A" w:rsidP="008B6C27"/>
        </w:tc>
        <w:tc>
          <w:tcPr>
            <w:tcW w:w="1557" w:type="dxa"/>
            <w:gridSpan w:val="2"/>
            <w:vMerge/>
          </w:tcPr>
          <w:p w:rsidR="00A5510A" w:rsidRDefault="00A5510A" w:rsidP="008B6C27"/>
        </w:tc>
        <w:tc>
          <w:tcPr>
            <w:tcW w:w="1499" w:type="dxa"/>
            <w:gridSpan w:val="5"/>
            <w:vMerge/>
            <w:tcBorders>
              <w:right w:val="single" w:sz="4" w:space="0" w:color="auto"/>
            </w:tcBorders>
          </w:tcPr>
          <w:p w:rsidR="00A5510A" w:rsidRDefault="00A5510A" w:rsidP="008B6C27">
            <w:pPr>
              <w:jc w:val="center"/>
            </w:pPr>
          </w:p>
        </w:tc>
        <w:tc>
          <w:tcPr>
            <w:tcW w:w="3198" w:type="dxa"/>
            <w:gridSpan w:val="20"/>
            <w:tcBorders>
              <w:left w:val="single" w:sz="4" w:space="0" w:color="auto"/>
            </w:tcBorders>
          </w:tcPr>
          <w:p w:rsidR="00A5510A" w:rsidRPr="008B6793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 w:rsidRPr="008B6793">
              <w:rPr>
                <w:b/>
                <w:sz w:val="20"/>
                <w:szCs w:val="20"/>
              </w:rPr>
              <w:t>электронная доска объявлений</w:t>
            </w:r>
          </w:p>
        </w:tc>
        <w:tc>
          <w:tcPr>
            <w:tcW w:w="859" w:type="dxa"/>
          </w:tcPr>
          <w:p w:rsidR="00A5510A" w:rsidRPr="006F7AEC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6F7AEC">
              <w:rPr>
                <w:b/>
                <w:sz w:val="16"/>
                <w:szCs w:val="16"/>
                <w:lang w:val="en-US"/>
              </w:rPr>
              <w:t>VI.101</w:t>
            </w:r>
          </w:p>
        </w:tc>
        <w:tc>
          <w:tcPr>
            <w:tcW w:w="2269" w:type="dxa"/>
            <w:gridSpan w:val="3"/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1832" w:type="dxa"/>
            <w:gridSpan w:val="2"/>
            <w:vMerge/>
          </w:tcPr>
          <w:p w:rsidR="00A5510A" w:rsidRDefault="00A5510A" w:rsidP="008B6C27"/>
        </w:tc>
        <w:tc>
          <w:tcPr>
            <w:tcW w:w="1557" w:type="dxa"/>
            <w:gridSpan w:val="2"/>
            <w:vMerge/>
          </w:tcPr>
          <w:p w:rsidR="00A5510A" w:rsidRDefault="00A5510A" w:rsidP="008B6C27"/>
        </w:tc>
        <w:tc>
          <w:tcPr>
            <w:tcW w:w="1499" w:type="dxa"/>
            <w:gridSpan w:val="5"/>
            <w:vMerge/>
            <w:tcBorders>
              <w:right w:val="single" w:sz="4" w:space="0" w:color="auto"/>
            </w:tcBorders>
          </w:tcPr>
          <w:p w:rsidR="00A5510A" w:rsidRDefault="00A5510A" w:rsidP="008B6C27">
            <w:pPr>
              <w:jc w:val="center"/>
            </w:pPr>
          </w:p>
        </w:tc>
        <w:tc>
          <w:tcPr>
            <w:tcW w:w="3198" w:type="dxa"/>
            <w:gridSpan w:val="20"/>
            <w:tcBorders>
              <w:left w:val="single" w:sz="4" w:space="0" w:color="auto"/>
            </w:tcBorders>
          </w:tcPr>
          <w:p w:rsidR="00A5510A" w:rsidRPr="008B6793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 w:rsidRPr="008B6793">
              <w:rPr>
                <w:b/>
                <w:sz w:val="20"/>
                <w:szCs w:val="20"/>
              </w:rPr>
              <w:t>аудиовидеоконференцсвязь</w:t>
            </w:r>
          </w:p>
        </w:tc>
        <w:tc>
          <w:tcPr>
            <w:tcW w:w="859" w:type="dxa"/>
          </w:tcPr>
          <w:p w:rsidR="00A5510A" w:rsidRPr="006F7AEC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6F7AEC">
              <w:rPr>
                <w:b/>
                <w:sz w:val="16"/>
                <w:szCs w:val="16"/>
                <w:lang w:val="en-US"/>
              </w:rPr>
              <w:t>VI.102</w:t>
            </w:r>
          </w:p>
        </w:tc>
        <w:tc>
          <w:tcPr>
            <w:tcW w:w="2269" w:type="dxa"/>
            <w:gridSpan w:val="3"/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1832" w:type="dxa"/>
            <w:gridSpan w:val="2"/>
            <w:vMerge/>
          </w:tcPr>
          <w:p w:rsidR="00A5510A" w:rsidRDefault="00A5510A" w:rsidP="008B6C27"/>
        </w:tc>
        <w:tc>
          <w:tcPr>
            <w:tcW w:w="1557" w:type="dxa"/>
            <w:gridSpan w:val="2"/>
            <w:vMerge/>
          </w:tcPr>
          <w:p w:rsidR="00A5510A" w:rsidRDefault="00A5510A" w:rsidP="008B6C27"/>
        </w:tc>
        <w:tc>
          <w:tcPr>
            <w:tcW w:w="1499" w:type="dxa"/>
            <w:gridSpan w:val="5"/>
            <w:vMerge/>
            <w:tcBorders>
              <w:right w:val="single" w:sz="4" w:space="0" w:color="auto"/>
            </w:tcBorders>
          </w:tcPr>
          <w:p w:rsidR="00A5510A" w:rsidRDefault="00A5510A" w:rsidP="008B6C27"/>
        </w:tc>
        <w:tc>
          <w:tcPr>
            <w:tcW w:w="3198" w:type="dxa"/>
            <w:gridSpan w:val="20"/>
            <w:tcBorders>
              <w:left w:val="single" w:sz="4" w:space="0" w:color="auto"/>
            </w:tcBorders>
          </w:tcPr>
          <w:p w:rsidR="00A5510A" w:rsidRPr="008B6793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 w:rsidRPr="008B6793">
              <w:rPr>
                <w:b/>
                <w:sz w:val="20"/>
                <w:szCs w:val="20"/>
              </w:rPr>
              <w:t>электронный документооборот</w:t>
            </w:r>
          </w:p>
        </w:tc>
        <w:tc>
          <w:tcPr>
            <w:tcW w:w="859" w:type="dxa"/>
          </w:tcPr>
          <w:p w:rsidR="00A5510A" w:rsidRPr="006F7AEC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6F7AEC">
              <w:rPr>
                <w:b/>
                <w:sz w:val="16"/>
                <w:szCs w:val="16"/>
                <w:lang w:val="en-US"/>
              </w:rPr>
              <w:t>VI.103</w:t>
            </w:r>
          </w:p>
        </w:tc>
        <w:tc>
          <w:tcPr>
            <w:tcW w:w="2269" w:type="dxa"/>
            <w:gridSpan w:val="3"/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1832" w:type="dxa"/>
            <w:gridSpan w:val="2"/>
            <w:vMerge/>
          </w:tcPr>
          <w:p w:rsidR="00A5510A" w:rsidRDefault="00A5510A" w:rsidP="008B6C27"/>
        </w:tc>
        <w:tc>
          <w:tcPr>
            <w:tcW w:w="1557" w:type="dxa"/>
            <w:gridSpan w:val="2"/>
            <w:vMerge/>
          </w:tcPr>
          <w:p w:rsidR="00A5510A" w:rsidRDefault="00A5510A" w:rsidP="008B6C27"/>
        </w:tc>
        <w:tc>
          <w:tcPr>
            <w:tcW w:w="1499" w:type="dxa"/>
            <w:gridSpan w:val="5"/>
            <w:vMerge/>
            <w:tcBorders>
              <w:right w:val="single" w:sz="4" w:space="0" w:color="auto"/>
            </w:tcBorders>
          </w:tcPr>
          <w:p w:rsidR="00A5510A" w:rsidRDefault="00A5510A" w:rsidP="008B6C27"/>
        </w:tc>
        <w:tc>
          <w:tcPr>
            <w:tcW w:w="3198" w:type="dxa"/>
            <w:gridSpan w:val="20"/>
            <w:tcBorders>
              <w:left w:val="single" w:sz="4" w:space="0" w:color="auto"/>
            </w:tcBorders>
          </w:tcPr>
          <w:p w:rsidR="00A5510A" w:rsidRPr="008B6793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 w:rsidRPr="008B6793">
              <w:rPr>
                <w:b/>
                <w:sz w:val="20"/>
                <w:szCs w:val="20"/>
              </w:rPr>
              <w:t>другая</w:t>
            </w:r>
          </w:p>
        </w:tc>
        <w:tc>
          <w:tcPr>
            <w:tcW w:w="859" w:type="dxa"/>
          </w:tcPr>
          <w:p w:rsidR="00A5510A" w:rsidRPr="006F7AEC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6F7AEC">
              <w:rPr>
                <w:b/>
                <w:sz w:val="16"/>
                <w:szCs w:val="16"/>
                <w:lang w:val="en-US"/>
              </w:rPr>
              <w:t>VI.104</w:t>
            </w:r>
          </w:p>
        </w:tc>
        <w:tc>
          <w:tcPr>
            <w:tcW w:w="2269" w:type="dxa"/>
            <w:gridSpan w:val="3"/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478"/>
        </w:trPr>
        <w:tc>
          <w:tcPr>
            <w:tcW w:w="802" w:type="dxa"/>
            <w:vMerge w:val="restart"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 w:val="restart"/>
          </w:tcPr>
          <w:p w:rsidR="00A5510A" w:rsidRDefault="00A5510A" w:rsidP="008B6C27"/>
        </w:tc>
        <w:tc>
          <w:tcPr>
            <w:tcW w:w="1832" w:type="dxa"/>
            <w:gridSpan w:val="2"/>
            <w:vMerge w:val="restart"/>
          </w:tcPr>
          <w:p w:rsidR="00A5510A" w:rsidRDefault="00A5510A" w:rsidP="008B6C27"/>
        </w:tc>
        <w:tc>
          <w:tcPr>
            <w:tcW w:w="1557" w:type="dxa"/>
            <w:gridSpan w:val="2"/>
            <w:vMerge w:val="restart"/>
          </w:tcPr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Pr="009072B9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задачи</w:t>
            </w:r>
          </w:p>
        </w:tc>
        <w:tc>
          <w:tcPr>
            <w:tcW w:w="1156" w:type="dxa"/>
            <w:gridSpan w:val="2"/>
            <w:vMerge w:val="restart"/>
            <w:tcBorders>
              <w:right w:val="single" w:sz="4" w:space="0" w:color="auto"/>
            </w:tcBorders>
          </w:tcPr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Pr="009A10C7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функциональные</w:t>
            </w:r>
          </w:p>
        </w:tc>
        <w:tc>
          <w:tcPr>
            <w:tcW w:w="3541" w:type="dxa"/>
            <w:gridSpan w:val="23"/>
            <w:tcBorders>
              <w:left w:val="single" w:sz="4" w:space="0" w:color="auto"/>
            </w:tcBorders>
          </w:tcPr>
          <w:p w:rsidR="00A5510A" w:rsidRPr="00262D2D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организационно-распорядительные</w:t>
            </w:r>
          </w:p>
        </w:tc>
        <w:tc>
          <w:tcPr>
            <w:tcW w:w="859" w:type="dxa"/>
          </w:tcPr>
          <w:p w:rsidR="00A5510A" w:rsidRPr="008E72BE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8E72BE">
              <w:rPr>
                <w:b/>
                <w:sz w:val="16"/>
                <w:szCs w:val="16"/>
                <w:lang w:val="en-US"/>
              </w:rPr>
              <w:t>VI.105</w:t>
            </w:r>
          </w:p>
        </w:tc>
        <w:tc>
          <w:tcPr>
            <w:tcW w:w="2269" w:type="dxa"/>
            <w:gridSpan w:val="3"/>
          </w:tcPr>
          <w:p w:rsidR="00A5510A" w:rsidRDefault="00A5510A" w:rsidP="008B6C27"/>
        </w:tc>
        <w:tc>
          <w:tcPr>
            <w:tcW w:w="941" w:type="dxa"/>
            <w:gridSpan w:val="2"/>
            <w:vMerge w:val="restart"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1832" w:type="dxa"/>
            <w:gridSpan w:val="2"/>
            <w:vMerge/>
          </w:tcPr>
          <w:p w:rsidR="00A5510A" w:rsidRDefault="00A5510A" w:rsidP="008B6C27"/>
        </w:tc>
        <w:tc>
          <w:tcPr>
            <w:tcW w:w="1557" w:type="dxa"/>
            <w:gridSpan w:val="2"/>
            <w:vMerge/>
          </w:tcPr>
          <w:p w:rsidR="00A5510A" w:rsidRDefault="00A5510A" w:rsidP="008B6C27"/>
        </w:tc>
        <w:tc>
          <w:tcPr>
            <w:tcW w:w="1156" w:type="dxa"/>
            <w:gridSpan w:val="2"/>
            <w:vMerge/>
            <w:tcBorders>
              <w:right w:val="single" w:sz="4" w:space="0" w:color="auto"/>
            </w:tcBorders>
          </w:tcPr>
          <w:p w:rsidR="00A5510A" w:rsidRDefault="00A5510A" w:rsidP="008B6C27"/>
        </w:tc>
        <w:tc>
          <w:tcPr>
            <w:tcW w:w="3541" w:type="dxa"/>
            <w:gridSpan w:val="23"/>
            <w:tcBorders>
              <w:left w:val="single" w:sz="4" w:space="0" w:color="auto"/>
            </w:tcBorders>
          </w:tcPr>
          <w:p w:rsidR="00A5510A" w:rsidRPr="00BC5375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информационно-справочные</w:t>
            </w:r>
          </w:p>
        </w:tc>
        <w:tc>
          <w:tcPr>
            <w:tcW w:w="859" w:type="dxa"/>
          </w:tcPr>
          <w:p w:rsidR="00A5510A" w:rsidRPr="008E72BE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8E72BE">
              <w:rPr>
                <w:b/>
                <w:sz w:val="16"/>
                <w:szCs w:val="16"/>
                <w:lang w:val="en-US"/>
              </w:rPr>
              <w:t>VI.106</w:t>
            </w:r>
          </w:p>
        </w:tc>
        <w:tc>
          <w:tcPr>
            <w:tcW w:w="2269" w:type="dxa"/>
            <w:gridSpan w:val="3"/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1832" w:type="dxa"/>
            <w:gridSpan w:val="2"/>
            <w:vMerge/>
          </w:tcPr>
          <w:p w:rsidR="00A5510A" w:rsidRDefault="00A5510A" w:rsidP="008B6C27"/>
        </w:tc>
        <w:tc>
          <w:tcPr>
            <w:tcW w:w="1557" w:type="dxa"/>
            <w:gridSpan w:val="2"/>
            <w:vMerge/>
          </w:tcPr>
          <w:p w:rsidR="00A5510A" w:rsidRDefault="00A5510A" w:rsidP="008B6C27"/>
        </w:tc>
        <w:tc>
          <w:tcPr>
            <w:tcW w:w="1156" w:type="dxa"/>
            <w:gridSpan w:val="2"/>
            <w:vMerge/>
            <w:tcBorders>
              <w:right w:val="single" w:sz="4" w:space="0" w:color="auto"/>
            </w:tcBorders>
          </w:tcPr>
          <w:p w:rsidR="00A5510A" w:rsidRDefault="00A5510A" w:rsidP="008B6C27"/>
        </w:tc>
        <w:tc>
          <w:tcPr>
            <w:tcW w:w="992" w:type="dxa"/>
            <w:gridSpan w:val="16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A5510A" w:rsidRPr="00C96C02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расчетно-аналитические</w:t>
            </w:r>
          </w:p>
        </w:tc>
        <w:tc>
          <w:tcPr>
            <w:tcW w:w="2549" w:type="dxa"/>
            <w:gridSpan w:val="7"/>
            <w:tcBorders>
              <w:left w:val="single" w:sz="4" w:space="0" w:color="auto"/>
            </w:tcBorders>
          </w:tcPr>
          <w:p w:rsidR="00A5510A" w:rsidRPr="00397714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 w:rsidRPr="00397714">
              <w:rPr>
                <w:b/>
                <w:sz w:val="20"/>
                <w:szCs w:val="20"/>
              </w:rPr>
              <w:t>оптимизационные</w:t>
            </w:r>
          </w:p>
        </w:tc>
        <w:tc>
          <w:tcPr>
            <w:tcW w:w="859" w:type="dxa"/>
          </w:tcPr>
          <w:p w:rsidR="00A5510A" w:rsidRPr="008E72BE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8E72BE">
              <w:rPr>
                <w:b/>
                <w:sz w:val="16"/>
                <w:szCs w:val="16"/>
                <w:lang w:val="en-US"/>
              </w:rPr>
              <w:t>VI.107</w:t>
            </w:r>
          </w:p>
        </w:tc>
        <w:tc>
          <w:tcPr>
            <w:tcW w:w="1274" w:type="dxa"/>
          </w:tcPr>
          <w:p w:rsidR="00A5510A" w:rsidRDefault="00A5510A" w:rsidP="008B6C27"/>
        </w:tc>
        <w:tc>
          <w:tcPr>
            <w:tcW w:w="995" w:type="dxa"/>
            <w:gridSpan w:val="2"/>
            <w:vMerge w:val="restart"/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1832" w:type="dxa"/>
            <w:gridSpan w:val="2"/>
            <w:vMerge/>
          </w:tcPr>
          <w:p w:rsidR="00A5510A" w:rsidRDefault="00A5510A" w:rsidP="008B6C27"/>
        </w:tc>
        <w:tc>
          <w:tcPr>
            <w:tcW w:w="1557" w:type="dxa"/>
            <w:gridSpan w:val="2"/>
            <w:vMerge/>
          </w:tcPr>
          <w:p w:rsidR="00A5510A" w:rsidRDefault="00A5510A" w:rsidP="008B6C27"/>
        </w:tc>
        <w:tc>
          <w:tcPr>
            <w:tcW w:w="1156" w:type="dxa"/>
            <w:gridSpan w:val="2"/>
            <w:vMerge/>
            <w:tcBorders>
              <w:right w:val="single" w:sz="4" w:space="0" w:color="auto"/>
            </w:tcBorders>
          </w:tcPr>
          <w:p w:rsidR="00A5510A" w:rsidRDefault="00A5510A" w:rsidP="008B6C27"/>
        </w:tc>
        <w:tc>
          <w:tcPr>
            <w:tcW w:w="992" w:type="dxa"/>
            <w:gridSpan w:val="16"/>
            <w:vMerge/>
            <w:tcBorders>
              <w:left w:val="single" w:sz="4" w:space="0" w:color="auto"/>
              <w:right w:val="single" w:sz="4" w:space="0" w:color="auto"/>
            </w:tcBorders>
          </w:tcPr>
          <w:p w:rsidR="00A5510A" w:rsidRDefault="00A5510A" w:rsidP="008B6C27"/>
        </w:tc>
        <w:tc>
          <w:tcPr>
            <w:tcW w:w="2549" w:type="dxa"/>
            <w:gridSpan w:val="7"/>
            <w:tcBorders>
              <w:left w:val="single" w:sz="4" w:space="0" w:color="auto"/>
            </w:tcBorders>
          </w:tcPr>
          <w:p w:rsidR="00A5510A" w:rsidRPr="00397714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массового обслуживания</w:t>
            </w:r>
          </w:p>
        </w:tc>
        <w:tc>
          <w:tcPr>
            <w:tcW w:w="859" w:type="dxa"/>
          </w:tcPr>
          <w:p w:rsidR="00A5510A" w:rsidRPr="008E72BE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8E72BE">
              <w:rPr>
                <w:b/>
                <w:sz w:val="16"/>
                <w:szCs w:val="16"/>
                <w:lang w:val="en-US"/>
              </w:rPr>
              <w:t>VI.108</w:t>
            </w:r>
          </w:p>
        </w:tc>
        <w:tc>
          <w:tcPr>
            <w:tcW w:w="1274" w:type="dxa"/>
          </w:tcPr>
          <w:p w:rsidR="00A5510A" w:rsidRDefault="00A5510A" w:rsidP="008B6C27"/>
        </w:tc>
        <w:tc>
          <w:tcPr>
            <w:tcW w:w="995" w:type="dxa"/>
            <w:gridSpan w:val="2"/>
            <w:vMerge/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1832" w:type="dxa"/>
            <w:gridSpan w:val="2"/>
            <w:vMerge/>
          </w:tcPr>
          <w:p w:rsidR="00A5510A" w:rsidRDefault="00A5510A" w:rsidP="008B6C27"/>
        </w:tc>
        <w:tc>
          <w:tcPr>
            <w:tcW w:w="1557" w:type="dxa"/>
            <w:gridSpan w:val="2"/>
            <w:vMerge/>
          </w:tcPr>
          <w:p w:rsidR="00A5510A" w:rsidRDefault="00A5510A" w:rsidP="008B6C27"/>
        </w:tc>
        <w:tc>
          <w:tcPr>
            <w:tcW w:w="1156" w:type="dxa"/>
            <w:gridSpan w:val="2"/>
            <w:vMerge/>
            <w:tcBorders>
              <w:right w:val="single" w:sz="4" w:space="0" w:color="auto"/>
            </w:tcBorders>
          </w:tcPr>
          <w:p w:rsidR="00A5510A" w:rsidRDefault="00A5510A" w:rsidP="008B6C27"/>
        </w:tc>
        <w:tc>
          <w:tcPr>
            <w:tcW w:w="992" w:type="dxa"/>
            <w:gridSpan w:val="16"/>
            <w:vMerge/>
            <w:tcBorders>
              <w:left w:val="single" w:sz="4" w:space="0" w:color="auto"/>
              <w:right w:val="single" w:sz="4" w:space="0" w:color="auto"/>
            </w:tcBorders>
          </w:tcPr>
          <w:p w:rsidR="00A5510A" w:rsidRDefault="00A5510A" w:rsidP="008B6C27"/>
        </w:tc>
        <w:tc>
          <w:tcPr>
            <w:tcW w:w="2549" w:type="dxa"/>
            <w:gridSpan w:val="7"/>
            <w:tcBorders>
              <w:left w:val="single" w:sz="4" w:space="0" w:color="auto"/>
            </w:tcBorders>
          </w:tcPr>
          <w:p w:rsidR="00A5510A" w:rsidRPr="0027556B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прямого счёта</w:t>
            </w:r>
          </w:p>
        </w:tc>
        <w:tc>
          <w:tcPr>
            <w:tcW w:w="859" w:type="dxa"/>
          </w:tcPr>
          <w:p w:rsidR="00A5510A" w:rsidRPr="008E72BE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8E72BE">
              <w:rPr>
                <w:b/>
                <w:sz w:val="16"/>
                <w:szCs w:val="16"/>
                <w:lang w:val="en-US"/>
              </w:rPr>
              <w:t>VI.109</w:t>
            </w:r>
          </w:p>
        </w:tc>
        <w:tc>
          <w:tcPr>
            <w:tcW w:w="1274" w:type="dxa"/>
          </w:tcPr>
          <w:p w:rsidR="00A5510A" w:rsidRDefault="00A5510A" w:rsidP="008B6C27"/>
        </w:tc>
        <w:tc>
          <w:tcPr>
            <w:tcW w:w="995" w:type="dxa"/>
            <w:gridSpan w:val="2"/>
            <w:vMerge/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1832" w:type="dxa"/>
            <w:gridSpan w:val="2"/>
            <w:vMerge/>
          </w:tcPr>
          <w:p w:rsidR="00A5510A" w:rsidRDefault="00A5510A" w:rsidP="008B6C27"/>
        </w:tc>
        <w:tc>
          <w:tcPr>
            <w:tcW w:w="1557" w:type="dxa"/>
            <w:gridSpan w:val="2"/>
            <w:vMerge/>
          </w:tcPr>
          <w:p w:rsidR="00A5510A" w:rsidRDefault="00A5510A" w:rsidP="008B6C27"/>
        </w:tc>
        <w:tc>
          <w:tcPr>
            <w:tcW w:w="1156" w:type="dxa"/>
            <w:gridSpan w:val="2"/>
            <w:vMerge/>
            <w:tcBorders>
              <w:right w:val="single" w:sz="4" w:space="0" w:color="auto"/>
            </w:tcBorders>
          </w:tcPr>
          <w:p w:rsidR="00A5510A" w:rsidRDefault="00A5510A" w:rsidP="008B6C27"/>
        </w:tc>
        <w:tc>
          <w:tcPr>
            <w:tcW w:w="992" w:type="dxa"/>
            <w:gridSpan w:val="16"/>
            <w:vMerge/>
            <w:tcBorders>
              <w:left w:val="single" w:sz="4" w:space="0" w:color="auto"/>
              <w:right w:val="single" w:sz="4" w:space="0" w:color="auto"/>
            </w:tcBorders>
          </w:tcPr>
          <w:p w:rsidR="00A5510A" w:rsidRDefault="00A5510A" w:rsidP="008B6C27"/>
        </w:tc>
        <w:tc>
          <w:tcPr>
            <w:tcW w:w="2549" w:type="dxa"/>
            <w:gridSpan w:val="7"/>
            <w:tcBorders>
              <w:left w:val="single" w:sz="4" w:space="0" w:color="auto"/>
            </w:tcBorders>
          </w:tcPr>
          <w:p w:rsidR="00A5510A" w:rsidRPr="00A17B21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другие</w:t>
            </w:r>
          </w:p>
        </w:tc>
        <w:tc>
          <w:tcPr>
            <w:tcW w:w="859" w:type="dxa"/>
          </w:tcPr>
          <w:p w:rsidR="00A5510A" w:rsidRPr="008E72BE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8E72BE">
              <w:rPr>
                <w:b/>
                <w:sz w:val="16"/>
                <w:szCs w:val="16"/>
                <w:lang w:val="en-US"/>
              </w:rPr>
              <w:t>VI.110</w:t>
            </w:r>
          </w:p>
        </w:tc>
        <w:tc>
          <w:tcPr>
            <w:tcW w:w="1274" w:type="dxa"/>
          </w:tcPr>
          <w:p w:rsidR="00A5510A" w:rsidRDefault="00A5510A" w:rsidP="008B6C27"/>
        </w:tc>
        <w:tc>
          <w:tcPr>
            <w:tcW w:w="995" w:type="dxa"/>
            <w:gridSpan w:val="2"/>
            <w:vMerge/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1832" w:type="dxa"/>
            <w:gridSpan w:val="2"/>
            <w:vMerge/>
          </w:tcPr>
          <w:p w:rsidR="00A5510A" w:rsidRDefault="00A5510A" w:rsidP="008B6C27"/>
        </w:tc>
        <w:tc>
          <w:tcPr>
            <w:tcW w:w="1557" w:type="dxa"/>
            <w:gridSpan w:val="2"/>
            <w:vMerge/>
          </w:tcPr>
          <w:p w:rsidR="00A5510A" w:rsidRDefault="00A5510A" w:rsidP="008B6C27"/>
        </w:tc>
        <w:tc>
          <w:tcPr>
            <w:tcW w:w="1156" w:type="dxa"/>
            <w:gridSpan w:val="2"/>
            <w:vMerge/>
            <w:tcBorders>
              <w:right w:val="single" w:sz="4" w:space="0" w:color="auto"/>
            </w:tcBorders>
          </w:tcPr>
          <w:p w:rsidR="00A5510A" w:rsidRDefault="00A5510A" w:rsidP="008B6C27"/>
        </w:tc>
        <w:tc>
          <w:tcPr>
            <w:tcW w:w="992" w:type="dxa"/>
            <w:gridSpan w:val="16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Pr="000A346B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логические</w:t>
            </w:r>
          </w:p>
        </w:tc>
        <w:tc>
          <w:tcPr>
            <w:tcW w:w="2549" w:type="dxa"/>
            <w:gridSpan w:val="7"/>
            <w:tcBorders>
              <w:left w:val="single" w:sz="4" w:space="0" w:color="auto"/>
            </w:tcBorders>
          </w:tcPr>
          <w:p w:rsidR="00A5510A" w:rsidRPr="006E4768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сортировки</w:t>
            </w:r>
          </w:p>
        </w:tc>
        <w:tc>
          <w:tcPr>
            <w:tcW w:w="859" w:type="dxa"/>
          </w:tcPr>
          <w:p w:rsidR="00A5510A" w:rsidRPr="008E72BE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8E72BE">
              <w:rPr>
                <w:b/>
                <w:sz w:val="16"/>
                <w:szCs w:val="16"/>
                <w:lang w:val="en-US"/>
              </w:rPr>
              <w:t>VI.111</w:t>
            </w:r>
          </w:p>
        </w:tc>
        <w:tc>
          <w:tcPr>
            <w:tcW w:w="1274" w:type="dxa"/>
          </w:tcPr>
          <w:p w:rsidR="00A5510A" w:rsidRDefault="00A5510A" w:rsidP="008B6C27"/>
        </w:tc>
        <w:tc>
          <w:tcPr>
            <w:tcW w:w="995" w:type="dxa"/>
            <w:gridSpan w:val="2"/>
            <w:vMerge w:val="restart"/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1832" w:type="dxa"/>
            <w:gridSpan w:val="2"/>
            <w:vMerge/>
          </w:tcPr>
          <w:p w:rsidR="00A5510A" w:rsidRDefault="00A5510A" w:rsidP="008B6C27"/>
        </w:tc>
        <w:tc>
          <w:tcPr>
            <w:tcW w:w="1557" w:type="dxa"/>
            <w:gridSpan w:val="2"/>
            <w:vMerge/>
          </w:tcPr>
          <w:p w:rsidR="00A5510A" w:rsidRDefault="00A5510A" w:rsidP="008B6C27"/>
        </w:tc>
        <w:tc>
          <w:tcPr>
            <w:tcW w:w="1156" w:type="dxa"/>
            <w:gridSpan w:val="2"/>
            <w:vMerge/>
            <w:tcBorders>
              <w:right w:val="single" w:sz="4" w:space="0" w:color="auto"/>
            </w:tcBorders>
          </w:tcPr>
          <w:p w:rsidR="00A5510A" w:rsidRDefault="00A5510A" w:rsidP="008B6C27"/>
        </w:tc>
        <w:tc>
          <w:tcPr>
            <w:tcW w:w="992" w:type="dxa"/>
            <w:gridSpan w:val="16"/>
            <w:vMerge/>
            <w:tcBorders>
              <w:left w:val="single" w:sz="4" w:space="0" w:color="auto"/>
              <w:right w:val="single" w:sz="4" w:space="0" w:color="auto"/>
            </w:tcBorders>
          </w:tcPr>
          <w:p w:rsidR="00A5510A" w:rsidRDefault="00A5510A" w:rsidP="008B6C27"/>
        </w:tc>
        <w:tc>
          <w:tcPr>
            <w:tcW w:w="2549" w:type="dxa"/>
            <w:gridSpan w:val="7"/>
            <w:tcBorders>
              <w:left w:val="single" w:sz="4" w:space="0" w:color="auto"/>
            </w:tcBorders>
          </w:tcPr>
          <w:p w:rsidR="00A5510A" w:rsidRPr="004D56D8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объединения</w:t>
            </w:r>
          </w:p>
        </w:tc>
        <w:tc>
          <w:tcPr>
            <w:tcW w:w="859" w:type="dxa"/>
          </w:tcPr>
          <w:p w:rsidR="00A5510A" w:rsidRPr="008E72BE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8E72BE">
              <w:rPr>
                <w:b/>
                <w:sz w:val="16"/>
                <w:szCs w:val="16"/>
                <w:lang w:val="en-US"/>
              </w:rPr>
              <w:t>VI.112</w:t>
            </w:r>
          </w:p>
        </w:tc>
        <w:tc>
          <w:tcPr>
            <w:tcW w:w="1274" w:type="dxa"/>
          </w:tcPr>
          <w:p w:rsidR="00A5510A" w:rsidRDefault="00A5510A" w:rsidP="008B6C27"/>
        </w:tc>
        <w:tc>
          <w:tcPr>
            <w:tcW w:w="995" w:type="dxa"/>
            <w:gridSpan w:val="2"/>
            <w:vMerge/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1832" w:type="dxa"/>
            <w:gridSpan w:val="2"/>
            <w:vMerge/>
          </w:tcPr>
          <w:p w:rsidR="00A5510A" w:rsidRDefault="00A5510A" w:rsidP="008B6C27"/>
        </w:tc>
        <w:tc>
          <w:tcPr>
            <w:tcW w:w="1557" w:type="dxa"/>
            <w:gridSpan w:val="2"/>
            <w:vMerge/>
          </w:tcPr>
          <w:p w:rsidR="00A5510A" w:rsidRDefault="00A5510A" w:rsidP="008B6C27"/>
        </w:tc>
        <w:tc>
          <w:tcPr>
            <w:tcW w:w="1156" w:type="dxa"/>
            <w:gridSpan w:val="2"/>
            <w:vMerge/>
            <w:tcBorders>
              <w:right w:val="single" w:sz="4" w:space="0" w:color="auto"/>
            </w:tcBorders>
          </w:tcPr>
          <w:p w:rsidR="00A5510A" w:rsidRDefault="00A5510A" w:rsidP="008B6C27"/>
        </w:tc>
        <w:tc>
          <w:tcPr>
            <w:tcW w:w="992" w:type="dxa"/>
            <w:gridSpan w:val="16"/>
            <w:vMerge/>
            <w:tcBorders>
              <w:left w:val="single" w:sz="4" w:space="0" w:color="auto"/>
              <w:right w:val="single" w:sz="4" w:space="0" w:color="auto"/>
            </w:tcBorders>
          </w:tcPr>
          <w:p w:rsidR="00A5510A" w:rsidRDefault="00A5510A" w:rsidP="008B6C27"/>
        </w:tc>
        <w:tc>
          <w:tcPr>
            <w:tcW w:w="2549" w:type="dxa"/>
            <w:gridSpan w:val="7"/>
            <w:tcBorders>
              <w:left w:val="single" w:sz="4" w:space="0" w:color="auto"/>
            </w:tcBorders>
          </w:tcPr>
          <w:p w:rsidR="00A5510A" w:rsidRPr="009245A5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выборки</w:t>
            </w:r>
          </w:p>
        </w:tc>
        <w:tc>
          <w:tcPr>
            <w:tcW w:w="859" w:type="dxa"/>
          </w:tcPr>
          <w:p w:rsidR="00A5510A" w:rsidRPr="008E72BE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8E72BE">
              <w:rPr>
                <w:b/>
                <w:sz w:val="16"/>
                <w:szCs w:val="16"/>
                <w:lang w:val="en-US"/>
              </w:rPr>
              <w:t>VI.113</w:t>
            </w:r>
          </w:p>
        </w:tc>
        <w:tc>
          <w:tcPr>
            <w:tcW w:w="1274" w:type="dxa"/>
          </w:tcPr>
          <w:p w:rsidR="00A5510A" w:rsidRDefault="00A5510A" w:rsidP="008B6C27"/>
        </w:tc>
        <w:tc>
          <w:tcPr>
            <w:tcW w:w="995" w:type="dxa"/>
            <w:gridSpan w:val="2"/>
            <w:vMerge/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1832" w:type="dxa"/>
            <w:gridSpan w:val="2"/>
            <w:vMerge/>
          </w:tcPr>
          <w:p w:rsidR="00A5510A" w:rsidRDefault="00A5510A" w:rsidP="008B6C27"/>
        </w:tc>
        <w:tc>
          <w:tcPr>
            <w:tcW w:w="1557" w:type="dxa"/>
            <w:gridSpan w:val="2"/>
            <w:vMerge/>
          </w:tcPr>
          <w:p w:rsidR="00A5510A" w:rsidRDefault="00A5510A" w:rsidP="008B6C27"/>
        </w:tc>
        <w:tc>
          <w:tcPr>
            <w:tcW w:w="1156" w:type="dxa"/>
            <w:gridSpan w:val="2"/>
            <w:vMerge/>
            <w:tcBorders>
              <w:right w:val="single" w:sz="4" w:space="0" w:color="auto"/>
            </w:tcBorders>
          </w:tcPr>
          <w:p w:rsidR="00A5510A" w:rsidRDefault="00A5510A" w:rsidP="008B6C27"/>
        </w:tc>
        <w:tc>
          <w:tcPr>
            <w:tcW w:w="992" w:type="dxa"/>
            <w:gridSpan w:val="16"/>
            <w:vMerge/>
            <w:tcBorders>
              <w:left w:val="single" w:sz="4" w:space="0" w:color="auto"/>
              <w:right w:val="single" w:sz="4" w:space="0" w:color="auto"/>
            </w:tcBorders>
          </w:tcPr>
          <w:p w:rsidR="00A5510A" w:rsidRDefault="00A5510A" w:rsidP="008B6C27"/>
        </w:tc>
        <w:tc>
          <w:tcPr>
            <w:tcW w:w="2549" w:type="dxa"/>
            <w:gridSpan w:val="7"/>
            <w:tcBorders>
              <w:left w:val="single" w:sz="4" w:space="0" w:color="auto"/>
            </w:tcBorders>
          </w:tcPr>
          <w:p w:rsidR="00A5510A" w:rsidRPr="00653087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другие</w:t>
            </w:r>
          </w:p>
        </w:tc>
        <w:tc>
          <w:tcPr>
            <w:tcW w:w="859" w:type="dxa"/>
          </w:tcPr>
          <w:p w:rsidR="00A5510A" w:rsidRPr="008E72BE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8E72BE">
              <w:rPr>
                <w:b/>
                <w:sz w:val="16"/>
                <w:szCs w:val="16"/>
                <w:lang w:val="en-US"/>
              </w:rPr>
              <w:t>VI.114</w:t>
            </w:r>
          </w:p>
        </w:tc>
        <w:tc>
          <w:tcPr>
            <w:tcW w:w="1274" w:type="dxa"/>
          </w:tcPr>
          <w:p w:rsidR="00A5510A" w:rsidRDefault="00A5510A" w:rsidP="008B6C27"/>
        </w:tc>
        <w:tc>
          <w:tcPr>
            <w:tcW w:w="995" w:type="dxa"/>
            <w:gridSpan w:val="2"/>
            <w:vMerge/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1832" w:type="dxa"/>
            <w:gridSpan w:val="2"/>
            <w:vMerge/>
          </w:tcPr>
          <w:p w:rsidR="00A5510A" w:rsidRDefault="00A5510A" w:rsidP="008B6C27"/>
        </w:tc>
        <w:tc>
          <w:tcPr>
            <w:tcW w:w="1557" w:type="dxa"/>
            <w:gridSpan w:val="2"/>
            <w:vMerge/>
          </w:tcPr>
          <w:p w:rsidR="00A5510A" w:rsidRDefault="00A5510A" w:rsidP="008B6C27"/>
        </w:tc>
        <w:tc>
          <w:tcPr>
            <w:tcW w:w="1156" w:type="dxa"/>
            <w:gridSpan w:val="2"/>
            <w:vMerge w:val="restart"/>
            <w:tcBorders>
              <w:right w:val="single" w:sz="4" w:space="0" w:color="auto"/>
            </w:tcBorders>
          </w:tcPr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Pr="00B01933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технологические</w:t>
            </w:r>
          </w:p>
        </w:tc>
        <w:tc>
          <w:tcPr>
            <w:tcW w:w="3541" w:type="dxa"/>
            <w:gridSpan w:val="23"/>
            <w:tcBorders>
              <w:left w:val="single" w:sz="4" w:space="0" w:color="auto"/>
            </w:tcBorders>
          </w:tcPr>
          <w:p w:rsidR="00A5510A" w:rsidRPr="00C81B8F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контроля</w:t>
            </w:r>
          </w:p>
        </w:tc>
        <w:tc>
          <w:tcPr>
            <w:tcW w:w="859" w:type="dxa"/>
          </w:tcPr>
          <w:p w:rsidR="00A5510A" w:rsidRPr="008E72BE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8E72BE">
              <w:rPr>
                <w:b/>
                <w:sz w:val="16"/>
                <w:szCs w:val="16"/>
                <w:lang w:val="en-US"/>
              </w:rPr>
              <w:t>VI.115</w:t>
            </w:r>
          </w:p>
        </w:tc>
        <w:tc>
          <w:tcPr>
            <w:tcW w:w="1274" w:type="dxa"/>
          </w:tcPr>
          <w:p w:rsidR="00A5510A" w:rsidRDefault="00A5510A" w:rsidP="008B6C27"/>
        </w:tc>
        <w:tc>
          <w:tcPr>
            <w:tcW w:w="995" w:type="dxa"/>
            <w:gridSpan w:val="2"/>
            <w:vMerge w:val="restart"/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1832" w:type="dxa"/>
            <w:gridSpan w:val="2"/>
            <w:vMerge/>
          </w:tcPr>
          <w:p w:rsidR="00A5510A" w:rsidRDefault="00A5510A" w:rsidP="008B6C27"/>
        </w:tc>
        <w:tc>
          <w:tcPr>
            <w:tcW w:w="1557" w:type="dxa"/>
            <w:gridSpan w:val="2"/>
            <w:vMerge/>
          </w:tcPr>
          <w:p w:rsidR="00A5510A" w:rsidRDefault="00A5510A" w:rsidP="008B6C27"/>
        </w:tc>
        <w:tc>
          <w:tcPr>
            <w:tcW w:w="1156" w:type="dxa"/>
            <w:gridSpan w:val="2"/>
            <w:vMerge/>
            <w:tcBorders>
              <w:right w:val="single" w:sz="4" w:space="0" w:color="auto"/>
            </w:tcBorders>
          </w:tcPr>
          <w:p w:rsidR="00A5510A" w:rsidRDefault="00A5510A" w:rsidP="008B6C27"/>
        </w:tc>
        <w:tc>
          <w:tcPr>
            <w:tcW w:w="3541" w:type="dxa"/>
            <w:gridSpan w:val="23"/>
            <w:tcBorders>
              <w:left w:val="single" w:sz="4" w:space="0" w:color="auto"/>
            </w:tcBorders>
          </w:tcPr>
          <w:p w:rsidR="00A5510A" w:rsidRPr="00C81B8F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управления</w:t>
            </w:r>
          </w:p>
        </w:tc>
        <w:tc>
          <w:tcPr>
            <w:tcW w:w="859" w:type="dxa"/>
          </w:tcPr>
          <w:p w:rsidR="00A5510A" w:rsidRPr="008E72BE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8E72BE">
              <w:rPr>
                <w:b/>
                <w:sz w:val="16"/>
                <w:szCs w:val="16"/>
                <w:lang w:val="en-US"/>
              </w:rPr>
              <w:t>VI.116</w:t>
            </w:r>
          </w:p>
        </w:tc>
        <w:tc>
          <w:tcPr>
            <w:tcW w:w="1274" w:type="dxa"/>
          </w:tcPr>
          <w:p w:rsidR="00A5510A" w:rsidRDefault="00A5510A" w:rsidP="008B6C27"/>
        </w:tc>
        <w:tc>
          <w:tcPr>
            <w:tcW w:w="995" w:type="dxa"/>
            <w:gridSpan w:val="2"/>
            <w:vMerge/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1832" w:type="dxa"/>
            <w:gridSpan w:val="2"/>
            <w:vMerge/>
          </w:tcPr>
          <w:p w:rsidR="00A5510A" w:rsidRDefault="00A5510A" w:rsidP="008B6C27"/>
        </w:tc>
        <w:tc>
          <w:tcPr>
            <w:tcW w:w="1557" w:type="dxa"/>
            <w:gridSpan w:val="2"/>
            <w:vMerge/>
          </w:tcPr>
          <w:p w:rsidR="00A5510A" w:rsidRDefault="00A5510A" w:rsidP="008B6C27"/>
        </w:tc>
        <w:tc>
          <w:tcPr>
            <w:tcW w:w="1156" w:type="dxa"/>
            <w:gridSpan w:val="2"/>
            <w:vMerge/>
            <w:tcBorders>
              <w:right w:val="single" w:sz="4" w:space="0" w:color="auto"/>
            </w:tcBorders>
          </w:tcPr>
          <w:p w:rsidR="00A5510A" w:rsidRDefault="00A5510A" w:rsidP="008B6C27"/>
        </w:tc>
        <w:tc>
          <w:tcPr>
            <w:tcW w:w="3541" w:type="dxa"/>
            <w:gridSpan w:val="23"/>
            <w:tcBorders>
              <w:left w:val="single" w:sz="4" w:space="0" w:color="auto"/>
            </w:tcBorders>
          </w:tcPr>
          <w:p w:rsidR="00A5510A" w:rsidRPr="00C81B8F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 w:rsidRPr="00C81B8F">
              <w:rPr>
                <w:b/>
                <w:sz w:val="20"/>
                <w:szCs w:val="20"/>
              </w:rPr>
              <w:t>наблюдения</w:t>
            </w:r>
          </w:p>
        </w:tc>
        <w:tc>
          <w:tcPr>
            <w:tcW w:w="859" w:type="dxa"/>
          </w:tcPr>
          <w:p w:rsidR="00A5510A" w:rsidRPr="008E72BE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8E72BE">
              <w:rPr>
                <w:b/>
                <w:sz w:val="16"/>
                <w:szCs w:val="16"/>
                <w:lang w:val="en-US"/>
              </w:rPr>
              <w:t>Vi.117</w:t>
            </w:r>
          </w:p>
        </w:tc>
        <w:tc>
          <w:tcPr>
            <w:tcW w:w="1274" w:type="dxa"/>
          </w:tcPr>
          <w:p w:rsidR="00A5510A" w:rsidRDefault="00A5510A" w:rsidP="008B6C27"/>
        </w:tc>
        <w:tc>
          <w:tcPr>
            <w:tcW w:w="995" w:type="dxa"/>
            <w:gridSpan w:val="2"/>
            <w:vMerge/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1832" w:type="dxa"/>
            <w:gridSpan w:val="2"/>
            <w:vMerge/>
          </w:tcPr>
          <w:p w:rsidR="00A5510A" w:rsidRDefault="00A5510A" w:rsidP="008B6C27"/>
        </w:tc>
        <w:tc>
          <w:tcPr>
            <w:tcW w:w="1557" w:type="dxa"/>
            <w:gridSpan w:val="2"/>
            <w:vMerge/>
          </w:tcPr>
          <w:p w:rsidR="00A5510A" w:rsidRDefault="00A5510A" w:rsidP="008B6C27"/>
        </w:tc>
        <w:tc>
          <w:tcPr>
            <w:tcW w:w="1156" w:type="dxa"/>
            <w:gridSpan w:val="2"/>
            <w:vMerge/>
            <w:tcBorders>
              <w:right w:val="single" w:sz="4" w:space="0" w:color="auto"/>
            </w:tcBorders>
          </w:tcPr>
          <w:p w:rsidR="00A5510A" w:rsidRDefault="00A5510A" w:rsidP="008B6C27"/>
        </w:tc>
        <w:tc>
          <w:tcPr>
            <w:tcW w:w="3541" w:type="dxa"/>
            <w:gridSpan w:val="23"/>
            <w:tcBorders>
              <w:left w:val="single" w:sz="4" w:space="0" w:color="auto"/>
            </w:tcBorders>
          </w:tcPr>
          <w:p w:rsidR="00A5510A" w:rsidRPr="00C81B8F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 w:rsidRPr="00C81B8F">
              <w:rPr>
                <w:b/>
                <w:sz w:val="20"/>
                <w:szCs w:val="20"/>
              </w:rPr>
              <w:t>защиты</w:t>
            </w:r>
          </w:p>
        </w:tc>
        <w:tc>
          <w:tcPr>
            <w:tcW w:w="859" w:type="dxa"/>
          </w:tcPr>
          <w:p w:rsidR="00A5510A" w:rsidRPr="008E72BE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8E72BE">
              <w:rPr>
                <w:b/>
                <w:sz w:val="16"/>
                <w:szCs w:val="16"/>
                <w:lang w:val="en-US"/>
              </w:rPr>
              <w:t>VI.118</w:t>
            </w:r>
          </w:p>
        </w:tc>
        <w:tc>
          <w:tcPr>
            <w:tcW w:w="1274" w:type="dxa"/>
          </w:tcPr>
          <w:p w:rsidR="00A5510A" w:rsidRDefault="00A5510A" w:rsidP="008B6C27"/>
        </w:tc>
        <w:tc>
          <w:tcPr>
            <w:tcW w:w="995" w:type="dxa"/>
            <w:gridSpan w:val="2"/>
            <w:vMerge/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1832" w:type="dxa"/>
            <w:gridSpan w:val="2"/>
            <w:vMerge/>
          </w:tcPr>
          <w:p w:rsidR="00A5510A" w:rsidRDefault="00A5510A" w:rsidP="008B6C27"/>
        </w:tc>
        <w:tc>
          <w:tcPr>
            <w:tcW w:w="1557" w:type="dxa"/>
            <w:gridSpan w:val="2"/>
            <w:vMerge/>
          </w:tcPr>
          <w:p w:rsidR="00A5510A" w:rsidRDefault="00A5510A" w:rsidP="008B6C27"/>
        </w:tc>
        <w:tc>
          <w:tcPr>
            <w:tcW w:w="1156" w:type="dxa"/>
            <w:gridSpan w:val="2"/>
            <w:vMerge/>
            <w:tcBorders>
              <w:right w:val="single" w:sz="4" w:space="0" w:color="auto"/>
            </w:tcBorders>
          </w:tcPr>
          <w:p w:rsidR="00A5510A" w:rsidRDefault="00A5510A" w:rsidP="008B6C27"/>
        </w:tc>
        <w:tc>
          <w:tcPr>
            <w:tcW w:w="3541" w:type="dxa"/>
            <w:gridSpan w:val="23"/>
            <w:tcBorders>
              <w:left w:val="single" w:sz="4" w:space="0" w:color="auto"/>
            </w:tcBorders>
          </w:tcPr>
          <w:p w:rsidR="00A5510A" w:rsidRPr="00C81B8F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 w:rsidRPr="00C81B8F">
              <w:rPr>
                <w:b/>
                <w:sz w:val="20"/>
                <w:szCs w:val="20"/>
              </w:rPr>
              <w:t>обучения</w:t>
            </w:r>
          </w:p>
        </w:tc>
        <w:tc>
          <w:tcPr>
            <w:tcW w:w="859" w:type="dxa"/>
          </w:tcPr>
          <w:p w:rsidR="00A5510A" w:rsidRPr="008E72BE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8E72BE">
              <w:rPr>
                <w:b/>
                <w:sz w:val="16"/>
                <w:szCs w:val="16"/>
                <w:lang w:val="en-US"/>
              </w:rPr>
              <w:t>VI.119</w:t>
            </w:r>
          </w:p>
        </w:tc>
        <w:tc>
          <w:tcPr>
            <w:tcW w:w="1274" w:type="dxa"/>
          </w:tcPr>
          <w:p w:rsidR="00A5510A" w:rsidRDefault="00A5510A" w:rsidP="008B6C27"/>
        </w:tc>
        <w:tc>
          <w:tcPr>
            <w:tcW w:w="995" w:type="dxa"/>
            <w:gridSpan w:val="2"/>
            <w:vMerge/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1832" w:type="dxa"/>
            <w:gridSpan w:val="2"/>
            <w:vMerge/>
          </w:tcPr>
          <w:p w:rsidR="00A5510A" w:rsidRDefault="00A5510A" w:rsidP="008B6C27"/>
        </w:tc>
        <w:tc>
          <w:tcPr>
            <w:tcW w:w="1557" w:type="dxa"/>
            <w:gridSpan w:val="2"/>
            <w:vMerge/>
          </w:tcPr>
          <w:p w:rsidR="00A5510A" w:rsidRDefault="00A5510A" w:rsidP="008B6C27"/>
        </w:tc>
        <w:tc>
          <w:tcPr>
            <w:tcW w:w="1156" w:type="dxa"/>
            <w:gridSpan w:val="2"/>
            <w:vMerge/>
            <w:tcBorders>
              <w:right w:val="single" w:sz="4" w:space="0" w:color="auto"/>
            </w:tcBorders>
          </w:tcPr>
          <w:p w:rsidR="00A5510A" w:rsidRDefault="00A5510A" w:rsidP="008B6C27"/>
        </w:tc>
        <w:tc>
          <w:tcPr>
            <w:tcW w:w="3541" w:type="dxa"/>
            <w:gridSpan w:val="23"/>
            <w:tcBorders>
              <w:left w:val="single" w:sz="4" w:space="0" w:color="auto"/>
            </w:tcBorders>
          </w:tcPr>
          <w:p w:rsidR="00A5510A" w:rsidRPr="00C81B8F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 w:rsidRPr="00C81B8F">
              <w:rPr>
                <w:b/>
                <w:sz w:val="20"/>
                <w:szCs w:val="20"/>
              </w:rPr>
              <w:t>профилактики</w:t>
            </w:r>
          </w:p>
        </w:tc>
        <w:tc>
          <w:tcPr>
            <w:tcW w:w="859" w:type="dxa"/>
          </w:tcPr>
          <w:p w:rsidR="00A5510A" w:rsidRPr="008E72BE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8E72BE">
              <w:rPr>
                <w:b/>
                <w:sz w:val="16"/>
                <w:szCs w:val="16"/>
                <w:lang w:val="en-US"/>
              </w:rPr>
              <w:t>VI.120</w:t>
            </w:r>
          </w:p>
        </w:tc>
        <w:tc>
          <w:tcPr>
            <w:tcW w:w="1274" w:type="dxa"/>
          </w:tcPr>
          <w:p w:rsidR="00A5510A" w:rsidRDefault="00A5510A" w:rsidP="008B6C27"/>
        </w:tc>
        <w:tc>
          <w:tcPr>
            <w:tcW w:w="995" w:type="dxa"/>
            <w:gridSpan w:val="2"/>
            <w:vMerge/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1832" w:type="dxa"/>
            <w:gridSpan w:val="2"/>
            <w:vMerge/>
          </w:tcPr>
          <w:p w:rsidR="00A5510A" w:rsidRDefault="00A5510A" w:rsidP="008B6C27"/>
        </w:tc>
        <w:tc>
          <w:tcPr>
            <w:tcW w:w="1557" w:type="dxa"/>
            <w:gridSpan w:val="2"/>
            <w:vMerge/>
          </w:tcPr>
          <w:p w:rsidR="00A5510A" w:rsidRDefault="00A5510A" w:rsidP="008B6C27"/>
        </w:tc>
        <w:tc>
          <w:tcPr>
            <w:tcW w:w="1156" w:type="dxa"/>
            <w:gridSpan w:val="2"/>
            <w:vMerge/>
            <w:tcBorders>
              <w:right w:val="single" w:sz="4" w:space="0" w:color="auto"/>
            </w:tcBorders>
          </w:tcPr>
          <w:p w:rsidR="00A5510A" w:rsidRDefault="00A5510A" w:rsidP="008B6C27"/>
        </w:tc>
        <w:tc>
          <w:tcPr>
            <w:tcW w:w="3541" w:type="dxa"/>
            <w:gridSpan w:val="23"/>
            <w:tcBorders>
              <w:left w:val="single" w:sz="4" w:space="0" w:color="auto"/>
            </w:tcBorders>
          </w:tcPr>
          <w:p w:rsidR="00A5510A" w:rsidRPr="00C81B8F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 w:rsidRPr="00C81B8F">
              <w:rPr>
                <w:b/>
                <w:sz w:val="20"/>
                <w:szCs w:val="20"/>
              </w:rPr>
              <w:t>регламента</w:t>
            </w:r>
          </w:p>
        </w:tc>
        <w:tc>
          <w:tcPr>
            <w:tcW w:w="859" w:type="dxa"/>
          </w:tcPr>
          <w:p w:rsidR="00A5510A" w:rsidRPr="008E72BE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8E72BE">
              <w:rPr>
                <w:b/>
                <w:sz w:val="16"/>
                <w:szCs w:val="16"/>
                <w:lang w:val="en-US"/>
              </w:rPr>
              <w:t>VI.121</w:t>
            </w:r>
          </w:p>
        </w:tc>
        <w:tc>
          <w:tcPr>
            <w:tcW w:w="1274" w:type="dxa"/>
          </w:tcPr>
          <w:p w:rsidR="00A5510A" w:rsidRDefault="00A5510A" w:rsidP="008B6C27"/>
        </w:tc>
        <w:tc>
          <w:tcPr>
            <w:tcW w:w="995" w:type="dxa"/>
            <w:gridSpan w:val="2"/>
            <w:vMerge/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1832" w:type="dxa"/>
            <w:gridSpan w:val="2"/>
            <w:vMerge/>
          </w:tcPr>
          <w:p w:rsidR="00A5510A" w:rsidRDefault="00A5510A" w:rsidP="008B6C27"/>
        </w:tc>
        <w:tc>
          <w:tcPr>
            <w:tcW w:w="1557" w:type="dxa"/>
            <w:gridSpan w:val="2"/>
            <w:vMerge/>
          </w:tcPr>
          <w:p w:rsidR="00A5510A" w:rsidRDefault="00A5510A" w:rsidP="008B6C27"/>
        </w:tc>
        <w:tc>
          <w:tcPr>
            <w:tcW w:w="1156" w:type="dxa"/>
            <w:gridSpan w:val="2"/>
            <w:vMerge/>
            <w:tcBorders>
              <w:right w:val="single" w:sz="4" w:space="0" w:color="auto"/>
            </w:tcBorders>
          </w:tcPr>
          <w:p w:rsidR="00A5510A" w:rsidRDefault="00A5510A" w:rsidP="008B6C27"/>
        </w:tc>
        <w:tc>
          <w:tcPr>
            <w:tcW w:w="3541" w:type="dxa"/>
            <w:gridSpan w:val="23"/>
            <w:tcBorders>
              <w:left w:val="single" w:sz="4" w:space="0" w:color="auto"/>
            </w:tcBorders>
          </w:tcPr>
          <w:p w:rsidR="00A5510A" w:rsidRPr="00C81B8F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 w:rsidRPr="00C81B8F">
              <w:rPr>
                <w:b/>
                <w:sz w:val="20"/>
                <w:szCs w:val="20"/>
              </w:rPr>
              <w:t>восстановления</w:t>
            </w:r>
          </w:p>
        </w:tc>
        <w:tc>
          <w:tcPr>
            <w:tcW w:w="859" w:type="dxa"/>
          </w:tcPr>
          <w:p w:rsidR="00A5510A" w:rsidRPr="008E72BE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8E72BE">
              <w:rPr>
                <w:b/>
                <w:sz w:val="16"/>
                <w:szCs w:val="16"/>
                <w:lang w:val="en-US"/>
              </w:rPr>
              <w:t>VI.122</w:t>
            </w:r>
          </w:p>
        </w:tc>
        <w:tc>
          <w:tcPr>
            <w:tcW w:w="1274" w:type="dxa"/>
          </w:tcPr>
          <w:p w:rsidR="00A5510A" w:rsidRDefault="00A5510A" w:rsidP="008B6C27"/>
        </w:tc>
        <w:tc>
          <w:tcPr>
            <w:tcW w:w="995" w:type="dxa"/>
            <w:gridSpan w:val="2"/>
            <w:vMerge/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1832" w:type="dxa"/>
            <w:gridSpan w:val="2"/>
            <w:vMerge/>
          </w:tcPr>
          <w:p w:rsidR="00A5510A" w:rsidRDefault="00A5510A" w:rsidP="008B6C27"/>
        </w:tc>
        <w:tc>
          <w:tcPr>
            <w:tcW w:w="1557" w:type="dxa"/>
            <w:gridSpan w:val="2"/>
            <w:vMerge/>
          </w:tcPr>
          <w:p w:rsidR="00A5510A" w:rsidRDefault="00A5510A" w:rsidP="008B6C27"/>
        </w:tc>
        <w:tc>
          <w:tcPr>
            <w:tcW w:w="1156" w:type="dxa"/>
            <w:gridSpan w:val="2"/>
            <w:vMerge/>
            <w:tcBorders>
              <w:right w:val="single" w:sz="4" w:space="0" w:color="auto"/>
            </w:tcBorders>
          </w:tcPr>
          <w:p w:rsidR="00A5510A" w:rsidRDefault="00A5510A" w:rsidP="008B6C27"/>
        </w:tc>
        <w:tc>
          <w:tcPr>
            <w:tcW w:w="3541" w:type="dxa"/>
            <w:gridSpan w:val="23"/>
            <w:tcBorders>
              <w:left w:val="single" w:sz="4" w:space="0" w:color="auto"/>
            </w:tcBorders>
          </w:tcPr>
          <w:p w:rsidR="00A5510A" w:rsidRPr="00C81B8F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 w:rsidRPr="00C81B8F">
              <w:rPr>
                <w:b/>
                <w:sz w:val="20"/>
                <w:szCs w:val="20"/>
              </w:rPr>
              <w:t>ремонта</w:t>
            </w:r>
          </w:p>
        </w:tc>
        <w:tc>
          <w:tcPr>
            <w:tcW w:w="859" w:type="dxa"/>
          </w:tcPr>
          <w:p w:rsidR="00A5510A" w:rsidRPr="008E72BE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8E72BE">
              <w:rPr>
                <w:b/>
                <w:sz w:val="16"/>
                <w:szCs w:val="16"/>
                <w:lang w:val="en-US"/>
              </w:rPr>
              <w:t>VI.123</w:t>
            </w:r>
          </w:p>
        </w:tc>
        <w:tc>
          <w:tcPr>
            <w:tcW w:w="1274" w:type="dxa"/>
          </w:tcPr>
          <w:p w:rsidR="00A5510A" w:rsidRDefault="00A5510A" w:rsidP="008B6C27"/>
        </w:tc>
        <w:tc>
          <w:tcPr>
            <w:tcW w:w="995" w:type="dxa"/>
            <w:gridSpan w:val="2"/>
            <w:vMerge/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1832" w:type="dxa"/>
            <w:gridSpan w:val="2"/>
            <w:vMerge/>
          </w:tcPr>
          <w:p w:rsidR="00A5510A" w:rsidRDefault="00A5510A" w:rsidP="008B6C27"/>
        </w:tc>
        <w:tc>
          <w:tcPr>
            <w:tcW w:w="1557" w:type="dxa"/>
            <w:gridSpan w:val="2"/>
            <w:vMerge/>
          </w:tcPr>
          <w:p w:rsidR="00A5510A" w:rsidRDefault="00A5510A" w:rsidP="008B6C27"/>
        </w:tc>
        <w:tc>
          <w:tcPr>
            <w:tcW w:w="1156" w:type="dxa"/>
            <w:gridSpan w:val="2"/>
            <w:vMerge/>
            <w:tcBorders>
              <w:right w:val="single" w:sz="4" w:space="0" w:color="auto"/>
            </w:tcBorders>
          </w:tcPr>
          <w:p w:rsidR="00A5510A" w:rsidRDefault="00A5510A" w:rsidP="008B6C27"/>
        </w:tc>
        <w:tc>
          <w:tcPr>
            <w:tcW w:w="3541" w:type="dxa"/>
            <w:gridSpan w:val="23"/>
            <w:tcBorders>
              <w:left w:val="single" w:sz="4" w:space="0" w:color="auto"/>
            </w:tcBorders>
          </w:tcPr>
          <w:p w:rsidR="00A5510A" w:rsidRPr="00C81B8F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 w:rsidRPr="00C81B8F">
              <w:rPr>
                <w:b/>
                <w:sz w:val="20"/>
                <w:szCs w:val="20"/>
              </w:rPr>
              <w:t>другие</w:t>
            </w:r>
          </w:p>
        </w:tc>
        <w:tc>
          <w:tcPr>
            <w:tcW w:w="859" w:type="dxa"/>
          </w:tcPr>
          <w:p w:rsidR="00A5510A" w:rsidRPr="008E72BE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8E72BE">
              <w:rPr>
                <w:b/>
                <w:sz w:val="16"/>
                <w:szCs w:val="16"/>
                <w:lang w:val="en-US"/>
              </w:rPr>
              <w:t>VI.124</w:t>
            </w:r>
          </w:p>
        </w:tc>
        <w:tc>
          <w:tcPr>
            <w:tcW w:w="1274" w:type="dxa"/>
          </w:tcPr>
          <w:p w:rsidR="00A5510A" w:rsidRDefault="00A5510A" w:rsidP="008B6C27"/>
        </w:tc>
        <w:tc>
          <w:tcPr>
            <w:tcW w:w="995" w:type="dxa"/>
            <w:gridSpan w:val="2"/>
            <w:vMerge/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 w:val="restart"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 w:val="restart"/>
          </w:tcPr>
          <w:p w:rsidR="00A5510A" w:rsidRDefault="00A5510A" w:rsidP="008B6C27"/>
        </w:tc>
        <w:tc>
          <w:tcPr>
            <w:tcW w:w="1832" w:type="dxa"/>
            <w:gridSpan w:val="2"/>
            <w:vMerge w:val="restart"/>
          </w:tcPr>
          <w:p w:rsidR="00A5510A" w:rsidRDefault="00A5510A" w:rsidP="008B6C27"/>
        </w:tc>
        <w:tc>
          <w:tcPr>
            <w:tcW w:w="1557" w:type="dxa"/>
            <w:gridSpan w:val="2"/>
            <w:vMerge w:val="restart"/>
          </w:tcPr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Pr="001C68CF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программы</w:t>
            </w:r>
          </w:p>
        </w:tc>
        <w:tc>
          <w:tcPr>
            <w:tcW w:w="1156" w:type="dxa"/>
            <w:gridSpan w:val="2"/>
            <w:vMerge w:val="restart"/>
            <w:tcBorders>
              <w:right w:val="single" w:sz="4" w:space="0" w:color="auto"/>
            </w:tcBorders>
          </w:tcPr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Pr="004C6501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 w:rsidRPr="004C6501">
              <w:rPr>
                <w:b/>
                <w:sz w:val="20"/>
                <w:szCs w:val="20"/>
              </w:rPr>
              <w:t>общего программного обеспечения</w:t>
            </w:r>
          </w:p>
        </w:tc>
        <w:tc>
          <w:tcPr>
            <w:tcW w:w="3541" w:type="dxa"/>
            <w:gridSpan w:val="23"/>
            <w:tcBorders>
              <w:left w:val="single" w:sz="4" w:space="0" w:color="auto"/>
            </w:tcBorders>
          </w:tcPr>
          <w:p w:rsidR="00A5510A" w:rsidRPr="00470E9F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операционные системы</w:t>
            </w:r>
          </w:p>
        </w:tc>
        <w:tc>
          <w:tcPr>
            <w:tcW w:w="859" w:type="dxa"/>
          </w:tcPr>
          <w:p w:rsidR="00A5510A" w:rsidRPr="00B96E73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B96E73">
              <w:rPr>
                <w:b/>
                <w:sz w:val="16"/>
                <w:szCs w:val="16"/>
                <w:lang w:val="en-US"/>
              </w:rPr>
              <w:t>VI.125</w:t>
            </w:r>
          </w:p>
        </w:tc>
        <w:tc>
          <w:tcPr>
            <w:tcW w:w="1274" w:type="dxa"/>
          </w:tcPr>
          <w:p w:rsidR="00A5510A" w:rsidRDefault="00A5510A" w:rsidP="008B6C27"/>
        </w:tc>
        <w:tc>
          <w:tcPr>
            <w:tcW w:w="995" w:type="dxa"/>
            <w:gridSpan w:val="2"/>
          </w:tcPr>
          <w:p w:rsidR="00A5510A" w:rsidRDefault="00A5510A" w:rsidP="008B6C27"/>
        </w:tc>
        <w:tc>
          <w:tcPr>
            <w:tcW w:w="941" w:type="dxa"/>
            <w:gridSpan w:val="2"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1832" w:type="dxa"/>
            <w:gridSpan w:val="2"/>
            <w:vMerge/>
          </w:tcPr>
          <w:p w:rsidR="00A5510A" w:rsidRDefault="00A5510A" w:rsidP="008B6C27"/>
        </w:tc>
        <w:tc>
          <w:tcPr>
            <w:tcW w:w="1557" w:type="dxa"/>
            <w:gridSpan w:val="2"/>
            <w:vMerge/>
          </w:tcPr>
          <w:p w:rsidR="00A5510A" w:rsidRDefault="00A5510A" w:rsidP="008B6C27"/>
        </w:tc>
        <w:tc>
          <w:tcPr>
            <w:tcW w:w="1156" w:type="dxa"/>
            <w:gridSpan w:val="2"/>
            <w:vMerge/>
            <w:tcBorders>
              <w:right w:val="single" w:sz="4" w:space="0" w:color="auto"/>
            </w:tcBorders>
          </w:tcPr>
          <w:p w:rsidR="00A5510A" w:rsidRDefault="00A5510A" w:rsidP="008B6C27"/>
        </w:tc>
        <w:tc>
          <w:tcPr>
            <w:tcW w:w="1564" w:type="dxa"/>
            <w:gridSpan w:val="17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A5510A" w:rsidRDefault="00A5510A" w:rsidP="008B6C27">
            <w:pPr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rPr>
                <w:b/>
                <w:sz w:val="20"/>
                <w:szCs w:val="20"/>
              </w:rPr>
            </w:pPr>
          </w:p>
          <w:p w:rsidR="00A5510A" w:rsidRPr="00470E9F" w:rsidRDefault="00A5510A" w:rsidP="008B6C2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управления</w:t>
            </w:r>
          </w:p>
        </w:tc>
        <w:tc>
          <w:tcPr>
            <w:tcW w:w="1977" w:type="dxa"/>
            <w:gridSpan w:val="6"/>
            <w:tcBorders>
              <w:left w:val="single" w:sz="4" w:space="0" w:color="auto"/>
            </w:tcBorders>
          </w:tcPr>
          <w:p w:rsidR="00A5510A" w:rsidRPr="00887F22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 w:rsidRPr="00887F22">
              <w:rPr>
                <w:b/>
                <w:sz w:val="20"/>
                <w:szCs w:val="20"/>
              </w:rPr>
              <w:t>телеобработкой</w:t>
            </w:r>
          </w:p>
        </w:tc>
        <w:tc>
          <w:tcPr>
            <w:tcW w:w="859" w:type="dxa"/>
          </w:tcPr>
          <w:p w:rsidR="00A5510A" w:rsidRPr="00B96E73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B96E73">
              <w:rPr>
                <w:b/>
                <w:sz w:val="16"/>
                <w:szCs w:val="16"/>
                <w:lang w:val="en-US"/>
              </w:rPr>
              <w:t>VI.126</w:t>
            </w:r>
          </w:p>
        </w:tc>
        <w:tc>
          <w:tcPr>
            <w:tcW w:w="1274" w:type="dxa"/>
          </w:tcPr>
          <w:p w:rsidR="00A5510A" w:rsidRDefault="00A5510A" w:rsidP="008B6C27"/>
        </w:tc>
        <w:tc>
          <w:tcPr>
            <w:tcW w:w="995" w:type="dxa"/>
            <w:gridSpan w:val="2"/>
            <w:vMerge w:val="restart"/>
          </w:tcPr>
          <w:p w:rsidR="00A5510A" w:rsidRDefault="00A5510A" w:rsidP="008B6C27"/>
        </w:tc>
        <w:tc>
          <w:tcPr>
            <w:tcW w:w="941" w:type="dxa"/>
            <w:gridSpan w:val="2"/>
            <w:vMerge w:val="restart"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1832" w:type="dxa"/>
            <w:gridSpan w:val="2"/>
            <w:vMerge/>
          </w:tcPr>
          <w:p w:rsidR="00A5510A" w:rsidRDefault="00A5510A" w:rsidP="008B6C27"/>
        </w:tc>
        <w:tc>
          <w:tcPr>
            <w:tcW w:w="1557" w:type="dxa"/>
            <w:gridSpan w:val="2"/>
            <w:vMerge/>
          </w:tcPr>
          <w:p w:rsidR="00A5510A" w:rsidRDefault="00A5510A" w:rsidP="008B6C27"/>
        </w:tc>
        <w:tc>
          <w:tcPr>
            <w:tcW w:w="1156" w:type="dxa"/>
            <w:gridSpan w:val="2"/>
            <w:vMerge/>
            <w:tcBorders>
              <w:right w:val="single" w:sz="4" w:space="0" w:color="auto"/>
            </w:tcBorders>
          </w:tcPr>
          <w:p w:rsidR="00A5510A" w:rsidRDefault="00A5510A" w:rsidP="008B6C27"/>
        </w:tc>
        <w:tc>
          <w:tcPr>
            <w:tcW w:w="1564" w:type="dxa"/>
            <w:gridSpan w:val="17"/>
            <w:vMerge/>
            <w:tcBorders>
              <w:left w:val="single" w:sz="4" w:space="0" w:color="auto"/>
              <w:right w:val="single" w:sz="4" w:space="0" w:color="auto"/>
            </w:tcBorders>
          </w:tcPr>
          <w:p w:rsidR="00A5510A" w:rsidRPr="00470E9F" w:rsidRDefault="00A5510A" w:rsidP="008B6C27">
            <w:pPr>
              <w:rPr>
                <w:b/>
                <w:sz w:val="20"/>
                <w:szCs w:val="20"/>
              </w:rPr>
            </w:pPr>
          </w:p>
        </w:tc>
        <w:tc>
          <w:tcPr>
            <w:tcW w:w="1977" w:type="dxa"/>
            <w:gridSpan w:val="6"/>
            <w:tcBorders>
              <w:left w:val="single" w:sz="4" w:space="0" w:color="auto"/>
            </w:tcBorders>
          </w:tcPr>
          <w:p w:rsidR="00A5510A" w:rsidRPr="00470E9F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вычислительным процессом</w:t>
            </w:r>
          </w:p>
        </w:tc>
        <w:tc>
          <w:tcPr>
            <w:tcW w:w="859" w:type="dxa"/>
          </w:tcPr>
          <w:p w:rsidR="00A5510A" w:rsidRPr="00B96E73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B96E73">
              <w:rPr>
                <w:b/>
                <w:sz w:val="16"/>
                <w:szCs w:val="16"/>
                <w:lang w:val="en-US"/>
              </w:rPr>
              <w:t>VI.127</w:t>
            </w:r>
          </w:p>
        </w:tc>
        <w:tc>
          <w:tcPr>
            <w:tcW w:w="1274" w:type="dxa"/>
          </w:tcPr>
          <w:p w:rsidR="00A5510A" w:rsidRDefault="00A5510A" w:rsidP="008B6C27"/>
        </w:tc>
        <w:tc>
          <w:tcPr>
            <w:tcW w:w="995" w:type="dxa"/>
            <w:gridSpan w:val="2"/>
            <w:vMerge/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1832" w:type="dxa"/>
            <w:gridSpan w:val="2"/>
            <w:vMerge/>
          </w:tcPr>
          <w:p w:rsidR="00A5510A" w:rsidRDefault="00A5510A" w:rsidP="008B6C27"/>
        </w:tc>
        <w:tc>
          <w:tcPr>
            <w:tcW w:w="1557" w:type="dxa"/>
            <w:gridSpan w:val="2"/>
            <w:vMerge/>
          </w:tcPr>
          <w:p w:rsidR="00A5510A" w:rsidRDefault="00A5510A" w:rsidP="008B6C27"/>
        </w:tc>
        <w:tc>
          <w:tcPr>
            <w:tcW w:w="1156" w:type="dxa"/>
            <w:gridSpan w:val="2"/>
            <w:vMerge/>
            <w:tcBorders>
              <w:right w:val="single" w:sz="4" w:space="0" w:color="auto"/>
            </w:tcBorders>
          </w:tcPr>
          <w:p w:rsidR="00A5510A" w:rsidRDefault="00A5510A" w:rsidP="008B6C27"/>
        </w:tc>
        <w:tc>
          <w:tcPr>
            <w:tcW w:w="1564" w:type="dxa"/>
            <w:gridSpan w:val="17"/>
            <w:vMerge/>
            <w:tcBorders>
              <w:left w:val="single" w:sz="4" w:space="0" w:color="auto"/>
              <w:right w:val="single" w:sz="4" w:space="0" w:color="auto"/>
            </w:tcBorders>
          </w:tcPr>
          <w:p w:rsidR="00A5510A" w:rsidRDefault="00A5510A" w:rsidP="008B6C27"/>
        </w:tc>
        <w:tc>
          <w:tcPr>
            <w:tcW w:w="1977" w:type="dxa"/>
            <w:gridSpan w:val="6"/>
            <w:tcBorders>
              <w:left w:val="single" w:sz="4" w:space="0" w:color="auto"/>
            </w:tcBorders>
          </w:tcPr>
          <w:p w:rsidR="00A5510A" w:rsidRPr="00044AE1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б</w:t>
            </w:r>
            <w:r w:rsidRPr="00044AE1">
              <w:rPr>
                <w:b/>
                <w:sz w:val="20"/>
                <w:szCs w:val="20"/>
              </w:rPr>
              <w:t>азами данных</w:t>
            </w:r>
          </w:p>
        </w:tc>
        <w:tc>
          <w:tcPr>
            <w:tcW w:w="859" w:type="dxa"/>
          </w:tcPr>
          <w:p w:rsidR="00A5510A" w:rsidRPr="00B96E73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B96E73">
              <w:rPr>
                <w:b/>
                <w:sz w:val="16"/>
                <w:szCs w:val="16"/>
                <w:lang w:val="en-US"/>
              </w:rPr>
              <w:t>VI.128</w:t>
            </w:r>
          </w:p>
        </w:tc>
        <w:tc>
          <w:tcPr>
            <w:tcW w:w="1274" w:type="dxa"/>
          </w:tcPr>
          <w:p w:rsidR="00A5510A" w:rsidRDefault="00A5510A" w:rsidP="008B6C27"/>
        </w:tc>
        <w:tc>
          <w:tcPr>
            <w:tcW w:w="995" w:type="dxa"/>
            <w:gridSpan w:val="2"/>
            <w:vMerge/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1832" w:type="dxa"/>
            <w:gridSpan w:val="2"/>
            <w:vMerge/>
          </w:tcPr>
          <w:p w:rsidR="00A5510A" w:rsidRDefault="00A5510A" w:rsidP="008B6C27"/>
        </w:tc>
        <w:tc>
          <w:tcPr>
            <w:tcW w:w="1557" w:type="dxa"/>
            <w:gridSpan w:val="2"/>
            <w:vMerge/>
          </w:tcPr>
          <w:p w:rsidR="00A5510A" w:rsidRDefault="00A5510A" w:rsidP="008B6C27"/>
        </w:tc>
        <w:tc>
          <w:tcPr>
            <w:tcW w:w="1156" w:type="dxa"/>
            <w:gridSpan w:val="2"/>
            <w:vMerge/>
            <w:tcBorders>
              <w:right w:val="single" w:sz="4" w:space="0" w:color="auto"/>
            </w:tcBorders>
          </w:tcPr>
          <w:p w:rsidR="00A5510A" w:rsidRDefault="00A5510A" w:rsidP="008B6C27"/>
        </w:tc>
        <w:tc>
          <w:tcPr>
            <w:tcW w:w="1564" w:type="dxa"/>
            <w:gridSpan w:val="17"/>
            <w:vMerge/>
            <w:tcBorders>
              <w:left w:val="single" w:sz="4" w:space="0" w:color="auto"/>
              <w:right w:val="single" w:sz="4" w:space="0" w:color="auto"/>
            </w:tcBorders>
          </w:tcPr>
          <w:p w:rsidR="00A5510A" w:rsidRDefault="00A5510A" w:rsidP="008B6C27"/>
        </w:tc>
        <w:tc>
          <w:tcPr>
            <w:tcW w:w="1977" w:type="dxa"/>
            <w:gridSpan w:val="6"/>
            <w:tcBorders>
              <w:left w:val="single" w:sz="4" w:space="0" w:color="auto"/>
            </w:tcBorders>
          </w:tcPr>
          <w:p w:rsidR="00A5510A" w:rsidRPr="001B1A85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базами знаний</w:t>
            </w:r>
          </w:p>
        </w:tc>
        <w:tc>
          <w:tcPr>
            <w:tcW w:w="859" w:type="dxa"/>
          </w:tcPr>
          <w:p w:rsidR="00A5510A" w:rsidRPr="00B96E73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B96E73">
              <w:rPr>
                <w:b/>
                <w:sz w:val="16"/>
                <w:szCs w:val="16"/>
                <w:lang w:val="en-US"/>
              </w:rPr>
              <w:t>VI.129</w:t>
            </w:r>
          </w:p>
        </w:tc>
        <w:tc>
          <w:tcPr>
            <w:tcW w:w="1274" w:type="dxa"/>
          </w:tcPr>
          <w:p w:rsidR="00A5510A" w:rsidRDefault="00A5510A" w:rsidP="008B6C27"/>
        </w:tc>
        <w:tc>
          <w:tcPr>
            <w:tcW w:w="995" w:type="dxa"/>
            <w:gridSpan w:val="2"/>
            <w:vMerge/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1832" w:type="dxa"/>
            <w:gridSpan w:val="2"/>
            <w:vMerge/>
          </w:tcPr>
          <w:p w:rsidR="00A5510A" w:rsidRDefault="00A5510A" w:rsidP="008B6C27"/>
        </w:tc>
        <w:tc>
          <w:tcPr>
            <w:tcW w:w="1557" w:type="dxa"/>
            <w:gridSpan w:val="2"/>
            <w:vMerge/>
          </w:tcPr>
          <w:p w:rsidR="00A5510A" w:rsidRDefault="00A5510A" w:rsidP="008B6C27"/>
        </w:tc>
        <w:tc>
          <w:tcPr>
            <w:tcW w:w="1156" w:type="dxa"/>
            <w:gridSpan w:val="2"/>
            <w:vMerge/>
            <w:tcBorders>
              <w:right w:val="single" w:sz="4" w:space="0" w:color="auto"/>
            </w:tcBorders>
          </w:tcPr>
          <w:p w:rsidR="00A5510A" w:rsidRDefault="00A5510A" w:rsidP="008B6C27"/>
        </w:tc>
        <w:tc>
          <w:tcPr>
            <w:tcW w:w="3541" w:type="dxa"/>
            <w:gridSpan w:val="23"/>
            <w:tcBorders>
              <w:left w:val="single" w:sz="4" w:space="0" w:color="auto"/>
            </w:tcBorders>
          </w:tcPr>
          <w:p w:rsidR="00A5510A" w:rsidRPr="009952C1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автоматизации программирования</w:t>
            </w:r>
          </w:p>
        </w:tc>
        <w:tc>
          <w:tcPr>
            <w:tcW w:w="859" w:type="dxa"/>
          </w:tcPr>
          <w:p w:rsidR="00A5510A" w:rsidRPr="00B96E73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B96E73">
              <w:rPr>
                <w:b/>
                <w:sz w:val="16"/>
                <w:szCs w:val="16"/>
                <w:lang w:val="en-US"/>
              </w:rPr>
              <w:t>VI.130</w:t>
            </w:r>
          </w:p>
        </w:tc>
        <w:tc>
          <w:tcPr>
            <w:tcW w:w="2269" w:type="dxa"/>
            <w:gridSpan w:val="3"/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1832" w:type="dxa"/>
            <w:gridSpan w:val="2"/>
            <w:vMerge/>
          </w:tcPr>
          <w:p w:rsidR="00A5510A" w:rsidRDefault="00A5510A" w:rsidP="008B6C27"/>
        </w:tc>
        <w:tc>
          <w:tcPr>
            <w:tcW w:w="1557" w:type="dxa"/>
            <w:gridSpan w:val="2"/>
            <w:vMerge/>
          </w:tcPr>
          <w:p w:rsidR="00A5510A" w:rsidRDefault="00A5510A" w:rsidP="008B6C27"/>
        </w:tc>
        <w:tc>
          <w:tcPr>
            <w:tcW w:w="1156" w:type="dxa"/>
            <w:gridSpan w:val="2"/>
            <w:vMerge/>
            <w:tcBorders>
              <w:right w:val="single" w:sz="4" w:space="0" w:color="auto"/>
            </w:tcBorders>
          </w:tcPr>
          <w:p w:rsidR="00A5510A" w:rsidRDefault="00A5510A" w:rsidP="008B6C27"/>
        </w:tc>
        <w:tc>
          <w:tcPr>
            <w:tcW w:w="3541" w:type="dxa"/>
            <w:gridSpan w:val="23"/>
            <w:tcBorders>
              <w:left w:val="single" w:sz="4" w:space="0" w:color="auto"/>
            </w:tcBorders>
          </w:tcPr>
          <w:p w:rsidR="00A5510A" w:rsidRPr="00B949DF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решения технологических задач</w:t>
            </w:r>
          </w:p>
        </w:tc>
        <w:tc>
          <w:tcPr>
            <w:tcW w:w="859" w:type="dxa"/>
          </w:tcPr>
          <w:p w:rsidR="00A5510A" w:rsidRPr="00B96E73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B96E73">
              <w:rPr>
                <w:b/>
                <w:sz w:val="16"/>
                <w:szCs w:val="16"/>
                <w:lang w:val="en-US"/>
              </w:rPr>
              <w:t>VI.131</w:t>
            </w:r>
          </w:p>
        </w:tc>
        <w:tc>
          <w:tcPr>
            <w:tcW w:w="2269" w:type="dxa"/>
            <w:gridSpan w:val="3"/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1832" w:type="dxa"/>
            <w:gridSpan w:val="2"/>
            <w:vMerge/>
          </w:tcPr>
          <w:p w:rsidR="00A5510A" w:rsidRDefault="00A5510A" w:rsidP="008B6C27"/>
        </w:tc>
        <w:tc>
          <w:tcPr>
            <w:tcW w:w="1557" w:type="dxa"/>
            <w:gridSpan w:val="2"/>
            <w:vMerge/>
          </w:tcPr>
          <w:p w:rsidR="00A5510A" w:rsidRDefault="00A5510A" w:rsidP="008B6C27"/>
        </w:tc>
        <w:tc>
          <w:tcPr>
            <w:tcW w:w="1156" w:type="dxa"/>
            <w:gridSpan w:val="2"/>
            <w:vMerge/>
            <w:tcBorders>
              <w:right w:val="single" w:sz="4" w:space="0" w:color="auto"/>
            </w:tcBorders>
          </w:tcPr>
          <w:p w:rsidR="00A5510A" w:rsidRDefault="00A5510A" w:rsidP="008B6C27"/>
        </w:tc>
        <w:tc>
          <w:tcPr>
            <w:tcW w:w="571" w:type="dxa"/>
            <w:gridSpan w:val="10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Pr="00745BFD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реализации</w:t>
            </w:r>
          </w:p>
        </w:tc>
        <w:tc>
          <w:tcPr>
            <w:tcW w:w="2970" w:type="dxa"/>
            <w:gridSpan w:val="13"/>
            <w:tcBorders>
              <w:left w:val="single" w:sz="4" w:space="0" w:color="auto"/>
            </w:tcBorders>
          </w:tcPr>
          <w:p w:rsidR="00A5510A" w:rsidRPr="00745BFD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комплексных функций</w:t>
            </w:r>
          </w:p>
        </w:tc>
        <w:tc>
          <w:tcPr>
            <w:tcW w:w="859" w:type="dxa"/>
          </w:tcPr>
          <w:p w:rsidR="00A5510A" w:rsidRPr="00B96E73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B96E73">
              <w:rPr>
                <w:b/>
                <w:sz w:val="16"/>
                <w:szCs w:val="16"/>
                <w:lang w:val="en-US"/>
              </w:rPr>
              <w:t>VI.132</w:t>
            </w:r>
          </w:p>
        </w:tc>
        <w:tc>
          <w:tcPr>
            <w:tcW w:w="1274" w:type="dxa"/>
          </w:tcPr>
          <w:p w:rsidR="00A5510A" w:rsidRDefault="00A5510A" w:rsidP="008B6C27"/>
        </w:tc>
        <w:tc>
          <w:tcPr>
            <w:tcW w:w="995" w:type="dxa"/>
            <w:gridSpan w:val="2"/>
            <w:vMerge w:val="restart"/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1832" w:type="dxa"/>
            <w:gridSpan w:val="2"/>
            <w:vMerge/>
          </w:tcPr>
          <w:p w:rsidR="00A5510A" w:rsidRDefault="00A5510A" w:rsidP="008B6C27"/>
        </w:tc>
        <w:tc>
          <w:tcPr>
            <w:tcW w:w="1557" w:type="dxa"/>
            <w:gridSpan w:val="2"/>
            <w:vMerge/>
          </w:tcPr>
          <w:p w:rsidR="00A5510A" w:rsidRDefault="00A5510A" w:rsidP="008B6C27"/>
        </w:tc>
        <w:tc>
          <w:tcPr>
            <w:tcW w:w="1156" w:type="dxa"/>
            <w:gridSpan w:val="2"/>
            <w:vMerge/>
            <w:tcBorders>
              <w:right w:val="single" w:sz="4" w:space="0" w:color="auto"/>
            </w:tcBorders>
          </w:tcPr>
          <w:p w:rsidR="00A5510A" w:rsidRDefault="00A5510A" w:rsidP="008B6C27"/>
        </w:tc>
        <w:tc>
          <w:tcPr>
            <w:tcW w:w="571" w:type="dxa"/>
            <w:gridSpan w:val="10"/>
            <w:vMerge/>
            <w:tcBorders>
              <w:left w:val="single" w:sz="4" w:space="0" w:color="auto"/>
              <w:right w:val="single" w:sz="4" w:space="0" w:color="auto"/>
            </w:tcBorders>
          </w:tcPr>
          <w:p w:rsidR="00A5510A" w:rsidRPr="00B4229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90" w:type="dxa"/>
            <w:gridSpan w:val="10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Pr="00B4229A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технологий</w:t>
            </w:r>
          </w:p>
        </w:tc>
        <w:tc>
          <w:tcPr>
            <w:tcW w:w="1680" w:type="dxa"/>
            <w:gridSpan w:val="3"/>
            <w:tcBorders>
              <w:left w:val="single" w:sz="4" w:space="0" w:color="auto"/>
            </w:tcBorders>
          </w:tcPr>
          <w:p w:rsidR="00A5510A" w:rsidRPr="006F7D28" w:rsidRDefault="00A5510A" w:rsidP="008B6C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Ф-С</w:t>
            </w:r>
          </w:p>
        </w:tc>
        <w:tc>
          <w:tcPr>
            <w:tcW w:w="859" w:type="dxa"/>
          </w:tcPr>
          <w:p w:rsidR="00A5510A" w:rsidRPr="00B96E73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B96E73">
              <w:rPr>
                <w:b/>
                <w:sz w:val="16"/>
                <w:szCs w:val="16"/>
                <w:lang w:val="en-US"/>
              </w:rPr>
              <w:t>VI.133</w:t>
            </w:r>
          </w:p>
        </w:tc>
        <w:tc>
          <w:tcPr>
            <w:tcW w:w="1274" w:type="dxa"/>
          </w:tcPr>
          <w:p w:rsidR="00A5510A" w:rsidRDefault="00A5510A" w:rsidP="008B6C27"/>
        </w:tc>
        <w:tc>
          <w:tcPr>
            <w:tcW w:w="995" w:type="dxa"/>
            <w:gridSpan w:val="2"/>
            <w:vMerge/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1832" w:type="dxa"/>
            <w:gridSpan w:val="2"/>
            <w:vMerge/>
          </w:tcPr>
          <w:p w:rsidR="00A5510A" w:rsidRDefault="00A5510A" w:rsidP="008B6C27"/>
        </w:tc>
        <w:tc>
          <w:tcPr>
            <w:tcW w:w="1557" w:type="dxa"/>
            <w:gridSpan w:val="2"/>
            <w:vMerge/>
          </w:tcPr>
          <w:p w:rsidR="00A5510A" w:rsidRDefault="00A5510A" w:rsidP="008B6C27"/>
        </w:tc>
        <w:tc>
          <w:tcPr>
            <w:tcW w:w="1156" w:type="dxa"/>
            <w:gridSpan w:val="2"/>
            <w:vMerge/>
            <w:tcBorders>
              <w:right w:val="single" w:sz="4" w:space="0" w:color="auto"/>
            </w:tcBorders>
          </w:tcPr>
          <w:p w:rsidR="00A5510A" w:rsidRDefault="00A5510A" w:rsidP="008B6C27"/>
        </w:tc>
        <w:tc>
          <w:tcPr>
            <w:tcW w:w="571" w:type="dxa"/>
            <w:gridSpan w:val="10"/>
            <w:vMerge/>
            <w:tcBorders>
              <w:left w:val="single" w:sz="4" w:space="0" w:color="auto"/>
              <w:right w:val="single" w:sz="4" w:space="0" w:color="auto"/>
            </w:tcBorders>
          </w:tcPr>
          <w:p w:rsidR="00A5510A" w:rsidRPr="00B96215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90" w:type="dxa"/>
            <w:gridSpan w:val="10"/>
            <w:vMerge/>
            <w:tcBorders>
              <w:left w:val="single" w:sz="4" w:space="0" w:color="auto"/>
              <w:right w:val="single" w:sz="4" w:space="0" w:color="auto"/>
            </w:tcBorders>
          </w:tcPr>
          <w:p w:rsidR="00A5510A" w:rsidRPr="00B96215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0" w:type="dxa"/>
            <w:gridSpan w:val="3"/>
            <w:tcBorders>
              <w:left w:val="single" w:sz="4" w:space="0" w:color="auto"/>
            </w:tcBorders>
          </w:tcPr>
          <w:p w:rsidR="00A5510A" w:rsidRPr="00B96215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К-С</w:t>
            </w:r>
          </w:p>
        </w:tc>
        <w:tc>
          <w:tcPr>
            <w:tcW w:w="859" w:type="dxa"/>
          </w:tcPr>
          <w:p w:rsidR="00A5510A" w:rsidRPr="00B96E73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B96E73">
              <w:rPr>
                <w:b/>
                <w:sz w:val="16"/>
                <w:szCs w:val="16"/>
                <w:lang w:val="en-US"/>
              </w:rPr>
              <w:t>VI.134</w:t>
            </w:r>
          </w:p>
        </w:tc>
        <w:tc>
          <w:tcPr>
            <w:tcW w:w="1274" w:type="dxa"/>
          </w:tcPr>
          <w:p w:rsidR="00A5510A" w:rsidRDefault="00A5510A" w:rsidP="008B6C27"/>
        </w:tc>
        <w:tc>
          <w:tcPr>
            <w:tcW w:w="995" w:type="dxa"/>
            <w:gridSpan w:val="2"/>
            <w:vMerge/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1832" w:type="dxa"/>
            <w:gridSpan w:val="2"/>
            <w:vMerge/>
          </w:tcPr>
          <w:p w:rsidR="00A5510A" w:rsidRDefault="00A5510A" w:rsidP="008B6C27"/>
        </w:tc>
        <w:tc>
          <w:tcPr>
            <w:tcW w:w="1557" w:type="dxa"/>
            <w:gridSpan w:val="2"/>
            <w:vMerge/>
          </w:tcPr>
          <w:p w:rsidR="00A5510A" w:rsidRDefault="00A5510A" w:rsidP="008B6C27"/>
        </w:tc>
        <w:tc>
          <w:tcPr>
            <w:tcW w:w="1156" w:type="dxa"/>
            <w:gridSpan w:val="2"/>
            <w:vMerge/>
            <w:tcBorders>
              <w:right w:val="single" w:sz="4" w:space="0" w:color="auto"/>
            </w:tcBorders>
          </w:tcPr>
          <w:p w:rsidR="00A5510A" w:rsidRDefault="00A5510A" w:rsidP="008B6C27"/>
        </w:tc>
        <w:tc>
          <w:tcPr>
            <w:tcW w:w="571" w:type="dxa"/>
            <w:gridSpan w:val="10"/>
            <w:vMerge/>
            <w:tcBorders>
              <w:left w:val="single" w:sz="4" w:space="0" w:color="auto"/>
              <w:right w:val="single" w:sz="4" w:space="0" w:color="auto"/>
            </w:tcBorders>
          </w:tcPr>
          <w:p w:rsidR="00A5510A" w:rsidRDefault="00A5510A" w:rsidP="008B6C27"/>
        </w:tc>
        <w:tc>
          <w:tcPr>
            <w:tcW w:w="1290" w:type="dxa"/>
            <w:gridSpan w:val="10"/>
            <w:vMerge/>
            <w:tcBorders>
              <w:left w:val="single" w:sz="4" w:space="0" w:color="auto"/>
              <w:right w:val="single" w:sz="4" w:space="0" w:color="auto"/>
            </w:tcBorders>
          </w:tcPr>
          <w:p w:rsidR="00A5510A" w:rsidRDefault="00A5510A" w:rsidP="008B6C27"/>
        </w:tc>
        <w:tc>
          <w:tcPr>
            <w:tcW w:w="1680" w:type="dxa"/>
            <w:gridSpan w:val="3"/>
            <w:tcBorders>
              <w:left w:val="single" w:sz="4" w:space="0" w:color="auto"/>
            </w:tcBorders>
          </w:tcPr>
          <w:p w:rsidR="00A5510A" w:rsidRPr="006F7D28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АУ-И</w:t>
            </w:r>
          </w:p>
        </w:tc>
        <w:tc>
          <w:tcPr>
            <w:tcW w:w="859" w:type="dxa"/>
          </w:tcPr>
          <w:p w:rsidR="00A5510A" w:rsidRPr="00B96E73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B96E73">
              <w:rPr>
                <w:b/>
                <w:sz w:val="16"/>
                <w:szCs w:val="16"/>
                <w:lang w:val="en-US"/>
              </w:rPr>
              <w:t>VI.135</w:t>
            </w:r>
          </w:p>
        </w:tc>
        <w:tc>
          <w:tcPr>
            <w:tcW w:w="1274" w:type="dxa"/>
          </w:tcPr>
          <w:p w:rsidR="00A5510A" w:rsidRDefault="00A5510A" w:rsidP="008B6C27"/>
        </w:tc>
        <w:tc>
          <w:tcPr>
            <w:tcW w:w="995" w:type="dxa"/>
            <w:gridSpan w:val="2"/>
            <w:vMerge/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1832" w:type="dxa"/>
            <w:gridSpan w:val="2"/>
            <w:vMerge/>
          </w:tcPr>
          <w:p w:rsidR="00A5510A" w:rsidRDefault="00A5510A" w:rsidP="008B6C27"/>
        </w:tc>
        <w:tc>
          <w:tcPr>
            <w:tcW w:w="1557" w:type="dxa"/>
            <w:gridSpan w:val="2"/>
            <w:vMerge/>
          </w:tcPr>
          <w:p w:rsidR="00A5510A" w:rsidRDefault="00A5510A" w:rsidP="008B6C27"/>
        </w:tc>
        <w:tc>
          <w:tcPr>
            <w:tcW w:w="1156" w:type="dxa"/>
            <w:gridSpan w:val="2"/>
            <w:vMerge/>
            <w:tcBorders>
              <w:right w:val="single" w:sz="4" w:space="0" w:color="auto"/>
            </w:tcBorders>
          </w:tcPr>
          <w:p w:rsidR="00A5510A" w:rsidRDefault="00A5510A" w:rsidP="008B6C27"/>
        </w:tc>
        <w:tc>
          <w:tcPr>
            <w:tcW w:w="571" w:type="dxa"/>
            <w:gridSpan w:val="10"/>
            <w:vMerge/>
            <w:tcBorders>
              <w:left w:val="single" w:sz="4" w:space="0" w:color="auto"/>
              <w:right w:val="single" w:sz="4" w:space="0" w:color="auto"/>
            </w:tcBorders>
          </w:tcPr>
          <w:p w:rsidR="00A5510A" w:rsidRDefault="00A5510A" w:rsidP="008B6C27"/>
        </w:tc>
        <w:tc>
          <w:tcPr>
            <w:tcW w:w="1290" w:type="dxa"/>
            <w:gridSpan w:val="10"/>
            <w:vMerge/>
            <w:tcBorders>
              <w:left w:val="single" w:sz="4" w:space="0" w:color="auto"/>
              <w:right w:val="single" w:sz="4" w:space="0" w:color="auto"/>
            </w:tcBorders>
          </w:tcPr>
          <w:p w:rsidR="00A5510A" w:rsidRDefault="00A5510A" w:rsidP="008B6C27"/>
        </w:tc>
        <w:tc>
          <w:tcPr>
            <w:tcW w:w="1680" w:type="dxa"/>
            <w:gridSpan w:val="3"/>
            <w:tcBorders>
              <w:left w:val="single" w:sz="4" w:space="0" w:color="auto"/>
            </w:tcBorders>
          </w:tcPr>
          <w:p w:rsidR="00A5510A" w:rsidRPr="00887F22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других</w:t>
            </w:r>
          </w:p>
        </w:tc>
        <w:tc>
          <w:tcPr>
            <w:tcW w:w="859" w:type="dxa"/>
          </w:tcPr>
          <w:p w:rsidR="00A5510A" w:rsidRPr="00B96E73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B96E73">
              <w:rPr>
                <w:b/>
                <w:sz w:val="16"/>
                <w:szCs w:val="16"/>
                <w:lang w:val="en-US"/>
              </w:rPr>
              <w:t>VI.136</w:t>
            </w:r>
          </w:p>
        </w:tc>
        <w:tc>
          <w:tcPr>
            <w:tcW w:w="1274" w:type="dxa"/>
          </w:tcPr>
          <w:p w:rsidR="00A5510A" w:rsidRDefault="00A5510A" w:rsidP="008B6C27"/>
        </w:tc>
        <w:tc>
          <w:tcPr>
            <w:tcW w:w="995" w:type="dxa"/>
            <w:gridSpan w:val="2"/>
            <w:vMerge/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1832" w:type="dxa"/>
            <w:gridSpan w:val="2"/>
            <w:vMerge/>
          </w:tcPr>
          <w:p w:rsidR="00A5510A" w:rsidRDefault="00A5510A" w:rsidP="008B6C27"/>
        </w:tc>
        <w:tc>
          <w:tcPr>
            <w:tcW w:w="1557" w:type="dxa"/>
            <w:gridSpan w:val="2"/>
            <w:vMerge/>
          </w:tcPr>
          <w:p w:rsidR="00A5510A" w:rsidRDefault="00A5510A" w:rsidP="008B6C27"/>
        </w:tc>
        <w:tc>
          <w:tcPr>
            <w:tcW w:w="1156" w:type="dxa"/>
            <w:gridSpan w:val="2"/>
            <w:vMerge/>
            <w:tcBorders>
              <w:right w:val="single" w:sz="4" w:space="0" w:color="auto"/>
            </w:tcBorders>
          </w:tcPr>
          <w:p w:rsidR="00A5510A" w:rsidRDefault="00A5510A" w:rsidP="008B6C27"/>
        </w:tc>
        <w:tc>
          <w:tcPr>
            <w:tcW w:w="3541" w:type="dxa"/>
            <w:gridSpan w:val="23"/>
            <w:tcBorders>
              <w:left w:val="single" w:sz="4" w:space="0" w:color="auto"/>
            </w:tcBorders>
          </w:tcPr>
          <w:p w:rsidR="00A5510A" w:rsidRPr="00887F22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другие</w:t>
            </w:r>
          </w:p>
        </w:tc>
        <w:tc>
          <w:tcPr>
            <w:tcW w:w="859" w:type="dxa"/>
          </w:tcPr>
          <w:p w:rsidR="00A5510A" w:rsidRPr="00B96E73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B96E73">
              <w:rPr>
                <w:b/>
                <w:sz w:val="16"/>
                <w:szCs w:val="16"/>
                <w:lang w:val="en-US"/>
              </w:rPr>
              <w:t>VI.137</w:t>
            </w:r>
          </w:p>
        </w:tc>
        <w:tc>
          <w:tcPr>
            <w:tcW w:w="2269" w:type="dxa"/>
            <w:gridSpan w:val="3"/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1832" w:type="dxa"/>
            <w:gridSpan w:val="2"/>
            <w:vMerge/>
          </w:tcPr>
          <w:p w:rsidR="00A5510A" w:rsidRDefault="00A5510A" w:rsidP="008B6C27"/>
        </w:tc>
        <w:tc>
          <w:tcPr>
            <w:tcW w:w="1557" w:type="dxa"/>
            <w:gridSpan w:val="2"/>
            <w:vMerge/>
          </w:tcPr>
          <w:p w:rsidR="00A5510A" w:rsidRDefault="00A5510A" w:rsidP="008B6C27"/>
        </w:tc>
        <w:tc>
          <w:tcPr>
            <w:tcW w:w="1156" w:type="dxa"/>
            <w:gridSpan w:val="2"/>
            <w:vMerge w:val="restart"/>
            <w:tcBorders>
              <w:right w:val="single" w:sz="4" w:space="0" w:color="auto"/>
            </w:tcBorders>
          </w:tcPr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Pr="00B0404D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специальное программное </w:t>
            </w:r>
            <w:r>
              <w:rPr>
                <w:b/>
                <w:sz w:val="20"/>
                <w:szCs w:val="20"/>
              </w:rPr>
              <w:lastRenderedPageBreak/>
              <w:t>обеспечение</w:t>
            </w:r>
          </w:p>
        </w:tc>
        <w:tc>
          <w:tcPr>
            <w:tcW w:w="3541" w:type="dxa"/>
            <w:gridSpan w:val="23"/>
            <w:tcBorders>
              <w:left w:val="single" w:sz="4" w:space="0" w:color="auto"/>
            </w:tcBorders>
          </w:tcPr>
          <w:p w:rsidR="00A5510A" w:rsidRPr="00457221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решения функциональных задач</w:t>
            </w:r>
          </w:p>
        </w:tc>
        <w:tc>
          <w:tcPr>
            <w:tcW w:w="859" w:type="dxa"/>
          </w:tcPr>
          <w:p w:rsidR="00A5510A" w:rsidRPr="00B96E73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B96E73">
              <w:rPr>
                <w:b/>
                <w:sz w:val="16"/>
                <w:szCs w:val="16"/>
                <w:lang w:val="en-US"/>
              </w:rPr>
              <w:t>VI.138</w:t>
            </w:r>
          </w:p>
        </w:tc>
        <w:tc>
          <w:tcPr>
            <w:tcW w:w="2269" w:type="dxa"/>
            <w:gridSpan w:val="3"/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1832" w:type="dxa"/>
            <w:gridSpan w:val="2"/>
            <w:vMerge/>
          </w:tcPr>
          <w:p w:rsidR="00A5510A" w:rsidRDefault="00A5510A" w:rsidP="008B6C27"/>
        </w:tc>
        <w:tc>
          <w:tcPr>
            <w:tcW w:w="1557" w:type="dxa"/>
            <w:gridSpan w:val="2"/>
            <w:vMerge/>
          </w:tcPr>
          <w:p w:rsidR="00A5510A" w:rsidRDefault="00A5510A" w:rsidP="008B6C27"/>
        </w:tc>
        <w:tc>
          <w:tcPr>
            <w:tcW w:w="1156" w:type="dxa"/>
            <w:gridSpan w:val="2"/>
            <w:vMerge/>
            <w:tcBorders>
              <w:right w:val="single" w:sz="4" w:space="0" w:color="auto"/>
            </w:tcBorders>
          </w:tcPr>
          <w:p w:rsidR="00A5510A" w:rsidRDefault="00A5510A" w:rsidP="008B6C27"/>
        </w:tc>
        <w:tc>
          <w:tcPr>
            <w:tcW w:w="3541" w:type="dxa"/>
            <w:gridSpan w:val="23"/>
            <w:tcBorders>
              <w:left w:val="single" w:sz="4" w:space="0" w:color="auto"/>
            </w:tcBorders>
          </w:tcPr>
          <w:p w:rsidR="00A5510A" w:rsidRPr="00D74E06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 w:rsidRPr="00D74E06">
              <w:rPr>
                <w:b/>
                <w:sz w:val="20"/>
                <w:szCs w:val="20"/>
              </w:rPr>
              <w:t>аутентификаци</w:t>
            </w:r>
            <w:r>
              <w:rPr>
                <w:b/>
                <w:sz w:val="20"/>
                <w:szCs w:val="20"/>
              </w:rPr>
              <w:t>я</w:t>
            </w:r>
          </w:p>
        </w:tc>
        <w:tc>
          <w:tcPr>
            <w:tcW w:w="859" w:type="dxa"/>
          </w:tcPr>
          <w:p w:rsidR="00A5510A" w:rsidRPr="00B96E73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B96E73">
              <w:rPr>
                <w:b/>
                <w:sz w:val="16"/>
                <w:szCs w:val="16"/>
                <w:lang w:val="en-US"/>
              </w:rPr>
              <w:t>VI.139</w:t>
            </w:r>
          </w:p>
        </w:tc>
        <w:tc>
          <w:tcPr>
            <w:tcW w:w="2269" w:type="dxa"/>
            <w:gridSpan w:val="3"/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1832" w:type="dxa"/>
            <w:gridSpan w:val="2"/>
            <w:vMerge/>
          </w:tcPr>
          <w:p w:rsidR="00A5510A" w:rsidRDefault="00A5510A" w:rsidP="008B6C27"/>
        </w:tc>
        <w:tc>
          <w:tcPr>
            <w:tcW w:w="1557" w:type="dxa"/>
            <w:gridSpan w:val="2"/>
            <w:vMerge/>
          </w:tcPr>
          <w:p w:rsidR="00A5510A" w:rsidRDefault="00A5510A" w:rsidP="008B6C27"/>
        </w:tc>
        <w:tc>
          <w:tcPr>
            <w:tcW w:w="1156" w:type="dxa"/>
            <w:gridSpan w:val="2"/>
            <w:vMerge/>
            <w:tcBorders>
              <w:right w:val="single" w:sz="4" w:space="0" w:color="auto"/>
            </w:tcBorders>
          </w:tcPr>
          <w:p w:rsidR="00A5510A" w:rsidRDefault="00A5510A" w:rsidP="008B6C27"/>
        </w:tc>
        <w:tc>
          <w:tcPr>
            <w:tcW w:w="3541" w:type="dxa"/>
            <w:gridSpan w:val="23"/>
            <w:tcBorders>
              <w:left w:val="single" w:sz="4" w:space="0" w:color="auto"/>
            </w:tcBorders>
          </w:tcPr>
          <w:p w:rsidR="00A5510A" w:rsidRPr="00D74E06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авторизация</w:t>
            </w:r>
          </w:p>
        </w:tc>
        <w:tc>
          <w:tcPr>
            <w:tcW w:w="859" w:type="dxa"/>
          </w:tcPr>
          <w:p w:rsidR="00A5510A" w:rsidRPr="00B96E73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B96E73">
              <w:rPr>
                <w:b/>
                <w:sz w:val="16"/>
                <w:szCs w:val="16"/>
                <w:lang w:val="en-US"/>
              </w:rPr>
              <w:t>VI.140</w:t>
            </w:r>
          </w:p>
        </w:tc>
        <w:tc>
          <w:tcPr>
            <w:tcW w:w="2269" w:type="dxa"/>
            <w:gridSpan w:val="3"/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1832" w:type="dxa"/>
            <w:gridSpan w:val="2"/>
            <w:vMerge/>
          </w:tcPr>
          <w:p w:rsidR="00A5510A" w:rsidRDefault="00A5510A" w:rsidP="008B6C27"/>
        </w:tc>
        <w:tc>
          <w:tcPr>
            <w:tcW w:w="1557" w:type="dxa"/>
            <w:gridSpan w:val="2"/>
            <w:vMerge/>
          </w:tcPr>
          <w:p w:rsidR="00A5510A" w:rsidRDefault="00A5510A" w:rsidP="008B6C27"/>
        </w:tc>
        <w:tc>
          <w:tcPr>
            <w:tcW w:w="1156" w:type="dxa"/>
            <w:gridSpan w:val="2"/>
            <w:vMerge/>
            <w:tcBorders>
              <w:right w:val="single" w:sz="4" w:space="0" w:color="auto"/>
            </w:tcBorders>
          </w:tcPr>
          <w:p w:rsidR="00A5510A" w:rsidRDefault="00A5510A" w:rsidP="008B6C27"/>
        </w:tc>
        <w:tc>
          <w:tcPr>
            <w:tcW w:w="3541" w:type="dxa"/>
            <w:gridSpan w:val="23"/>
            <w:tcBorders>
              <w:left w:val="single" w:sz="4" w:space="0" w:color="auto"/>
            </w:tcBorders>
          </w:tcPr>
          <w:p w:rsidR="00A5510A" w:rsidRPr="00D74E06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шифрование</w:t>
            </w:r>
          </w:p>
        </w:tc>
        <w:tc>
          <w:tcPr>
            <w:tcW w:w="859" w:type="dxa"/>
          </w:tcPr>
          <w:p w:rsidR="00A5510A" w:rsidRPr="00B96E73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B96E73">
              <w:rPr>
                <w:b/>
                <w:sz w:val="16"/>
                <w:szCs w:val="16"/>
                <w:lang w:val="en-US"/>
              </w:rPr>
              <w:t>VI.141</w:t>
            </w:r>
          </w:p>
        </w:tc>
        <w:tc>
          <w:tcPr>
            <w:tcW w:w="2269" w:type="dxa"/>
            <w:gridSpan w:val="3"/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1832" w:type="dxa"/>
            <w:gridSpan w:val="2"/>
            <w:vMerge/>
          </w:tcPr>
          <w:p w:rsidR="00A5510A" w:rsidRDefault="00A5510A" w:rsidP="008B6C27"/>
        </w:tc>
        <w:tc>
          <w:tcPr>
            <w:tcW w:w="1557" w:type="dxa"/>
            <w:gridSpan w:val="2"/>
            <w:vMerge/>
          </w:tcPr>
          <w:p w:rsidR="00A5510A" w:rsidRDefault="00A5510A" w:rsidP="008B6C27"/>
        </w:tc>
        <w:tc>
          <w:tcPr>
            <w:tcW w:w="1156" w:type="dxa"/>
            <w:gridSpan w:val="2"/>
            <w:vMerge/>
            <w:tcBorders>
              <w:right w:val="single" w:sz="4" w:space="0" w:color="auto"/>
            </w:tcBorders>
          </w:tcPr>
          <w:p w:rsidR="00A5510A" w:rsidRDefault="00A5510A" w:rsidP="008B6C27"/>
        </w:tc>
        <w:tc>
          <w:tcPr>
            <w:tcW w:w="3541" w:type="dxa"/>
            <w:gridSpan w:val="23"/>
            <w:tcBorders>
              <w:left w:val="single" w:sz="4" w:space="0" w:color="auto"/>
            </w:tcBorders>
          </w:tcPr>
          <w:p w:rsidR="00A5510A" w:rsidRPr="00D74E06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доступ по </w:t>
            </w:r>
            <w:r>
              <w:rPr>
                <w:b/>
                <w:sz w:val="20"/>
                <w:szCs w:val="20"/>
                <w:lang w:val="en-US"/>
              </w:rPr>
              <w:t xml:space="preserve">IPMAC </w:t>
            </w:r>
            <w:r>
              <w:rPr>
                <w:b/>
                <w:sz w:val="20"/>
                <w:szCs w:val="20"/>
              </w:rPr>
              <w:t>адресам</w:t>
            </w:r>
          </w:p>
        </w:tc>
        <w:tc>
          <w:tcPr>
            <w:tcW w:w="859" w:type="dxa"/>
          </w:tcPr>
          <w:p w:rsidR="00A5510A" w:rsidRPr="00B96E73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B96E73">
              <w:rPr>
                <w:b/>
                <w:sz w:val="16"/>
                <w:szCs w:val="16"/>
                <w:lang w:val="en-US"/>
              </w:rPr>
              <w:t>VI.142</w:t>
            </w:r>
          </w:p>
        </w:tc>
        <w:tc>
          <w:tcPr>
            <w:tcW w:w="2269" w:type="dxa"/>
            <w:gridSpan w:val="3"/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1832" w:type="dxa"/>
            <w:gridSpan w:val="2"/>
            <w:vMerge/>
          </w:tcPr>
          <w:p w:rsidR="00A5510A" w:rsidRDefault="00A5510A" w:rsidP="008B6C27"/>
        </w:tc>
        <w:tc>
          <w:tcPr>
            <w:tcW w:w="1557" w:type="dxa"/>
            <w:gridSpan w:val="2"/>
            <w:vMerge/>
          </w:tcPr>
          <w:p w:rsidR="00A5510A" w:rsidRDefault="00A5510A" w:rsidP="008B6C27"/>
        </w:tc>
        <w:tc>
          <w:tcPr>
            <w:tcW w:w="1156" w:type="dxa"/>
            <w:gridSpan w:val="2"/>
            <w:vMerge/>
            <w:tcBorders>
              <w:right w:val="single" w:sz="4" w:space="0" w:color="auto"/>
            </w:tcBorders>
          </w:tcPr>
          <w:p w:rsidR="00A5510A" w:rsidRDefault="00A5510A" w:rsidP="008B6C27"/>
        </w:tc>
        <w:tc>
          <w:tcPr>
            <w:tcW w:w="3541" w:type="dxa"/>
            <w:gridSpan w:val="23"/>
            <w:tcBorders>
              <w:left w:val="single" w:sz="4" w:space="0" w:color="auto"/>
            </w:tcBorders>
          </w:tcPr>
          <w:p w:rsidR="00A5510A" w:rsidRPr="00D74E06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sz w:val="20"/>
                <w:szCs w:val="20"/>
              </w:rPr>
              <w:t>электронная подпись</w:t>
            </w:r>
          </w:p>
        </w:tc>
        <w:tc>
          <w:tcPr>
            <w:tcW w:w="859" w:type="dxa"/>
          </w:tcPr>
          <w:p w:rsidR="00A5510A" w:rsidRPr="00B96E73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B96E73">
              <w:rPr>
                <w:b/>
                <w:sz w:val="16"/>
                <w:szCs w:val="16"/>
                <w:lang w:val="en-US"/>
              </w:rPr>
              <w:t>VI.143</w:t>
            </w:r>
          </w:p>
        </w:tc>
        <w:tc>
          <w:tcPr>
            <w:tcW w:w="2269" w:type="dxa"/>
            <w:gridSpan w:val="3"/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1832" w:type="dxa"/>
            <w:gridSpan w:val="2"/>
            <w:vMerge/>
          </w:tcPr>
          <w:p w:rsidR="00A5510A" w:rsidRDefault="00A5510A" w:rsidP="008B6C27"/>
        </w:tc>
        <w:tc>
          <w:tcPr>
            <w:tcW w:w="1557" w:type="dxa"/>
            <w:gridSpan w:val="2"/>
            <w:vMerge/>
          </w:tcPr>
          <w:p w:rsidR="00A5510A" w:rsidRDefault="00A5510A" w:rsidP="008B6C27"/>
        </w:tc>
        <w:tc>
          <w:tcPr>
            <w:tcW w:w="1156" w:type="dxa"/>
            <w:gridSpan w:val="2"/>
            <w:vMerge/>
            <w:tcBorders>
              <w:right w:val="single" w:sz="4" w:space="0" w:color="auto"/>
            </w:tcBorders>
          </w:tcPr>
          <w:p w:rsidR="00A5510A" w:rsidRDefault="00A5510A" w:rsidP="008B6C27"/>
        </w:tc>
        <w:tc>
          <w:tcPr>
            <w:tcW w:w="3541" w:type="dxa"/>
            <w:gridSpan w:val="23"/>
            <w:tcBorders>
              <w:left w:val="single" w:sz="4" w:space="0" w:color="auto"/>
            </w:tcBorders>
          </w:tcPr>
          <w:p w:rsidR="00A5510A" w:rsidRPr="00D74E06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другие</w:t>
            </w:r>
          </w:p>
        </w:tc>
        <w:tc>
          <w:tcPr>
            <w:tcW w:w="859" w:type="dxa"/>
          </w:tcPr>
          <w:p w:rsidR="00A5510A" w:rsidRPr="00B96E73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B96E73">
              <w:rPr>
                <w:b/>
                <w:sz w:val="16"/>
                <w:szCs w:val="16"/>
                <w:lang w:val="en-US"/>
              </w:rPr>
              <w:t>VI.144</w:t>
            </w:r>
          </w:p>
        </w:tc>
        <w:tc>
          <w:tcPr>
            <w:tcW w:w="2269" w:type="dxa"/>
            <w:gridSpan w:val="3"/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 w:val="restart"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 w:val="restart"/>
          </w:tcPr>
          <w:p w:rsidR="00A5510A" w:rsidRDefault="00A5510A" w:rsidP="008B6C27"/>
        </w:tc>
        <w:tc>
          <w:tcPr>
            <w:tcW w:w="1832" w:type="dxa"/>
            <w:gridSpan w:val="2"/>
            <w:vMerge w:val="restart"/>
          </w:tcPr>
          <w:p w:rsidR="00A5510A" w:rsidRDefault="00A5510A" w:rsidP="008B6C27"/>
        </w:tc>
        <w:tc>
          <w:tcPr>
            <w:tcW w:w="1557" w:type="dxa"/>
            <w:gridSpan w:val="2"/>
            <w:vMerge w:val="restart"/>
          </w:tcPr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Pr="002454D3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языки программирования</w:t>
            </w:r>
          </w:p>
        </w:tc>
        <w:tc>
          <w:tcPr>
            <w:tcW w:w="4697" w:type="dxa"/>
            <w:gridSpan w:val="25"/>
          </w:tcPr>
          <w:p w:rsidR="00A5510A" w:rsidRPr="002454D3" w:rsidRDefault="00A5510A" w:rsidP="008B6C27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Java</w:t>
            </w:r>
          </w:p>
        </w:tc>
        <w:tc>
          <w:tcPr>
            <w:tcW w:w="859" w:type="dxa"/>
          </w:tcPr>
          <w:p w:rsidR="00A5510A" w:rsidRPr="005E0CF1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5E0CF1">
              <w:rPr>
                <w:b/>
                <w:sz w:val="16"/>
                <w:szCs w:val="16"/>
                <w:lang w:val="en-US"/>
              </w:rPr>
              <w:t>VI.145</w:t>
            </w:r>
          </w:p>
        </w:tc>
        <w:tc>
          <w:tcPr>
            <w:tcW w:w="1274" w:type="dxa"/>
          </w:tcPr>
          <w:p w:rsidR="00A5510A" w:rsidRDefault="00A5510A" w:rsidP="008B6C27"/>
        </w:tc>
        <w:tc>
          <w:tcPr>
            <w:tcW w:w="995" w:type="dxa"/>
            <w:gridSpan w:val="2"/>
            <w:vMerge w:val="restart"/>
          </w:tcPr>
          <w:p w:rsidR="00A5510A" w:rsidRDefault="00A5510A" w:rsidP="008B6C27"/>
        </w:tc>
        <w:tc>
          <w:tcPr>
            <w:tcW w:w="941" w:type="dxa"/>
            <w:gridSpan w:val="2"/>
            <w:vMerge w:val="restart"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1832" w:type="dxa"/>
            <w:gridSpan w:val="2"/>
            <w:vMerge/>
          </w:tcPr>
          <w:p w:rsidR="00A5510A" w:rsidRDefault="00A5510A" w:rsidP="008B6C27"/>
        </w:tc>
        <w:tc>
          <w:tcPr>
            <w:tcW w:w="1557" w:type="dxa"/>
            <w:gridSpan w:val="2"/>
            <w:vMerge/>
          </w:tcPr>
          <w:p w:rsidR="00A5510A" w:rsidRDefault="00A5510A" w:rsidP="008B6C27"/>
        </w:tc>
        <w:tc>
          <w:tcPr>
            <w:tcW w:w="4697" w:type="dxa"/>
            <w:gridSpan w:val="25"/>
          </w:tcPr>
          <w:p w:rsidR="00A5510A" w:rsidRPr="002454D3" w:rsidRDefault="00A5510A" w:rsidP="008B6C27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SQL</w:t>
            </w:r>
          </w:p>
        </w:tc>
        <w:tc>
          <w:tcPr>
            <w:tcW w:w="859" w:type="dxa"/>
          </w:tcPr>
          <w:p w:rsidR="00A5510A" w:rsidRPr="005E0CF1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5E0CF1">
              <w:rPr>
                <w:b/>
                <w:sz w:val="16"/>
                <w:szCs w:val="16"/>
                <w:lang w:val="en-US"/>
              </w:rPr>
              <w:t>VI.146</w:t>
            </w:r>
          </w:p>
        </w:tc>
        <w:tc>
          <w:tcPr>
            <w:tcW w:w="1274" w:type="dxa"/>
          </w:tcPr>
          <w:p w:rsidR="00A5510A" w:rsidRDefault="00A5510A" w:rsidP="008B6C27"/>
        </w:tc>
        <w:tc>
          <w:tcPr>
            <w:tcW w:w="995" w:type="dxa"/>
            <w:gridSpan w:val="2"/>
            <w:vMerge/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1832" w:type="dxa"/>
            <w:gridSpan w:val="2"/>
            <w:vMerge/>
          </w:tcPr>
          <w:p w:rsidR="00A5510A" w:rsidRDefault="00A5510A" w:rsidP="008B6C27"/>
        </w:tc>
        <w:tc>
          <w:tcPr>
            <w:tcW w:w="1557" w:type="dxa"/>
            <w:gridSpan w:val="2"/>
            <w:vMerge/>
          </w:tcPr>
          <w:p w:rsidR="00A5510A" w:rsidRDefault="00A5510A" w:rsidP="008B6C27"/>
        </w:tc>
        <w:tc>
          <w:tcPr>
            <w:tcW w:w="4697" w:type="dxa"/>
            <w:gridSpan w:val="25"/>
          </w:tcPr>
          <w:p w:rsidR="00A5510A" w:rsidRPr="002454D3" w:rsidRDefault="00A5510A" w:rsidP="008B6C27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PHP</w:t>
            </w:r>
          </w:p>
        </w:tc>
        <w:tc>
          <w:tcPr>
            <w:tcW w:w="859" w:type="dxa"/>
          </w:tcPr>
          <w:p w:rsidR="00A5510A" w:rsidRPr="005E0CF1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5E0CF1">
              <w:rPr>
                <w:b/>
                <w:sz w:val="16"/>
                <w:szCs w:val="16"/>
                <w:lang w:val="en-US"/>
              </w:rPr>
              <w:t>VI.147</w:t>
            </w:r>
          </w:p>
        </w:tc>
        <w:tc>
          <w:tcPr>
            <w:tcW w:w="1274" w:type="dxa"/>
          </w:tcPr>
          <w:p w:rsidR="00A5510A" w:rsidRDefault="00A5510A" w:rsidP="008B6C27"/>
        </w:tc>
        <w:tc>
          <w:tcPr>
            <w:tcW w:w="995" w:type="dxa"/>
            <w:gridSpan w:val="2"/>
            <w:vMerge/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1832" w:type="dxa"/>
            <w:gridSpan w:val="2"/>
            <w:vMerge/>
          </w:tcPr>
          <w:p w:rsidR="00A5510A" w:rsidRDefault="00A5510A" w:rsidP="008B6C27"/>
        </w:tc>
        <w:tc>
          <w:tcPr>
            <w:tcW w:w="1557" w:type="dxa"/>
            <w:gridSpan w:val="2"/>
            <w:vMerge/>
          </w:tcPr>
          <w:p w:rsidR="00A5510A" w:rsidRDefault="00A5510A" w:rsidP="008B6C27"/>
        </w:tc>
        <w:tc>
          <w:tcPr>
            <w:tcW w:w="4697" w:type="dxa"/>
            <w:gridSpan w:val="25"/>
          </w:tcPr>
          <w:p w:rsidR="00A5510A" w:rsidRPr="002454D3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СИ</w:t>
            </w:r>
          </w:p>
        </w:tc>
        <w:tc>
          <w:tcPr>
            <w:tcW w:w="859" w:type="dxa"/>
          </w:tcPr>
          <w:p w:rsidR="00A5510A" w:rsidRPr="005E0CF1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5E0CF1">
              <w:rPr>
                <w:b/>
                <w:sz w:val="16"/>
                <w:szCs w:val="16"/>
                <w:lang w:val="en-US"/>
              </w:rPr>
              <w:t>VI.148</w:t>
            </w:r>
          </w:p>
        </w:tc>
        <w:tc>
          <w:tcPr>
            <w:tcW w:w="1274" w:type="dxa"/>
          </w:tcPr>
          <w:p w:rsidR="00A5510A" w:rsidRDefault="00A5510A" w:rsidP="008B6C27"/>
        </w:tc>
        <w:tc>
          <w:tcPr>
            <w:tcW w:w="995" w:type="dxa"/>
            <w:gridSpan w:val="2"/>
            <w:vMerge/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1832" w:type="dxa"/>
            <w:gridSpan w:val="2"/>
            <w:vMerge/>
          </w:tcPr>
          <w:p w:rsidR="00A5510A" w:rsidRDefault="00A5510A" w:rsidP="008B6C27"/>
        </w:tc>
        <w:tc>
          <w:tcPr>
            <w:tcW w:w="1557" w:type="dxa"/>
            <w:gridSpan w:val="2"/>
            <w:vMerge/>
          </w:tcPr>
          <w:p w:rsidR="00A5510A" w:rsidRDefault="00A5510A" w:rsidP="008B6C27"/>
        </w:tc>
        <w:tc>
          <w:tcPr>
            <w:tcW w:w="4697" w:type="dxa"/>
            <w:gridSpan w:val="25"/>
          </w:tcPr>
          <w:p w:rsidR="00A5510A" w:rsidRPr="002454D3" w:rsidRDefault="00A5510A" w:rsidP="008B6C27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HHHT</w:t>
            </w:r>
          </w:p>
        </w:tc>
        <w:tc>
          <w:tcPr>
            <w:tcW w:w="859" w:type="dxa"/>
          </w:tcPr>
          <w:p w:rsidR="00A5510A" w:rsidRPr="005E0CF1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5E0CF1">
              <w:rPr>
                <w:b/>
                <w:sz w:val="16"/>
                <w:szCs w:val="16"/>
                <w:lang w:val="en-US"/>
              </w:rPr>
              <w:t>VI.149</w:t>
            </w:r>
          </w:p>
        </w:tc>
        <w:tc>
          <w:tcPr>
            <w:tcW w:w="1274" w:type="dxa"/>
          </w:tcPr>
          <w:p w:rsidR="00A5510A" w:rsidRDefault="00A5510A" w:rsidP="008B6C27"/>
        </w:tc>
        <w:tc>
          <w:tcPr>
            <w:tcW w:w="995" w:type="dxa"/>
            <w:gridSpan w:val="2"/>
            <w:vMerge/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1832" w:type="dxa"/>
            <w:gridSpan w:val="2"/>
            <w:vMerge/>
          </w:tcPr>
          <w:p w:rsidR="00A5510A" w:rsidRDefault="00A5510A" w:rsidP="008B6C27"/>
        </w:tc>
        <w:tc>
          <w:tcPr>
            <w:tcW w:w="1557" w:type="dxa"/>
            <w:gridSpan w:val="2"/>
            <w:vMerge/>
          </w:tcPr>
          <w:p w:rsidR="00A5510A" w:rsidRDefault="00A5510A" w:rsidP="008B6C27"/>
        </w:tc>
        <w:tc>
          <w:tcPr>
            <w:tcW w:w="4697" w:type="dxa"/>
            <w:gridSpan w:val="25"/>
          </w:tcPr>
          <w:p w:rsidR="00A5510A" w:rsidRPr="002454D3" w:rsidRDefault="00A5510A" w:rsidP="008B6C27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CCS</w:t>
            </w:r>
          </w:p>
        </w:tc>
        <w:tc>
          <w:tcPr>
            <w:tcW w:w="859" w:type="dxa"/>
          </w:tcPr>
          <w:p w:rsidR="00A5510A" w:rsidRPr="005E0CF1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5E0CF1">
              <w:rPr>
                <w:b/>
                <w:sz w:val="16"/>
                <w:szCs w:val="16"/>
                <w:lang w:val="en-US"/>
              </w:rPr>
              <w:t>VI.150</w:t>
            </w:r>
          </w:p>
        </w:tc>
        <w:tc>
          <w:tcPr>
            <w:tcW w:w="1274" w:type="dxa"/>
          </w:tcPr>
          <w:p w:rsidR="00A5510A" w:rsidRDefault="00A5510A" w:rsidP="008B6C27"/>
        </w:tc>
        <w:tc>
          <w:tcPr>
            <w:tcW w:w="995" w:type="dxa"/>
            <w:gridSpan w:val="2"/>
            <w:vMerge/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1832" w:type="dxa"/>
            <w:gridSpan w:val="2"/>
            <w:vMerge/>
            <w:tcBorders>
              <w:bottom w:val="single" w:sz="4" w:space="0" w:color="auto"/>
            </w:tcBorders>
          </w:tcPr>
          <w:p w:rsidR="00A5510A" w:rsidRDefault="00A5510A" w:rsidP="008B6C27"/>
        </w:tc>
        <w:tc>
          <w:tcPr>
            <w:tcW w:w="1557" w:type="dxa"/>
            <w:gridSpan w:val="2"/>
            <w:vMerge/>
            <w:tcBorders>
              <w:bottom w:val="single" w:sz="4" w:space="0" w:color="auto"/>
            </w:tcBorders>
          </w:tcPr>
          <w:p w:rsidR="00A5510A" w:rsidRDefault="00A5510A" w:rsidP="008B6C27"/>
        </w:tc>
        <w:tc>
          <w:tcPr>
            <w:tcW w:w="4697" w:type="dxa"/>
            <w:gridSpan w:val="25"/>
          </w:tcPr>
          <w:p w:rsidR="00A5510A" w:rsidRPr="002454D3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другие</w:t>
            </w:r>
          </w:p>
        </w:tc>
        <w:tc>
          <w:tcPr>
            <w:tcW w:w="859" w:type="dxa"/>
          </w:tcPr>
          <w:p w:rsidR="00A5510A" w:rsidRPr="005E0CF1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5E0CF1">
              <w:rPr>
                <w:b/>
                <w:sz w:val="16"/>
                <w:szCs w:val="16"/>
                <w:lang w:val="en-US"/>
              </w:rPr>
              <w:t>VI.151</w:t>
            </w:r>
          </w:p>
        </w:tc>
        <w:tc>
          <w:tcPr>
            <w:tcW w:w="1274" w:type="dxa"/>
          </w:tcPr>
          <w:p w:rsidR="00A5510A" w:rsidRDefault="00A5510A" w:rsidP="008B6C27"/>
        </w:tc>
        <w:tc>
          <w:tcPr>
            <w:tcW w:w="995" w:type="dxa"/>
            <w:gridSpan w:val="2"/>
            <w:vMerge/>
            <w:tcBorders>
              <w:bottom w:val="single" w:sz="4" w:space="0" w:color="auto"/>
            </w:tcBorders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bottom w:val="single" w:sz="4" w:space="0" w:color="auto"/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1832" w:type="dxa"/>
            <w:gridSpan w:val="2"/>
            <w:vMerge w:val="restart"/>
            <w:tcBorders>
              <w:top w:val="single" w:sz="4" w:space="0" w:color="auto"/>
            </w:tcBorders>
          </w:tcPr>
          <w:p w:rsidR="00A5510A" w:rsidRPr="008432E5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</w:t>
            </w:r>
            <w:r w:rsidRPr="008432E5">
              <w:rPr>
                <w:b/>
                <w:sz w:val="20"/>
                <w:szCs w:val="20"/>
              </w:rPr>
              <w:t>нтерфейсный</w:t>
            </w:r>
            <w:r>
              <w:rPr>
                <w:b/>
                <w:sz w:val="20"/>
                <w:szCs w:val="20"/>
              </w:rPr>
              <w:t xml:space="preserve"> консолидант</w:t>
            </w:r>
          </w:p>
        </w:tc>
        <w:tc>
          <w:tcPr>
            <w:tcW w:w="1557" w:type="dxa"/>
            <w:gridSpan w:val="2"/>
            <w:vMerge w:val="restart"/>
            <w:tcBorders>
              <w:top w:val="single" w:sz="4" w:space="0" w:color="auto"/>
            </w:tcBorders>
          </w:tcPr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Pr="008432E5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взаимосвязи</w:t>
            </w:r>
          </w:p>
        </w:tc>
        <w:tc>
          <w:tcPr>
            <w:tcW w:w="1545" w:type="dxa"/>
            <w:gridSpan w:val="6"/>
            <w:vMerge w:val="restart"/>
            <w:tcBorders>
              <w:right w:val="single" w:sz="4" w:space="0" w:color="auto"/>
            </w:tcBorders>
          </w:tcPr>
          <w:p w:rsidR="00A5510A" w:rsidRDefault="00A5510A" w:rsidP="008B6C27">
            <w:pPr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rPr>
                <w:b/>
                <w:sz w:val="20"/>
                <w:szCs w:val="20"/>
              </w:rPr>
            </w:pPr>
          </w:p>
          <w:p w:rsidR="00A5510A" w:rsidRPr="00C277D8" w:rsidRDefault="00A5510A" w:rsidP="008B6C2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конструктивы</w:t>
            </w:r>
          </w:p>
        </w:tc>
        <w:tc>
          <w:tcPr>
            <w:tcW w:w="3152" w:type="dxa"/>
            <w:gridSpan w:val="19"/>
            <w:tcBorders>
              <w:left w:val="single" w:sz="4" w:space="0" w:color="auto"/>
            </w:tcBorders>
          </w:tcPr>
          <w:p w:rsidR="00A5510A" w:rsidRPr="00C277D8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физические (геометрические)</w:t>
            </w:r>
          </w:p>
        </w:tc>
        <w:tc>
          <w:tcPr>
            <w:tcW w:w="859" w:type="dxa"/>
          </w:tcPr>
          <w:p w:rsidR="00A5510A" w:rsidRPr="005E0CF1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5E0CF1">
              <w:rPr>
                <w:b/>
                <w:sz w:val="16"/>
                <w:szCs w:val="16"/>
                <w:lang w:val="en-US"/>
              </w:rPr>
              <w:t>VI.152</w:t>
            </w:r>
          </w:p>
        </w:tc>
        <w:tc>
          <w:tcPr>
            <w:tcW w:w="1274" w:type="dxa"/>
          </w:tcPr>
          <w:p w:rsidR="00A5510A" w:rsidRDefault="00A5510A" w:rsidP="008B6C27"/>
        </w:tc>
        <w:tc>
          <w:tcPr>
            <w:tcW w:w="995" w:type="dxa"/>
            <w:gridSpan w:val="2"/>
            <w:vMerge w:val="restart"/>
            <w:tcBorders>
              <w:top w:val="single" w:sz="4" w:space="0" w:color="auto"/>
            </w:tcBorders>
          </w:tcPr>
          <w:p w:rsidR="00A5510A" w:rsidRDefault="00A5510A" w:rsidP="008B6C27"/>
        </w:tc>
        <w:tc>
          <w:tcPr>
            <w:tcW w:w="941" w:type="dxa"/>
            <w:gridSpan w:val="2"/>
            <w:vMerge w:val="restart"/>
            <w:tcBorders>
              <w:top w:val="single" w:sz="4" w:space="0" w:color="auto"/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1832" w:type="dxa"/>
            <w:gridSpan w:val="2"/>
            <w:vMerge/>
          </w:tcPr>
          <w:p w:rsidR="00A5510A" w:rsidRDefault="00A5510A" w:rsidP="008B6C27"/>
        </w:tc>
        <w:tc>
          <w:tcPr>
            <w:tcW w:w="1557" w:type="dxa"/>
            <w:gridSpan w:val="2"/>
            <w:vMerge/>
          </w:tcPr>
          <w:p w:rsidR="00A5510A" w:rsidRDefault="00A5510A" w:rsidP="008B6C27"/>
        </w:tc>
        <w:tc>
          <w:tcPr>
            <w:tcW w:w="1545" w:type="dxa"/>
            <w:gridSpan w:val="6"/>
            <w:vMerge/>
            <w:tcBorders>
              <w:right w:val="single" w:sz="4" w:space="0" w:color="auto"/>
            </w:tcBorders>
          </w:tcPr>
          <w:p w:rsidR="00A5510A" w:rsidRDefault="00A5510A" w:rsidP="008B6C27"/>
        </w:tc>
        <w:tc>
          <w:tcPr>
            <w:tcW w:w="3152" w:type="dxa"/>
            <w:gridSpan w:val="19"/>
            <w:tcBorders>
              <w:left w:val="single" w:sz="4" w:space="0" w:color="auto"/>
            </w:tcBorders>
          </w:tcPr>
          <w:p w:rsidR="00A5510A" w:rsidRPr="008E5C4C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энергетические</w:t>
            </w:r>
          </w:p>
        </w:tc>
        <w:tc>
          <w:tcPr>
            <w:tcW w:w="859" w:type="dxa"/>
          </w:tcPr>
          <w:p w:rsidR="00A5510A" w:rsidRPr="005E0CF1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5E0CF1">
              <w:rPr>
                <w:b/>
                <w:sz w:val="16"/>
                <w:szCs w:val="16"/>
                <w:lang w:val="en-US"/>
              </w:rPr>
              <w:t>VI.153</w:t>
            </w:r>
          </w:p>
        </w:tc>
        <w:tc>
          <w:tcPr>
            <w:tcW w:w="1274" w:type="dxa"/>
          </w:tcPr>
          <w:p w:rsidR="00A5510A" w:rsidRDefault="00A5510A" w:rsidP="008B6C27"/>
        </w:tc>
        <w:tc>
          <w:tcPr>
            <w:tcW w:w="995" w:type="dxa"/>
            <w:gridSpan w:val="2"/>
            <w:vMerge/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1832" w:type="dxa"/>
            <w:gridSpan w:val="2"/>
            <w:vMerge/>
          </w:tcPr>
          <w:p w:rsidR="00A5510A" w:rsidRDefault="00A5510A" w:rsidP="008B6C27"/>
        </w:tc>
        <w:tc>
          <w:tcPr>
            <w:tcW w:w="1557" w:type="dxa"/>
            <w:gridSpan w:val="2"/>
            <w:vMerge/>
          </w:tcPr>
          <w:p w:rsidR="00A5510A" w:rsidRDefault="00A5510A" w:rsidP="008B6C27"/>
        </w:tc>
        <w:tc>
          <w:tcPr>
            <w:tcW w:w="1545" w:type="dxa"/>
            <w:gridSpan w:val="6"/>
            <w:vMerge/>
            <w:tcBorders>
              <w:right w:val="single" w:sz="4" w:space="0" w:color="auto"/>
            </w:tcBorders>
          </w:tcPr>
          <w:p w:rsidR="00A5510A" w:rsidRDefault="00A5510A" w:rsidP="008B6C27"/>
        </w:tc>
        <w:tc>
          <w:tcPr>
            <w:tcW w:w="3152" w:type="dxa"/>
            <w:gridSpan w:val="19"/>
            <w:tcBorders>
              <w:left w:val="single" w:sz="4" w:space="0" w:color="auto"/>
            </w:tcBorders>
          </w:tcPr>
          <w:p w:rsidR="00A5510A" w:rsidRPr="008E5C4C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информационные</w:t>
            </w:r>
          </w:p>
        </w:tc>
        <w:tc>
          <w:tcPr>
            <w:tcW w:w="859" w:type="dxa"/>
          </w:tcPr>
          <w:p w:rsidR="00A5510A" w:rsidRPr="005E0CF1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5E0CF1">
              <w:rPr>
                <w:b/>
                <w:sz w:val="16"/>
                <w:szCs w:val="16"/>
                <w:lang w:val="en-US"/>
              </w:rPr>
              <w:t>VI.154</w:t>
            </w:r>
          </w:p>
        </w:tc>
        <w:tc>
          <w:tcPr>
            <w:tcW w:w="1274" w:type="dxa"/>
          </w:tcPr>
          <w:p w:rsidR="00A5510A" w:rsidRDefault="00A5510A" w:rsidP="008B6C27"/>
        </w:tc>
        <w:tc>
          <w:tcPr>
            <w:tcW w:w="995" w:type="dxa"/>
            <w:gridSpan w:val="2"/>
            <w:vMerge/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1832" w:type="dxa"/>
            <w:gridSpan w:val="2"/>
            <w:vMerge/>
          </w:tcPr>
          <w:p w:rsidR="00A5510A" w:rsidRDefault="00A5510A" w:rsidP="008B6C27"/>
        </w:tc>
        <w:tc>
          <w:tcPr>
            <w:tcW w:w="1557" w:type="dxa"/>
            <w:gridSpan w:val="2"/>
            <w:vMerge/>
          </w:tcPr>
          <w:p w:rsidR="00A5510A" w:rsidRDefault="00A5510A" w:rsidP="008B6C27"/>
        </w:tc>
        <w:tc>
          <w:tcPr>
            <w:tcW w:w="1545" w:type="dxa"/>
            <w:gridSpan w:val="6"/>
            <w:vMerge/>
            <w:tcBorders>
              <w:right w:val="single" w:sz="4" w:space="0" w:color="auto"/>
            </w:tcBorders>
          </w:tcPr>
          <w:p w:rsidR="00A5510A" w:rsidRDefault="00A5510A" w:rsidP="008B6C27"/>
        </w:tc>
        <w:tc>
          <w:tcPr>
            <w:tcW w:w="3152" w:type="dxa"/>
            <w:gridSpan w:val="19"/>
            <w:tcBorders>
              <w:left w:val="single" w:sz="4" w:space="0" w:color="auto"/>
            </w:tcBorders>
          </w:tcPr>
          <w:p w:rsidR="00A5510A" w:rsidRPr="008E5C4C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другие</w:t>
            </w:r>
          </w:p>
        </w:tc>
        <w:tc>
          <w:tcPr>
            <w:tcW w:w="859" w:type="dxa"/>
          </w:tcPr>
          <w:p w:rsidR="00A5510A" w:rsidRPr="005E0CF1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5E0CF1">
              <w:rPr>
                <w:b/>
                <w:sz w:val="16"/>
                <w:szCs w:val="16"/>
                <w:lang w:val="en-US"/>
              </w:rPr>
              <w:t>VI.155</w:t>
            </w:r>
          </w:p>
        </w:tc>
        <w:tc>
          <w:tcPr>
            <w:tcW w:w="1274" w:type="dxa"/>
          </w:tcPr>
          <w:p w:rsidR="00A5510A" w:rsidRDefault="00A5510A" w:rsidP="008B6C27"/>
        </w:tc>
        <w:tc>
          <w:tcPr>
            <w:tcW w:w="995" w:type="dxa"/>
            <w:gridSpan w:val="2"/>
            <w:vMerge/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1832" w:type="dxa"/>
            <w:gridSpan w:val="2"/>
            <w:vMerge/>
          </w:tcPr>
          <w:p w:rsidR="00A5510A" w:rsidRDefault="00A5510A" w:rsidP="008B6C27"/>
        </w:tc>
        <w:tc>
          <w:tcPr>
            <w:tcW w:w="1557" w:type="dxa"/>
            <w:gridSpan w:val="2"/>
            <w:vMerge/>
          </w:tcPr>
          <w:p w:rsidR="00A5510A" w:rsidRDefault="00A5510A" w:rsidP="008B6C27"/>
        </w:tc>
        <w:tc>
          <w:tcPr>
            <w:tcW w:w="1545" w:type="dxa"/>
            <w:gridSpan w:val="6"/>
            <w:vMerge w:val="restart"/>
            <w:tcBorders>
              <w:right w:val="single" w:sz="4" w:space="0" w:color="auto"/>
            </w:tcBorders>
          </w:tcPr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Pr="00FD7F5B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протоколы</w:t>
            </w:r>
          </w:p>
        </w:tc>
        <w:tc>
          <w:tcPr>
            <w:tcW w:w="3152" w:type="dxa"/>
            <w:gridSpan w:val="19"/>
            <w:tcBorders>
              <w:left w:val="single" w:sz="4" w:space="0" w:color="auto"/>
            </w:tcBorders>
          </w:tcPr>
          <w:p w:rsidR="00A5510A" w:rsidRPr="008B65EF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сетевые</w:t>
            </w:r>
          </w:p>
        </w:tc>
        <w:tc>
          <w:tcPr>
            <w:tcW w:w="859" w:type="dxa"/>
          </w:tcPr>
          <w:p w:rsidR="00A5510A" w:rsidRPr="005E0CF1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5E0CF1">
              <w:rPr>
                <w:b/>
                <w:sz w:val="16"/>
                <w:szCs w:val="16"/>
                <w:lang w:val="en-US"/>
              </w:rPr>
              <w:t>VI.156</w:t>
            </w:r>
          </w:p>
        </w:tc>
        <w:tc>
          <w:tcPr>
            <w:tcW w:w="1274" w:type="dxa"/>
          </w:tcPr>
          <w:p w:rsidR="00A5510A" w:rsidRDefault="00A5510A" w:rsidP="008B6C27"/>
        </w:tc>
        <w:tc>
          <w:tcPr>
            <w:tcW w:w="995" w:type="dxa"/>
            <w:gridSpan w:val="2"/>
            <w:vMerge w:val="restart"/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1832" w:type="dxa"/>
            <w:gridSpan w:val="2"/>
            <w:vMerge/>
          </w:tcPr>
          <w:p w:rsidR="00A5510A" w:rsidRDefault="00A5510A" w:rsidP="008B6C27"/>
        </w:tc>
        <w:tc>
          <w:tcPr>
            <w:tcW w:w="1557" w:type="dxa"/>
            <w:gridSpan w:val="2"/>
            <w:vMerge/>
          </w:tcPr>
          <w:p w:rsidR="00A5510A" w:rsidRDefault="00A5510A" w:rsidP="008B6C27"/>
        </w:tc>
        <w:tc>
          <w:tcPr>
            <w:tcW w:w="1545" w:type="dxa"/>
            <w:gridSpan w:val="6"/>
            <w:vMerge/>
            <w:tcBorders>
              <w:right w:val="single" w:sz="4" w:space="0" w:color="auto"/>
            </w:tcBorders>
          </w:tcPr>
          <w:p w:rsidR="00A5510A" w:rsidRDefault="00A5510A" w:rsidP="008B6C27"/>
        </w:tc>
        <w:tc>
          <w:tcPr>
            <w:tcW w:w="3152" w:type="dxa"/>
            <w:gridSpan w:val="19"/>
            <w:tcBorders>
              <w:left w:val="single" w:sz="4" w:space="0" w:color="auto"/>
            </w:tcBorders>
          </w:tcPr>
          <w:p w:rsidR="00A5510A" w:rsidRPr="008B65EF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межсетевые</w:t>
            </w:r>
          </w:p>
        </w:tc>
        <w:tc>
          <w:tcPr>
            <w:tcW w:w="859" w:type="dxa"/>
          </w:tcPr>
          <w:p w:rsidR="00A5510A" w:rsidRPr="005E0CF1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5E0CF1">
              <w:rPr>
                <w:b/>
                <w:sz w:val="16"/>
                <w:szCs w:val="16"/>
                <w:lang w:val="en-US"/>
              </w:rPr>
              <w:t>VI.157</w:t>
            </w:r>
          </w:p>
        </w:tc>
        <w:tc>
          <w:tcPr>
            <w:tcW w:w="1274" w:type="dxa"/>
          </w:tcPr>
          <w:p w:rsidR="00A5510A" w:rsidRDefault="00A5510A" w:rsidP="008B6C27"/>
        </w:tc>
        <w:tc>
          <w:tcPr>
            <w:tcW w:w="995" w:type="dxa"/>
            <w:gridSpan w:val="2"/>
            <w:vMerge/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1832" w:type="dxa"/>
            <w:gridSpan w:val="2"/>
            <w:vMerge/>
          </w:tcPr>
          <w:p w:rsidR="00A5510A" w:rsidRDefault="00A5510A" w:rsidP="008B6C27"/>
        </w:tc>
        <w:tc>
          <w:tcPr>
            <w:tcW w:w="1557" w:type="dxa"/>
            <w:gridSpan w:val="2"/>
            <w:vMerge/>
          </w:tcPr>
          <w:p w:rsidR="00A5510A" w:rsidRDefault="00A5510A" w:rsidP="008B6C27"/>
        </w:tc>
        <w:tc>
          <w:tcPr>
            <w:tcW w:w="1545" w:type="dxa"/>
            <w:gridSpan w:val="6"/>
            <w:vMerge/>
            <w:tcBorders>
              <w:right w:val="single" w:sz="4" w:space="0" w:color="auto"/>
            </w:tcBorders>
          </w:tcPr>
          <w:p w:rsidR="00A5510A" w:rsidRDefault="00A5510A" w:rsidP="008B6C27"/>
        </w:tc>
        <w:tc>
          <w:tcPr>
            <w:tcW w:w="3152" w:type="dxa"/>
            <w:gridSpan w:val="19"/>
            <w:tcBorders>
              <w:left w:val="single" w:sz="4" w:space="0" w:color="auto"/>
            </w:tcBorders>
          </w:tcPr>
          <w:p w:rsidR="00A5510A" w:rsidRPr="00965073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другие</w:t>
            </w:r>
          </w:p>
        </w:tc>
        <w:tc>
          <w:tcPr>
            <w:tcW w:w="859" w:type="dxa"/>
          </w:tcPr>
          <w:p w:rsidR="00A5510A" w:rsidRPr="005E0CF1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5E0CF1">
              <w:rPr>
                <w:b/>
                <w:sz w:val="16"/>
                <w:szCs w:val="16"/>
                <w:lang w:val="en-US"/>
              </w:rPr>
              <w:t>VI.158</w:t>
            </w:r>
          </w:p>
        </w:tc>
        <w:tc>
          <w:tcPr>
            <w:tcW w:w="1274" w:type="dxa"/>
          </w:tcPr>
          <w:p w:rsidR="00A5510A" w:rsidRDefault="00A5510A" w:rsidP="008B6C27"/>
        </w:tc>
        <w:tc>
          <w:tcPr>
            <w:tcW w:w="995" w:type="dxa"/>
            <w:gridSpan w:val="2"/>
            <w:vMerge/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1832" w:type="dxa"/>
            <w:gridSpan w:val="2"/>
            <w:vMerge/>
          </w:tcPr>
          <w:p w:rsidR="00A5510A" w:rsidRDefault="00A5510A" w:rsidP="008B6C27"/>
        </w:tc>
        <w:tc>
          <w:tcPr>
            <w:tcW w:w="1557" w:type="dxa"/>
            <w:gridSpan w:val="2"/>
            <w:vMerge w:val="restart"/>
          </w:tcPr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Pr="00F85737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взаимодействия</w:t>
            </w:r>
          </w:p>
        </w:tc>
        <w:tc>
          <w:tcPr>
            <w:tcW w:w="1545" w:type="dxa"/>
            <w:gridSpan w:val="6"/>
            <w:vMerge w:val="restart"/>
            <w:tcBorders>
              <w:right w:val="single" w:sz="4" w:space="0" w:color="auto"/>
            </w:tcBorders>
          </w:tcPr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Pr="009036E3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языки</w:t>
            </w:r>
          </w:p>
        </w:tc>
        <w:tc>
          <w:tcPr>
            <w:tcW w:w="3152" w:type="dxa"/>
            <w:gridSpan w:val="19"/>
            <w:tcBorders>
              <w:left w:val="single" w:sz="4" w:space="0" w:color="auto"/>
            </w:tcBorders>
          </w:tcPr>
          <w:p w:rsidR="00A5510A" w:rsidRPr="009036E3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процедурно-ориентированные</w:t>
            </w:r>
          </w:p>
        </w:tc>
        <w:tc>
          <w:tcPr>
            <w:tcW w:w="859" w:type="dxa"/>
          </w:tcPr>
          <w:p w:rsidR="00A5510A" w:rsidRPr="005E0CF1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5E0CF1">
              <w:rPr>
                <w:b/>
                <w:sz w:val="16"/>
                <w:szCs w:val="16"/>
                <w:lang w:val="en-US"/>
              </w:rPr>
              <w:t>VI.160</w:t>
            </w:r>
          </w:p>
        </w:tc>
        <w:tc>
          <w:tcPr>
            <w:tcW w:w="1274" w:type="dxa"/>
          </w:tcPr>
          <w:p w:rsidR="00A5510A" w:rsidRDefault="00A5510A" w:rsidP="008B6C27"/>
        </w:tc>
        <w:tc>
          <w:tcPr>
            <w:tcW w:w="995" w:type="dxa"/>
            <w:gridSpan w:val="2"/>
            <w:vMerge w:val="restart"/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1832" w:type="dxa"/>
            <w:gridSpan w:val="2"/>
            <w:vMerge/>
          </w:tcPr>
          <w:p w:rsidR="00A5510A" w:rsidRDefault="00A5510A" w:rsidP="008B6C27"/>
        </w:tc>
        <w:tc>
          <w:tcPr>
            <w:tcW w:w="1557" w:type="dxa"/>
            <w:gridSpan w:val="2"/>
            <w:vMerge/>
          </w:tcPr>
          <w:p w:rsidR="00A5510A" w:rsidRDefault="00A5510A" w:rsidP="008B6C27"/>
        </w:tc>
        <w:tc>
          <w:tcPr>
            <w:tcW w:w="1545" w:type="dxa"/>
            <w:gridSpan w:val="6"/>
            <w:vMerge/>
            <w:tcBorders>
              <w:right w:val="single" w:sz="4" w:space="0" w:color="auto"/>
            </w:tcBorders>
          </w:tcPr>
          <w:p w:rsidR="00A5510A" w:rsidRDefault="00A5510A" w:rsidP="008B6C27"/>
        </w:tc>
        <w:tc>
          <w:tcPr>
            <w:tcW w:w="3152" w:type="dxa"/>
            <w:gridSpan w:val="19"/>
            <w:tcBorders>
              <w:left w:val="single" w:sz="4" w:space="0" w:color="auto"/>
            </w:tcBorders>
          </w:tcPr>
          <w:p w:rsidR="00A5510A" w:rsidRPr="00FC6347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объектно-ориентированные</w:t>
            </w:r>
          </w:p>
        </w:tc>
        <w:tc>
          <w:tcPr>
            <w:tcW w:w="859" w:type="dxa"/>
          </w:tcPr>
          <w:p w:rsidR="00A5510A" w:rsidRPr="005E0CF1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5E0CF1">
              <w:rPr>
                <w:b/>
                <w:sz w:val="16"/>
                <w:szCs w:val="16"/>
                <w:lang w:val="en-US"/>
              </w:rPr>
              <w:t>VI.161</w:t>
            </w:r>
          </w:p>
        </w:tc>
        <w:tc>
          <w:tcPr>
            <w:tcW w:w="1274" w:type="dxa"/>
          </w:tcPr>
          <w:p w:rsidR="00A5510A" w:rsidRDefault="00A5510A" w:rsidP="008B6C27"/>
        </w:tc>
        <w:tc>
          <w:tcPr>
            <w:tcW w:w="995" w:type="dxa"/>
            <w:gridSpan w:val="2"/>
            <w:vMerge/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1832" w:type="dxa"/>
            <w:gridSpan w:val="2"/>
            <w:vMerge/>
          </w:tcPr>
          <w:p w:rsidR="00A5510A" w:rsidRDefault="00A5510A" w:rsidP="008B6C27"/>
        </w:tc>
        <w:tc>
          <w:tcPr>
            <w:tcW w:w="1557" w:type="dxa"/>
            <w:gridSpan w:val="2"/>
            <w:vMerge/>
          </w:tcPr>
          <w:p w:rsidR="00A5510A" w:rsidRDefault="00A5510A" w:rsidP="008B6C27"/>
        </w:tc>
        <w:tc>
          <w:tcPr>
            <w:tcW w:w="1545" w:type="dxa"/>
            <w:gridSpan w:val="6"/>
            <w:vMerge/>
            <w:tcBorders>
              <w:right w:val="single" w:sz="4" w:space="0" w:color="auto"/>
            </w:tcBorders>
          </w:tcPr>
          <w:p w:rsidR="00A5510A" w:rsidRDefault="00A5510A" w:rsidP="008B6C27"/>
        </w:tc>
        <w:tc>
          <w:tcPr>
            <w:tcW w:w="3152" w:type="dxa"/>
            <w:gridSpan w:val="19"/>
            <w:tcBorders>
              <w:left w:val="single" w:sz="4" w:space="0" w:color="auto"/>
            </w:tcBorders>
          </w:tcPr>
          <w:p w:rsidR="00A5510A" w:rsidRPr="00DC259A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графические со свободной навигацией</w:t>
            </w:r>
          </w:p>
        </w:tc>
        <w:tc>
          <w:tcPr>
            <w:tcW w:w="859" w:type="dxa"/>
          </w:tcPr>
          <w:p w:rsidR="00A5510A" w:rsidRPr="005E0CF1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5E0CF1">
              <w:rPr>
                <w:b/>
                <w:sz w:val="16"/>
                <w:szCs w:val="16"/>
                <w:lang w:val="en-US"/>
              </w:rPr>
              <w:t>VI.162</w:t>
            </w:r>
          </w:p>
        </w:tc>
        <w:tc>
          <w:tcPr>
            <w:tcW w:w="1274" w:type="dxa"/>
          </w:tcPr>
          <w:p w:rsidR="00A5510A" w:rsidRDefault="00A5510A" w:rsidP="008B6C27"/>
        </w:tc>
        <w:tc>
          <w:tcPr>
            <w:tcW w:w="995" w:type="dxa"/>
            <w:gridSpan w:val="2"/>
            <w:vMerge/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1832" w:type="dxa"/>
            <w:gridSpan w:val="2"/>
            <w:vMerge/>
          </w:tcPr>
          <w:p w:rsidR="00A5510A" w:rsidRDefault="00A5510A" w:rsidP="008B6C27"/>
        </w:tc>
        <w:tc>
          <w:tcPr>
            <w:tcW w:w="1557" w:type="dxa"/>
            <w:gridSpan w:val="2"/>
            <w:vMerge/>
          </w:tcPr>
          <w:p w:rsidR="00A5510A" w:rsidRDefault="00A5510A" w:rsidP="008B6C27"/>
        </w:tc>
        <w:tc>
          <w:tcPr>
            <w:tcW w:w="1545" w:type="dxa"/>
            <w:gridSpan w:val="6"/>
            <w:vMerge/>
            <w:tcBorders>
              <w:right w:val="single" w:sz="4" w:space="0" w:color="auto"/>
            </w:tcBorders>
          </w:tcPr>
          <w:p w:rsidR="00A5510A" w:rsidRDefault="00A5510A" w:rsidP="008B6C27"/>
        </w:tc>
        <w:tc>
          <w:tcPr>
            <w:tcW w:w="3152" w:type="dxa"/>
            <w:gridSpan w:val="19"/>
            <w:tcBorders>
              <w:left w:val="single" w:sz="4" w:space="0" w:color="auto"/>
            </w:tcBorders>
          </w:tcPr>
          <w:p w:rsidR="00A5510A" w:rsidRPr="00DC259A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прямого манипулирования</w:t>
            </w:r>
          </w:p>
        </w:tc>
        <w:tc>
          <w:tcPr>
            <w:tcW w:w="859" w:type="dxa"/>
          </w:tcPr>
          <w:p w:rsidR="00A5510A" w:rsidRPr="005E0CF1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5E0CF1">
              <w:rPr>
                <w:b/>
                <w:sz w:val="16"/>
                <w:szCs w:val="16"/>
                <w:lang w:val="en-US"/>
              </w:rPr>
              <w:t>VI.163</w:t>
            </w:r>
          </w:p>
        </w:tc>
        <w:tc>
          <w:tcPr>
            <w:tcW w:w="1274" w:type="dxa"/>
          </w:tcPr>
          <w:p w:rsidR="00A5510A" w:rsidRDefault="00A5510A" w:rsidP="008B6C27"/>
        </w:tc>
        <w:tc>
          <w:tcPr>
            <w:tcW w:w="995" w:type="dxa"/>
            <w:gridSpan w:val="2"/>
            <w:vMerge/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1832" w:type="dxa"/>
            <w:gridSpan w:val="2"/>
            <w:vMerge/>
          </w:tcPr>
          <w:p w:rsidR="00A5510A" w:rsidRDefault="00A5510A" w:rsidP="008B6C27"/>
        </w:tc>
        <w:tc>
          <w:tcPr>
            <w:tcW w:w="1557" w:type="dxa"/>
            <w:gridSpan w:val="2"/>
            <w:vMerge/>
          </w:tcPr>
          <w:p w:rsidR="00A5510A" w:rsidRDefault="00A5510A" w:rsidP="008B6C27"/>
        </w:tc>
        <w:tc>
          <w:tcPr>
            <w:tcW w:w="1545" w:type="dxa"/>
            <w:gridSpan w:val="6"/>
            <w:vMerge/>
            <w:tcBorders>
              <w:right w:val="single" w:sz="4" w:space="0" w:color="auto"/>
            </w:tcBorders>
          </w:tcPr>
          <w:p w:rsidR="00A5510A" w:rsidRDefault="00A5510A" w:rsidP="008B6C27"/>
        </w:tc>
        <w:tc>
          <w:tcPr>
            <w:tcW w:w="3152" w:type="dxa"/>
            <w:gridSpan w:val="19"/>
            <w:tcBorders>
              <w:left w:val="single" w:sz="4" w:space="0" w:color="auto"/>
            </w:tcBorders>
          </w:tcPr>
          <w:p w:rsidR="00A5510A" w:rsidRPr="00DC259A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меню</w:t>
            </w:r>
          </w:p>
        </w:tc>
        <w:tc>
          <w:tcPr>
            <w:tcW w:w="859" w:type="dxa"/>
          </w:tcPr>
          <w:p w:rsidR="00A5510A" w:rsidRPr="005E0CF1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5E0CF1">
              <w:rPr>
                <w:b/>
                <w:sz w:val="16"/>
                <w:szCs w:val="16"/>
                <w:lang w:val="en-US"/>
              </w:rPr>
              <w:t>VI.164</w:t>
            </w:r>
          </w:p>
        </w:tc>
        <w:tc>
          <w:tcPr>
            <w:tcW w:w="1274" w:type="dxa"/>
          </w:tcPr>
          <w:p w:rsidR="00A5510A" w:rsidRDefault="00A5510A" w:rsidP="008B6C27"/>
        </w:tc>
        <w:tc>
          <w:tcPr>
            <w:tcW w:w="995" w:type="dxa"/>
            <w:gridSpan w:val="2"/>
            <w:vMerge/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1832" w:type="dxa"/>
            <w:gridSpan w:val="2"/>
            <w:vMerge/>
          </w:tcPr>
          <w:p w:rsidR="00A5510A" w:rsidRDefault="00A5510A" w:rsidP="008B6C27"/>
        </w:tc>
        <w:tc>
          <w:tcPr>
            <w:tcW w:w="1557" w:type="dxa"/>
            <w:gridSpan w:val="2"/>
            <w:vMerge/>
          </w:tcPr>
          <w:p w:rsidR="00A5510A" w:rsidRDefault="00A5510A" w:rsidP="008B6C27"/>
        </w:tc>
        <w:tc>
          <w:tcPr>
            <w:tcW w:w="1545" w:type="dxa"/>
            <w:gridSpan w:val="6"/>
            <w:vMerge/>
            <w:tcBorders>
              <w:right w:val="single" w:sz="4" w:space="0" w:color="auto"/>
            </w:tcBorders>
          </w:tcPr>
          <w:p w:rsidR="00A5510A" w:rsidRDefault="00A5510A" w:rsidP="008B6C27"/>
        </w:tc>
        <w:tc>
          <w:tcPr>
            <w:tcW w:w="3152" w:type="dxa"/>
            <w:gridSpan w:val="19"/>
            <w:tcBorders>
              <w:left w:val="single" w:sz="4" w:space="0" w:color="auto"/>
            </w:tcBorders>
          </w:tcPr>
          <w:p w:rsidR="00A5510A" w:rsidRPr="004F17EF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визуальные</w:t>
            </w:r>
          </w:p>
        </w:tc>
        <w:tc>
          <w:tcPr>
            <w:tcW w:w="859" w:type="dxa"/>
          </w:tcPr>
          <w:p w:rsidR="00A5510A" w:rsidRPr="005E0CF1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5E0CF1">
              <w:rPr>
                <w:b/>
                <w:sz w:val="16"/>
                <w:szCs w:val="16"/>
                <w:lang w:val="en-US"/>
              </w:rPr>
              <w:t>VI.165</w:t>
            </w:r>
          </w:p>
        </w:tc>
        <w:tc>
          <w:tcPr>
            <w:tcW w:w="1274" w:type="dxa"/>
          </w:tcPr>
          <w:p w:rsidR="00A5510A" w:rsidRDefault="00A5510A" w:rsidP="008B6C27"/>
        </w:tc>
        <w:tc>
          <w:tcPr>
            <w:tcW w:w="995" w:type="dxa"/>
            <w:gridSpan w:val="2"/>
            <w:vMerge/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 w:val="restart"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 w:val="restart"/>
          </w:tcPr>
          <w:p w:rsidR="00A5510A" w:rsidRDefault="00A5510A" w:rsidP="008B6C27"/>
        </w:tc>
        <w:tc>
          <w:tcPr>
            <w:tcW w:w="1832" w:type="dxa"/>
            <w:gridSpan w:val="2"/>
            <w:vMerge w:val="restart"/>
          </w:tcPr>
          <w:p w:rsidR="00A5510A" w:rsidRDefault="00A5510A" w:rsidP="008B6C27"/>
        </w:tc>
        <w:tc>
          <w:tcPr>
            <w:tcW w:w="1557" w:type="dxa"/>
            <w:gridSpan w:val="2"/>
            <w:vMerge w:val="restart"/>
          </w:tcPr>
          <w:p w:rsidR="00A5510A" w:rsidRDefault="00A5510A" w:rsidP="008B6C27"/>
        </w:tc>
        <w:tc>
          <w:tcPr>
            <w:tcW w:w="1560" w:type="dxa"/>
            <w:gridSpan w:val="7"/>
            <w:vMerge w:val="restart"/>
            <w:tcBorders>
              <w:right w:val="single" w:sz="4" w:space="0" w:color="auto"/>
            </w:tcBorders>
          </w:tcPr>
          <w:p w:rsidR="00A5510A" w:rsidRDefault="00A5510A" w:rsidP="008B6C27"/>
        </w:tc>
        <w:tc>
          <w:tcPr>
            <w:tcW w:w="3137" w:type="dxa"/>
            <w:gridSpan w:val="18"/>
            <w:tcBorders>
              <w:left w:val="single" w:sz="4" w:space="0" w:color="auto"/>
            </w:tcBorders>
          </w:tcPr>
          <w:p w:rsidR="00A5510A" w:rsidRPr="00810EDD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 w:rsidRPr="00810EDD">
              <w:rPr>
                <w:b/>
                <w:sz w:val="20"/>
                <w:szCs w:val="20"/>
              </w:rPr>
              <w:t>жестикуляции</w:t>
            </w:r>
          </w:p>
        </w:tc>
        <w:tc>
          <w:tcPr>
            <w:tcW w:w="859" w:type="dxa"/>
          </w:tcPr>
          <w:p w:rsidR="00A5510A" w:rsidRPr="0098553B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98553B">
              <w:rPr>
                <w:b/>
                <w:sz w:val="16"/>
                <w:szCs w:val="16"/>
                <w:lang w:val="en-US"/>
              </w:rPr>
              <w:t>VI.166</w:t>
            </w:r>
          </w:p>
        </w:tc>
        <w:tc>
          <w:tcPr>
            <w:tcW w:w="2269" w:type="dxa"/>
            <w:gridSpan w:val="3"/>
          </w:tcPr>
          <w:p w:rsidR="00A5510A" w:rsidRDefault="00A5510A" w:rsidP="008B6C27"/>
        </w:tc>
        <w:tc>
          <w:tcPr>
            <w:tcW w:w="941" w:type="dxa"/>
            <w:gridSpan w:val="2"/>
            <w:vMerge w:val="restart"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1832" w:type="dxa"/>
            <w:gridSpan w:val="2"/>
            <w:vMerge/>
          </w:tcPr>
          <w:p w:rsidR="00A5510A" w:rsidRDefault="00A5510A" w:rsidP="008B6C27"/>
        </w:tc>
        <w:tc>
          <w:tcPr>
            <w:tcW w:w="1557" w:type="dxa"/>
            <w:gridSpan w:val="2"/>
            <w:vMerge/>
          </w:tcPr>
          <w:p w:rsidR="00A5510A" w:rsidRDefault="00A5510A" w:rsidP="008B6C27"/>
        </w:tc>
        <w:tc>
          <w:tcPr>
            <w:tcW w:w="1560" w:type="dxa"/>
            <w:gridSpan w:val="7"/>
            <w:vMerge/>
            <w:tcBorders>
              <w:right w:val="single" w:sz="4" w:space="0" w:color="auto"/>
            </w:tcBorders>
          </w:tcPr>
          <w:p w:rsidR="00A5510A" w:rsidRDefault="00A5510A" w:rsidP="008B6C27"/>
        </w:tc>
        <w:tc>
          <w:tcPr>
            <w:tcW w:w="1160" w:type="dxa"/>
            <w:gridSpan w:val="12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Pr="000F4636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вербальные</w:t>
            </w:r>
          </w:p>
        </w:tc>
        <w:tc>
          <w:tcPr>
            <w:tcW w:w="1977" w:type="dxa"/>
            <w:gridSpan w:val="6"/>
            <w:tcBorders>
              <w:left w:val="single" w:sz="4" w:space="0" w:color="auto"/>
            </w:tcBorders>
          </w:tcPr>
          <w:p w:rsidR="00A5510A" w:rsidRPr="007646EF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голосовой</w:t>
            </w:r>
          </w:p>
        </w:tc>
        <w:tc>
          <w:tcPr>
            <w:tcW w:w="859" w:type="dxa"/>
          </w:tcPr>
          <w:p w:rsidR="00A5510A" w:rsidRPr="0098553B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98553B">
              <w:rPr>
                <w:b/>
                <w:sz w:val="16"/>
                <w:szCs w:val="16"/>
                <w:lang w:val="en-US"/>
              </w:rPr>
              <w:t>VI.167</w:t>
            </w:r>
          </w:p>
        </w:tc>
        <w:tc>
          <w:tcPr>
            <w:tcW w:w="1274" w:type="dxa"/>
          </w:tcPr>
          <w:p w:rsidR="00A5510A" w:rsidRDefault="00A5510A" w:rsidP="008B6C27"/>
        </w:tc>
        <w:tc>
          <w:tcPr>
            <w:tcW w:w="995" w:type="dxa"/>
            <w:gridSpan w:val="2"/>
            <w:vMerge w:val="restart"/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1832" w:type="dxa"/>
            <w:gridSpan w:val="2"/>
            <w:vMerge/>
          </w:tcPr>
          <w:p w:rsidR="00A5510A" w:rsidRDefault="00A5510A" w:rsidP="008B6C27"/>
        </w:tc>
        <w:tc>
          <w:tcPr>
            <w:tcW w:w="1557" w:type="dxa"/>
            <w:gridSpan w:val="2"/>
            <w:vMerge/>
          </w:tcPr>
          <w:p w:rsidR="00A5510A" w:rsidRDefault="00A5510A" w:rsidP="008B6C27"/>
        </w:tc>
        <w:tc>
          <w:tcPr>
            <w:tcW w:w="1560" w:type="dxa"/>
            <w:gridSpan w:val="7"/>
            <w:vMerge/>
            <w:tcBorders>
              <w:right w:val="single" w:sz="4" w:space="0" w:color="auto"/>
            </w:tcBorders>
          </w:tcPr>
          <w:p w:rsidR="00A5510A" w:rsidRDefault="00A5510A" w:rsidP="008B6C27"/>
        </w:tc>
        <w:tc>
          <w:tcPr>
            <w:tcW w:w="1160" w:type="dxa"/>
            <w:gridSpan w:val="12"/>
            <w:vMerge/>
            <w:tcBorders>
              <w:left w:val="single" w:sz="4" w:space="0" w:color="auto"/>
              <w:right w:val="single" w:sz="4" w:space="0" w:color="auto"/>
            </w:tcBorders>
          </w:tcPr>
          <w:p w:rsidR="00A5510A" w:rsidRDefault="00A5510A" w:rsidP="008B6C27"/>
        </w:tc>
        <w:tc>
          <w:tcPr>
            <w:tcW w:w="1977" w:type="dxa"/>
            <w:gridSpan w:val="6"/>
            <w:tcBorders>
              <w:left w:val="single" w:sz="4" w:space="0" w:color="auto"/>
            </w:tcBorders>
          </w:tcPr>
          <w:p w:rsidR="00A5510A" w:rsidRPr="00C704DA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фразовый</w:t>
            </w:r>
          </w:p>
        </w:tc>
        <w:tc>
          <w:tcPr>
            <w:tcW w:w="859" w:type="dxa"/>
          </w:tcPr>
          <w:p w:rsidR="00A5510A" w:rsidRPr="0098553B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98553B">
              <w:rPr>
                <w:b/>
                <w:sz w:val="16"/>
                <w:szCs w:val="16"/>
                <w:lang w:val="en-US"/>
              </w:rPr>
              <w:t>VI.168</w:t>
            </w:r>
          </w:p>
        </w:tc>
        <w:tc>
          <w:tcPr>
            <w:tcW w:w="1274" w:type="dxa"/>
          </w:tcPr>
          <w:p w:rsidR="00A5510A" w:rsidRDefault="00A5510A" w:rsidP="008B6C27"/>
        </w:tc>
        <w:tc>
          <w:tcPr>
            <w:tcW w:w="995" w:type="dxa"/>
            <w:gridSpan w:val="2"/>
            <w:vMerge/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1832" w:type="dxa"/>
            <w:gridSpan w:val="2"/>
            <w:vMerge/>
          </w:tcPr>
          <w:p w:rsidR="00A5510A" w:rsidRDefault="00A5510A" w:rsidP="008B6C27"/>
        </w:tc>
        <w:tc>
          <w:tcPr>
            <w:tcW w:w="1557" w:type="dxa"/>
            <w:gridSpan w:val="2"/>
            <w:vMerge/>
          </w:tcPr>
          <w:p w:rsidR="00A5510A" w:rsidRDefault="00A5510A" w:rsidP="008B6C27"/>
        </w:tc>
        <w:tc>
          <w:tcPr>
            <w:tcW w:w="1560" w:type="dxa"/>
            <w:gridSpan w:val="7"/>
            <w:vMerge/>
            <w:tcBorders>
              <w:right w:val="single" w:sz="4" w:space="0" w:color="auto"/>
            </w:tcBorders>
          </w:tcPr>
          <w:p w:rsidR="00A5510A" w:rsidRDefault="00A5510A" w:rsidP="008B6C27"/>
        </w:tc>
        <w:tc>
          <w:tcPr>
            <w:tcW w:w="1160" w:type="dxa"/>
            <w:gridSpan w:val="12"/>
            <w:vMerge/>
            <w:tcBorders>
              <w:left w:val="single" w:sz="4" w:space="0" w:color="auto"/>
              <w:right w:val="single" w:sz="4" w:space="0" w:color="auto"/>
            </w:tcBorders>
          </w:tcPr>
          <w:p w:rsidR="00A5510A" w:rsidRDefault="00A5510A" w:rsidP="008B6C27"/>
        </w:tc>
        <w:tc>
          <w:tcPr>
            <w:tcW w:w="1977" w:type="dxa"/>
            <w:gridSpan w:val="6"/>
            <w:tcBorders>
              <w:left w:val="single" w:sz="4" w:space="0" w:color="auto"/>
            </w:tcBorders>
          </w:tcPr>
          <w:p w:rsidR="00A5510A" w:rsidRPr="00C704DA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директивный</w:t>
            </w:r>
          </w:p>
        </w:tc>
        <w:tc>
          <w:tcPr>
            <w:tcW w:w="859" w:type="dxa"/>
          </w:tcPr>
          <w:p w:rsidR="00A5510A" w:rsidRPr="0098553B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98553B">
              <w:rPr>
                <w:b/>
                <w:sz w:val="16"/>
                <w:szCs w:val="16"/>
                <w:lang w:val="en-US"/>
              </w:rPr>
              <w:t>VI.169</w:t>
            </w:r>
          </w:p>
        </w:tc>
        <w:tc>
          <w:tcPr>
            <w:tcW w:w="1274" w:type="dxa"/>
          </w:tcPr>
          <w:p w:rsidR="00A5510A" w:rsidRDefault="00A5510A" w:rsidP="008B6C27"/>
        </w:tc>
        <w:tc>
          <w:tcPr>
            <w:tcW w:w="995" w:type="dxa"/>
            <w:gridSpan w:val="2"/>
            <w:vMerge/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1832" w:type="dxa"/>
            <w:gridSpan w:val="2"/>
            <w:vMerge/>
          </w:tcPr>
          <w:p w:rsidR="00A5510A" w:rsidRDefault="00A5510A" w:rsidP="008B6C27"/>
        </w:tc>
        <w:tc>
          <w:tcPr>
            <w:tcW w:w="1557" w:type="dxa"/>
            <w:gridSpan w:val="2"/>
            <w:vMerge/>
          </w:tcPr>
          <w:p w:rsidR="00A5510A" w:rsidRDefault="00A5510A" w:rsidP="008B6C27"/>
        </w:tc>
        <w:tc>
          <w:tcPr>
            <w:tcW w:w="1560" w:type="dxa"/>
            <w:gridSpan w:val="7"/>
            <w:vMerge/>
            <w:tcBorders>
              <w:right w:val="single" w:sz="4" w:space="0" w:color="auto"/>
            </w:tcBorders>
          </w:tcPr>
          <w:p w:rsidR="00A5510A" w:rsidRDefault="00A5510A" w:rsidP="008B6C27"/>
        </w:tc>
        <w:tc>
          <w:tcPr>
            <w:tcW w:w="1160" w:type="dxa"/>
            <w:gridSpan w:val="12"/>
            <w:vMerge/>
            <w:tcBorders>
              <w:left w:val="single" w:sz="4" w:space="0" w:color="auto"/>
              <w:right w:val="single" w:sz="4" w:space="0" w:color="auto"/>
            </w:tcBorders>
          </w:tcPr>
          <w:p w:rsidR="00A5510A" w:rsidRDefault="00A5510A" w:rsidP="008B6C27"/>
        </w:tc>
        <w:tc>
          <w:tcPr>
            <w:tcW w:w="1977" w:type="dxa"/>
            <w:gridSpan w:val="6"/>
            <w:tcBorders>
              <w:left w:val="single" w:sz="4" w:space="0" w:color="auto"/>
            </w:tcBorders>
          </w:tcPr>
          <w:p w:rsidR="00A5510A" w:rsidRPr="00CE155B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табличный</w:t>
            </w:r>
          </w:p>
        </w:tc>
        <w:tc>
          <w:tcPr>
            <w:tcW w:w="859" w:type="dxa"/>
          </w:tcPr>
          <w:p w:rsidR="00A5510A" w:rsidRPr="0098553B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98553B">
              <w:rPr>
                <w:b/>
                <w:sz w:val="16"/>
                <w:szCs w:val="16"/>
                <w:lang w:val="en-US"/>
              </w:rPr>
              <w:t>VI.170</w:t>
            </w:r>
          </w:p>
        </w:tc>
        <w:tc>
          <w:tcPr>
            <w:tcW w:w="1274" w:type="dxa"/>
          </w:tcPr>
          <w:p w:rsidR="00A5510A" w:rsidRDefault="00A5510A" w:rsidP="008B6C27"/>
        </w:tc>
        <w:tc>
          <w:tcPr>
            <w:tcW w:w="995" w:type="dxa"/>
            <w:gridSpan w:val="2"/>
            <w:vMerge/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1832" w:type="dxa"/>
            <w:gridSpan w:val="2"/>
            <w:vMerge/>
          </w:tcPr>
          <w:p w:rsidR="00A5510A" w:rsidRDefault="00A5510A" w:rsidP="008B6C27"/>
        </w:tc>
        <w:tc>
          <w:tcPr>
            <w:tcW w:w="1557" w:type="dxa"/>
            <w:gridSpan w:val="2"/>
            <w:vMerge/>
          </w:tcPr>
          <w:p w:rsidR="00A5510A" w:rsidRDefault="00A5510A" w:rsidP="008B6C27"/>
        </w:tc>
        <w:tc>
          <w:tcPr>
            <w:tcW w:w="1560" w:type="dxa"/>
            <w:gridSpan w:val="7"/>
            <w:vMerge/>
            <w:tcBorders>
              <w:right w:val="single" w:sz="4" w:space="0" w:color="auto"/>
            </w:tcBorders>
          </w:tcPr>
          <w:p w:rsidR="00A5510A" w:rsidRDefault="00A5510A" w:rsidP="008B6C27"/>
        </w:tc>
        <w:tc>
          <w:tcPr>
            <w:tcW w:w="1160" w:type="dxa"/>
            <w:gridSpan w:val="12"/>
            <w:vMerge/>
            <w:tcBorders>
              <w:left w:val="single" w:sz="4" w:space="0" w:color="auto"/>
              <w:right w:val="single" w:sz="4" w:space="0" w:color="auto"/>
            </w:tcBorders>
          </w:tcPr>
          <w:p w:rsidR="00A5510A" w:rsidRDefault="00A5510A" w:rsidP="008B6C27"/>
        </w:tc>
        <w:tc>
          <w:tcPr>
            <w:tcW w:w="1977" w:type="dxa"/>
            <w:gridSpan w:val="6"/>
            <w:tcBorders>
              <w:left w:val="single" w:sz="4" w:space="0" w:color="auto"/>
            </w:tcBorders>
          </w:tcPr>
          <w:p w:rsidR="00A5510A" w:rsidRPr="00D343B6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другие</w:t>
            </w:r>
          </w:p>
        </w:tc>
        <w:tc>
          <w:tcPr>
            <w:tcW w:w="859" w:type="dxa"/>
            <w:tcBorders>
              <w:bottom w:val="single" w:sz="4" w:space="0" w:color="auto"/>
            </w:tcBorders>
          </w:tcPr>
          <w:p w:rsidR="00A5510A" w:rsidRPr="0098553B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98553B">
              <w:rPr>
                <w:b/>
                <w:sz w:val="16"/>
                <w:szCs w:val="16"/>
                <w:lang w:val="en-US"/>
              </w:rPr>
              <w:t>VI.171</w:t>
            </w:r>
          </w:p>
        </w:tc>
        <w:tc>
          <w:tcPr>
            <w:tcW w:w="2269" w:type="dxa"/>
            <w:gridSpan w:val="3"/>
            <w:tcBorders>
              <w:bottom w:val="single" w:sz="4" w:space="0" w:color="auto"/>
            </w:tcBorders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1832" w:type="dxa"/>
            <w:gridSpan w:val="2"/>
            <w:vMerge/>
          </w:tcPr>
          <w:p w:rsidR="00A5510A" w:rsidRDefault="00A5510A" w:rsidP="008B6C27"/>
        </w:tc>
        <w:tc>
          <w:tcPr>
            <w:tcW w:w="1557" w:type="dxa"/>
            <w:gridSpan w:val="2"/>
            <w:vMerge/>
          </w:tcPr>
          <w:p w:rsidR="00A5510A" w:rsidRDefault="00A5510A" w:rsidP="008B6C27"/>
        </w:tc>
        <w:tc>
          <w:tcPr>
            <w:tcW w:w="1560" w:type="dxa"/>
            <w:gridSpan w:val="7"/>
            <w:vMerge w:val="restart"/>
            <w:tcBorders>
              <w:right w:val="single" w:sz="4" w:space="0" w:color="auto"/>
            </w:tcBorders>
          </w:tcPr>
          <w:p w:rsidR="00A5510A" w:rsidRDefault="00A5510A" w:rsidP="008B6C27">
            <w:pPr>
              <w:jc w:val="center"/>
              <w:rPr>
                <w:b/>
                <w:sz w:val="18"/>
                <w:szCs w:val="18"/>
              </w:rPr>
            </w:pPr>
          </w:p>
          <w:p w:rsidR="00A5510A" w:rsidRDefault="00A5510A" w:rsidP="008B6C27">
            <w:pPr>
              <w:jc w:val="center"/>
              <w:rPr>
                <w:b/>
                <w:sz w:val="18"/>
                <w:szCs w:val="18"/>
              </w:rPr>
            </w:pPr>
          </w:p>
          <w:p w:rsidR="00A5510A" w:rsidRPr="00497B09" w:rsidRDefault="00A5510A" w:rsidP="008B6C27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специфика</w:t>
            </w:r>
          </w:p>
        </w:tc>
        <w:tc>
          <w:tcPr>
            <w:tcW w:w="3137" w:type="dxa"/>
            <w:gridSpan w:val="18"/>
            <w:tcBorders>
              <w:left w:val="single" w:sz="4" w:space="0" w:color="auto"/>
            </w:tcBorders>
          </w:tcPr>
          <w:p w:rsidR="00A5510A" w:rsidRPr="00231E4E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структурная</w:t>
            </w:r>
          </w:p>
        </w:tc>
        <w:tc>
          <w:tcPr>
            <w:tcW w:w="859" w:type="dxa"/>
            <w:tcBorders>
              <w:top w:val="single" w:sz="4" w:space="0" w:color="auto"/>
            </w:tcBorders>
          </w:tcPr>
          <w:p w:rsidR="00A5510A" w:rsidRPr="0098553B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98553B">
              <w:rPr>
                <w:b/>
                <w:sz w:val="16"/>
                <w:szCs w:val="16"/>
                <w:lang w:val="en-US"/>
              </w:rPr>
              <w:t>VI.172</w:t>
            </w:r>
          </w:p>
        </w:tc>
        <w:tc>
          <w:tcPr>
            <w:tcW w:w="1274" w:type="dxa"/>
            <w:tcBorders>
              <w:top w:val="single" w:sz="4" w:space="0" w:color="auto"/>
            </w:tcBorders>
          </w:tcPr>
          <w:p w:rsidR="00A5510A" w:rsidRDefault="00A5510A" w:rsidP="008B6C27"/>
        </w:tc>
        <w:tc>
          <w:tcPr>
            <w:tcW w:w="995" w:type="dxa"/>
            <w:gridSpan w:val="2"/>
            <w:vMerge w:val="restart"/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1832" w:type="dxa"/>
            <w:gridSpan w:val="2"/>
            <w:vMerge/>
          </w:tcPr>
          <w:p w:rsidR="00A5510A" w:rsidRDefault="00A5510A" w:rsidP="008B6C27"/>
        </w:tc>
        <w:tc>
          <w:tcPr>
            <w:tcW w:w="1557" w:type="dxa"/>
            <w:gridSpan w:val="2"/>
            <w:vMerge/>
          </w:tcPr>
          <w:p w:rsidR="00A5510A" w:rsidRDefault="00A5510A" w:rsidP="008B6C27"/>
        </w:tc>
        <w:tc>
          <w:tcPr>
            <w:tcW w:w="1560" w:type="dxa"/>
            <w:gridSpan w:val="7"/>
            <w:vMerge/>
            <w:tcBorders>
              <w:right w:val="single" w:sz="4" w:space="0" w:color="auto"/>
            </w:tcBorders>
          </w:tcPr>
          <w:p w:rsidR="00A5510A" w:rsidRDefault="00A5510A" w:rsidP="008B6C27"/>
        </w:tc>
        <w:tc>
          <w:tcPr>
            <w:tcW w:w="3137" w:type="dxa"/>
            <w:gridSpan w:val="18"/>
            <w:tcBorders>
              <w:left w:val="single" w:sz="4" w:space="0" w:color="auto"/>
            </w:tcBorders>
          </w:tcPr>
          <w:p w:rsidR="00A5510A" w:rsidRPr="00231E4E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ментальная</w:t>
            </w:r>
          </w:p>
        </w:tc>
        <w:tc>
          <w:tcPr>
            <w:tcW w:w="859" w:type="dxa"/>
          </w:tcPr>
          <w:p w:rsidR="00A5510A" w:rsidRPr="0098553B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98553B">
              <w:rPr>
                <w:b/>
                <w:sz w:val="16"/>
                <w:szCs w:val="16"/>
                <w:lang w:val="en-US"/>
              </w:rPr>
              <w:t>VI.173</w:t>
            </w:r>
          </w:p>
        </w:tc>
        <w:tc>
          <w:tcPr>
            <w:tcW w:w="1274" w:type="dxa"/>
          </w:tcPr>
          <w:p w:rsidR="00A5510A" w:rsidRDefault="00A5510A" w:rsidP="008B6C27"/>
        </w:tc>
        <w:tc>
          <w:tcPr>
            <w:tcW w:w="995" w:type="dxa"/>
            <w:gridSpan w:val="2"/>
            <w:vMerge/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1832" w:type="dxa"/>
            <w:gridSpan w:val="2"/>
            <w:vMerge/>
          </w:tcPr>
          <w:p w:rsidR="00A5510A" w:rsidRDefault="00A5510A" w:rsidP="008B6C27"/>
        </w:tc>
        <w:tc>
          <w:tcPr>
            <w:tcW w:w="1557" w:type="dxa"/>
            <w:gridSpan w:val="2"/>
            <w:vMerge/>
          </w:tcPr>
          <w:p w:rsidR="00A5510A" w:rsidRDefault="00A5510A" w:rsidP="008B6C27"/>
        </w:tc>
        <w:tc>
          <w:tcPr>
            <w:tcW w:w="1560" w:type="dxa"/>
            <w:gridSpan w:val="7"/>
            <w:vMerge/>
            <w:tcBorders>
              <w:right w:val="single" w:sz="4" w:space="0" w:color="auto"/>
            </w:tcBorders>
          </w:tcPr>
          <w:p w:rsidR="00A5510A" w:rsidRDefault="00A5510A" w:rsidP="008B6C27"/>
        </w:tc>
        <w:tc>
          <w:tcPr>
            <w:tcW w:w="3137" w:type="dxa"/>
            <w:gridSpan w:val="18"/>
            <w:tcBorders>
              <w:left w:val="single" w:sz="4" w:space="0" w:color="auto"/>
            </w:tcBorders>
          </w:tcPr>
          <w:p w:rsidR="00A5510A" w:rsidRPr="00231E4E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выразительная</w:t>
            </w:r>
          </w:p>
        </w:tc>
        <w:tc>
          <w:tcPr>
            <w:tcW w:w="859" w:type="dxa"/>
          </w:tcPr>
          <w:p w:rsidR="00A5510A" w:rsidRPr="0098553B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98553B">
              <w:rPr>
                <w:b/>
                <w:sz w:val="16"/>
                <w:szCs w:val="16"/>
                <w:lang w:val="en-US"/>
              </w:rPr>
              <w:t>VI.174</w:t>
            </w:r>
          </w:p>
        </w:tc>
        <w:tc>
          <w:tcPr>
            <w:tcW w:w="1274" w:type="dxa"/>
          </w:tcPr>
          <w:p w:rsidR="00A5510A" w:rsidRDefault="00A5510A" w:rsidP="008B6C27"/>
        </w:tc>
        <w:tc>
          <w:tcPr>
            <w:tcW w:w="995" w:type="dxa"/>
            <w:gridSpan w:val="2"/>
            <w:vMerge/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1832" w:type="dxa"/>
            <w:gridSpan w:val="2"/>
            <w:vMerge/>
          </w:tcPr>
          <w:p w:rsidR="00A5510A" w:rsidRDefault="00A5510A" w:rsidP="008B6C27"/>
        </w:tc>
        <w:tc>
          <w:tcPr>
            <w:tcW w:w="1557" w:type="dxa"/>
            <w:gridSpan w:val="2"/>
            <w:vMerge w:val="restart"/>
          </w:tcPr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Pr="00ED4558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взаимоотношений</w:t>
            </w:r>
          </w:p>
        </w:tc>
        <w:tc>
          <w:tcPr>
            <w:tcW w:w="1560" w:type="dxa"/>
            <w:gridSpan w:val="7"/>
            <w:vMerge w:val="restart"/>
            <w:tcBorders>
              <w:right w:val="single" w:sz="4" w:space="0" w:color="auto"/>
            </w:tcBorders>
          </w:tcPr>
          <w:p w:rsidR="00A5510A" w:rsidRDefault="00A5510A" w:rsidP="008B6C27">
            <w:pPr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Pr="00C006A3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правила</w:t>
            </w:r>
          </w:p>
        </w:tc>
        <w:tc>
          <w:tcPr>
            <w:tcW w:w="1515" w:type="dxa"/>
            <w:gridSpan w:val="16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Pr="0039024B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субординации</w:t>
            </w:r>
          </w:p>
        </w:tc>
        <w:tc>
          <w:tcPr>
            <w:tcW w:w="1622" w:type="dxa"/>
            <w:gridSpan w:val="2"/>
            <w:tcBorders>
              <w:left w:val="single" w:sz="4" w:space="0" w:color="auto"/>
            </w:tcBorders>
          </w:tcPr>
          <w:p w:rsidR="00A5510A" w:rsidRPr="0039024B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линейной</w:t>
            </w:r>
          </w:p>
        </w:tc>
        <w:tc>
          <w:tcPr>
            <w:tcW w:w="859" w:type="dxa"/>
          </w:tcPr>
          <w:p w:rsidR="00A5510A" w:rsidRPr="0098553B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98553B">
              <w:rPr>
                <w:b/>
                <w:sz w:val="16"/>
                <w:szCs w:val="16"/>
                <w:lang w:val="en-US"/>
              </w:rPr>
              <w:t>VI.175</w:t>
            </w:r>
          </w:p>
        </w:tc>
        <w:tc>
          <w:tcPr>
            <w:tcW w:w="1274" w:type="dxa"/>
          </w:tcPr>
          <w:p w:rsidR="00A5510A" w:rsidRDefault="00A5510A" w:rsidP="008B6C27"/>
        </w:tc>
        <w:tc>
          <w:tcPr>
            <w:tcW w:w="995" w:type="dxa"/>
            <w:gridSpan w:val="2"/>
            <w:vMerge w:val="restart"/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1832" w:type="dxa"/>
            <w:gridSpan w:val="2"/>
            <w:vMerge/>
          </w:tcPr>
          <w:p w:rsidR="00A5510A" w:rsidRDefault="00A5510A" w:rsidP="008B6C27"/>
        </w:tc>
        <w:tc>
          <w:tcPr>
            <w:tcW w:w="1557" w:type="dxa"/>
            <w:gridSpan w:val="2"/>
            <w:vMerge/>
          </w:tcPr>
          <w:p w:rsidR="00A5510A" w:rsidRDefault="00A5510A" w:rsidP="008B6C27"/>
        </w:tc>
        <w:tc>
          <w:tcPr>
            <w:tcW w:w="1560" w:type="dxa"/>
            <w:gridSpan w:val="7"/>
            <w:vMerge/>
            <w:tcBorders>
              <w:right w:val="single" w:sz="4" w:space="0" w:color="auto"/>
            </w:tcBorders>
          </w:tcPr>
          <w:p w:rsidR="00A5510A" w:rsidRDefault="00A5510A" w:rsidP="008B6C27"/>
        </w:tc>
        <w:tc>
          <w:tcPr>
            <w:tcW w:w="1515" w:type="dxa"/>
            <w:gridSpan w:val="16"/>
            <w:vMerge/>
            <w:tcBorders>
              <w:left w:val="single" w:sz="4" w:space="0" w:color="auto"/>
              <w:right w:val="single" w:sz="4" w:space="0" w:color="auto"/>
            </w:tcBorders>
          </w:tcPr>
          <w:p w:rsidR="00A5510A" w:rsidRDefault="00A5510A" w:rsidP="008B6C27"/>
        </w:tc>
        <w:tc>
          <w:tcPr>
            <w:tcW w:w="1622" w:type="dxa"/>
            <w:gridSpan w:val="2"/>
            <w:tcBorders>
              <w:left w:val="single" w:sz="4" w:space="0" w:color="auto"/>
            </w:tcBorders>
          </w:tcPr>
          <w:p w:rsidR="00A5510A" w:rsidRPr="00C21D15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матричной</w:t>
            </w:r>
          </w:p>
        </w:tc>
        <w:tc>
          <w:tcPr>
            <w:tcW w:w="859" w:type="dxa"/>
          </w:tcPr>
          <w:p w:rsidR="00A5510A" w:rsidRPr="0098553B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98553B">
              <w:rPr>
                <w:b/>
                <w:sz w:val="16"/>
                <w:szCs w:val="16"/>
                <w:lang w:val="en-US"/>
              </w:rPr>
              <w:t>VI.176</w:t>
            </w:r>
          </w:p>
        </w:tc>
        <w:tc>
          <w:tcPr>
            <w:tcW w:w="1274" w:type="dxa"/>
          </w:tcPr>
          <w:p w:rsidR="00A5510A" w:rsidRDefault="00A5510A" w:rsidP="008B6C27"/>
        </w:tc>
        <w:tc>
          <w:tcPr>
            <w:tcW w:w="995" w:type="dxa"/>
            <w:gridSpan w:val="2"/>
            <w:vMerge/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1832" w:type="dxa"/>
            <w:gridSpan w:val="2"/>
            <w:vMerge/>
          </w:tcPr>
          <w:p w:rsidR="00A5510A" w:rsidRDefault="00A5510A" w:rsidP="008B6C27"/>
        </w:tc>
        <w:tc>
          <w:tcPr>
            <w:tcW w:w="1557" w:type="dxa"/>
            <w:gridSpan w:val="2"/>
            <w:vMerge/>
          </w:tcPr>
          <w:p w:rsidR="00A5510A" w:rsidRDefault="00A5510A" w:rsidP="008B6C27"/>
        </w:tc>
        <w:tc>
          <w:tcPr>
            <w:tcW w:w="1560" w:type="dxa"/>
            <w:gridSpan w:val="7"/>
            <w:vMerge/>
            <w:tcBorders>
              <w:right w:val="single" w:sz="4" w:space="0" w:color="auto"/>
            </w:tcBorders>
          </w:tcPr>
          <w:p w:rsidR="00A5510A" w:rsidRDefault="00A5510A" w:rsidP="008B6C27"/>
        </w:tc>
        <w:tc>
          <w:tcPr>
            <w:tcW w:w="1515" w:type="dxa"/>
            <w:gridSpan w:val="16"/>
            <w:vMerge/>
            <w:tcBorders>
              <w:left w:val="single" w:sz="4" w:space="0" w:color="auto"/>
              <w:right w:val="single" w:sz="4" w:space="0" w:color="auto"/>
            </w:tcBorders>
          </w:tcPr>
          <w:p w:rsidR="00A5510A" w:rsidRDefault="00A5510A" w:rsidP="008B6C27"/>
        </w:tc>
        <w:tc>
          <w:tcPr>
            <w:tcW w:w="1622" w:type="dxa"/>
            <w:gridSpan w:val="2"/>
            <w:tcBorders>
              <w:left w:val="single" w:sz="4" w:space="0" w:color="auto"/>
            </w:tcBorders>
          </w:tcPr>
          <w:p w:rsidR="00A5510A" w:rsidRPr="00C21D15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штабной</w:t>
            </w:r>
          </w:p>
        </w:tc>
        <w:tc>
          <w:tcPr>
            <w:tcW w:w="859" w:type="dxa"/>
          </w:tcPr>
          <w:p w:rsidR="00A5510A" w:rsidRPr="0098553B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98553B">
              <w:rPr>
                <w:b/>
                <w:sz w:val="16"/>
                <w:szCs w:val="16"/>
                <w:lang w:val="en-US"/>
              </w:rPr>
              <w:t>VI.177</w:t>
            </w:r>
          </w:p>
        </w:tc>
        <w:tc>
          <w:tcPr>
            <w:tcW w:w="1274" w:type="dxa"/>
          </w:tcPr>
          <w:p w:rsidR="00A5510A" w:rsidRDefault="00A5510A" w:rsidP="008B6C27"/>
        </w:tc>
        <w:tc>
          <w:tcPr>
            <w:tcW w:w="995" w:type="dxa"/>
            <w:gridSpan w:val="2"/>
            <w:vMerge/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1832" w:type="dxa"/>
            <w:gridSpan w:val="2"/>
            <w:vMerge/>
          </w:tcPr>
          <w:p w:rsidR="00A5510A" w:rsidRDefault="00A5510A" w:rsidP="008B6C27"/>
        </w:tc>
        <w:tc>
          <w:tcPr>
            <w:tcW w:w="1557" w:type="dxa"/>
            <w:gridSpan w:val="2"/>
            <w:vMerge/>
          </w:tcPr>
          <w:p w:rsidR="00A5510A" w:rsidRDefault="00A5510A" w:rsidP="008B6C27"/>
        </w:tc>
        <w:tc>
          <w:tcPr>
            <w:tcW w:w="1560" w:type="dxa"/>
            <w:gridSpan w:val="7"/>
            <w:vMerge/>
            <w:tcBorders>
              <w:right w:val="single" w:sz="4" w:space="0" w:color="auto"/>
            </w:tcBorders>
          </w:tcPr>
          <w:p w:rsidR="00A5510A" w:rsidRDefault="00A5510A" w:rsidP="008B6C27"/>
        </w:tc>
        <w:tc>
          <w:tcPr>
            <w:tcW w:w="1515" w:type="dxa"/>
            <w:gridSpan w:val="16"/>
            <w:vMerge/>
            <w:tcBorders>
              <w:left w:val="single" w:sz="4" w:space="0" w:color="auto"/>
              <w:right w:val="single" w:sz="4" w:space="0" w:color="auto"/>
            </w:tcBorders>
          </w:tcPr>
          <w:p w:rsidR="00A5510A" w:rsidRDefault="00A5510A" w:rsidP="008B6C27"/>
        </w:tc>
        <w:tc>
          <w:tcPr>
            <w:tcW w:w="1622" w:type="dxa"/>
            <w:gridSpan w:val="2"/>
            <w:tcBorders>
              <w:left w:val="single" w:sz="4" w:space="0" w:color="auto"/>
            </w:tcBorders>
          </w:tcPr>
          <w:p w:rsidR="00A5510A" w:rsidRPr="00C21D15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другой</w:t>
            </w:r>
          </w:p>
        </w:tc>
        <w:tc>
          <w:tcPr>
            <w:tcW w:w="859" w:type="dxa"/>
          </w:tcPr>
          <w:p w:rsidR="00A5510A" w:rsidRPr="0098553B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98553B">
              <w:rPr>
                <w:b/>
                <w:sz w:val="16"/>
                <w:szCs w:val="16"/>
                <w:lang w:val="en-US"/>
              </w:rPr>
              <w:t>VI.178</w:t>
            </w:r>
          </w:p>
        </w:tc>
        <w:tc>
          <w:tcPr>
            <w:tcW w:w="1274" w:type="dxa"/>
          </w:tcPr>
          <w:p w:rsidR="00A5510A" w:rsidRDefault="00A5510A" w:rsidP="008B6C27"/>
        </w:tc>
        <w:tc>
          <w:tcPr>
            <w:tcW w:w="995" w:type="dxa"/>
            <w:gridSpan w:val="2"/>
            <w:vMerge/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1832" w:type="dxa"/>
            <w:gridSpan w:val="2"/>
            <w:vMerge/>
          </w:tcPr>
          <w:p w:rsidR="00A5510A" w:rsidRDefault="00A5510A" w:rsidP="008B6C27"/>
        </w:tc>
        <w:tc>
          <w:tcPr>
            <w:tcW w:w="1557" w:type="dxa"/>
            <w:gridSpan w:val="2"/>
            <w:vMerge/>
          </w:tcPr>
          <w:p w:rsidR="00A5510A" w:rsidRDefault="00A5510A" w:rsidP="008B6C27"/>
        </w:tc>
        <w:tc>
          <w:tcPr>
            <w:tcW w:w="1560" w:type="dxa"/>
            <w:gridSpan w:val="7"/>
            <w:vMerge/>
            <w:tcBorders>
              <w:right w:val="single" w:sz="4" w:space="0" w:color="auto"/>
            </w:tcBorders>
          </w:tcPr>
          <w:p w:rsidR="00A5510A" w:rsidRDefault="00A5510A" w:rsidP="008B6C27"/>
        </w:tc>
        <w:tc>
          <w:tcPr>
            <w:tcW w:w="3137" w:type="dxa"/>
            <w:gridSpan w:val="18"/>
            <w:tcBorders>
              <w:left w:val="single" w:sz="4" w:space="0" w:color="auto"/>
            </w:tcBorders>
          </w:tcPr>
          <w:p w:rsidR="00A5510A" w:rsidRPr="00A9299C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административно-правовые</w:t>
            </w:r>
          </w:p>
        </w:tc>
        <w:tc>
          <w:tcPr>
            <w:tcW w:w="859" w:type="dxa"/>
          </w:tcPr>
          <w:p w:rsidR="00A5510A" w:rsidRPr="0098553B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98553B">
              <w:rPr>
                <w:b/>
                <w:sz w:val="16"/>
                <w:szCs w:val="16"/>
                <w:lang w:val="en-US"/>
              </w:rPr>
              <w:t>VI.179</w:t>
            </w:r>
          </w:p>
        </w:tc>
        <w:tc>
          <w:tcPr>
            <w:tcW w:w="1274" w:type="dxa"/>
          </w:tcPr>
          <w:p w:rsidR="00A5510A" w:rsidRDefault="00A5510A" w:rsidP="008B6C27"/>
        </w:tc>
        <w:tc>
          <w:tcPr>
            <w:tcW w:w="995" w:type="dxa"/>
            <w:gridSpan w:val="2"/>
            <w:vMerge w:val="restart"/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1832" w:type="dxa"/>
            <w:gridSpan w:val="2"/>
            <w:vMerge/>
          </w:tcPr>
          <w:p w:rsidR="00A5510A" w:rsidRDefault="00A5510A" w:rsidP="008B6C27"/>
        </w:tc>
        <w:tc>
          <w:tcPr>
            <w:tcW w:w="1557" w:type="dxa"/>
            <w:gridSpan w:val="2"/>
            <w:vMerge/>
          </w:tcPr>
          <w:p w:rsidR="00A5510A" w:rsidRDefault="00A5510A" w:rsidP="008B6C27"/>
        </w:tc>
        <w:tc>
          <w:tcPr>
            <w:tcW w:w="1560" w:type="dxa"/>
            <w:gridSpan w:val="7"/>
            <w:vMerge/>
            <w:tcBorders>
              <w:right w:val="single" w:sz="4" w:space="0" w:color="auto"/>
            </w:tcBorders>
          </w:tcPr>
          <w:p w:rsidR="00A5510A" w:rsidRDefault="00A5510A" w:rsidP="008B6C27"/>
        </w:tc>
        <w:tc>
          <w:tcPr>
            <w:tcW w:w="3137" w:type="dxa"/>
            <w:gridSpan w:val="18"/>
            <w:tcBorders>
              <w:left w:val="single" w:sz="4" w:space="0" w:color="auto"/>
            </w:tcBorders>
          </w:tcPr>
          <w:p w:rsidR="00A5510A" w:rsidRPr="00A9299C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социально-экономические</w:t>
            </w:r>
          </w:p>
        </w:tc>
        <w:tc>
          <w:tcPr>
            <w:tcW w:w="859" w:type="dxa"/>
          </w:tcPr>
          <w:p w:rsidR="00A5510A" w:rsidRPr="0098553B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98553B">
              <w:rPr>
                <w:b/>
                <w:sz w:val="16"/>
                <w:szCs w:val="16"/>
                <w:lang w:val="en-US"/>
              </w:rPr>
              <w:t>VI.180</w:t>
            </w:r>
          </w:p>
        </w:tc>
        <w:tc>
          <w:tcPr>
            <w:tcW w:w="1274" w:type="dxa"/>
          </w:tcPr>
          <w:p w:rsidR="00A5510A" w:rsidRDefault="00A5510A" w:rsidP="008B6C27"/>
        </w:tc>
        <w:tc>
          <w:tcPr>
            <w:tcW w:w="995" w:type="dxa"/>
            <w:gridSpan w:val="2"/>
            <w:vMerge/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1832" w:type="dxa"/>
            <w:gridSpan w:val="2"/>
            <w:vMerge/>
          </w:tcPr>
          <w:p w:rsidR="00A5510A" w:rsidRDefault="00A5510A" w:rsidP="008B6C27"/>
        </w:tc>
        <w:tc>
          <w:tcPr>
            <w:tcW w:w="1557" w:type="dxa"/>
            <w:gridSpan w:val="2"/>
            <w:vMerge/>
          </w:tcPr>
          <w:p w:rsidR="00A5510A" w:rsidRDefault="00A5510A" w:rsidP="008B6C27"/>
        </w:tc>
        <w:tc>
          <w:tcPr>
            <w:tcW w:w="1560" w:type="dxa"/>
            <w:gridSpan w:val="7"/>
            <w:vMerge/>
            <w:tcBorders>
              <w:right w:val="single" w:sz="4" w:space="0" w:color="auto"/>
            </w:tcBorders>
          </w:tcPr>
          <w:p w:rsidR="00A5510A" w:rsidRDefault="00A5510A" w:rsidP="008B6C27"/>
        </w:tc>
        <w:tc>
          <w:tcPr>
            <w:tcW w:w="3137" w:type="dxa"/>
            <w:gridSpan w:val="18"/>
            <w:tcBorders>
              <w:left w:val="single" w:sz="4" w:space="0" w:color="auto"/>
            </w:tcBorders>
          </w:tcPr>
          <w:p w:rsidR="00A5510A" w:rsidRPr="00A9299C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морально-этические</w:t>
            </w:r>
          </w:p>
        </w:tc>
        <w:tc>
          <w:tcPr>
            <w:tcW w:w="859" w:type="dxa"/>
          </w:tcPr>
          <w:p w:rsidR="00A5510A" w:rsidRPr="0098553B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98553B">
              <w:rPr>
                <w:b/>
                <w:sz w:val="16"/>
                <w:szCs w:val="16"/>
                <w:lang w:val="en-US"/>
              </w:rPr>
              <w:t>VI.181</w:t>
            </w:r>
          </w:p>
        </w:tc>
        <w:tc>
          <w:tcPr>
            <w:tcW w:w="1274" w:type="dxa"/>
          </w:tcPr>
          <w:p w:rsidR="00A5510A" w:rsidRDefault="00A5510A" w:rsidP="008B6C27"/>
        </w:tc>
        <w:tc>
          <w:tcPr>
            <w:tcW w:w="995" w:type="dxa"/>
            <w:gridSpan w:val="2"/>
            <w:vMerge/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1832" w:type="dxa"/>
            <w:gridSpan w:val="2"/>
            <w:vMerge/>
          </w:tcPr>
          <w:p w:rsidR="00A5510A" w:rsidRDefault="00A5510A" w:rsidP="008B6C27"/>
        </w:tc>
        <w:tc>
          <w:tcPr>
            <w:tcW w:w="1557" w:type="dxa"/>
            <w:gridSpan w:val="2"/>
            <w:vMerge/>
          </w:tcPr>
          <w:p w:rsidR="00A5510A" w:rsidRDefault="00A5510A" w:rsidP="008B6C27"/>
        </w:tc>
        <w:tc>
          <w:tcPr>
            <w:tcW w:w="1560" w:type="dxa"/>
            <w:gridSpan w:val="7"/>
            <w:vMerge/>
            <w:tcBorders>
              <w:right w:val="single" w:sz="4" w:space="0" w:color="auto"/>
            </w:tcBorders>
          </w:tcPr>
          <w:p w:rsidR="00A5510A" w:rsidRPr="00136530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137" w:type="dxa"/>
            <w:gridSpan w:val="18"/>
            <w:tcBorders>
              <w:left w:val="single" w:sz="4" w:space="0" w:color="auto"/>
            </w:tcBorders>
          </w:tcPr>
          <w:p w:rsidR="00A5510A" w:rsidRPr="00906118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другие</w:t>
            </w:r>
          </w:p>
        </w:tc>
        <w:tc>
          <w:tcPr>
            <w:tcW w:w="859" w:type="dxa"/>
          </w:tcPr>
          <w:p w:rsidR="00A5510A" w:rsidRPr="0098553B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98553B">
              <w:rPr>
                <w:b/>
                <w:sz w:val="16"/>
                <w:szCs w:val="16"/>
                <w:lang w:val="en-US"/>
              </w:rPr>
              <w:t>VI.182</w:t>
            </w:r>
          </w:p>
        </w:tc>
        <w:tc>
          <w:tcPr>
            <w:tcW w:w="2269" w:type="dxa"/>
            <w:gridSpan w:val="3"/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1832" w:type="dxa"/>
            <w:gridSpan w:val="2"/>
            <w:vMerge/>
          </w:tcPr>
          <w:p w:rsidR="00A5510A" w:rsidRDefault="00A5510A" w:rsidP="008B6C27"/>
        </w:tc>
        <w:tc>
          <w:tcPr>
            <w:tcW w:w="1557" w:type="dxa"/>
            <w:gridSpan w:val="2"/>
            <w:vMerge/>
          </w:tcPr>
          <w:p w:rsidR="00A5510A" w:rsidRDefault="00A5510A" w:rsidP="008B6C27"/>
        </w:tc>
        <w:tc>
          <w:tcPr>
            <w:tcW w:w="1560" w:type="dxa"/>
            <w:gridSpan w:val="7"/>
            <w:vMerge w:val="restart"/>
            <w:tcBorders>
              <w:right w:val="single" w:sz="4" w:space="0" w:color="auto"/>
            </w:tcBorders>
          </w:tcPr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Pr="009D1075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факторы</w:t>
            </w:r>
          </w:p>
        </w:tc>
        <w:tc>
          <w:tcPr>
            <w:tcW w:w="3137" w:type="dxa"/>
            <w:gridSpan w:val="18"/>
            <w:tcBorders>
              <w:left w:val="single" w:sz="4" w:space="0" w:color="auto"/>
            </w:tcBorders>
          </w:tcPr>
          <w:p w:rsidR="00A5510A" w:rsidRPr="009D1075" w:rsidRDefault="00A5510A" w:rsidP="008B6C27">
            <w:pPr>
              <w:jc w:val="center"/>
              <w:rPr>
                <w:b/>
              </w:rPr>
            </w:pPr>
            <w:r>
              <w:rPr>
                <w:b/>
              </w:rPr>
              <w:t>власть</w:t>
            </w:r>
          </w:p>
        </w:tc>
        <w:tc>
          <w:tcPr>
            <w:tcW w:w="859" w:type="dxa"/>
          </w:tcPr>
          <w:p w:rsidR="00A5510A" w:rsidRPr="0098553B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98553B">
              <w:rPr>
                <w:b/>
                <w:sz w:val="16"/>
                <w:szCs w:val="16"/>
                <w:lang w:val="en-US"/>
              </w:rPr>
              <w:t>VI.183</w:t>
            </w:r>
          </w:p>
        </w:tc>
        <w:tc>
          <w:tcPr>
            <w:tcW w:w="2269" w:type="dxa"/>
            <w:gridSpan w:val="3"/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1832" w:type="dxa"/>
            <w:gridSpan w:val="2"/>
            <w:vMerge/>
          </w:tcPr>
          <w:p w:rsidR="00A5510A" w:rsidRDefault="00A5510A" w:rsidP="008B6C27"/>
        </w:tc>
        <w:tc>
          <w:tcPr>
            <w:tcW w:w="1557" w:type="dxa"/>
            <w:gridSpan w:val="2"/>
            <w:vMerge/>
          </w:tcPr>
          <w:p w:rsidR="00A5510A" w:rsidRDefault="00A5510A" w:rsidP="008B6C27"/>
        </w:tc>
        <w:tc>
          <w:tcPr>
            <w:tcW w:w="1560" w:type="dxa"/>
            <w:gridSpan w:val="7"/>
            <w:vMerge/>
            <w:tcBorders>
              <w:right w:val="single" w:sz="4" w:space="0" w:color="auto"/>
            </w:tcBorders>
          </w:tcPr>
          <w:p w:rsidR="00A5510A" w:rsidRDefault="00A5510A" w:rsidP="008B6C27"/>
        </w:tc>
        <w:tc>
          <w:tcPr>
            <w:tcW w:w="3137" w:type="dxa"/>
            <w:gridSpan w:val="18"/>
            <w:tcBorders>
              <w:left w:val="single" w:sz="4" w:space="0" w:color="auto"/>
            </w:tcBorders>
          </w:tcPr>
          <w:p w:rsidR="00A5510A" w:rsidRPr="008B73D3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деньги</w:t>
            </w:r>
          </w:p>
        </w:tc>
        <w:tc>
          <w:tcPr>
            <w:tcW w:w="859" w:type="dxa"/>
          </w:tcPr>
          <w:p w:rsidR="00A5510A" w:rsidRPr="0098553B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98553B">
              <w:rPr>
                <w:b/>
                <w:sz w:val="16"/>
                <w:szCs w:val="16"/>
                <w:lang w:val="en-US"/>
              </w:rPr>
              <w:t>VI.184</w:t>
            </w:r>
          </w:p>
        </w:tc>
        <w:tc>
          <w:tcPr>
            <w:tcW w:w="2269" w:type="dxa"/>
            <w:gridSpan w:val="3"/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1832" w:type="dxa"/>
            <w:gridSpan w:val="2"/>
            <w:vMerge/>
          </w:tcPr>
          <w:p w:rsidR="00A5510A" w:rsidRDefault="00A5510A" w:rsidP="008B6C27"/>
        </w:tc>
        <w:tc>
          <w:tcPr>
            <w:tcW w:w="1557" w:type="dxa"/>
            <w:gridSpan w:val="2"/>
            <w:vMerge/>
          </w:tcPr>
          <w:p w:rsidR="00A5510A" w:rsidRDefault="00A5510A" w:rsidP="008B6C27"/>
        </w:tc>
        <w:tc>
          <w:tcPr>
            <w:tcW w:w="1560" w:type="dxa"/>
            <w:gridSpan w:val="7"/>
            <w:vMerge/>
            <w:tcBorders>
              <w:right w:val="single" w:sz="4" w:space="0" w:color="auto"/>
            </w:tcBorders>
          </w:tcPr>
          <w:p w:rsidR="00A5510A" w:rsidRDefault="00A5510A" w:rsidP="008B6C27"/>
        </w:tc>
        <w:tc>
          <w:tcPr>
            <w:tcW w:w="3137" w:type="dxa"/>
            <w:gridSpan w:val="18"/>
            <w:tcBorders>
              <w:left w:val="single" w:sz="4" w:space="0" w:color="auto"/>
            </w:tcBorders>
          </w:tcPr>
          <w:p w:rsidR="00A5510A" w:rsidRPr="008B73D3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свобода</w:t>
            </w:r>
          </w:p>
        </w:tc>
        <w:tc>
          <w:tcPr>
            <w:tcW w:w="859" w:type="dxa"/>
          </w:tcPr>
          <w:p w:rsidR="00A5510A" w:rsidRPr="0098553B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98553B">
              <w:rPr>
                <w:b/>
                <w:sz w:val="16"/>
                <w:szCs w:val="16"/>
                <w:lang w:val="en-US"/>
              </w:rPr>
              <w:t>VI.185</w:t>
            </w:r>
          </w:p>
        </w:tc>
        <w:tc>
          <w:tcPr>
            <w:tcW w:w="2269" w:type="dxa"/>
            <w:gridSpan w:val="3"/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 w:val="restart"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 w:val="restart"/>
          </w:tcPr>
          <w:p w:rsidR="00A5510A" w:rsidRDefault="00A5510A" w:rsidP="008B6C27"/>
        </w:tc>
        <w:tc>
          <w:tcPr>
            <w:tcW w:w="1832" w:type="dxa"/>
            <w:gridSpan w:val="2"/>
            <w:vMerge w:val="restart"/>
          </w:tcPr>
          <w:p w:rsidR="00A5510A" w:rsidRDefault="00A5510A" w:rsidP="008B6C27"/>
        </w:tc>
        <w:tc>
          <w:tcPr>
            <w:tcW w:w="1557" w:type="dxa"/>
            <w:gridSpan w:val="2"/>
            <w:vMerge w:val="restart"/>
          </w:tcPr>
          <w:p w:rsidR="00A5510A" w:rsidRDefault="00A5510A" w:rsidP="008B6C27"/>
        </w:tc>
        <w:tc>
          <w:tcPr>
            <w:tcW w:w="1594" w:type="dxa"/>
            <w:gridSpan w:val="8"/>
            <w:vMerge w:val="restart"/>
            <w:tcBorders>
              <w:right w:val="single" w:sz="4" w:space="0" w:color="auto"/>
            </w:tcBorders>
          </w:tcPr>
          <w:p w:rsidR="00A5510A" w:rsidRDefault="00A5510A" w:rsidP="008B6C27"/>
        </w:tc>
        <w:tc>
          <w:tcPr>
            <w:tcW w:w="3103" w:type="dxa"/>
            <w:gridSpan w:val="17"/>
            <w:tcBorders>
              <w:left w:val="single" w:sz="4" w:space="0" w:color="auto"/>
            </w:tcBorders>
          </w:tcPr>
          <w:p w:rsidR="00A5510A" w:rsidRPr="00901B5C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альтруизм</w:t>
            </w:r>
          </w:p>
        </w:tc>
        <w:tc>
          <w:tcPr>
            <w:tcW w:w="859" w:type="dxa"/>
          </w:tcPr>
          <w:p w:rsidR="00A5510A" w:rsidRPr="00F0371C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F0371C">
              <w:rPr>
                <w:b/>
                <w:sz w:val="16"/>
                <w:szCs w:val="16"/>
                <w:lang w:val="en-US"/>
              </w:rPr>
              <w:t>VI.186</w:t>
            </w:r>
          </w:p>
        </w:tc>
        <w:tc>
          <w:tcPr>
            <w:tcW w:w="2269" w:type="dxa"/>
            <w:gridSpan w:val="3"/>
          </w:tcPr>
          <w:p w:rsidR="00A5510A" w:rsidRDefault="00A5510A" w:rsidP="008B6C27"/>
        </w:tc>
        <w:tc>
          <w:tcPr>
            <w:tcW w:w="941" w:type="dxa"/>
            <w:gridSpan w:val="2"/>
            <w:vMerge w:val="restart"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1832" w:type="dxa"/>
            <w:gridSpan w:val="2"/>
            <w:vMerge/>
          </w:tcPr>
          <w:p w:rsidR="00A5510A" w:rsidRDefault="00A5510A" w:rsidP="008B6C27"/>
        </w:tc>
        <w:tc>
          <w:tcPr>
            <w:tcW w:w="1557" w:type="dxa"/>
            <w:gridSpan w:val="2"/>
            <w:vMerge/>
          </w:tcPr>
          <w:p w:rsidR="00A5510A" w:rsidRDefault="00A5510A" w:rsidP="008B6C27"/>
        </w:tc>
        <w:tc>
          <w:tcPr>
            <w:tcW w:w="1594" w:type="dxa"/>
            <w:gridSpan w:val="8"/>
            <w:vMerge/>
            <w:tcBorders>
              <w:right w:val="single" w:sz="4" w:space="0" w:color="auto"/>
            </w:tcBorders>
          </w:tcPr>
          <w:p w:rsidR="00A5510A" w:rsidRDefault="00A5510A" w:rsidP="008B6C27"/>
        </w:tc>
        <w:tc>
          <w:tcPr>
            <w:tcW w:w="3103" w:type="dxa"/>
            <w:gridSpan w:val="17"/>
            <w:tcBorders>
              <w:left w:val="single" w:sz="4" w:space="0" w:color="auto"/>
            </w:tcBorders>
          </w:tcPr>
          <w:p w:rsidR="00A5510A" w:rsidRPr="00D94E47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эгоизм</w:t>
            </w:r>
          </w:p>
        </w:tc>
        <w:tc>
          <w:tcPr>
            <w:tcW w:w="859" w:type="dxa"/>
          </w:tcPr>
          <w:p w:rsidR="00A5510A" w:rsidRPr="00F0371C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F0371C">
              <w:rPr>
                <w:b/>
                <w:sz w:val="16"/>
                <w:szCs w:val="16"/>
                <w:lang w:val="en-US"/>
              </w:rPr>
              <w:t>VI.187</w:t>
            </w:r>
          </w:p>
        </w:tc>
        <w:tc>
          <w:tcPr>
            <w:tcW w:w="2269" w:type="dxa"/>
            <w:gridSpan w:val="3"/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1832" w:type="dxa"/>
            <w:gridSpan w:val="2"/>
            <w:vMerge/>
          </w:tcPr>
          <w:p w:rsidR="00A5510A" w:rsidRDefault="00A5510A" w:rsidP="008B6C27"/>
        </w:tc>
        <w:tc>
          <w:tcPr>
            <w:tcW w:w="1557" w:type="dxa"/>
            <w:gridSpan w:val="2"/>
            <w:vMerge/>
          </w:tcPr>
          <w:p w:rsidR="00A5510A" w:rsidRDefault="00A5510A" w:rsidP="008B6C27"/>
        </w:tc>
        <w:tc>
          <w:tcPr>
            <w:tcW w:w="1594" w:type="dxa"/>
            <w:gridSpan w:val="8"/>
            <w:vMerge/>
            <w:tcBorders>
              <w:right w:val="single" w:sz="4" w:space="0" w:color="auto"/>
            </w:tcBorders>
          </w:tcPr>
          <w:p w:rsidR="00A5510A" w:rsidRDefault="00A5510A" w:rsidP="008B6C27"/>
        </w:tc>
        <w:tc>
          <w:tcPr>
            <w:tcW w:w="3103" w:type="dxa"/>
            <w:gridSpan w:val="17"/>
            <w:tcBorders>
              <w:left w:val="single" w:sz="4" w:space="0" w:color="auto"/>
            </w:tcBorders>
          </w:tcPr>
          <w:p w:rsidR="00A5510A" w:rsidRPr="00D96CCE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воспитание</w:t>
            </w:r>
          </w:p>
        </w:tc>
        <w:tc>
          <w:tcPr>
            <w:tcW w:w="859" w:type="dxa"/>
          </w:tcPr>
          <w:p w:rsidR="00A5510A" w:rsidRPr="00F0371C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F0371C">
              <w:rPr>
                <w:b/>
                <w:sz w:val="16"/>
                <w:szCs w:val="16"/>
                <w:lang w:val="en-US"/>
              </w:rPr>
              <w:t>VI.188</w:t>
            </w:r>
          </w:p>
        </w:tc>
        <w:tc>
          <w:tcPr>
            <w:tcW w:w="2269" w:type="dxa"/>
            <w:gridSpan w:val="3"/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1832" w:type="dxa"/>
            <w:gridSpan w:val="2"/>
            <w:vMerge/>
          </w:tcPr>
          <w:p w:rsidR="00A5510A" w:rsidRDefault="00A5510A" w:rsidP="008B6C27"/>
        </w:tc>
        <w:tc>
          <w:tcPr>
            <w:tcW w:w="1557" w:type="dxa"/>
            <w:gridSpan w:val="2"/>
            <w:vMerge/>
          </w:tcPr>
          <w:p w:rsidR="00A5510A" w:rsidRDefault="00A5510A" w:rsidP="008B6C27"/>
        </w:tc>
        <w:tc>
          <w:tcPr>
            <w:tcW w:w="1594" w:type="dxa"/>
            <w:gridSpan w:val="8"/>
            <w:vMerge/>
            <w:tcBorders>
              <w:right w:val="single" w:sz="4" w:space="0" w:color="auto"/>
            </w:tcBorders>
          </w:tcPr>
          <w:p w:rsidR="00A5510A" w:rsidRDefault="00A5510A" w:rsidP="008B6C27"/>
        </w:tc>
        <w:tc>
          <w:tcPr>
            <w:tcW w:w="3103" w:type="dxa"/>
            <w:gridSpan w:val="17"/>
            <w:tcBorders>
              <w:left w:val="single" w:sz="4" w:space="0" w:color="auto"/>
            </w:tcBorders>
          </w:tcPr>
          <w:p w:rsidR="00A5510A" w:rsidRPr="00D96CCE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образование</w:t>
            </w:r>
          </w:p>
        </w:tc>
        <w:tc>
          <w:tcPr>
            <w:tcW w:w="859" w:type="dxa"/>
          </w:tcPr>
          <w:p w:rsidR="00A5510A" w:rsidRPr="00F0371C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F0371C">
              <w:rPr>
                <w:b/>
                <w:sz w:val="16"/>
                <w:szCs w:val="16"/>
                <w:lang w:val="en-US"/>
              </w:rPr>
              <w:t>VI.189</w:t>
            </w:r>
          </w:p>
        </w:tc>
        <w:tc>
          <w:tcPr>
            <w:tcW w:w="2269" w:type="dxa"/>
            <w:gridSpan w:val="3"/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1832" w:type="dxa"/>
            <w:gridSpan w:val="2"/>
            <w:vMerge/>
          </w:tcPr>
          <w:p w:rsidR="00A5510A" w:rsidRDefault="00A5510A" w:rsidP="008B6C27"/>
        </w:tc>
        <w:tc>
          <w:tcPr>
            <w:tcW w:w="1557" w:type="dxa"/>
            <w:gridSpan w:val="2"/>
            <w:vMerge/>
          </w:tcPr>
          <w:p w:rsidR="00A5510A" w:rsidRDefault="00A5510A" w:rsidP="008B6C27"/>
        </w:tc>
        <w:tc>
          <w:tcPr>
            <w:tcW w:w="1594" w:type="dxa"/>
            <w:gridSpan w:val="8"/>
            <w:vMerge/>
            <w:tcBorders>
              <w:right w:val="single" w:sz="4" w:space="0" w:color="auto"/>
            </w:tcBorders>
          </w:tcPr>
          <w:p w:rsidR="00A5510A" w:rsidRDefault="00A5510A" w:rsidP="008B6C27"/>
        </w:tc>
        <w:tc>
          <w:tcPr>
            <w:tcW w:w="3103" w:type="dxa"/>
            <w:gridSpan w:val="17"/>
            <w:tcBorders>
              <w:left w:val="single" w:sz="4" w:space="0" w:color="auto"/>
            </w:tcBorders>
          </w:tcPr>
          <w:p w:rsidR="00A5510A" w:rsidRPr="00D96CCE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культура</w:t>
            </w:r>
          </w:p>
        </w:tc>
        <w:tc>
          <w:tcPr>
            <w:tcW w:w="859" w:type="dxa"/>
          </w:tcPr>
          <w:p w:rsidR="00A5510A" w:rsidRPr="00F0371C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F0371C">
              <w:rPr>
                <w:b/>
                <w:sz w:val="16"/>
                <w:szCs w:val="16"/>
                <w:lang w:val="en-US"/>
              </w:rPr>
              <w:t>VI.190</w:t>
            </w:r>
          </w:p>
        </w:tc>
        <w:tc>
          <w:tcPr>
            <w:tcW w:w="2269" w:type="dxa"/>
            <w:gridSpan w:val="3"/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1832" w:type="dxa"/>
            <w:gridSpan w:val="2"/>
            <w:vMerge/>
            <w:tcBorders>
              <w:bottom w:val="single" w:sz="4" w:space="0" w:color="auto"/>
            </w:tcBorders>
          </w:tcPr>
          <w:p w:rsidR="00A5510A" w:rsidRDefault="00A5510A" w:rsidP="008B6C27"/>
        </w:tc>
        <w:tc>
          <w:tcPr>
            <w:tcW w:w="1557" w:type="dxa"/>
            <w:gridSpan w:val="2"/>
            <w:vMerge/>
            <w:tcBorders>
              <w:bottom w:val="single" w:sz="4" w:space="0" w:color="auto"/>
            </w:tcBorders>
          </w:tcPr>
          <w:p w:rsidR="00A5510A" w:rsidRDefault="00A5510A" w:rsidP="008B6C27"/>
        </w:tc>
        <w:tc>
          <w:tcPr>
            <w:tcW w:w="1594" w:type="dxa"/>
            <w:gridSpan w:val="8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A5510A" w:rsidRDefault="00A5510A" w:rsidP="008B6C27"/>
        </w:tc>
        <w:tc>
          <w:tcPr>
            <w:tcW w:w="3103" w:type="dxa"/>
            <w:gridSpan w:val="17"/>
            <w:tcBorders>
              <w:left w:val="single" w:sz="4" w:space="0" w:color="auto"/>
            </w:tcBorders>
          </w:tcPr>
          <w:p w:rsidR="00A5510A" w:rsidRPr="009466E8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другие</w:t>
            </w:r>
          </w:p>
        </w:tc>
        <w:tc>
          <w:tcPr>
            <w:tcW w:w="859" w:type="dxa"/>
          </w:tcPr>
          <w:p w:rsidR="00A5510A" w:rsidRPr="00F0371C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F0371C">
              <w:rPr>
                <w:b/>
                <w:sz w:val="16"/>
                <w:szCs w:val="16"/>
                <w:lang w:val="en-US"/>
              </w:rPr>
              <w:t>VI.191</w:t>
            </w:r>
          </w:p>
        </w:tc>
        <w:tc>
          <w:tcPr>
            <w:tcW w:w="2269" w:type="dxa"/>
            <w:gridSpan w:val="3"/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bottom w:val="single" w:sz="4" w:space="0" w:color="auto"/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1832" w:type="dxa"/>
            <w:gridSpan w:val="2"/>
            <w:vMerge w:val="restart"/>
            <w:tcBorders>
              <w:top w:val="single" w:sz="4" w:space="0" w:color="auto"/>
            </w:tcBorders>
          </w:tcPr>
          <w:p w:rsidR="00A5510A" w:rsidRPr="007174F4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интеллектуальная доминанта</w:t>
            </w:r>
          </w:p>
        </w:tc>
        <w:tc>
          <w:tcPr>
            <w:tcW w:w="1557" w:type="dxa"/>
            <w:gridSpan w:val="2"/>
            <w:vMerge w:val="restart"/>
            <w:tcBorders>
              <w:top w:val="single" w:sz="4" w:space="0" w:color="auto"/>
            </w:tcBorders>
          </w:tcPr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Pr="008B5828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пользователи</w:t>
            </w:r>
          </w:p>
        </w:tc>
        <w:tc>
          <w:tcPr>
            <w:tcW w:w="1594" w:type="dxa"/>
            <w:gridSpan w:val="8"/>
            <w:vMerge w:val="restart"/>
            <w:tcBorders>
              <w:right w:val="single" w:sz="4" w:space="0" w:color="auto"/>
            </w:tcBorders>
          </w:tcPr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Pr="00145AD3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лица, пользующиеся информационными услугами среды</w:t>
            </w:r>
          </w:p>
        </w:tc>
        <w:tc>
          <w:tcPr>
            <w:tcW w:w="3103" w:type="dxa"/>
            <w:gridSpan w:val="17"/>
            <w:tcBorders>
              <w:left w:val="single" w:sz="4" w:space="0" w:color="auto"/>
            </w:tcBorders>
          </w:tcPr>
          <w:p w:rsidR="00A5510A" w:rsidRPr="00145AD3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лица, принимающие решения</w:t>
            </w:r>
          </w:p>
        </w:tc>
        <w:tc>
          <w:tcPr>
            <w:tcW w:w="859" w:type="dxa"/>
          </w:tcPr>
          <w:p w:rsidR="00A5510A" w:rsidRPr="00F0371C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F0371C">
              <w:rPr>
                <w:b/>
                <w:sz w:val="16"/>
                <w:szCs w:val="16"/>
                <w:lang w:val="en-US"/>
              </w:rPr>
              <w:t>VI.192</w:t>
            </w:r>
          </w:p>
        </w:tc>
        <w:tc>
          <w:tcPr>
            <w:tcW w:w="1274" w:type="dxa"/>
          </w:tcPr>
          <w:p w:rsidR="00A5510A" w:rsidRDefault="00A5510A" w:rsidP="008B6C27"/>
        </w:tc>
        <w:tc>
          <w:tcPr>
            <w:tcW w:w="995" w:type="dxa"/>
            <w:gridSpan w:val="2"/>
            <w:vMerge w:val="restart"/>
          </w:tcPr>
          <w:p w:rsidR="00A5510A" w:rsidRDefault="00A5510A" w:rsidP="008B6C27"/>
        </w:tc>
        <w:tc>
          <w:tcPr>
            <w:tcW w:w="941" w:type="dxa"/>
            <w:gridSpan w:val="2"/>
            <w:vMerge w:val="restart"/>
            <w:tcBorders>
              <w:top w:val="single" w:sz="4" w:space="0" w:color="auto"/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1832" w:type="dxa"/>
            <w:gridSpan w:val="2"/>
            <w:vMerge/>
          </w:tcPr>
          <w:p w:rsidR="00A5510A" w:rsidRDefault="00A5510A" w:rsidP="008B6C27"/>
        </w:tc>
        <w:tc>
          <w:tcPr>
            <w:tcW w:w="1557" w:type="dxa"/>
            <w:gridSpan w:val="2"/>
            <w:vMerge/>
          </w:tcPr>
          <w:p w:rsidR="00A5510A" w:rsidRDefault="00A5510A" w:rsidP="008B6C27"/>
        </w:tc>
        <w:tc>
          <w:tcPr>
            <w:tcW w:w="1594" w:type="dxa"/>
            <w:gridSpan w:val="8"/>
            <w:vMerge/>
            <w:tcBorders>
              <w:right w:val="single" w:sz="4" w:space="0" w:color="auto"/>
            </w:tcBorders>
          </w:tcPr>
          <w:p w:rsidR="00A5510A" w:rsidRPr="00145AD3" w:rsidRDefault="00A5510A" w:rsidP="008B6C27">
            <w:pPr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3103" w:type="dxa"/>
            <w:gridSpan w:val="17"/>
            <w:tcBorders>
              <w:left w:val="single" w:sz="4" w:space="0" w:color="auto"/>
            </w:tcBorders>
          </w:tcPr>
          <w:p w:rsidR="00A5510A" w:rsidRPr="00145AD3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лица, готовящие решения</w:t>
            </w:r>
          </w:p>
        </w:tc>
        <w:tc>
          <w:tcPr>
            <w:tcW w:w="859" w:type="dxa"/>
          </w:tcPr>
          <w:p w:rsidR="00A5510A" w:rsidRPr="00F0371C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F0371C">
              <w:rPr>
                <w:b/>
                <w:sz w:val="16"/>
                <w:szCs w:val="16"/>
                <w:lang w:val="en-US"/>
              </w:rPr>
              <w:t>VI.193</w:t>
            </w:r>
          </w:p>
        </w:tc>
        <w:tc>
          <w:tcPr>
            <w:tcW w:w="1274" w:type="dxa"/>
          </w:tcPr>
          <w:p w:rsidR="00A5510A" w:rsidRDefault="00A5510A" w:rsidP="008B6C27"/>
        </w:tc>
        <w:tc>
          <w:tcPr>
            <w:tcW w:w="995" w:type="dxa"/>
            <w:gridSpan w:val="2"/>
            <w:vMerge/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1832" w:type="dxa"/>
            <w:gridSpan w:val="2"/>
            <w:vMerge/>
          </w:tcPr>
          <w:p w:rsidR="00A5510A" w:rsidRDefault="00A5510A" w:rsidP="008B6C27"/>
        </w:tc>
        <w:tc>
          <w:tcPr>
            <w:tcW w:w="1557" w:type="dxa"/>
            <w:gridSpan w:val="2"/>
            <w:vMerge/>
          </w:tcPr>
          <w:p w:rsidR="00A5510A" w:rsidRDefault="00A5510A" w:rsidP="008B6C27"/>
        </w:tc>
        <w:tc>
          <w:tcPr>
            <w:tcW w:w="1594" w:type="dxa"/>
            <w:gridSpan w:val="8"/>
            <w:vMerge/>
            <w:tcBorders>
              <w:right w:val="single" w:sz="4" w:space="0" w:color="auto"/>
            </w:tcBorders>
          </w:tcPr>
          <w:p w:rsidR="00A5510A" w:rsidRPr="00145AD3" w:rsidRDefault="00A5510A" w:rsidP="008B6C27">
            <w:pPr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3103" w:type="dxa"/>
            <w:gridSpan w:val="17"/>
            <w:tcBorders>
              <w:left w:val="single" w:sz="4" w:space="0" w:color="auto"/>
            </w:tcBorders>
          </w:tcPr>
          <w:p w:rsidR="00A5510A" w:rsidRPr="00145AD3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коллегия</w:t>
            </w:r>
          </w:p>
        </w:tc>
        <w:tc>
          <w:tcPr>
            <w:tcW w:w="859" w:type="dxa"/>
          </w:tcPr>
          <w:p w:rsidR="00A5510A" w:rsidRPr="00F0371C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F0371C">
              <w:rPr>
                <w:b/>
                <w:sz w:val="16"/>
                <w:szCs w:val="16"/>
                <w:lang w:val="en-US"/>
              </w:rPr>
              <w:t>VI.194</w:t>
            </w:r>
          </w:p>
        </w:tc>
        <w:tc>
          <w:tcPr>
            <w:tcW w:w="1274" w:type="dxa"/>
          </w:tcPr>
          <w:p w:rsidR="00A5510A" w:rsidRDefault="00A5510A" w:rsidP="008B6C27"/>
        </w:tc>
        <w:tc>
          <w:tcPr>
            <w:tcW w:w="995" w:type="dxa"/>
            <w:gridSpan w:val="2"/>
            <w:vMerge/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1832" w:type="dxa"/>
            <w:gridSpan w:val="2"/>
            <w:vMerge/>
          </w:tcPr>
          <w:p w:rsidR="00A5510A" w:rsidRDefault="00A5510A" w:rsidP="008B6C27"/>
        </w:tc>
        <w:tc>
          <w:tcPr>
            <w:tcW w:w="1557" w:type="dxa"/>
            <w:gridSpan w:val="2"/>
            <w:vMerge/>
          </w:tcPr>
          <w:p w:rsidR="00A5510A" w:rsidRDefault="00A5510A" w:rsidP="008B6C27"/>
        </w:tc>
        <w:tc>
          <w:tcPr>
            <w:tcW w:w="1594" w:type="dxa"/>
            <w:gridSpan w:val="8"/>
            <w:vMerge/>
            <w:tcBorders>
              <w:right w:val="single" w:sz="4" w:space="0" w:color="auto"/>
            </w:tcBorders>
          </w:tcPr>
          <w:p w:rsidR="00A5510A" w:rsidRPr="00145AD3" w:rsidRDefault="00A5510A" w:rsidP="008B6C27">
            <w:pPr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3103" w:type="dxa"/>
            <w:gridSpan w:val="17"/>
            <w:tcBorders>
              <w:left w:val="single" w:sz="4" w:space="0" w:color="auto"/>
            </w:tcBorders>
          </w:tcPr>
          <w:p w:rsidR="00A5510A" w:rsidRPr="00145AD3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лица, реализующие сценарий</w:t>
            </w:r>
          </w:p>
        </w:tc>
        <w:tc>
          <w:tcPr>
            <w:tcW w:w="859" w:type="dxa"/>
          </w:tcPr>
          <w:p w:rsidR="00A5510A" w:rsidRPr="00F0371C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F0371C">
              <w:rPr>
                <w:b/>
                <w:sz w:val="16"/>
                <w:szCs w:val="16"/>
                <w:lang w:val="en-US"/>
              </w:rPr>
              <w:t>VI.195</w:t>
            </w:r>
          </w:p>
        </w:tc>
        <w:tc>
          <w:tcPr>
            <w:tcW w:w="1274" w:type="dxa"/>
          </w:tcPr>
          <w:p w:rsidR="00A5510A" w:rsidRDefault="00A5510A" w:rsidP="008B6C27"/>
        </w:tc>
        <w:tc>
          <w:tcPr>
            <w:tcW w:w="995" w:type="dxa"/>
            <w:gridSpan w:val="2"/>
            <w:vMerge/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1832" w:type="dxa"/>
            <w:gridSpan w:val="2"/>
            <w:vMerge/>
          </w:tcPr>
          <w:p w:rsidR="00A5510A" w:rsidRDefault="00A5510A" w:rsidP="008B6C27"/>
        </w:tc>
        <w:tc>
          <w:tcPr>
            <w:tcW w:w="1557" w:type="dxa"/>
            <w:gridSpan w:val="2"/>
            <w:vMerge/>
          </w:tcPr>
          <w:p w:rsidR="00A5510A" w:rsidRDefault="00A5510A" w:rsidP="008B6C27"/>
        </w:tc>
        <w:tc>
          <w:tcPr>
            <w:tcW w:w="1594" w:type="dxa"/>
            <w:gridSpan w:val="8"/>
            <w:vMerge/>
            <w:tcBorders>
              <w:right w:val="single" w:sz="4" w:space="0" w:color="auto"/>
            </w:tcBorders>
          </w:tcPr>
          <w:p w:rsidR="00A5510A" w:rsidRPr="0086109D" w:rsidRDefault="00A5510A" w:rsidP="008B6C27">
            <w:pPr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3103" w:type="dxa"/>
            <w:gridSpan w:val="17"/>
            <w:tcBorders>
              <w:left w:val="single" w:sz="4" w:space="0" w:color="auto"/>
            </w:tcBorders>
          </w:tcPr>
          <w:p w:rsidR="00A5510A" w:rsidRPr="0086109D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лица, исполняющие решения</w:t>
            </w:r>
          </w:p>
        </w:tc>
        <w:tc>
          <w:tcPr>
            <w:tcW w:w="859" w:type="dxa"/>
          </w:tcPr>
          <w:p w:rsidR="00A5510A" w:rsidRPr="00F0371C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F0371C">
              <w:rPr>
                <w:b/>
                <w:sz w:val="16"/>
                <w:szCs w:val="16"/>
                <w:lang w:val="en-US"/>
              </w:rPr>
              <w:t>VI.196</w:t>
            </w:r>
          </w:p>
        </w:tc>
        <w:tc>
          <w:tcPr>
            <w:tcW w:w="1274" w:type="dxa"/>
          </w:tcPr>
          <w:p w:rsidR="00A5510A" w:rsidRDefault="00A5510A" w:rsidP="008B6C27"/>
        </w:tc>
        <w:tc>
          <w:tcPr>
            <w:tcW w:w="995" w:type="dxa"/>
            <w:gridSpan w:val="2"/>
            <w:vMerge w:val="restart"/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1832" w:type="dxa"/>
            <w:gridSpan w:val="2"/>
            <w:vMerge/>
          </w:tcPr>
          <w:p w:rsidR="00A5510A" w:rsidRDefault="00A5510A" w:rsidP="008B6C27"/>
        </w:tc>
        <w:tc>
          <w:tcPr>
            <w:tcW w:w="1557" w:type="dxa"/>
            <w:gridSpan w:val="2"/>
            <w:vMerge/>
          </w:tcPr>
          <w:p w:rsidR="00A5510A" w:rsidRDefault="00A5510A" w:rsidP="008B6C27"/>
        </w:tc>
        <w:tc>
          <w:tcPr>
            <w:tcW w:w="1594" w:type="dxa"/>
            <w:gridSpan w:val="8"/>
            <w:vMerge/>
            <w:tcBorders>
              <w:right w:val="single" w:sz="4" w:space="0" w:color="auto"/>
            </w:tcBorders>
          </w:tcPr>
          <w:p w:rsidR="00A5510A" w:rsidRPr="0086109D" w:rsidRDefault="00A5510A" w:rsidP="008B6C27">
            <w:pPr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3103" w:type="dxa"/>
            <w:gridSpan w:val="17"/>
            <w:tcBorders>
              <w:left w:val="single" w:sz="4" w:space="0" w:color="auto"/>
            </w:tcBorders>
          </w:tcPr>
          <w:p w:rsidR="00A5510A" w:rsidRPr="0086109D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лица, готовящие информацию</w:t>
            </w:r>
          </w:p>
        </w:tc>
        <w:tc>
          <w:tcPr>
            <w:tcW w:w="859" w:type="dxa"/>
          </w:tcPr>
          <w:p w:rsidR="00A5510A" w:rsidRPr="00F0371C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F0371C">
              <w:rPr>
                <w:b/>
                <w:sz w:val="16"/>
                <w:szCs w:val="16"/>
                <w:lang w:val="en-US"/>
              </w:rPr>
              <w:t>VI.197</w:t>
            </w:r>
          </w:p>
        </w:tc>
        <w:tc>
          <w:tcPr>
            <w:tcW w:w="1274" w:type="dxa"/>
          </w:tcPr>
          <w:p w:rsidR="00A5510A" w:rsidRDefault="00A5510A" w:rsidP="008B6C27"/>
        </w:tc>
        <w:tc>
          <w:tcPr>
            <w:tcW w:w="995" w:type="dxa"/>
            <w:gridSpan w:val="2"/>
            <w:vMerge/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1832" w:type="dxa"/>
            <w:gridSpan w:val="2"/>
            <w:vMerge/>
          </w:tcPr>
          <w:p w:rsidR="00A5510A" w:rsidRDefault="00A5510A" w:rsidP="008B6C27"/>
        </w:tc>
        <w:tc>
          <w:tcPr>
            <w:tcW w:w="1557" w:type="dxa"/>
            <w:gridSpan w:val="2"/>
            <w:vMerge/>
          </w:tcPr>
          <w:p w:rsidR="00A5510A" w:rsidRDefault="00A5510A" w:rsidP="008B6C27"/>
        </w:tc>
        <w:tc>
          <w:tcPr>
            <w:tcW w:w="1594" w:type="dxa"/>
            <w:gridSpan w:val="8"/>
            <w:vMerge/>
            <w:tcBorders>
              <w:right w:val="single" w:sz="4" w:space="0" w:color="auto"/>
            </w:tcBorders>
          </w:tcPr>
          <w:p w:rsidR="00A5510A" w:rsidRPr="0086109D" w:rsidRDefault="00A5510A" w:rsidP="008B6C27">
            <w:pPr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3103" w:type="dxa"/>
            <w:gridSpan w:val="17"/>
            <w:tcBorders>
              <w:left w:val="single" w:sz="4" w:space="0" w:color="auto"/>
            </w:tcBorders>
          </w:tcPr>
          <w:p w:rsidR="00A5510A" w:rsidRPr="0086109D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лица, выполняющие повседневную работу</w:t>
            </w:r>
          </w:p>
        </w:tc>
        <w:tc>
          <w:tcPr>
            <w:tcW w:w="859" w:type="dxa"/>
          </w:tcPr>
          <w:p w:rsidR="00A5510A" w:rsidRPr="00F0371C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F0371C">
              <w:rPr>
                <w:b/>
                <w:sz w:val="16"/>
                <w:szCs w:val="16"/>
                <w:lang w:val="en-US"/>
              </w:rPr>
              <w:t>VI.198</w:t>
            </w:r>
          </w:p>
        </w:tc>
        <w:tc>
          <w:tcPr>
            <w:tcW w:w="1274" w:type="dxa"/>
          </w:tcPr>
          <w:p w:rsidR="00A5510A" w:rsidRDefault="00A5510A" w:rsidP="008B6C27"/>
        </w:tc>
        <w:tc>
          <w:tcPr>
            <w:tcW w:w="995" w:type="dxa"/>
            <w:gridSpan w:val="2"/>
            <w:vMerge/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885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1832" w:type="dxa"/>
            <w:gridSpan w:val="2"/>
            <w:vMerge/>
          </w:tcPr>
          <w:p w:rsidR="00A5510A" w:rsidRDefault="00A5510A" w:rsidP="008B6C27"/>
        </w:tc>
        <w:tc>
          <w:tcPr>
            <w:tcW w:w="1557" w:type="dxa"/>
            <w:gridSpan w:val="2"/>
            <w:vMerge/>
          </w:tcPr>
          <w:p w:rsidR="00A5510A" w:rsidRDefault="00A5510A" w:rsidP="008B6C27"/>
        </w:tc>
        <w:tc>
          <w:tcPr>
            <w:tcW w:w="1594" w:type="dxa"/>
            <w:gridSpan w:val="8"/>
            <w:vMerge/>
            <w:tcBorders>
              <w:bottom w:val="single" w:sz="4" w:space="0" w:color="000000" w:themeColor="text1"/>
              <w:right w:val="single" w:sz="4" w:space="0" w:color="auto"/>
            </w:tcBorders>
          </w:tcPr>
          <w:p w:rsidR="00A5510A" w:rsidRDefault="00A5510A" w:rsidP="008B6C27"/>
        </w:tc>
        <w:tc>
          <w:tcPr>
            <w:tcW w:w="1650" w:type="dxa"/>
            <w:gridSpan w:val="16"/>
            <w:vMerge w:val="restart"/>
            <w:tcBorders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A5510A" w:rsidRPr="000A3838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сторонние лица, обращающиеся за информацией для своих нужд</w:t>
            </w:r>
          </w:p>
        </w:tc>
        <w:tc>
          <w:tcPr>
            <w:tcW w:w="1453" w:type="dxa"/>
            <w:tcBorders>
              <w:left w:val="single" w:sz="4" w:space="0" w:color="auto"/>
              <w:bottom w:val="single" w:sz="4" w:space="0" w:color="auto"/>
            </w:tcBorders>
          </w:tcPr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Pr="00B5747F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физические</w:t>
            </w:r>
          </w:p>
        </w:tc>
        <w:tc>
          <w:tcPr>
            <w:tcW w:w="859" w:type="dxa"/>
            <w:tcBorders>
              <w:bottom w:val="single" w:sz="4" w:space="0" w:color="auto"/>
            </w:tcBorders>
          </w:tcPr>
          <w:p w:rsidR="00A5510A" w:rsidRPr="00F0371C" w:rsidRDefault="00A5510A" w:rsidP="008B6C27">
            <w:pPr>
              <w:jc w:val="center"/>
              <w:rPr>
                <w:b/>
                <w:sz w:val="16"/>
                <w:szCs w:val="16"/>
              </w:rPr>
            </w:pPr>
          </w:p>
          <w:p w:rsidR="00A5510A" w:rsidRPr="00F0371C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F0371C">
              <w:rPr>
                <w:b/>
                <w:sz w:val="16"/>
                <w:szCs w:val="16"/>
                <w:lang w:val="en-US"/>
              </w:rPr>
              <w:t>VI.199</w:t>
            </w:r>
          </w:p>
        </w:tc>
        <w:tc>
          <w:tcPr>
            <w:tcW w:w="1274" w:type="dxa"/>
            <w:tcBorders>
              <w:bottom w:val="single" w:sz="4" w:space="0" w:color="auto"/>
            </w:tcBorders>
          </w:tcPr>
          <w:p w:rsidR="00A5510A" w:rsidRDefault="00A5510A" w:rsidP="008B6C27"/>
        </w:tc>
        <w:tc>
          <w:tcPr>
            <w:tcW w:w="995" w:type="dxa"/>
            <w:gridSpan w:val="2"/>
            <w:vMerge w:val="restart"/>
            <w:tcBorders>
              <w:bottom w:val="single" w:sz="4" w:space="0" w:color="000000" w:themeColor="text1"/>
            </w:tcBorders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75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1832" w:type="dxa"/>
            <w:gridSpan w:val="2"/>
            <w:vMerge/>
          </w:tcPr>
          <w:p w:rsidR="00A5510A" w:rsidRDefault="00A5510A" w:rsidP="008B6C27"/>
        </w:tc>
        <w:tc>
          <w:tcPr>
            <w:tcW w:w="1557" w:type="dxa"/>
            <w:gridSpan w:val="2"/>
            <w:vMerge/>
          </w:tcPr>
          <w:p w:rsidR="00A5510A" w:rsidRDefault="00A5510A" w:rsidP="008B6C27"/>
        </w:tc>
        <w:tc>
          <w:tcPr>
            <w:tcW w:w="1594" w:type="dxa"/>
            <w:gridSpan w:val="8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A5510A" w:rsidRDefault="00A5510A" w:rsidP="008B6C27"/>
        </w:tc>
        <w:tc>
          <w:tcPr>
            <w:tcW w:w="1650" w:type="dxa"/>
            <w:gridSpan w:val="16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10A" w:rsidRPr="00170A05" w:rsidRDefault="00A5510A" w:rsidP="008B6C27">
            <w:pPr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1453" w:type="dxa"/>
            <w:tcBorders>
              <w:left w:val="single" w:sz="4" w:space="0" w:color="auto"/>
              <w:bottom w:val="single" w:sz="4" w:space="0" w:color="auto"/>
            </w:tcBorders>
          </w:tcPr>
          <w:p w:rsidR="00A5510A" w:rsidRPr="00170A05" w:rsidRDefault="00A5510A" w:rsidP="008B6C27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юридические</w:t>
            </w:r>
          </w:p>
        </w:tc>
        <w:tc>
          <w:tcPr>
            <w:tcW w:w="859" w:type="dxa"/>
            <w:tcBorders>
              <w:bottom w:val="single" w:sz="4" w:space="0" w:color="auto"/>
            </w:tcBorders>
          </w:tcPr>
          <w:p w:rsidR="00A5510A" w:rsidRPr="00F0371C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F0371C">
              <w:rPr>
                <w:b/>
                <w:sz w:val="16"/>
                <w:szCs w:val="16"/>
                <w:lang w:val="en-US"/>
              </w:rPr>
              <w:t>VI.200</w:t>
            </w:r>
          </w:p>
        </w:tc>
        <w:tc>
          <w:tcPr>
            <w:tcW w:w="1274" w:type="dxa"/>
            <w:tcBorders>
              <w:bottom w:val="single" w:sz="4" w:space="0" w:color="auto"/>
            </w:tcBorders>
          </w:tcPr>
          <w:p w:rsidR="00A5510A" w:rsidRDefault="00A5510A" w:rsidP="008B6C27"/>
        </w:tc>
        <w:tc>
          <w:tcPr>
            <w:tcW w:w="995" w:type="dxa"/>
            <w:gridSpan w:val="2"/>
            <w:vMerge/>
            <w:tcBorders>
              <w:bottom w:val="single" w:sz="4" w:space="0" w:color="auto"/>
            </w:tcBorders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1465"/>
        </w:trPr>
        <w:tc>
          <w:tcPr>
            <w:tcW w:w="802" w:type="dxa"/>
            <w:vMerge/>
            <w:tcBorders>
              <w:left w:val="single" w:sz="18" w:space="0" w:color="auto"/>
              <w:bottom w:val="single" w:sz="4" w:space="0" w:color="000000" w:themeColor="text1"/>
            </w:tcBorders>
          </w:tcPr>
          <w:p w:rsidR="00A5510A" w:rsidRDefault="00A5510A" w:rsidP="008B6C27"/>
        </w:tc>
        <w:tc>
          <w:tcPr>
            <w:tcW w:w="1828" w:type="dxa"/>
            <w:vMerge/>
            <w:tcBorders>
              <w:bottom w:val="single" w:sz="4" w:space="0" w:color="000000" w:themeColor="text1"/>
            </w:tcBorders>
          </w:tcPr>
          <w:p w:rsidR="00A5510A" w:rsidRDefault="00A5510A" w:rsidP="008B6C27"/>
        </w:tc>
        <w:tc>
          <w:tcPr>
            <w:tcW w:w="1832" w:type="dxa"/>
            <w:gridSpan w:val="2"/>
            <w:vMerge/>
            <w:tcBorders>
              <w:bottom w:val="single" w:sz="4" w:space="0" w:color="000000" w:themeColor="text1"/>
            </w:tcBorders>
          </w:tcPr>
          <w:p w:rsidR="00A5510A" w:rsidRDefault="00A5510A" w:rsidP="008B6C27"/>
        </w:tc>
        <w:tc>
          <w:tcPr>
            <w:tcW w:w="1557" w:type="dxa"/>
            <w:gridSpan w:val="2"/>
            <w:vMerge/>
            <w:tcBorders>
              <w:bottom w:val="single" w:sz="4" w:space="0" w:color="000000" w:themeColor="text1"/>
            </w:tcBorders>
          </w:tcPr>
          <w:p w:rsidR="00A5510A" w:rsidRDefault="00A5510A" w:rsidP="008B6C27"/>
        </w:tc>
        <w:tc>
          <w:tcPr>
            <w:tcW w:w="1594" w:type="dxa"/>
            <w:gridSpan w:val="8"/>
            <w:tcBorders>
              <w:bottom w:val="single" w:sz="4" w:space="0" w:color="000000" w:themeColor="text1"/>
              <w:right w:val="single" w:sz="4" w:space="0" w:color="auto"/>
            </w:tcBorders>
          </w:tcPr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Pr="00C17F8C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лица, обеспечивающие функционирование среды</w:t>
            </w:r>
          </w:p>
        </w:tc>
        <w:tc>
          <w:tcPr>
            <w:tcW w:w="3103" w:type="dxa"/>
            <w:gridSpan w:val="17"/>
            <w:tcBorders>
              <w:left w:val="single" w:sz="4" w:space="0" w:color="auto"/>
              <w:bottom w:val="single" w:sz="4" w:space="0" w:color="000000" w:themeColor="text1"/>
            </w:tcBorders>
          </w:tcPr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административно-служебный</w:t>
            </w:r>
          </w:p>
          <w:p w:rsidR="00A5510A" w:rsidRPr="00664905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персонал</w:t>
            </w:r>
          </w:p>
        </w:tc>
        <w:tc>
          <w:tcPr>
            <w:tcW w:w="859" w:type="dxa"/>
            <w:tcBorders>
              <w:bottom w:val="single" w:sz="4" w:space="0" w:color="000000" w:themeColor="text1"/>
            </w:tcBorders>
          </w:tcPr>
          <w:p w:rsidR="00A5510A" w:rsidRPr="00F0371C" w:rsidRDefault="00A5510A" w:rsidP="008B6C27">
            <w:pPr>
              <w:jc w:val="center"/>
              <w:rPr>
                <w:b/>
                <w:sz w:val="16"/>
                <w:szCs w:val="16"/>
              </w:rPr>
            </w:pPr>
          </w:p>
          <w:p w:rsidR="00A5510A" w:rsidRPr="00F0371C" w:rsidRDefault="00A5510A" w:rsidP="008B6C27">
            <w:pPr>
              <w:jc w:val="center"/>
              <w:rPr>
                <w:b/>
                <w:sz w:val="16"/>
                <w:szCs w:val="16"/>
              </w:rPr>
            </w:pPr>
          </w:p>
          <w:p w:rsidR="00A5510A" w:rsidRPr="00F0371C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F0371C">
              <w:rPr>
                <w:b/>
                <w:sz w:val="16"/>
                <w:szCs w:val="16"/>
                <w:lang w:val="en-US"/>
              </w:rPr>
              <w:t>VI.201</w:t>
            </w:r>
          </w:p>
        </w:tc>
        <w:tc>
          <w:tcPr>
            <w:tcW w:w="1274" w:type="dxa"/>
            <w:tcBorders>
              <w:bottom w:val="single" w:sz="4" w:space="0" w:color="000000" w:themeColor="text1"/>
            </w:tcBorders>
          </w:tcPr>
          <w:p w:rsidR="00A5510A" w:rsidRDefault="00A5510A" w:rsidP="008B6C27"/>
        </w:tc>
        <w:tc>
          <w:tcPr>
            <w:tcW w:w="995" w:type="dxa"/>
            <w:gridSpan w:val="2"/>
            <w:tcBorders>
              <w:bottom w:val="single" w:sz="4" w:space="0" w:color="000000" w:themeColor="text1"/>
            </w:tcBorders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bottom w:val="single" w:sz="4" w:space="0" w:color="000000" w:themeColor="text1"/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765"/>
        </w:trPr>
        <w:tc>
          <w:tcPr>
            <w:tcW w:w="802" w:type="dxa"/>
            <w:vMerge w:val="restart"/>
            <w:tcBorders>
              <w:top w:val="nil"/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 w:val="restart"/>
            <w:tcBorders>
              <w:top w:val="nil"/>
            </w:tcBorders>
          </w:tcPr>
          <w:p w:rsidR="00A5510A" w:rsidRDefault="00A5510A" w:rsidP="008B6C27"/>
        </w:tc>
        <w:tc>
          <w:tcPr>
            <w:tcW w:w="1832" w:type="dxa"/>
            <w:gridSpan w:val="2"/>
            <w:vMerge w:val="restart"/>
            <w:tcBorders>
              <w:top w:val="nil"/>
            </w:tcBorders>
          </w:tcPr>
          <w:p w:rsidR="00A5510A" w:rsidRDefault="00A5510A" w:rsidP="008B6C27"/>
        </w:tc>
        <w:tc>
          <w:tcPr>
            <w:tcW w:w="1557" w:type="dxa"/>
            <w:gridSpan w:val="2"/>
            <w:tcBorders>
              <w:top w:val="nil"/>
              <w:bottom w:val="single" w:sz="4" w:space="0" w:color="auto"/>
            </w:tcBorders>
          </w:tcPr>
          <w:p w:rsidR="00A5510A" w:rsidRDefault="00A5510A" w:rsidP="008B6C27"/>
        </w:tc>
        <w:tc>
          <w:tcPr>
            <w:tcW w:w="1594" w:type="dxa"/>
            <w:gridSpan w:val="8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A5510A" w:rsidRDefault="00A5510A" w:rsidP="008B6C27">
            <w:pPr>
              <w:jc w:val="center"/>
            </w:pPr>
          </w:p>
        </w:tc>
        <w:tc>
          <w:tcPr>
            <w:tcW w:w="3103" w:type="dxa"/>
            <w:gridSpan w:val="17"/>
            <w:tcBorders>
              <w:left w:val="single" w:sz="4" w:space="0" w:color="auto"/>
              <w:bottom w:val="single" w:sz="4" w:space="0" w:color="auto"/>
            </w:tcBorders>
          </w:tcPr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Pr="00DE39C9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оперативно-диспетчерский персонал</w:t>
            </w:r>
          </w:p>
        </w:tc>
        <w:tc>
          <w:tcPr>
            <w:tcW w:w="859" w:type="dxa"/>
            <w:tcBorders>
              <w:bottom w:val="single" w:sz="4" w:space="0" w:color="auto"/>
            </w:tcBorders>
          </w:tcPr>
          <w:p w:rsidR="00A5510A" w:rsidRPr="00A13A49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</w:p>
          <w:p w:rsidR="00A5510A" w:rsidRPr="00A13A49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A13A49">
              <w:rPr>
                <w:b/>
                <w:sz w:val="16"/>
                <w:szCs w:val="16"/>
                <w:lang w:val="en-US"/>
              </w:rPr>
              <w:t>VI.202</w:t>
            </w:r>
          </w:p>
        </w:tc>
        <w:tc>
          <w:tcPr>
            <w:tcW w:w="1274" w:type="dxa"/>
            <w:tcBorders>
              <w:bottom w:val="single" w:sz="4" w:space="0" w:color="auto"/>
            </w:tcBorders>
          </w:tcPr>
          <w:p w:rsidR="00A5510A" w:rsidRDefault="00A5510A" w:rsidP="008B6C27"/>
        </w:tc>
        <w:tc>
          <w:tcPr>
            <w:tcW w:w="995" w:type="dxa"/>
            <w:gridSpan w:val="2"/>
            <w:tcBorders>
              <w:bottom w:val="single" w:sz="4" w:space="0" w:color="auto"/>
            </w:tcBorders>
          </w:tcPr>
          <w:p w:rsidR="00A5510A" w:rsidRDefault="00A5510A" w:rsidP="008B6C27"/>
        </w:tc>
        <w:tc>
          <w:tcPr>
            <w:tcW w:w="941" w:type="dxa"/>
            <w:gridSpan w:val="2"/>
            <w:tcBorders>
              <w:bottom w:val="single" w:sz="4" w:space="0" w:color="auto"/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top w:val="nil"/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  <w:tcBorders>
              <w:top w:val="nil"/>
            </w:tcBorders>
          </w:tcPr>
          <w:p w:rsidR="00A5510A" w:rsidRDefault="00A5510A" w:rsidP="008B6C27"/>
        </w:tc>
        <w:tc>
          <w:tcPr>
            <w:tcW w:w="1832" w:type="dxa"/>
            <w:gridSpan w:val="2"/>
            <w:vMerge/>
            <w:tcBorders>
              <w:top w:val="nil"/>
            </w:tcBorders>
          </w:tcPr>
          <w:p w:rsidR="00A5510A" w:rsidRDefault="00A5510A" w:rsidP="008B6C27"/>
        </w:tc>
        <w:tc>
          <w:tcPr>
            <w:tcW w:w="1557" w:type="dxa"/>
            <w:gridSpan w:val="2"/>
            <w:vMerge w:val="restart"/>
          </w:tcPr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Pr="00C61A92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автоматизированные рабочие места</w:t>
            </w:r>
          </w:p>
        </w:tc>
        <w:tc>
          <w:tcPr>
            <w:tcW w:w="1594" w:type="dxa"/>
            <w:gridSpan w:val="8"/>
            <w:vMerge w:val="restart"/>
            <w:tcBorders>
              <w:right w:val="single" w:sz="4" w:space="0" w:color="auto"/>
            </w:tcBorders>
          </w:tcPr>
          <w:p w:rsidR="00A5510A" w:rsidRPr="00BE0013" w:rsidRDefault="00A5510A" w:rsidP="008B6C27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Pr="00EA3836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стиль</w:t>
            </w:r>
          </w:p>
        </w:tc>
        <w:tc>
          <w:tcPr>
            <w:tcW w:w="3103" w:type="dxa"/>
            <w:gridSpan w:val="17"/>
            <w:tcBorders>
              <w:left w:val="single" w:sz="4" w:space="0" w:color="auto"/>
            </w:tcBorders>
          </w:tcPr>
          <w:p w:rsidR="00A5510A" w:rsidRPr="00EA3836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классический</w:t>
            </w:r>
          </w:p>
        </w:tc>
        <w:tc>
          <w:tcPr>
            <w:tcW w:w="859" w:type="dxa"/>
          </w:tcPr>
          <w:p w:rsidR="00A5510A" w:rsidRPr="00295BD9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295BD9">
              <w:rPr>
                <w:b/>
                <w:sz w:val="16"/>
                <w:szCs w:val="16"/>
                <w:lang w:val="en-US"/>
              </w:rPr>
              <w:t>VI.203</w:t>
            </w:r>
          </w:p>
        </w:tc>
        <w:tc>
          <w:tcPr>
            <w:tcW w:w="2269" w:type="dxa"/>
            <w:gridSpan w:val="3"/>
          </w:tcPr>
          <w:p w:rsidR="00A5510A" w:rsidRDefault="00A5510A" w:rsidP="008B6C27"/>
        </w:tc>
        <w:tc>
          <w:tcPr>
            <w:tcW w:w="941" w:type="dxa"/>
            <w:gridSpan w:val="2"/>
            <w:vMerge w:val="restart"/>
            <w:tcBorders>
              <w:top w:val="single" w:sz="4" w:space="0" w:color="auto"/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top w:val="nil"/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  <w:tcBorders>
              <w:top w:val="nil"/>
            </w:tcBorders>
          </w:tcPr>
          <w:p w:rsidR="00A5510A" w:rsidRDefault="00A5510A" w:rsidP="008B6C27"/>
        </w:tc>
        <w:tc>
          <w:tcPr>
            <w:tcW w:w="1832" w:type="dxa"/>
            <w:gridSpan w:val="2"/>
            <w:vMerge/>
            <w:tcBorders>
              <w:top w:val="nil"/>
            </w:tcBorders>
          </w:tcPr>
          <w:p w:rsidR="00A5510A" w:rsidRDefault="00A5510A" w:rsidP="008B6C27"/>
        </w:tc>
        <w:tc>
          <w:tcPr>
            <w:tcW w:w="1557" w:type="dxa"/>
            <w:gridSpan w:val="2"/>
            <w:vMerge/>
          </w:tcPr>
          <w:p w:rsidR="00A5510A" w:rsidRDefault="00A5510A" w:rsidP="008B6C27"/>
        </w:tc>
        <w:tc>
          <w:tcPr>
            <w:tcW w:w="1594" w:type="dxa"/>
            <w:gridSpan w:val="8"/>
            <w:vMerge/>
            <w:tcBorders>
              <w:right w:val="single" w:sz="4" w:space="0" w:color="auto"/>
            </w:tcBorders>
          </w:tcPr>
          <w:p w:rsidR="00A5510A" w:rsidRPr="00EA3836" w:rsidRDefault="00A5510A" w:rsidP="008B6C27">
            <w:pPr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3103" w:type="dxa"/>
            <w:gridSpan w:val="17"/>
            <w:tcBorders>
              <w:left w:val="single" w:sz="4" w:space="0" w:color="auto"/>
            </w:tcBorders>
          </w:tcPr>
          <w:p w:rsidR="00A5510A" w:rsidRPr="00EA3836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неоклассический</w:t>
            </w:r>
          </w:p>
        </w:tc>
        <w:tc>
          <w:tcPr>
            <w:tcW w:w="859" w:type="dxa"/>
          </w:tcPr>
          <w:p w:rsidR="00A5510A" w:rsidRPr="00295BD9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295BD9">
              <w:rPr>
                <w:b/>
                <w:sz w:val="16"/>
                <w:szCs w:val="16"/>
                <w:lang w:val="en-US"/>
              </w:rPr>
              <w:t>VI.204</w:t>
            </w:r>
          </w:p>
        </w:tc>
        <w:tc>
          <w:tcPr>
            <w:tcW w:w="2269" w:type="dxa"/>
            <w:gridSpan w:val="3"/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top w:val="nil"/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  <w:tcBorders>
              <w:top w:val="nil"/>
            </w:tcBorders>
          </w:tcPr>
          <w:p w:rsidR="00A5510A" w:rsidRDefault="00A5510A" w:rsidP="008B6C27"/>
        </w:tc>
        <w:tc>
          <w:tcPr>
            <w:tcW w:w="1832" w:type="dxa"/>
            <w:gridSpan w:val="2"/>
            <w:vMerge/>
            <w:tcBorders>
              <w:top w:val="nil"/>
            </w:tcBorders>
          </w:tcPr>
          <w:p w:rsidR="00A5510A" w:rsidRDefault="00A5510A" w:rsidP="008B6C27"/>
        </w:tc>
        <w:tc>
          <w:tcPr>
            <w:tcW w:w="1557" w:type="dxa"/>
            <w:gridSpan w:val="2"/>
            <w:vMerge/>
          </w:tcPr>
          <w:p w:rsidR="00A5510A" w:rsidRDefault="00A5510A" w:rsidP="008B6C27"/>
        </w:tc>
        <w:tc>
          <w:tcPr>
            <w:tcW w:w="1594" w:type="dxa"/>
            <w:gridSpan w:val="8"/>
            <w:vMerge/>
            <w:tcBorders>
              <w:right w:val="single" w:sz="4" w:space="0" w:color="auto"/>
            </w:tcBorders>
          </w:tcPr>
          <w:p w:rsidR="00A5510A" w:rsidRPr="00B4197B" w:rsidRDefault="00A5510A" w:rsidP="008B6C27">
            <w:pPr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3103" w:type="dxa"/>
            <w:gridSpan w:val="17"/>
            <w:tcBorders>
              <w:left w:val="single" w:sz="4" w:space="0" w:color="auto"/>
            </w:tcBorders>
          </w:tcPr>
          <w:p w:rsidR="00A5510A" w:rsidRPr="00B4197B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кантри</w:t>
            </w:r>
          </w:p>
        </w:tc>
        <w:tc>
          <w:tcPr>
            <w:tcW w:w="859" w:type="dxa"/>
          </w:tcPr>
          <w:p w:rsidR="00A5510A" w:rsidRPr="00295BD9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295BD9">
              <w:rPr>
                <w:b/>
                <w:sz w:val="16"/>
                <w:szCs w:val="16"/>
                <w:lang w:val="en-US"/>
              </w:rPr>
              <w:t>VI.205</w:t>
            </w:r>
          </w:p>
        </w:tc>
        <w:tc>
          <w:tcPr>
            <w:tcW w:w="2269" w:type="dxa"/>
            <w:gridSpan w:val="3"/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top w:val="nil"/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  <w:tcBorders>
              <w:top w:val="nil"/>
            </w:tcBorders>
          </w:tcPr>
          <w:p w:rsidR="00A5510A" w:rsidRDefault="00A5510A" w:rsidP="008B6C27"/>
        </w:tc>
        <w:tc>
          <w:tcPr>
            <w:tcW w:w="1832" w:type="dxa"/>
            <w:gridSpan w:val="2"/>
            <w:vMerge/>
            <w:tcBorders>
              <w:top w:val="nil"/>
            </w:tcBorders>
          </w:tcPr>
          <w:p w:rsidR="00A5510A" w:rsidRDefault="00A5510A" w:rsidP="008B6C27"/>
        </w:tc>
        <w:tc>
          <w:tcPr>
            <w:tcW w:w="1557" w:type="dxa"/>
            <w:gridSpan w:val="2"/>
            <w:vMerge/>
          </w:tcPr>
          <w:p w:rsidR="00A5510A" w:rsidRDefault="00A5510A" w:rsidP="008B6C27"/>
        </w:tc>
        <w:tc>
          <w:tcPr>
            <w:tcW w:w="1594" w:type="dxa"/>
            <w:gridSpan w:val="8"/>
            <w:vMerge/>
            <w:tcBorders>
              <w:right w:val="single" w:sz="4" w:space="0" w:color="auto"/>
            </w:tcBorders>
          </w:tcPr>
          <w:p w:rsidR="00A5510A" w:rsidRPr="00B4197B" w:rsidRDefault="00A5510A" w:rsidP="008B6C27">
            <w:pPr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3103" w:type="dxa"/>
            <w:gridSpan w:val="17"/>
            <w:tcBorders>
              <w:left w:val="single" w:sz="4" w:space="0" w:color="auto"/>
            </w:tcBorders>
          </w:tcPr>
          <w:p w:rsidR="00A5510A" w:rsidRPr="00B4197B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поп-арт</w:t>
            </w:r>
          </w:p>
        </w:tc>
        <w:tc>
          <w:tcPr>
            <w:tcW w:w="859" w:type="dxa"/>
          </w:tcPr>
          <w:p w:rsidR="00A5510A" w:rsidRPr="00295BD9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295BD9">
              <w:rPr>
                <w:b/>
                <w:sz w:val="16"/>
                <w:szCs w:val="16"/>
                <w:lang w:val="en-US"/>
              </w:rPr>
              <w:t>VI.206</w:t>
            </w:r>
          </w:p>
        </w:tc>
        <w:tc>
          <w:tcPr>
            <w:tcW w:w="2269" w:type="dxa"/>
            <w:gridSpan w:val="3"/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top w:val="nil"/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  <w:tcBorders>
              <w:top w:val="nil"/>
            </w:tcBorders>
          </w:tcPr>
          <w:p w:rsidR="00A5510A" w:rsidRDefault="00A5510A" w:rsidP="008B6C27"/>
        </w:tc>
        <w:tc>
          <w:tcPr>
            <w:tcW w:w="1832" w:type="dxa"/>
            <w:gridSpan w:val="2"/>
            <w:vMerge/>
            <w:tcBorders>
              <w:top w:val="nil"/>
            </w:tcBorders>
          </w:tcPr>
          <w:p w:rsidR="00A5510A" w:rsidRDefault="00A5510A" w:rsidP="008B6C27"/>
        </w:tc>
        <w:tc>
          <w:tcPr>
            <w:tcW w:w="1557" w:type="dxa"/>
            <w:gridSpan w:val="2"/>
            <w:vMerge w:val="restart"/>
          </w:tcPr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Pr="00813048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ситуационный центр</w:t>
            </w:r>
          </w:p>
        </w:tc>
        <w:tc>
          <w:tcPr>
            <w:tcW w:w="1594" w:type="dxa"/>
            <w:gridSpan w:val="8"/>
            <w:vMerge/>
            <w:tcBorders>
              <w:right w:val="single" w:sz="4" w:space="0" w:color="auto"/>
            </w:tcBorders>
          </w:tcPr>
          <w:p w:rsidR="00A5510A" w:rsidRPr="00B4197B" w:rsidRDefault="00A5510A" w:rsidP="008B6C27">
            <w:pPr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3103" w:type="dxa"/>
            <w:gridSpan w:val="17"/>
            <w:tcBorders>
              <w:left w:val="single" w:sz="4" w:space="0" w:color="auto"/>
            </w:tcBorders>
          </w:tcPr>
          <w:p w:rsidR="00A5510A" w:rsidRPr="00B4197B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эко</w:t>
            </w:r>
          </w:p>
        </w:tc>
        <w:tc>
          <w:tcPr>
            <w:tcW w:w="859" w:type="dxa"/>
          </w:tcPr>
          <w:p w:rsidR="00A5510A" w:rsidRPr="00295BD9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295BD9">
              <w:rPr>
                <w:b/>
                <w:sz w:val="16"/>
                <w:szCs w:val="16"/>
                <w:lang w:val="en-US"/>
              </w:rPr>
              <w:t>VI.207</w:t>
            </w:r>
          </w:p>
        </w:tc>
        <w:tc>
          <w:tcPr>
            <w:tcW w:w="2269" w:type="dxa"/>
            <w:gridSpan w:val="3"/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top w:val="nil"/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  <w:tcBorders>
              <w:top w:val="nil"/>
            </w:tcBorders>
          </w:tcPr>
          <w:p w:rsidR="00A5510A" w:rsidRDefault="00A5510A" w:rsidP="008B6C27"/>
        </w:tc>
        <w:tc>
          <w:tcPr>
            <w:tcW w:w="1832" w:type="dxa"/>
            <w:gridSpan w:val="2"/>
            <w:vMerge/>
            <w:tcBorders>
              <w:top w:val="nil"/>
            </w:tcBorders>
          </w:tcPr>
          <w:p w:rsidR="00A5510A" w:rsidRDefault="00A5510A" w:rsidP="008B6C27"/>
        </w:tc>
        <w:tc>
          <w:tcPr>
            <w:tcW w:w="1557" w:type="dxa"/>
            <w:gridSpan w:val="2"/>
            <w:vMerge/>
          </w:tcPr>
          <w:p w:rsidR="00A5510A" w:rsidRDefault="00A5510A" w:rsidP="008B6C27"/>
        </w:tc>
        <w:tc>
          <w:tcPr>
            <w:tcW w:w="1594" w:type="dxa"/>
            <w:gridSpan w:val="8"/>
            <w:vMerge/>
            <w:tcBorders>
              <w:right w:val="single" w:sz="4" w:space="0" w:color="auto"/>
            </w:tcBorders>
          </w:tcPr>
          <w:p w:rsidR="00A5510A" w:rsidRPr="00B4197B" w:rsidRDefault="00A5510A" w:rsidP="008B6C27">
            <w:pPr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3103" w:type="dxa"/>
            <w:gridSpan w:val="17"/>
            <w:tcBorders>
              <w:left w:val="single" w:sz="4" w:space="0" w:color="auto"/>
            </w:tcBorders>
          </w:tcPr>
          <w:p w:rsidR="00A5510A" w:rsidRPr="00B4197B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био</w:t>
            </w:r>
          </w:p>
        </w:tc>
        <w:tc>
          <w:tcPr>
            <w:tcW w:w="859" w:type="dxa"/>
          </w:tcPr>
          <w:p w:rsidR="00A5510A" w:rsidRPr="00295BD9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295BD9">
              <w:rPr>
                <w:b/>
                <w:sz w:val="16"/>
                <w:szCs w:val="16"/>
                <w:lang w:val="en-US"/>
              </w:rPr>
              <w:t>VI.208</w:t>
            </w:r>
          </w:p>
        </w:tc>
        <w:tc>
          <w:tcPr>
            <w:tcW w:w="2269" w:type="dxa"/>
            <w:gridSpan w:val="3"/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top w:val="nil"/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  <w:tcBorders>
              <w:top w:val="nil"/>
            </w:tcBorders>
          </w:tcPr>
          <w:p w:rsidR="00A5510A" w:rsidRDefault="00A5510A" w:rsidP="008B6C27"/>
        </w:tc>
        <w:tc>
          <w:tcPr>
            <w:tcW w:w="1832" w:type="dxa"/>
            <w:gridSpan w:val="2"/>
            <w:vMerge/>
            <w:tcBorders>
              <w:top w:val="nil"/>
            </w:tcBorders>
          </w:tcPr>
          <w:p w:rsidR="00A5510A" w:rsidRDefault="00A5510A" w:rsidP="008B6C27"/>
        </w:tc>
        <w:tc>
          <w:tcPr>
            <w:tcW w:w="1557" w:type="dxa"/>
            <w:gridSpan w:val="2"/>
            <w:vMerge/>
          </w:tcPr>
          <w:p w:rsidR="00A5510A" w:rsidRDefault="00A5510A" w:rsidP="008B6C27"/>
        </w:tc>
        <w:tc>
          <w:tcPr>
            <w:tcW w:w="1594" w:type="dxa"/>
            <w:gridSpan w:val="8"/>
            <w:vMerge/>
            <w:tcBorders>
              <w:right w:val="single" w:sz="4" w:space="0" w:color="auto"/>
            </w:tcBorders>
          </w:tcPr>
          <w:p w:rsidR="00A5510A" w:rsidRPr="00B4197B" w:rsidRDefault="00A5510A" w:rsidP="008B6C27">
            <w:pPr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3103" w:type="dxa"/>
            <w:gridSpan w:val="17"/>
            <w:tcBorders>
              <w:left w:val="single" w:sz="4" w:space="0" w:color="auto"/>
            </w:tcBorders>
          </w:tcPr>
          <w:p w:rsidR="00A5510A" w:rsidRPr="00B4197B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хай-тек</w:t>
            </w:r>
          </w:p>
        </w:tc>
        <w:tc>
          <w:tcPr>
            <w:tcW w:w="859" w:type="dxa"/>
          </w:tcPr>
          <w:p w:rsidR="00A5510A" w:rsidRPr="00295BD9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295BD9">
              <w:rPr>
                <w:b/>
                <w:sz w:val="16"/>
                <w:szCs w:val="16"/>
                <w:lang w:val="en-US"/>
              </w:rPr>
              <w:t>VI.209</w:t>
            </w:r>
          </w:p>
        </w:tc>
        <w:tc>
          <w:tcPr>
            <w:tcW w:w="2269" w:type="dxa"/>
            <w:gridSpan w:val="3"/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top w:val="nil"/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  <w:tcBorders>
              <w:top w:val="nil"/>
            </w:tcBorders>
          </w:tcPr>
          <w:p w:rsidR="00A5510A" w:rsidRDefault="00A5510A" w:rsidP="008B6C27"/>
        </w:tc>
        <w:tc>
          <w:tcPr>
            <w:tcW w:w="1832" w:type="dxa"/>
            <w:gridSpan w:val="2"/>
            <w:vMerge/>
            <w:tcBorders>
              <w:top w:val="nil"/>
            </w:tcBorders>
          </w:tcPr>
          <w:p w:rsidR="00A5510A" w:rsidRDefault="00A5510A" w:rsidP="008B6C27"/>
        </w:tc>
        <w:tc>
          <w:tcPr>
            <w:tcW w:w="1557" w:type="dxa"/>
            <w:gridSpan w:val="2"/>
            <w:vMerge/>
          </w:tcPr>
          <w:p w:rsidR="00A5510A" w:rsidRDefault="00A5510A" w:rsidP="008B6C27"/>
        </w:tc>
        <w:tc>
          <w:tcPr>
            <w:tcW w:w="1594" w:type="dxa"/>
            <w:gridSpan w:val="8"/>
            <w:vMerge/>
            <w:tcBorders>
              <w:right w:val="single" w:sz="4" w:space="0" w:color="auto"/>
            </w:tcBorders>
          </w:tcPr>
          <w:p w:rsidR="00A5510A" w:rsidRPr="00B4197B" w:rsidRDefault="00A5510A" w:rsidP="008B6C27">
            <w:pPr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3103" w:type="dxa"/>
            <w:gridSpan w:val="17"/>
            <w:tcBorders>
              <w:left w:val="single" w:sz="4" w:space="0" w:color="auto"/>
            </w:tcBorders>
          </w:tcPr>
          <w:p w:rsidR="00A5510A" w:rsidRPr="004514E4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другой</w:t>
            </w:r>
          </w:p>
        </w:tc>
        <w:tc>
          <w:tcPr>
            <w:tcW w:w="859" w:type="dxa"/>
          </w:tcPr>
          <w:p w:rsidR="00A5510A" w:rsidRPr="00295BD9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295BD9">
              <w:rPr>
                <w:b/>
                <w:sz w:val="16"/>
                <w:szCs w:val="16"/>
                <w:lang w:val="en-US"/>
              </w:rPr>
              <w:t>VI.210</w:t>
            </w:r>
          </w:p>
        </w:tc>
        <w:tc>
          <w:tcPr>
            <w:tcW w:w="2269" w:type="dxa"/>
            <w:gridSpan w:val="3"/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top w:val="nil"/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  <w:tcBorders>
              <w:top w:val="nil"/>
            </w:tcBorders>
          </w:tcPr>
          <w:p w:rsidR="00A5510A" w:rsidRDefault="00A5510A" w:rsidP="008B6C27"/>
        </w:tc>
        <w:tc>
          <w:tcPr>
            <w:tcW w:w="1832" w:type="dxa"/>
            <w:gridSpan w:val="2"/>
            <w:vMerge/>
            <w:tcBorders>
              <w:top w:val="nil"/>
            </w:tcBorders>
          </w:tcPr>
          <w:p w:rsidR="00A5510A" w:rsidRDefault="00A5510A" w:rsidP="008B6C27"/>
        </w:tc>
        <w:tc>
          <w:tcPr>
            <w:tcW w:w="1557" w:type="dxa"/>
            <w:gridSpan w:val="2"/>
            <w:vMerge w:val="restart"/>
          </w:tcPr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Pr="002723F6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инженерно-строительный комплекс</w:t>
            </w:r>
          </w:p>
        </w:tc>
        <w:tc>
          <w:tcPr>
            <w:tcW w:w="4697" w:type="dxa"/>
            <w:gridSpan w:val="25"/>
          </w:tcPr>
          <w:p w:rsidR="00A5510A" w:rsidRPr="009541F8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здания и сооружения</w:t>
            </w:r>
          </w:p>
        </w:tc>
        <w:tc>
          <w:tcPr>
            <w:tcW w:w="859" w:type="dxa"/>
          </w:tcPr>
          <w:p w:rsidR="00A5510A" w:rsidRPr="00295BD9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295BD9">
              <w:rPr>
                <w:b/>
                <w:sz w:val="16"/>
                <w:szCs w:val="16"/>
                <w:lang w:val="en-US"/>
              </w:rPr>
              <w:t>VI.211</w:t>
            </w:r>
          </w:p>
        </w:tc>
        <w:tc>
          <w:tcPr>
            <w:tcW w:w="1274" w:type="dxa"/>
          </w:tcPr>
          <w:p w:rsidR="00A5510A" w:rsidRDefault="00A5510A" w:rsidP="008B6C27"/>
        </w:tc>
        <w:tc>
          <w:tcPr>
            <w:tcW w:w="995" w:type="dxa"/>
            <w:gridSpan w:val="2"/>
            <w:vMerge w:val="restart"/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top w:val="nil"/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  <w:tcBorders>
              <w:top w:val="nil"/>
            </w:tcBorders>
          </w:tcPr>
          <w:p w:rsidR="00A5510A" w:rsidRDefault="00A5510A" w:rsidP="008B6C27"/>
        </w:tc>
        <w:tc>
          <w:tcPr>
            <w:tcW w:w="1832" w:type="dxa"/>
            <w:gridSpan w:val="2"/>
            <w:vMerge/>
            <w:tcBorders>
              <w:top w:val="nil"/>
            </w:tcBorders>
          </w:tcPr>
          <w:p w:rsidR="00A5510A" w:rsidRDefault="00A5510A" w:rsidP="008B6C27"/>
        </w:tc>
        <w:tc>
          <w:tcPr>
            <w:tcW w:w="1557" w:type="dxa"/>
            <w:gridSpan w:val="2"/>
            <w:vMerge/>
          </w:tcPr>
          <w:p w:rsidR="00A5510A" w:rsidRDefault="00A5510A" w:rsidP="008B6C27"/>
        </w:tc>
        <w:tc>
          <w:tcPr>
            <w:tcW w:w="1620" w:type="dxa"/>
            <w:gridSpan w:val="9"/>
            <w:vMerge w:val="restart"/>
            <w:tcBorders>
              <w:right w:val="single" w:sz="4" w:space="0" w:color="auto"/>
            </w:tcBorders>
          </w:tcPr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Pr="009541F8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интеллектуальные технологии</w:t>
            </w:r>
          </w:p>
        </w:tc>
        <w:tc>
          <w:tcPr>
            <w:tcW w:w="3077" w:type="dxa"/>
            <w:gridSpan w:val="16"/>
            <w:tcBorders>
              <w:left w:val="single" w:sz="4" w:space="0" w:color="auto"/>
            </w:tcBorders>
          </w:tcPr>
          <w:p w:rsidR="00A5510A" w:rsidRPr="009541F8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энергоснабжения</w:t>
            </w:r>
          </w:p>
        </w:tc>
        <w:tc>
          <w:tcPr>
            <w:tcW w:w="859" w:type="dxa"/>
          </w:tcPr>
          <w:p w:rsidR="00A5510A" w:rsidRPr="00295BD9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295BD9">
              <w:rPr>
                <w:b/>
                <w:sz w:val="16"/>
                <w:szCs w:val="16"/>
                <w:lang w:val="en-US"/>
              </w:rPr>
              <w:t>VI.212</w:t>
            </w:r>
          </w:p>
        </w:tc>
        <w:tc>
          <w:tcPr>
            <w:tcW w:w="1274" w:type="dxa"/>
          </w:tcPr>
          <w:p w:rsidR="00A5510A" w:rsidRDefault="00A5510A" w:rsidP="008B6C27"/>
        </w:tc>
        <w:tc>
          <w:tcPr>
            <w:tcW w:w="995" w:type="dxa"/>
            <w:gridSpan w:val="2"/>
            <w:vMerge/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top w:val="nil"/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  <w:tcBorders>
              <w:top w:val="nil"/>
            </w:tcBorders>
          </w:tcPr>
          <w:p w:rsidR="00A5510A" w:rsidRDefault="00A5510A" w:rsidP="008B6C27"/>
        </w:tc>
        <w:tc>
          <w:tcPr>
            <w:tcW w:w="1832" w:type="dxa"/>
            <w:gridSpan w:val="2"/>
            <w:vMerge/>
            <w:tcBorders>
              <w:top w:val="nil"/>
            </w:tcBorders>
          </w:tcPr>
          <w:p w:rsidR="00A5510A" w:rsidRDefault="00A5510A" w:rsidP="008B6C27"/>
        </w:tc>
        <w:tc>
          <w:tcPr>
            <w:tcW w:w="1557" w:type="dxa"/>
            <w:gridSpan w:val="2"/>
            <w:vMerge/>
          </w:tcPr>
          <w:p w:rsidR="00A5510A" w:rsidRDefault="00A5510A" w:rsidP="008B6C27"/>
        </w:tc>
        <w:tc>
          <w:tcPr>
            <w:tcW w:w="1620" w:type="dxa"/>
            <w:gridSpan w:val="9"/>
            <w:vMerge/>
            <w:tcBorders>
              <w:right w:val="single" w:sz="4" w:space="0" w:color="auto"/>
            </w:tcBorders>
          </w:tcPr>
          <w:p w:rsidR="00A5510A" w:rsidRPr="007515A9" w:rsidRDefault="00A5510A" w:rsidP="008B6C27">
            <w:pPr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3077" w:type="dxa"/>
            <w:gridSpan w:val="16"/>
            <w:tcBorders>
              <w:left w:val="single" w:sz="4" w:space="0" w:color="auto"/>
            </w:tcBorders>
          </w:tcPr>
          <w:p w:rsidR="00A5510A" w:rsidRPr="007515A9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 w:rsidRPr="007515A9">
              <w:rPr>
                <w:b/>
                <w:sz w:val="20"/>
                <w:szCs w:val="20"/>
              </w:rPr>
              <w:t>теплоснабжения</w:t>
            </w:r>
          </w:p>
        </w:tc>
        <w:tc>
          <w:tcPr>
            <w:tcW w:w="859" w:type="dxa"/>
          </w:tcPr>
          <w:p w:rsidR="00A5510A" w:rsidRPr="00295BD9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295BD9">
              <w:rPr>
                <w:b/>
                <w:sz w:val="16"/>
                <w:szCs w:val="16"/>
                <w:lang w:val="en-US"/>
              </w:rPr>
              <w:t>VI.213</w:t>
            </w:r>
          </w:p>
        </w:tc>
        <w:tc>
          <w:tcPr>
            <w:tcW w:w="1274" w:type="dxa"/>
          </w:tcPr>
          <w:p w:rsidR="00A5510A" w:rsidRDefault="00A5510A" w:rsidP="008B6C27"/>
        </w:tc>
        <w:tc>
          <w:tcPr>
            <w:tcW w:w="995" w:type="dxa"/>
            <w:gridSpan w:val="2"/>
            <w:vMerge/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top w:val="nil"/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  <w:tcBorders>
              <w:top w:val="nil"/>
            </w:tcBorders>
          </w:tcPr>
          <w:p w:rsidR="00A5510A" w:rsidRDefault="00A5510A" w:rsidP="008B6C27"/>
        </w:tc>
        <w:tc>
          <w:tcPr>
            <w:tcW w:w="1832" w:type="dxa"/>
            <w:gridSpan w:val="2"/>
            <w:vMerge/>
            <w:tcBorders>
              <w:top w:val="nil"/>
            </w:tcBorders>
          </w:tcPr>
          <w:p w:rsidR="00A5510A" w:rsidRDefault="00A5510A" w:rsidP="008B6C27"/>
        </w:tc>
        <w:tc>
          <w:tcPr>
            <w:tcW w:w="1557" w:type="dxa"/>
            <w:gridSpan w:val="2"/>
            <w:vMerge/>
          </w:tcPr>
          <w:p w:rsidR="00A5510A" w:rsidRDefault="00A5510A" w:rsidP="008B6C27"/>
        </w:tc>
        <w:tc>
          <w:tcPr>
            <w:tcW w:w="1620" w:type="dxa"/>
            <w:gridSpan w:val="9"/>
            <w:vMerge/>
            <w:tcBorders>
              <w:right w:val="single" w:sz="4" w:space="0" w:color="auto"/>
            </w:tcBorders>
          </w:tcPr>
          <w:p w:rsidR="00A5510A" w:rsidRPr="007515A9" w:rsidRDefault="00A5510A" w:rsidP="008B6C27">
            <w:pPr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3077" w:type="dxa"/>
            <w:gridSpan w:val="16"/>
            <w:tcBorders>
              <w:left w:val="single" w:sz="4" w:space="0" w:color="auto"/>
            </w:tcBorders>
          </w:tcPr>
          <w:p w:rsidR="00A5510A" w:rsidRPr="007515A9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кондиционирования</w:t>
            </w:r>
          </w:p>
        </w:tc>
        <w:tc>
          <w:tcPr>
            <w:tcW w:w="859" w:type="dxa"/>
          </w:tcPr>
          <w:p w:rsidR="00A5510A" w:rsidRPr="00295BD9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295BD9">
              <w:rPr>
                <w:b/>
                <w:sz w:val="16"/>
                <w:szCs w:val="16"/>
                <w:lang w:val="en-US"/>
              </w:rPr>
              <w:t>VI.214</w:t>
            </w:r>
          </w:p>
        </w:tc>
        <w:tc>
          <w:tcPr>
            <w:tcW w:w="1274" w:type="dxa"/>
          </w:tcPr>
          <w:p w:rsidR="00A5510A" w:rsidRDefault="00A5510A" w:rsidP="008B6C27"/>
        </w:tc>
        <w:tc>
          <w:tcPr>
            <w:tcW w:w="995" w:type="dxa"/>
            <w:gridSpan w:val="2"/>
            <w:vMerge/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top w:val="nil"/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  <w:tcBorders>
              <w:top w:val="nil"/>
            </w:tcBorders>
          </w:tcPr>
          <w:p w:rsidR="00A5510A" w:rsidRDefault="00A5510A" w:rsidP="008B6C27"/>
        </w:tc>
        <w:tc>
          <w:tcPr>
            <w:tcW w:w="1832" w:type="dxa"/>
            <w:gridSpan w:val="2"/>
            <w:vMerge/>
            <w:tcBorders>
              <w:top w:val="nil"/>
            </w:tcBorders>
          </w:tcPr>
          <w:p w:rsidR="00A5510A" w:rsidRDefault="00A5510A" w:rsidP="008B6C27"/>
        </w:tc>
        <w:tc>
          <w:tcPr>
            <w:tcW w:w="1557" w:type="dxa"/>
            <w:gridSpan w:val="2"/>
            <w:vMerge/>
          </w:tcPr>
          <w:p w:rsidR="00A5510A" w:rsidRDefault="00A5510A" w:rsidP="008B6C27"/>
        </w:tc>
        <w:tc>
          <w:tcPr>
            <w:tcW w:w="1620" w:type="dxa"/>
            <w:gridSpan w:val="9"/>
            <w:vMerge/>
            <w:tcBorders>
              <w:right w:val="single" w:sz="4" w:space="0" w:color="auto"/>
            </w:tcBorders>
          </w:tcPr>
          <w:p w:rsidR="00A5510A" w:rsidRPr="007515A9" w:rsidRDefault="00A5510A" w:rsidP="008B6C27">
            <w:pPr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3077" w:type="dxa"/>
            <w:gridSpan w:val="16"/>
            <w:tcBorders>
              <w:left w:val="single" w:sz="4" w:space="0" w:color="auto"/>
            </w:tcBorders>
          </w:tcPr>
          <w:p w:rsidR="00A5510A" w:rsidRPr="007515A9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канализации</w:t>
            </w:r>
          </w:p>
        </w:tc>
        <w:tc>
          <w:tcPr>
            <w:tcW w:w="859" w:type="dxa"/>
          </w:tcPr>
          <w:p w:rsidR="00A5510A" w:rsidRPr="00295BD9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295BD9">
              <w:rPr>
                <w:b/>
                <w:sz w:val="16"/>
                <w:szCs w:val="16"/>
                <w:lang w:val="en-US"/>
              </w:rPr>
              <w:t>VI.215</w:t>
            </w:r>
          </w:p>
        </w:tc>
        <w:tc>
          <w:tcPr>
            <w:tcW w:w="1274" w:type="dxa"/>
          </w:tcPr>
          <w:p w:rsidR="00A5510A" w:rsidRDefault="00A5510A" w:rsidP="008B6C27"/>
        </w:tc>
        <w:tc>
          <w:tcPr>
            <w:tcW w:w="995" w:type="dxa"/>
            <w:gridSpan w:val="2"/>
            <w:vMerge/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top w:val="nil"/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  <w:tcBorders>
              <w:top w:val="nil"/>
            </w:tcBorders>
          </w:tcPr>
          <w:p w:rsidR="00A5510A" w:rsidRDefault="00A5510A" w:rsidP="008B6C27"/>
        </w:tc>
        <w:tc>
          <w:tcPr>
            <w:tcW w:w="1832" w:type="dxa"/>
            <w:gridSpan w:val="2"/>
            <w:vMerge/>
            <w:tcBorders>
              <w:top w:val="nil"/>
            </w:tcBorders>
          </w:tcPr>
          <w:p w:rsidR="00A5510A" w:rsidRDefault="00A5510A" w:rsidP="008B6C27"/>
        </w:tc>
        <w:tc>
          <w:tcPr>
            <w:tcW w:w="1557" w:type="dxa"/>
            <w:gridSpan w:val="2"/>
            <w:vMerge/>
          </w:tcPr>
          <w:p w:rsidR="00A5510A" w:rsidRDefault="00A5510A" w:rsidP="008B6C27"/>
        </w:tc>
        <w:tc>
          <w:tcPr>
            <w:tcW w:w="1620" w:type="dxa"/>
            <w:gridSpan w:val="9"/>
            <w:vMerge/>
            <w:tcBorders>
              <w:right w:val="single" w:sz="4" w:space="0" w:color="auto"/>
            </w:tcBorders>
          </w:tcPr>
          <w:p w:rsidR="00A5510A" w:rsidRPr="007515A9" w:rsidRDefault="00A5510A" w:rsidP="008B6C27">
            <w:pPr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3077" w:type="dxa"/>
            <w:gridSpan w:val="16"/>
            <w:tcBorders>
              <w:left w:val="single" w:sz="4" w:space="0" w:color="auto"/>
            </w:tcBorders>
          </w:tcPr>
          <w:p w:rsidR="00A5510A" w:rsidRPr="007515A9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телефонизации</w:t>
            </w:r>
          </w:p>
        </w:tc>
        <w:tc>
          <w:tcPr>
            <w:tcW w:w="859" w:type="dxa"/>
          </w:tcPr>
          <w:p w:rsidR="00A5510A" w:rsidRPr="00295BD9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295BD9">
              <w:rPr>
                <w:b/>
                <w:sz w:val="16"/>
                <w:szCs w:val="16"/>
                <w:lang w:val="en-US"/>
              </w:rPr>
              <w:t>VI.216</w:t>
            </w:r>
          </w:p>
        </w:tc>
        <w:tc>
          <w:tcPr>
            <w:tcW w:w="1274" w:type="dxa"/>
          </w:tcPr>
          <w:p w:rsidR="00A5510A" w:rsidRDefault="00A5510A" w:rsidP="008B6C27"/>
        </w:tc>
        <w:tc>
          <w:tcPr>
            <w:tcW w:w="995" w:type="dxa"/>
            <w:gridSpan w:val="2"/>
            <w:vMerge/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top w:val="nil"/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  <w:tcBorders>
              <w:top w:val="nil"/>
            </w:tcBorders>
          </w:tcPr>
          <w:p w:rsidR="00A5510A" w:rsidRDefault="00A5510A" w:rsidP="008B6C27"/>
        </w:tc>
        <w:tc>
          <w:tcPr>
            <w:tcW w:w="1832" w:type="dxa"/>
            <w:gridSpan w:val="2"/>
            <w:vMerge/>
            <w:tcBorders>
              <w:top w:val="nil"/>
            </w:tcBorders>
          </w:tcPr>
          <w:p w:rsidR="00A5510A" w:rsidRDefault="00A5510A" w:rsidP="008B6C27"/>
        </w:tc>
        <w:tc>
          <w:tcPr>
            <w:tcW w:w="1557" w:type="dxa"/>
            <w:gridSpan w:val="2"/>
            <w:vMerge/>
          </w:tcPr>
          <w:p w:rsidR="00A5510A" w:rsidRDefault="00A5510A" w:rsidP="008B6C27"/>
        </w:tc>
        <w:tc>
          <w:tcPr>
            <w:tcW w:w="1620" w:type="dxa"/>
            <w:gridSpan w:val="9"/>
            <w:vMerge/>
            <w:tcBorders>
              <w:right w:val="single" w:sz="4" w:space="0" w:color="auto"/>
            </w:tcBorders>
          </w:tcPr>
          <w:p w:rsidR="00A5510A" w:rsidRPr="007515A9" w:rsidRDefault="00A5510A" w:rsidP="008B6C27">
            <w:pPr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3077" w:type="dxa"/>
            <w:gridSpan w:val="16"/>
            <w:tcBorders>
              <w:left w:val="single" w:sz="4" w:space="0" w:color="auto"/>
            </w:tcBorders>
          </w:tcPr>
          <w:p w:rsidR="00A5510A" w:rsidRPr="007515A9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сигнализации</w:t>
            </w:r>
          </w:p>
        </w:tc>
        <w:tc>
          <w:tcPr>
            <w:tcW w:w="859" w:type="dxa"/>
          </w:tcPr>
          <w:p w:rsidR="00A5510A" w:rsidRPr="00295BD9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295BD9">
              <w:rPr>
                <w:b/>
                <w:sz w:val="16"/>
                <w:szCs w:val="16"/>
                <w:lang w:val="en-US"/>
              </w:rPr>
              <w:t>VI.217</w:t>
            </w:r>
          </w:p>
        </w:tc>
        <w:tc>
          <w:tcPr>
            <w:tcW w:w="1274" w:type="dxa"/>
          </w:tcPr>
          <w:p w:rsidR="00A5510A" w:rsidRDefault="00A5510A" w:rsidP="008B6C27"/>
        </w:tc>
        <w:tc>
          <w:tcPr>
            <w:tcW w:w="995" w:type="dxa"/>
            <w:gridSpan w:val="2"/>
            <w:vMerge/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top w:val="nil"/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  <w:tcBorders>
              <w:top w:val="nil"/>
            </w:tcBorders>
          </w:tcPr>
          <w:p w:rsidR="00A5510A" w:rsidRDefault="00A5510A" w:rsidP="008B6C27"/>
        </w:tc>
        <w:tc>
          <w:tcPr>
            <w:tcW w:w="1832" w:type="dxa"/>
            <w:gridSpan w:val="2"/>
            <w:vMerge/>
            <w:tcBorders>
              <w:top w:val="nil"/>
            </w:tcBorders>
          </w:tcPr>
          <w:p w:rsidR="00A5510A" w:rsidRDefault="00A5510A" w:rsidP="008B6C27"/>
        </w:tc>
        <w:tc>
          <w:tcPr>
            <w:tcW w:w="1557" w:type="dxa"/>
            <w:gridSpan w:val="2"/>
            <w:vMerge/>
          </w:tcPr>
          <w:p w:rsidR="00A5510A" w:rsidRDefault="00A5510A" w:rsidP="008B6C27"/>
        </w:tc>
        <w:tc>
          <w:tcPr>
            <w:tcW w:w="1620" w:type="dxa"/>
            <w:gridSpan w:val="9"/>
            <w:vMerge/>
            <w:tcBorders>
              <w:right w:val="single" w:sz="4" w:space="0" w:color="auto"/>
            </w:tcBorders>
          </w:tcPr>
          <w:p w:rsidR="00A5510A" w:rsidRPr="007515A9" w:rsidRDefault="00A5510A" w:rsidP="008B6C27">
            <w:pPr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3077" w:type="dxa"/>
            <w:gridSpan w:val="16"/>
            <w:tcBorders>
              <w:left w:val="single" w:sz="4" w:space="0" w:color="auto"/>
            </w:tcBorders>
          </w:tcPr>
          <w:p w:rsidR="00A5510A" w:rsidRPr="007515A9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пожаротушения</w:t>
            </w:r>
          </w:p>
        </w:tc>
        <w:tc>
          <w:tcPr>
            <w:tcW w:w="859" w:type="dxa"/>
          </w:tcPr>
          <w:p w:rsidR="00A5510A" w:rsidRPr="00295BD9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295BD9">
              <w:rPr>
                <w:b/>
                <w:sz w:val="16"/>
                <w:szCs w:val="16"/>
                <w:lang w:val="en-US"/>
              </w:rPr>
              <w:t>VI.218</w:t>
            </w:r>
          </w:p>
        </w:tc>
        <w:tc>
          <w:tcPr>
            <w:tcW w:w="1274" w:type="dxa"/>
          </w:tcPr>
          <w:p w:rsidR="00A5510A" w:rsidRDefault="00A5510A" w:rsidP="008B6C27"/>
        </w:tc>
        <w:tc>
          <w:tcPr>
            <w:tcW w:w="995" w:type="dxa"/>
            <w:gridSpan w:val="2"/>
            <w:vMerge/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top w:val="nil"/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  <w:tcBorders>
              <w:top w:val="nil"/>
            </w:tcBorders>
          </w:tcPr>
          <w:p w:rsidR="00A5510A" w:rsidRDefault="00A5510A" w:rsidP="008B6C27"/>
        </w:tc>
        <w:tc>
          <w:tcPr>
            <w:tcW w:w="1832" w:type="dxa"/>
            <w:gridSpan w:val="2"/>
            <w:vMerge/>
            <w:tcBorders>
              <w:top w:val="nil"/>
            </w:tcBorders>
          </w:tcPr>
          <w:p w:rsidR="00A5510A" w:rsidRDefault="00A5510A" w:rsidP="008B6C27"/>
        </w:tc>
        <w:tc>
          <w:tcPr>
            <w:tcW w:w="1557" w:type="dxa"/>
            <w:gridSpan w:val="2"/>
            <w:vMerge/>
          </w:tcPr>
          <w:p w:rsidR="00A5510A" w:rsidRDefault="00A5510A" w:rsidP="008B6C27"/>
        </w:tc>
        <w:tc>
          <w:tcPr>
            <w:tcW w:w="1620" w:type="dxa"/>
            <w:gridSpan w:val="9"/>
            <w:vMerge/>
            <w:tcBorders>
              <w:right w:val="single" w:sz="4" w:space="0" w:color="auto"/>
            </w:tcBorders>
          </w:tcPr>
          <w:p w:rsidR="00A5510A" w:rsidRPr="007515A9" w:rsidRDefault="00A5510A" w:rsidP="008B6C27">
            <w:pPr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3077" w:type="dxa"/>
            <w:gridSpan w:val="16"/>
            <w:tcBorders>
              <w:left w:val="single" w:sz="4" w:space="0" w:color="auto"/>
            </w:tcBorders>
          </w:tcPr>
          <w:p w:rsidR="00A5510A" w:rsidRPr="007515A9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охраны</w:t>
            </w:r>
          </w:p>
        </w:tc>
        <w:tc>
          <w:tcPr>
            <w:tcW w:w="859" w:type="dxa"/>
          </w:tcPr>
          <w:p w:rsidR="00A5510A" w:rsidRPr="00295BD9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295BD9">
              <w:rPr>
                <w:b/>
                <w:sz w:val="16"/>
                <w:szCs w:val="16"/>
                <w:lang w:val="en-US"/>
              </w:rPr>
              <w:t>VI.219</w:t>
            </w:r>
          </w:p>
        </w:tc>
        <w:tc>
          <w:tcPr>
            <w:tcW w:w="1274" w:type="dxa"/>
          </w:tcPr>
          <w:p w:rsidR="00A5510A" w:rsidRDefault="00A5510A" w:rsidP="008B6C27"/>
        </w:tc>
        <w:tc>
          <w:tcPr>
            <w:tcW w:w="995" w:type="dxa"/>
            <w:gridSpan w:val="2"/>
            <w:vMerge/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top w:val="nil"/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  <w:tcBorders>
              <w:top w:val="nil"/>
            </w:tcBorders>
          </w:tcPr>
          <w:p w:rsidR="00A5510A" w:rsidRDefault="00A5510A" w:rsidP="008B6C27"/>
        </w:tc>
        <w:tc>
          <w:tcPr>
            <w:tcW w:w="1832" w:type="dxa"/>
            <w:gridSpan w:val="2"/>
            <w:vMerge/>
            <w:tcBorders>
              <w:top w:val="nil"/>
            </w:tcBorders>
          </w:tcPr>
          <w:p w:rsidR="00A5510A" w:rsidRDefault="00A5510A" w:rsidP="008B6C27"/>
        </w:tc>
        <w:tc>
          <w:tcPr>
            <w:tcW w:w="1557" w:type="dxa"/>
            <w:gridSpan w:val="2"/>
            <w:vMerge/>
          </w:tcPr>
          <w:p w:rsidR="00A5510A" w:rsidRDefault="00A5510A" w:rsidP="008B6C27"/>
        </w:tc>
        <w:tc>
          <w:tcPr>
            <w:tcW w:w="1620" w:type="dxa"/>
            <w:gridSpan w:val="9"/>
            <w:vMerge/>
            <w:tcBorders>
              <w:right w:val="single" w:sz="4" w:space="0" w:color="auto"/>
            </w:tcBorders>
          </w:tcPr>
          <w:p w:rsidR="00A5510A" w:rsidRPr="007515A9" w:rsidRDefault="00A5510A" w:rsidP="008B6C27">
            <w:pPr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3077" w:type="dxa"/>
            <w:gridSpan w:val="16"/>
            <w:tcBorders>
              <w:left w:val="single" w:sz="4" w:space="0" w:color="auto"/>
            </w:tcBorders>
          </w:tcPr>
          <w:p w:rsidR="00A5510A" w:rsidRPr="007515A9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другие</w:t>
            </w:r>
          </w:p>
        </w:tc>
        <w:tc>
          <w:tcPr>
            <w:tcW w:w="859" w:type="dxa"/>
          </w:tcPr>
          <w:p w:rsidR="00A5510A" w:rsidRPr="00295BD9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295BD9">
              <w:rPr>
                <w:b/>
                <w:sz w:val="16"/>
                <w:szCs w:val="16"/>
                <w:lang w:val="en-US"/>
              </w:rPr>
              <w:t>VI.220</w:t>
            </w:r>
          </w:p>
        </w:tc>
        <w:tc>
          <w:tcPr>
            <w:tcW w:w="226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A5510A" w:rsidRDefault="00A5510A" w:rsidP="008B6C27"/>
        </w:tc>
        <w:tc>
          <w:tcPr>
            <w:tcW w:w="941" w:type="dxa"/>
            <w:gridSpan w:val="2"/>
            <w:tcBorders>
              <w:bottom w:val="single" w:sz="4" w:space="0" w:color="auto"/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1061"/>
        </w:trPr>
        <w:tc>
          <w:tcPr>
            <w:tcW w:w="802" w:type="dxa"/>
            <w:vMerge w:val="restart"/>
            <w:tcBorders>
              <w:left w:val="single" w:sz="18" w:space="0" w:color="auto"/>
            </w:tcBorders>
          </w:tcPr>
          <w:p w:rsidR="00A5510A" w:rsidRPr="000961D0" w:rsidRDefault="00A5510A" w:rsidP="008B6C27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0961D0">
              <w:rPr>
                <w:b/>
                <w:sz w:val="28"/>
                <w:szCs w:val="28"/>
                <w:lang w:val="en-US"/>
              </w:rPr>
              <w:t>VII.</w:t>
            </w:r>
          </w:p>
        </w:tc>
        <w:tc>
          <w:tcPr>
            <w:tcW w:w="1828" w:type="dxa"/>
            <w:vMerge w:val="restart"/>
          </w:tcPr>
          <w:p w:rsidR="00A5510A" w:rsidRPr="000961D0" w:rsidRDefault="00A5510A" w:rsidP="008B6C2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Качество</w:t>
            </w:r>
          </w:p>
        </w:tc>
        <w:tc>
          <w:tcPr>
            <w:tcW w:w="1832" w:type="dxa"/>
            <w:gridSpan w:val="2"/>
            <w:vMerge w:val="restart"/>
          </w:tcPr>
          <w:p w:rsidR="00A5510A" w:rsidRPr="000961D0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пользовательские (внешние) свойства среды</w:t>
            </w:r>
          </w:p>
        </w:tc>
        <w:tc>
          <w:tcPr>
            <w:tcW w:w="1557" w:type="dxa"/>
            <w:gridSpan w:val="2"/>
            <w:vMerge w:val="restart"/>
          </w:tcPr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Pr="00B87907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простые</w:t>
            </w:r>
          </w:p>
        </w:tc>
        <w:tc>
          <w:tcPr>
            <w:tcW w:w="4697" w:type="dxa"/>
            <w:gridSpan w:val="25"/>
          </w:tcPr>
          <w:p w:rsidR="00A5510A" w:rsidRPr="00BE5576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продуктивность (производительность) - способность вырабатывать информацию в объёме, достаточном для полного удовлетворения потребностей пользователей</w:t>
            </w:r>
          </w:p>
        </w:tc>
        <w:tc>
          <w:tcPr>
            <w:tcW w:w="859" w:type="dxa"/>
          </w:tcPr>
          <w:p w:rsidR="00A5510A" w:rsidRPr="009E283B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9E283B">
              <w:rPr>
                <w:b/>
                <w:sz w:val="16"/>
                <w:szCs w:val="16"/>
                <w:lang w:val="en-US"/>
              </w:rPr>
              <w:t>VII.221</w:t>
            </w:r>
          </w:p>
        </w:tc>
        <w:tc>
          <w:tcPr>
            <w:tcW w:w="1291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A5510A" w:rsidRDefault="00A5510A" w:rsidP="008B6C27"/>
        </w:tc>
        <w:tc>
          <w:tcPr>
            <w:tcW w:w="978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:rsidR="00A5510A" w:rsidRDefault="00A5510A" w:rsidP="008B6C27"/>
        </w:tc>
        <w:tc>
          <w:tcPr>
            <w:tcW w:w="941" w:type="dxa"/>
            <w:gridSpan w:val="2"/>
            <w:vMerge w:val="restart"/>
            <w:tcBorders>
              <w:top w:val="single" w:sz="4" w:space="0" w:color="auto"/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804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1832" w:type="dxa"/>
            <w:gridSpan w:val="2"/>
            <w:vMerge/>
          </w:tcPr>
          <w:p w:rsidR="00A5510A" w:rsidRDefault="00A5510A" w:rsidP="008B6C27"/>
        </w:tc>
        <w:tc>
          <w:tcPr>
            <w:tcW w:w="1557" w:type="dxa"/>
            <w:gridSpan w:val="2"/>
            <w:vMerge/>
          </w:tcPr>
          <w:p w:rsidR="00A5510A" w:rsidRDefault="00A5510A" w:rsidP="008B6C27"/>
        </w:tc>
        <w:tc>
          <w:tcPr>
            <w:tcW w:w="4697" w:type="dxa"/>
            <w:gridSpan w:val="25"/>
          </w:tcPr>
          <w:p w:rsidR="00A5510A" w:rsidRPr="008458BF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своевременность – выдача информации в требуемое время</w:t>
            </w:r>
          </w:p>
        </w:tc>
        <w:tc>
          <w:tcPr>
            <w:tcW w:w="859" w:type="dxa"/>
          </w:tcPr>
          <w:p w:rsidR="00A5510A" w:rsidRPr="009E283B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9E283B">
              <w:rPr>
                <w:b/>
                <w:sz w:val="16"/>
                <w:szCs w:val="16"/>
                <w:lang w:val="en-US"/>
              </w:rPr>
              <w:t>VI.222</w:t>
            </w:r>
          </w:p>
        </w:tc>
        <w:tc>
          <w:tcPr>
            <w:tcW w:w="1291" w:type="dxa"/>
            <w:gridSpan w:val="2"/>
            <w:tcBorders>
              <w:right w:val="single" w:sz="4" w:space="0" w:color="auto"/>
            </w:tcBorders>
          </w:tcPr>
          <w:p w:rsidR="00A5510A" w:rsidRDefault="00A5510A" w:rsidP="008B6C27"/>
        </w:tc>
        <w:tc>
          <w:tcPr>
            <w:tcW w:w="978" w:type="dxa"/>
            <w:vMerge/>
            <w:tcBorders>
              <w:left w:val="single" w:sz="4" w:space="0" w:color="auto"/>
            </w:tcBorders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1832" w:type="dxa"/>
            <w:gridSpan w:val="2"/>
            <w:vMerge/>
          </w:tcPr>
          <w:p w:rsidR="00A5510A" w:rsidRDefault="00A5510A" w:rsidP="008B6C27"/>
        </w:tc>
        <w:tc>
          <w:tcPr>
            <w:tcW w:w="1557" w:type="dxa"/>
            <w:gridSpan w:val="2"/>
            <w:vMerge/>
          </w:tcPr>
          <w:p w:rsidR="00A5510A" w:rsidRDefault="00A5510A" w:rsidP="008B6C27"/>
        </w:tc>
        <w:tc>
          <w:tcPr>
            <w:tcW w:w="4697" w:type="dxa"/>
            <w:gridSpan w:val="25"/>
            <w:tcBorders>
              <w:top w:val="single" w:sz="4" w:space="0" w:color="auto"/>
            </w:tcBorders>
          </w:tcPr>
          <w:p w:rsidR="00A5510A" w:rsidRPr="001D27B8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достоверность – отсутствие в информации ошибок</w:t>
            </w:r>
          </w:p>
        </w:tc>
        <w:tc>
          <w:tcPr>
            <w:tcW w:w="859" w:type="dxa"/>
            <w:tcBorders>
              <w:bottom w:val="single" w:sz="4" w:space="0" w:color="auto"/>
            </w:tcBorders>
          </w:tcPr>
          <w:p w:rsidR="00A5510A" w:rsidRPr="009E283B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9E283B">
              <w:rPr>
                <w:b/>
                <w:sz w:val="16"/>
                <w:szCs w:val="16"/>
                <w:lang w:val="en-US"/>
              </w:rPr>
              <w:t>VII.223</w:t>
            </w:r>
          </w:p>
        </w:tc>
        <w:tc>
          <w:tcPr>
            <w:tcW w:w="1291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A5510A" w:rsidRDefault="00A5510A" w:rsidP="008B6C27"/>
        </w:tc>
        <w:tc>
          <w:tcPr>
            <w:tcW w:w="978" w:type="dxa"/>
            <w:vMerge/>
            <w:tcBorders>
              <w:left w:val="single" w:sz="4" w:space="0" w:color="auto"/>
            </w:tcBorders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1832" w:type="dxa"/>
            <w:gridSpan w:val="2"/>
            <w:vMerge/>
          </w:tcPr>
          <w:p w:rsidR="00A5510A" w:rsidRDefault="00A5510A" w:rsidP="008B6C27"/>
        </w:tc>
        <w:tc>
          <w:tcPr>
            <w:tcW w:w="1557" w:type="dxa"/>
            <w:gridSpan w:val="2"/>
            <w:vMerge/>
          </w:tcPr>
          <w:p w:rsidR="00A5510A" w:rsidRDefault="00A5510A" w:rsidP="008B6C27"/>
        </w:tc>
        <w:tc>
          <w:tcPr>
            <w:tcW w:w="4697" w:type="dxa"/>
            <w:gridSpan w:val="25"/>
          </w:tcPr>
          <w:p w:rsidR="00A5510A" w:rsidRPr="00422976" w:rsidRDefault="00A5510A" w:rsidP="008B6C27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релевантность –соответствие выдаваемой информации запросу пользователя</w:t>
            </w:r>
          </w:p>
        </w:tc>
        <w:tc>
          <w:tcPr>
            <w:tcW w:w="859" w:type="dxa"/>
            <w:tcBorders>
              <w:top w:val="single" w:sz="4" w:space="0" w:color="auto"/>
            </w:tcBorders>
          </w:tcPr>
          <w:p w:rsidR="00A5510A" w:rsidRPr="009E283B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9E283B">
              <w:rPr>
                <w:b/>
                <w:sz w:val="16"/>
                <w:szCs w:val="16"/>
                <w:lang w:val="en-US"/>
              </w:rPr>
              <w:t>VII.224</w:t>
            </w:r>
          </w:p>
        </w:tc>
        <w:tc>
          <w:tcPr>
            <w:tcW w:w="1291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A5510A" w:rsidRDefault="00A5510A" w:rsidP="008B6C27"/>
        </w:tc>
        <w:tc>
          <w:tcPr>
            <w:tcW w:w="978" w:type="dxa"/>
            <w:vMerge/>
            <w:tcBorders>
              <w:left w:val="single" w:sz="4" w:space="0" w:color="auto"/>
            </w:tcBorders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804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1832" w:type="dxa"/>
            <w:gridSpan w:val="2"/>
            <w:vMerge/>
          </w:tcPr>
          <w:p w:rsidR="00A5510A" w:rsidRDefault="00A5510A" w:rsidP="008B6C27"/>
        </w:tc>
        <w:tc>
          <w:tcPr>
            <w:tcW w:w="1557" w:type="dxa"/>
            <w:gridSpan w:val="2"/>
            <w:vMerge/>
          </w:tcPr>
          <w:p w:rsidR="00A5510A" w:rsidRDefault="00A5510A" w:rsidP="008B6C27"/>
        </w:tc>
        <w:tc>
          <w:tcPr>
            <w:tcW w:w="4697" w:type="dxa"/>
            <w:gridSpan w:val="25"/>
          </w:tcPr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Pr="00422976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полнота – выдача всей имеющейся релевантной информации, </w:t>
            </w:r>
          </w:p>
        </w:tc>
        <w:tc>
          <w:tcPr>
            <w:tcW w:w="859" w:type="dxa"/>
          </w:tcPr>
          <w:p w:rsidR="00A5510A" w:rsidRPr="009E283B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9E283B">
              <w:rPr>
                <w:b/>
                <w:sz w:val="16"/>
                <w:szCs w:val="16"/>
                <w:lang w:val="en-US"/>
              </w:rPr>
              <w:t>VII.225</w:t>
            </w:r>
          </w:p>
        </w:tc>
        <w:tc>
          <w:tcPr>
            <w:tcW w:w="1291" w:type="dxa"/>
            <w:gridSpan w:val="2"/>
            <w:tcBorders>
              <w:right w:val="single" w:sz="4" w:space="0" w:color="auto"/>
            </w:tcBorders>
          </w:tcPr>
          <w:p w:rsidR="00A5510A" w:rsidRDefault="00A5510A" w:rsidP="008B6C27"/>
        </w:tc>
        <w:tc>
          <w:tcPr>
            <w:tcW w:w="978" w:type="dxa"/>
            <w:vMerge/>
            <w:tcBorders>
              <w:left w:val="single" w:sz="4" w:space="0" w:color="auto"/>
            </w:tcBorders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1832" w:type="dxa"/>
            <w:gridSpan w:val="2"/>
            <w:vMerge/>
          </w:tcPr>
          <w:p w:rsidR="00A5510A" w:rsidRDefault="00A5510A" w:rsidP="008B6C27"/>
        </w:tc>
        <w:tc>
          <w:tcPr>
            <w:tcW w:w="1557" w:type="dxa"/>
            <w:gridSpan w:val="2"/>
            <w:vMerge/>
          </w:tcPr>
          <w:p w:rsidR="00A5510A" w:rsidRDefault="00A5510A" w:rsidP="008B6C27"/>
        </w:tc>
        <w:tc>
          <w:tcPr>
            <w:tcW w:w="4697" w:type="dxa"/>
            <w:gridSpan w:val="25"/>
          </w:tcPr>
          <w:p w:rsidR="00A5510A" w:rsidRPr="007E23D7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избирательность – выдача пользователю только разрешенной информации</w:t>
            </w:r>
          </w:p>
        </w:tc>
        <w:tc>
          <w:tcPr>
            <w:tcW w:w="859" w:type="dxa"/>
          </w:tcPr>
          <w:p w:rsidR="00A5510A" w:rsidRPr="009E283B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9E283B">
              <w:rPr>
                <w:b/>
                <w:sz w:val="16"/>
                <w:szCs w:val="16"/>
                <w:lang w:val="en-US"/>
              </w:rPr>
              <w:t>VIi.226</w:t>
            </w:r>
          </w:p>
        </w:tc>
        <w:tc>
          <w:tcPr>
            <w:tcW w:w="1291" w:type="dxa"/>
            <w:gridSpan w:val="2"/>
            <w:tcBorders>
              <w:right w:val="single" w:sz="4" w:space="0" w:color="auto"/>
            </w:tcBorders>
          </w:tcPr>
          <w:p w:rsidR="00A5510A" w:rsidRDefault="00A5510A" w:rsidP="008B6C27"/>
        </w:tc>
        <w:tc>
          <w:tcPr>
            <w:tcW w:w="978" w:type="dxa"/>
            <w:vMerge/>
            <w:tcBorders>
              <w:left w:val="single" w:sz="4" w:space="0" w:color="auto"/>
            </w:tcBorders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1832" w:type="dxa"/>
            <w:gridSpan w:val="2"/>
            <w:vMerge/>
          </w:tcPr>
          <w:p w:rsidR="00A5510A" w:rsidRDefault="00A5510A" w:rsidP="008B6C27"/>
        </w:tc>
        <w:tc>
          <w:tcPr>
            <w:tcW w:w="1557" w:type="dxa"/>
            <w:gridSpan w:val="2"/>
            <w:vMerge/>
          </w:tcPr>
          <w:p w:rsidR="00A5510A" w:rsidRDefault="00A5510A" w:rsidP="008B6C27"/>
        </w:tc>
        <w:tc>
          <w:tcPr>
            <w:tcW w:w="4697" w:type="dxa"/>
            <w:gridSpan w:val="25"/>
          </w:tcPr>
          <w:p w:rsidR="00A5510A" w:rsidRPr="006D4586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эргономичность – обеспечение комфортабельных условий работы на рабочих местах</w:t>
            </w:r>
          </w:p>
        </w:tc>
        <w:tc>
          <w:tcPr>
            <w:tcW w:w="859" w:type="dxa"/>
          </w:tcPr>
          <w:p w:rsidR="00A5510A" w:rsidRPr="009E283B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9E283B">
              <w:rPr>
                <w:b/>
                <w:sz w:val="16"/>
                <w:szCs w:val="16"/>
                <w:lang w:val="en-US"/>
              </w:rPr>
              <w:t>VII.227</w:t>
            </w:r>
          </w:p>
        </w:tc>
        <w:tc>
          <w:tcPr>
            <w:tcW w:w="1291" w:type="dxa"/>
            <w:gridSpan w:val="2"/>
            <w:tcBorders>
              <w:right w:val="single" w:sz="4" w:space="0" w:color="auto"/>
            </w:tcBorders>
          </w:tcPr>
          <w:p w:rsidR="00A5510A" w:rsidRDefault="00A5510A" w:rsidP="008B6C27"/>
        </w:tc>
        <w:tc>
          <w:tcPr>
            <w:tcW w:w="978" w:type="dxa"/>
            <w:vMerge/>
            <w:tcBorders>
              <w:left w:val="single" w:sz="4" w:space="0" w:color="auto"/>
            </w:tcBorders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804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1832" w:type="dxa"/>
            <w:gridSpan w:val="2"/>
            <w:vMerge/>
          </w:tcPr>
          <w:p w:rsidR="00A5510A" w:rsidRDefault="00A5510A" w:rsidP="008B6C27"/>
        </w:tc>
        <w:tc>
          <w:tcPr>
            <w:tcW w:w="1557" w:type="dxa"/>
            <w:gridSpan w:val="2"/>
            <w:vMerge/>
          </w:tcPr>
          <w:p w:rsidR="00A5510A" w:rsidRDefault="00A5510A" w:rsidP="008B6C27"/>
        </w:tc>
        <w:tc>
          <w:tcPr>
            <w:tcW w:w="4697" w:type="dxa"/>
            <w:gridSpan w:val="25"/>
          </w:tcPr>
          <w:p w:rsidR="00A5510A" w:rsidRPr="00970E90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адаптируемость – учёт индивидуальных особенностей конкретного пользователя на рабочем месте </w:t>
            </w:r>
          </w:p>
        </w:tc>
        <w:tc>
          <w:tcPr>
            <w:tcW w:w="859" w:type="dxa"/>
          </w:tcPr>
          <w:p w:rsidR="00A5510A" w:rsidRPr="009E283B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9E283B">
              <w:rPr>
                <w:b/>
                <w:sz w:val="16"/>
                <w:szCs w:val="16"/>
                <w:lang w:val="en-US"/>
              </w:rPr>
              <w:t>VII.228</w:t>
            </w:r>
          </w:p>
        </w:tc>
        <w:tc>
          <w:tcPr>
            <w:tcW w:w="1291" w:type="dxa"/>
            <w:gridSpan w:val="2"/>
            <w:tcBorders>
              <w:right w:val="single" w:sz="4" w:space="0" w:color="auto"/>
            </w:tcBorders>
          </w:tcPr>
          <w:p w:rsidR="00A5510A" w:rsidRDefault="00A5510A" w:rsidP="008B6C27"/>
        </w:tc>
        <w:tc>
          <w:tcPr>
            <w:tcW w:w="978" w:type="dxa"/>
            <w:vMerge/>
            <w:tcBorders>
              <w:left w:val="single" w:sz="4" w:space="0" w:color="auto"/>
            </w:tcBorders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1211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1832" w:type="dxa"/>
            <w:gridSpan w:val="2"/>
            <w:vMerge/>
          </w:tcPr>
          <w:p w:rsidR="00A5510A" w:rsidRDefault="00A5510A" w:rsidP="008B6C27"/>
        </w:tc>
        <w:tc>
          <w:tcPr>
            <w:tcW w:w="1557" w:type="dxa"/>
            <w:gridSpan w:val="2"/>
            <w:vMerge/>
          </w:tcPr>
          <w:p w:rsidR="00A5510A" w:rsidRDefault="00A5510A" w:rsidP="008B6C27"/>
        </w:tc>
        <w:tc>
          <w:tcPr>
            <w:tcW w:w="4697" w:type="dxa"/>
            <w:gridSpan w:val="25"/>
          </w:tcPr>
          <w:p w:rsidR="00A5510A" w:rsidRPr="00760B06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эстетичность – свойство, обеспечивающее воплощение на рабочем месте выразительных средств, которые соответствуют представлениям пользователя о прекрасном, привлекательном, приятном</w:t>
            </w:r>
          </w:p>
        </w:tc>
        <w:tc>
          <w:tcPr>
            <w:tcW w:w="859" w:type="dxa"/>
          </w:tcPr>
          <w:p w:rsidR="00A5510A" w:rsidRPr="009E283B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9E283B">
              <w:rPr>
                <w:b/>
                <w:sz w:val="16"/>
                <w:szCs w:val="16"/>
                <w:lang w:val="en-US"/>
              </w:rPr>
              <w:t>VII.229</w:t>
            </w:r>
          </w:p>
        </w:tc>
        <w:tc>
          <w:tcPr>
            <w:tcW w:w="1291" w:type="dxa"/>
            <w:gridSpan w:val="2"/>
            <w:tcBorders>
              <w:right w:val="single" w:sz="4" w:space="0" w:color="auto"/>
            </w:tcBorders>
          </w:tcPr>
          <w:p w:rsidR="00A5510A" w:rsidRDefault="00A5510A" w:rsidP="008B6C27"/>
        </w:tc>
        <w:tc>
          <w:tcPr>
            <w:tcW w:w="978" w:type="dxa"/>
            <w:vMerge/>
            <w:tcBorders>
              <w:left w:val="single" w:sz="4" w:space="0" w:color="auto"/>
            </w:tcBorders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97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1832" w:type="dxa"/>
            <w:gridSpan w:val="2"/>
            <w:vMerge/>
          </w:tcPr>
          <w:p w:rsidR="00A5510A" w:rsidRDefault="00A5510A" w:rsidP="008B6C27"/>
        </w:tc>
        <w:tc>
          <w:tcPr>
            <w:tcW w:w="1557" w:type="dxa"/>
            <w:gridSpan w:val="2"/>
            <w:vMerge/>
          </w:tcPr>
          <w:p w:rsidR="00A5510A" w:rsidRDefault="00A5510A" w:rsidP="008B6C27"/>
        </w:tc>
        <w:tc>
          <w:tcPr>
            <w:tcW w:w="4697" w:type="dxa"/>
            <w:gridSpan w:val="25"/>
          </w:tcPr>
          <w:p w:rsidR="00A5510A" w:rsidRPr="00493E26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доступность – простое, ясное и понятное описание построения и функционирования среды, не отягощённое специальной терминологией и профессиональным сленгом</w:t>
            </w:r>
          </w:p>
        </w:tc>
        <w:tc>
          <w:tcPr>
            <w:tcW w:w="859" w:type="dxa"/>
          </w:tcPr>
          <w:p w:rsidR="00A5510A" w:rsidRPr="009E283B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9E283B">
              <w:rPr>
                <w:b/>
                <w:sz w:val="16"/>
                <w:szCs w:val="16"/>
                <w:lang w:val="en-US"/>
              </w:rPr>
              <w:t>VII.230</w:t>
            </w:r>
          </w:p>
        </w:tc>
        <w:tc>
          <w:tcPr>
            <w:tcW w:w="1291" w:type="dxa"/>
            <w:gridSpan w:val="2"/>
            <w:tcBorders>
              <w:right w:val="single" w:sz="4" w:space="0" w:color="auto"/>
            </w:tcBorders>
          </w:tcPr>
          <w:p w:rsidR="00A5510A" w:rsidRDefault="00A5510A" w:rsidP="008B6C27"/>
        </w:tc>
        <w:tc>
          <w:tcPr>
            <w:tcW w:w="978" w:type="dxa"/>
            <w:vMerge/>
            <w:tcBorders>
              <w:left w:val="single" w:sz="4" w:space="0" w:color="auto"/>
            </w:tcBorders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1832" w:type="dxa"/>
            <w:gridSpan w:val="2"/>
            <w:vMerge/>
          </w:tcPr>
          <w:p w:rsidR="00A5510A" w:rsidRDefault="00A5510A" w:rsidP="008B6C27"/>
        </w:tc>
        <w:tc>
          <w:tcPr>
            <w:tcW w:w="1557" w:type="dxa"/>
            <w:gridSpan w:val="2"/>
            <w:vMerge/>
          </w:tcPr>
          <w:p w:rsidR="00A5510A" w:rsidRDefault="00A5510A" w:rsidP="008B6C27"/>
        </w:tc>
        <w:tc>
          <w:tcPr>
            <w:tcW w:w="4697" w:type="dxa"/>
            <w:gridSpan w:val="25"/>
          </w:tcPr>
          <w:p w:rsidR="00A5510A" w:rsidRPr="009B371B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другие</w:t>
            </w:r>
          </w:p>
        </w:tc>
        <w:tc>
          <w:tcPr>
            <w:tcW w:w="859" w:type="dxa"/>
          </w:tcPr>
          <w:p w:rsidR="00A5510A" w:rsidRPr="009E283B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9E283B">
              <w:rPr>
                <w:b/>
                <w:sz w:val="16"/>
                <w:szCs w:val="16"/>
                <w:lang w:val="en-US"/>
              </w:rPr>
              <w:t>VI.230</w:t>
            </w:r>
          </w:p>
        </w:tc>
        <w:tc>
          <w:tcPr>
            <w:tcW w:w="1291" w:type="dxa"/>
            <w:gridSpan w:val="2"/>
            <w:tcBorders>
              <w:right w:val="single" w:sz="4" w:space="0" w:color="auto"/>
            </w:tcBorders>
          </w:tcPr>
          <w:p w:rsidR="00A5510A" w:rsidRDefault="00A5510A" w:rsidP="008B6C27"/>
        </w:tc>
        <w:tc>
          <w:tcPr>
            <w:tcW w:w="978" w:type="dxa"/>
            <w:vMerge/>
            <w:tcBorders>
              <w:left w:val="single" w:sz="4" w:space="0" w:color="auto"/>
            </w:tcBorders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 w:val="restart"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 w:val="restart"/>
          </w:tcPr>
          <w:p w:rsidR="00A5510A" w:rsidRDefault="00A5510A" w:rsidP="008B6C27"/>
        </w:tc>
        <w:tc>
          <w:tcPr>
            <w:tcW w:w="1832" w:type="dxa"/>
            <w:gridSpan w:val="2"/>
            <w:vMerge w:val="restart"/>
          </w:tcPr>
          <w:p w:rsidR="00A5510A" w:rsidRDefault="00A5510A" w:rsidP="008B6C27"/>
        </w:tc>
        <w:tc>
          <w:tcPr>
            <w:tcW w:w="1557" w:type="dxa"/>
            <w:gridSpan w:val="2"/>
            <w:vMerge w:val="restart"/>
          </w:tcPr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Pr="00E36B0A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комплексные</w:t>
            </w:r>
          </w:p>
        </w:tc>
        <w:tc>
          <w:tcPr>
            <w:tcW w:w="4697" w:type="dxa"/>
            <w:gridSpan w:val="25"/>
          </w:tcPr>
          <w:p w:rsidR="00A5510A" w:rsidRPr="00E36B0A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понятность</w:t>
            </w:r>
          </w:p>
        </w:tc>
        <w:tc>
          <w:tcPr>
            <w:tcW w:w="859" w:type="dxa"/>
          </w:tcPr>
          <w:p w:rsidR="00A5510A" w:rsidRPr="00984282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984282">
              <w:rPr>
                <w:b/>
                <w:sz w:val="16"/>
                <w:szCs w:val="16"/>
                <w:lang w:val="en-US"/>
              </w:rPr>
              <w:t>VI</w:t>
            </w:r>
            <w:r>
              <w:rPr>
                <w:b/>
                <w:sz w:val="16"/>
                <w:szCs w:val="16"/>
                <w:lang w:val="en-US"/>
              </w:rPr>
              <w:t>I</w:t>
            </w:r>
            <w:r w:rsidRPr="00984282">
              <w:rPr>
                <w:b/>
                <w:sz w:val="16"/>
                <w:szCs w:val="16"/>
                <w:lang w:val="en-US"/>
              </w:rPr>
              <w:t>.231</w:t>
            </w:r>
          </w:p>
        </w:tc>
        <w:tc>
          <w:tcPr>
            <w:tcW w:w="1274" w:type="dxa"/>
          </w:tcPr>
          <w:p w:rsidR="00A5510A" w:rsidRDefault="00A5510A" w:rsidP="008B6C27"/>
        </w:tc>
        <w:tc>
          <w:tcPr>
            <w:tcW w:w="995" w:type="dxa"/>
            <w:gridSpan w:val="2"/>
            <w:vMerge w:val="restart"/>
          </w:tcPr>
          <w:p w:rsidR="00A5510A" w:rsidRDefault="00A5510A" w:rsidP="008B6C27"/>
        </w:tc>
        <w:tc>
          <w:tcPr>
            <w:tcW w:w="941" w:type="dxa"/>
            <w:gridSpan w:val="2"/>
            <w:vMerge w:val="restart"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1832" w:type="dxa"/>
            <w:gridSpan w:val="2"/>
            <w:vMerge/>
          </w:tcPr>
          <w:p w:rsidR="00A5510A" w:rsidRDefault="00A5510A" w:rsidP="008B6C27"/>
        </w:tc>
        <w:tc>
          <w:tcPr>
            <w:tcW w:w="1557" w:type="dxa"/>
            <w:gridSpan w:val="2"/>
            <w:vMerge/>
          </w:tcPr>
          <w:p w:rsidR="00A5510A" w:rsidRDefault="00A5510A" w:rsidP="008B6C27"/>
        </w:tc>
        <w:tc>
          <w:tcPr>
            <w:tcW w:w="4697" w:type="dxa"/>
            <w:gridSpan w:val="25"/>
          </w:tcPr>
          <w:p w:rsidR="00A5510A" w:rsidRPr="001E1466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привлекательность</w:t>
            </w:r>
          </w:p>
        </w:tc>
        <w:tc>
          <w:tcPr>
            <w:tcW w:w="859" w:type="dxa"/>
          </w:tcPr>
          <w:p w:rsidR="00A5510A" w:rsidRPr="00984282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984282">
              <w:rPr>
                <w:b/>
                <w:sz w:val="16"/>
                <w:szCs w:val="16"/>
                <w:lang w:val="en-US"/>
              </w:rPr>
              <w:t>VI</w:t>
            </w:r>
            <w:r>
              <w:rPr>
                <w:b/>
                <w:sz w:val="16"/>
                <w:szCs w:val="16"/>
                <w:lang w:val="en-US"/>
              </w:rPr>
              <w:t>I</w:t>
            </w:r>
            <w:r w:rsidRPr="00984282">
              <w:rPr>
                <w:b/>
                <w:sz w:val="16"/>
                <w:szCs w:val="16"/>
                <w:lang w:val="en-US"/>
              </w:rPr>
              <w:t>.232</w:t>
            </w:r>
          </w:p>
        </w:tc>
        <w:tc>
          <w:tcPr>
            <w:tcW w:w="1274" w:type="dxa"/>
          </w:tcPr>
          <w:p w:rsidR="00A5510A" w:rsidRDefault="00A5510A" w:rsidP="008B6C27"/>
        </w:tc>
        <w:tc>
          <w:tcPr>
            <w:tcW w:w="995" w:type="dxa"/>
            <w:gridSpan w:val="2"/>
            <w:vMerge/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left w:val="single" w:sz="18" w:space="0" w:color="auto"/>
              <w:bottom w:val="single" w:sz="4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  <w:tcBorders>
              <w:bottom w:val="single" w:sz="4" w:space="0" w:color="auto"/>
            </w:tcBorders>
          </w:tcPr>
          <w:p w:rsidR="00A5510A" w:rsidRDefault="00A5510A" w:rsidP="008B6C27"/>
        </w:tc>
        <w:tc>
          <w:tcPr>
            <w:tcW w:w="1832" w:type="dxa"/>
            <w:gridSpan w:val="2"/>
            <w:vMerge/>
            <w:tcBorders>
              <w:bottom w:val="single" w:sz="4" w:space="0" w:color="auto"/>
            </w:tcBorders>
          </w:tcPr>
          <w:p w:rsidR="00A5510A" w:rsidRDefault="00A5510A" w:rsidP="008B6C27"/>
        </w:tc>
        <w:tc>
          <w:tcPr>
            <w:tcW w:w="1557" w:type="dxa"/>
            <w:gridSpan w:val="2"/>
            <w:vMerge/>
            <w:tcBorders>
              <w:bottom w:val="single" w:sz="4" w:space="0" w:color="auto"/>
            </w:tcBorders>
          </w:tcPr>
          <w:p w:rsidR="00A5510A" w:rsidRDefault="00A5510A" w:rsidP="008B6C27"/>
        </w:tc>
        <w:tc>
          <w:tcPr>
            <w:tcW w:w="4697" w:type="dxa"/>
            <w:gridSpan w:val="25"/>
            <w:tcBorders>
              <w:right w:val="single" w:sz="4" w:space="0" w:color="auto"/>
            </w:tcBorders>
          </w:tcPr>
          <w:p w:rsidR="00A5510A" w:rsidRPr="001E1466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практичность</w:t>
            </w:r>
          </w:p>
        </w:tc>
        <w:tc>
          <w:tcPr>
            <w:tcW w:w="859" w:type="dxa"/>
            <w:tcBorders>
              <w:left w:val="single" w:sz="4" w:space="0" w:color="auto"/>
            </w:tcBorders>
          </w:tcPr>
          <w:p w:rsidR="00A5510A" w:rsidRPr="00984282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984282">
              <w:rPr>
                <w:b/>
                <w:sz w:val="16"/>
                <w:szCs w:val="16"/>
                <w:lang w:val="en-US"/>
              </w:rPr>
              <w:t>VI</w:t>
            </w:r>
            <w:r>
              <w:rPr>
                <w:b/>
                <w:sz w:val="16"/>
                <w:szCs w:val="16"/>
                <w:lang w:val="en-US"/>
              </w:rPr>
              <w:t>I</w:t>
            </w:r>
            <w:r w:rsidRPr="00984282">
              <w:rPr>
                <w:b/>
                <w:sz w:val="16"/>
                <w:szCs w:val="16"/>
                <w:lang w:val="en-US"/>
              </w:rPr>
              <w:t>.233</w:t>
            </w:r>
          </w:p>
        </w:tc>
        <w:tc>
          <w:tcPr>
            <w:tcW w:w="1274" w:type="dxa"/>
            <w:tcBorders>
              <w:bottom w:val="single" w:sz="4" w:space="0" w:color="auto"/>
            </w:tcBorders>
          </w:tcPr>
          <w:p w:rsidR="00A5510A" w:rsidRDefault="00A5510A" w:rsidP="008B6C27"/>
        </w:tc>
        <w:tc>
          <w:tcPr>
            <w:tcW w:w="995" w:type="dxa"/>
            <w:gridSpan w:val="2"/>
            <w:vMerge/>
            <w:tcBorders>
              <w:bottom w:val="single" w:sz="4" w:space="0" w:color="auto"/>
            </w:tcBorders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A5510A" w:rsidRPr="008B3CB8" w:rsidRDefault="00A5510A" w:rsidP="008B6C27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8B3CB8">
              <w:rPr>
                <w:b/>
                <w:sz w:val="28"/>
                <w:szCs w:val="28"/>
                <w:lang w:val="en-US"/>
              </w:rPr>
              <w:t>VIII.</w:t>
            </w:r>
          </w:p>
        </w:tc>
        <w:tc>
          <w:tcPr>
            <w:tcW w:w="1828" w:type="dxa"/>
            <w:tcBorders>
              <w:top w:val="single" w:sz="4" w:space="0" w:color="auto"/>
              <w:bottom w:val="single" w:sz="4" w:space="0" w:color="auto"/>
            </w:tcBorders>
          </w:tcPr>
          <w:p w:rsidR="00A5510A" w:rsidRPr="008B3CB8" w:rsidRDefault="00A5510A" w:rsidP="008B6C2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Эффективность</w:t>
            </w:r>
          </w:p>
        </w:tc>
        <w:tc>
          <w:tcPr>
            <w:tcW w:w="8086" w:type="dxa"/>
            <w:gridSpan w:val="29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10A" w:rsidRPr="00BD5C74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полезность среды, как относительная доля информационных услуг, предоставляемых средой, в сфере профессиональной деятельности пользователей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5510A" w:rsidRPr="00984282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984282">
              <w:rPr>
                <w:b/>
                <w:sz w:val="16"/>
                <w:szCs w:val="16"/>
                <w:lang w:val="en-US"/>
              </w:rPr>
              <w:t>VI</w:t>
            </w:r>
            <w:r>
              <w:rPr>
                <w:b/>
                <w:sz w:val="16"/>
                <w:szCs w:val="16"/>
                <w:lang w:val="en-US"/>
              </w:rPr>
              <w:t>II</w:t>
            </w:r>
            <w:r w:rsidRPr="00984282">
              <w:rPr>
                <w:b/>
                <w:sz w:val="16"/>
                <w:szCs w:val="16"/>
                <w:lang w:val="en-US"/>
              </w:rPr>
              <w:t>.234</w:t>
            </w:r>
          </w:p>
        </w:tc>
        <w:tc>
          <w:tcPr>
            <w:tcW w:w="1274" w:type="dxa"/>
            <w:tcBorders>
              <w:top w:val="single" w:sz="4" w:space="0" w:color="auto"/>
            </w:tcBorders>
          </w:tcPr>
          <w:p w:rsidR="00A5510A" w:rsidRDefault="00A5510A" w:rsidP="008B6C27"/>
        </w:tc>
        <w:tc>
          <w:tcPr>
            <w:tcW w:w="995" w:type="dxa"/>
            <w:gridSpan w:val="2"/>
            <w:vMerge w:val="restart"/>
            <w:tcBorders>
              <w:top w:val="single" w:sz="4" w:space="0" w:color="auto"/>
            </w:tcBorders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A5510A" w:rsidRPr="00C9625A" w:rsidRDefault="00A5510A" w:rsidP="008B6C27">
            <w:pPr>
              <w:jc w:val="center"/>
              <w:rPr>
                <w:b/>
                <w:sz w:val="28"/>
                <w:szCs w:val="28"/>
              </w:rPr>
            </w:pPr>
            <w:r w:rsidRPr="00C9625A">
              <w:rPr>
                <w:b/>
                <w:sz w:val="28"/>
                <w:szCs w:val="28"/>
                <w:lang w:val="en-US"/>
              </w:rPr>
              <w:t>IX.</w:t>
            </w:r>
          </w:p>
        </w:tc>
        <w:tc>
          <w:tcPr>
            <w:tcW w:w="1828" w:type="dxa"/>
            <w:tcBorders>
              <w:top w:val="single" w:sz="4" w:space="0" w:color="auto"/>
              <w:bottom w:val="single" w:sz="4" w:space="0" w:color="auto"/>
            </w:tcBorders>
          </w:tcPr>
          <w:p w:rsidR="00A5510A" w:rsidRPr="00C9625A" w:rsidRDefault="00A5510A" w:rsidP="008B6C27">
            <w:pPr>
              <w:jc w:val="center"/>
              <w:rPr>
                <w:b/>
                <w:sz w:val="24"/>
                <w:szCs w:val="24"/>
              </w:rPr>
            </w:pPr>
            <w:r w:rsidRPr="00C9625A">
              <w:rPr>
                <w:b/>
                <w:sz w:val="24"/>
                <w:szCs w:val="24"/>
              </w:rPr>
              <w:t>Критерий</w:t>
            </w:r>
          </w:p>
        </w:tc>
        <w:tc>
          <w:tcPr>
            <w:tcW w:w="8086" w:type="dxa"/>
            <w:gridSpan w:val="29"/>
            <w:tcBorders>
              <w:top w:val="single" w:sz="4" w:space="0" w:color="auto"/>
              <w:bottom w:val="single" w:sz="4" w:space="0" w:color="auto"/>
            </w:tcBorders>
          </w:tcPr>
          <w:p w:rsidR="00A5510A" w:rsidRPr="00C9625A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минимум потребительной стоимости информационных услуг, представляемых средой пользователям</w:t>
            </w:r>
          </w:p>
        </w:tc>
        <w:tc>
          <w:tcPr>
            <w:tcW w:w="859" w:type="dxa"/>
          </w:tcPr>
          <w:p w:rsidR="00A5510A" w:rsidRPr="00984282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IX</w:t>
            </w:r>
            <w:r w:rsidRPr="00984282">
              <w:rPr>
                <w:b/>
                <w:sz w:val="16"/>
                <w:szCs w:val="16"/>
                <w:lang w:val="en-US"/>
              </w:rPr>
              <w:t>.235</w:t>
            </w:r>
          </w:p>
        </w:tc>
        <w:tc>
          <w:tcPr>
            <w:tcW w:w="1274" w:type="dxa"/>
          </w:tcPr>
          <w:p w:rsidR="00A5510A" w:rsidRDefault="00A5510A" w:rsidP="008B6C27"/>
        </w:tc>
        <w:tc>
          <w:tcPr>
            <w:tcW w:w="995" w:type="dxa"/>
            <w:gridSpan w:val="2"/>
            <w:vMerge/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 w:val="restart"/>
            <w:tcBorders>
              <w:top w:val="single" w:sz="4" w:space="0" w:color="auto"/>
              <w:left w:val="single" w:sz="18" w:space="0" w:color="auto"/>
            </w:tcBorders>
          </w:tcPr>
          <w:p w:rsidR="00A5510A" w:rsidRPr="00C9625A" w:rsidRDefault="00A5510A" w:rsidP="008B6C27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C9625A">
              <w:rPr>
                <w:b/>
                <w:sz w:val="28"/>
                <w:szCs w:val="28"/>
                <w:lang w:val="en-US"/>
              </w:rPr>
              <w:t>X.</w:t>
            </w:r>
          </w:p>
        </w:tc>
        <w:tc>
          <w:tcPr>
            <w:tcW w:w="1828" w:type="dxa"/>
            <w:vMerge w:val="restart"/>
            <w:tcBorders>
              <w:top w:val="single" w:sz="4" w:space="0" w:color="auto"/>
            </w:tcBorders>
          </w:tcPr>
          <w:p w:rsidR="00A5510A" w:rsidRPr="00C9625A" w:rsidRDefault="00A5510A" w:rsidP="008B6C2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Феномен</w:t>
            </w:r>
          </w:p>
        </w:tc>
        <w:tc>
          <w:tcPr>
            <w:tcW w:w="183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5510A" w:rsidRPr="00493419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творчество</w:t>
            </w:r>
          </w:p>
        </w:tc>
        <w:tc>
          <w:tcPr>
            <w:tcW w:w="6254" w:type="dxa"/>
            <w:gridSpan w:val="27"/>
            <w:tcBorders>
              <w:top w:val="single" w:sz="4" w:space="0" w:color="auto"/>
            </w:tcBorders>
          </w:tcPr>
          <w:p w:rsidR="00A5510A" w:rsidRPr="003A7AF8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прогрессирующий процесс создания систем, сужающих границы их понимания</w:t>
            </w:r>
          </w:p>
        </w:tc>
        <w:tc>
          <w:tcPr>
            <w:tcW w:w="859" w:type="dxa"/>
          </w:tcPr>
          <w:p w:rsidR="00A5510A" w:rsidRPr="009E283B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9E283B">
              <w:rPr>
                <w:b/>
                <w:sz w:val="16"/>
                <w:szCs w:val="16"/>
                <w:lang w:val="en-US"/>
              </w:rPr>
              <w:t>X.001</w:t>
            </w:r>
          </w:p>
        </w:tc>
        <w:tc>
          <w:tcPr>
            <w:tcW w:w="2269" w:type="dxa"/>
            <w:gridSpan w:val="3"/>
          </w:tcPr>
          <w:p w:rsidR="00A5510A" w:rsidRDefault="00A5510A" w:rsidP="008B6C27"/>
        </w:tc>
        <w:tc>
          <w:tcPr>
            <w:tcW w:w="941" w:type="dxa"/>
            <w:gridSpan w:val="2"/>
            <w:vMerge w:val="restart"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183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5510A" w:rsidRPr="00493419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сложность</w:t>
            </w:r>
          </w:p>
        </w:tc>
        <w:tc>
          <w:tcPr>
            <w:tcW w:w="6254" w:type="dxa"/>
            <w:gridSpan w:val="27"/>
          </w:tcPr>
          <w:p w:rsidR="00A5510A" w:rsidRPr="00DC5825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 w:rsidRPr="00DC5825">
              <w:rPr>
                <w:b/>
                <w:sz w:val="20"/>
                <w:szCs w:val="20"/>
              </w:rPr>
              <w:t>возрастающее</w:t>
            </w:r>
            <w:r>
              <w:rPr>
                <w:b/>
                <w:sz w:val="20"/>
                <w:szCs w:val="20"/>
              </w:rPr>
              <w:t xml:space="preserve"> разнообразие возможных состояний создаваемых систем</w:t>
            </w:r>
          </w:p>
        </w:tc>
        <w:tc>
          <w:tcPr>
            <w:tcW w:w="859" w:type="dxa"/>
          </w:tcPr>
          <w:p w:rsidR="00A5510A" w:rsidRPr="009E283B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9E283B">
              <w:rPr>
                <w:b/>
                <w:sz w:val="16"/>
                <w:szCs w:val="16"/>
                <w:lang w:val="en-US"/>
              </w:rPr>
              <w:t>X.002</w:t>
            </w:r>
          </w:p>
        </w:tc>
        <w:tc>
          <w:tcPr>
            <w:tcW w:w="2269" w:type="dxa"/>
            <w:gridSpan w:val="3"/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1832" w:type="dxa"/>
            <w:gridSpan w:val="2"/>
            <w:vMerge w:val="restart"/>
            <w:tcBorders>
              <w:top w:val="single" w:sz="4" w:space="0" w:color="auto"/>
            </w:tcBorders>
          </w:tcPr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Pr="00493419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время</w:t>
            </w:r>
          </w:p>
        </w:tc>
        <w:tc>
          <w:tcPr>
            <w:tcW w:w="1557" w:type="dxa"/>
            <w:gridSpan w:val="2"/>
            <w:vMerge w:val="restart"/>
          </w:tcPr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Pr="00493419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прошедшее</w:t>
            </w:r>
          </w:p>
          <w:p w:rsidR="00A5510A" w:rsidRPr="00493419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35" w:type="dxa"/>
            <w:gridSpan w:val="10"/>
            <w:vMerge w:val="restart"/>
            <w:tcBorders>
              <w:right w:val="single" w:sz="4" w:space="0" w:color="auto"/>
            </w:tcBorders>
          </w:tcPr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Pr="00244B35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трансформация технологически укладов и реформация социально-экономических эпох</w:t>
            </w:r>
          </w:p>
        </w:tc>
        <w:tc>
          <w:tcPr>
            <w:tcW w:w="3062" w:type="dxa"/>
            <w:gridSpan w:val="15"/>
            <w:vMerge w:val="restart"/>
            <w:tcBorders>
              <w:left w:val="single" w:sz="4" w:space="0" w:color="auto"/>
            </w:tcBorders>
          </w:tcPr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предшествующие и индустриальная</w:t>
            </w:r>
          </w:p>
          <w:p w:rsidR="00A5510A" w:rsidRPr="00171248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эпохи</w:t>
            </w:r>
          </w:p>
        </w:tc>
        <w:tc>
          <w:tcPr>
            <w:tcW w:w="859" w:type="dxa"/>
          </w:tcPr>
          <w:p w:rsidR="00A5510A" w:rsidRPr="009E283B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9E283B">
              <w:rPr>
                <w:b/>
                <w:sz w:val="16"/>
                <w:szCs w:val="16"/>
                <w:lang w:val="en-US"/>
              </w:rPr>
              <w:t>X.003</w:t>
            </w:r>
          </w:p>
        </w:tc>
        <w:tc>
          <w:tcPr>
            <w:tcW w:w="1274" w:type="dxa"/>
          </w:tcPr>
          <w:p w:rsidR="00A5510A" w:rsidRDefault="00A5510A" w:rsidP="008B6C27"/>
        </w:tc>
        <w:tc>
          <w:tcPr>
            <w:tcW w:w="995" w:type="dxa"/>
            <w:gridSpan w:val="2"/>
            <w:vMerge w:val="restart"/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1832" w:type="dxa"/>
            <w:gridSpan w:val="2"/>
            <w:vMerge/>
          </w:tcPr>
          <w:p w:rsidR="00A5510A" w:rsidRDefault="00A5510A" w:rsidP="008B6C27"/>
        </w:tc>
        <w:tc>
          <w:tcPr>
            <w:tcW w:w="1557" w:type="dxa"/>
            <w:gridSpan w:val="2"/>
            <w:vMerge/>
          </w:tcPr>
          <w:p w:rsidR="00A5510A" w:rsidRPr="00493419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35" w:type="dxa"/>
            <w:gridSpan w:val="10"/>
            <w:vMerge/>
            <w:tcBorders>
              <w:right w:val="single" w:sz="4" w:space="0" w:color="auto"/>
            </w:tcBorders>
          </w:tcPr>
          <w:p w:rsidR="00A5510A" w:rsidRDefault="00A5510A" w:rsidP="008B6C27"/>
        </w:tc>
        <w:tc>
          <w:tcPr>
            <w:tcW w:w="3062" w:type="dxa"/>
            <w:gridSpan w:val="15"/>
            <w:vMerge/>
            <w:tcBorders>
              <w:left w:val="single" w:sz="4" w:space="0" w:color="auto"/>
            </w:tcBorders>
          </w:tcPr>
          <w:p w:rsidR="00A5510A" w:rsidRDefault="00A5510A" w:rsidP="008B6C27"/>
        </w:tc>
        <w:tc>
          <w:tcPr>
            <w:tcW w:w="859" w:type="dxa"/>
          </w:tcPr>
          <w:p w:rsidR="00A5510A" w:rsidRPr="009E283B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9E283B">
              <w:rPr>
                <w:b/>
                <w:sz w:val="16"/>
                <w:szCs w:val="16"/>
                <w:lang w:val="en-US"/>
              </w:rPr>
              <w:t>X.004</w:t>
            </w:r>
          </w:p>
        </w:tc>
        <w:tc>
          <w:tcPr>
            <w:tcW w:w="1274" w:type="dxa"/>
          </w:tcPr>
          <w:p w:rsidR="00A5510A" w:rsidRDefault="00A5510A" w:rsidP="008B6C27"/>
        </w:tc>
        <w:tc>
          <w:tcPr>
            <w:tcW w:w="995" w:type="dxa"/>
            <w:gridSpan w:val="2"/>
            <w:vMerge/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480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1832" w:type="dxa"/>
            <w:gridSpan w:val="2"/>
            <w:vMerge/>
          </w:tcPr>
          <w:p w:rsidR="00A5510A" w:rsidRDefault="00A5510A" w:rsidP="008B6C27"/>
        </w:tc>
        <w:tc>
          <w:tcPr>
            <w:tcW w:w="1557" w:type="dxa"/>
            <w:gridSpan w:val="2"/>
            <w:vMerge w:val="restart"/>
          </w:tcPr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Pr="00493419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настоящее</w:t>
            </w:r>
          </w:p>
        </w:tc>
        <w:tc>
          <w:tcPr>
            <w:tcW w:w="1635" w:type="dxa"/>
            <w:gridSpan w:val="10"/>
            <w:vMerge/>
            <w:tcBorders>
              <w:right w:val="single" w:sz="4" w:space="0" w:color="auto"/>
            </w:tcBorders>
          </w:tcPr>
          <w:p w:rsidR="00A5510A" w:rsidRDefault="00A5510A" w:rsidP="008B6C27"/>
        </w:tc>
        <w:tc>
          <w:tcPr>
            <w:tcW w:w="3062" w:type="dxa"/>
            <w:gridSpan w:val="15"/>
            <w:vMerge w:val="restart"/>
            <w:tcBorders>
              <w:left w:val="single" w:sz="4" w:space="0" w:color="auto"/>
            </w:tcBorders>
          </w:tcPr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информационная и нарождающаяся концептуальна</w:t>
            </w:r>
          </w:p>
          <w:p w:rsidR="00A5510A" w:rsidRPr="00171248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эпохи</w:t>
            </w:r>
          </w:p>
        </w:tc>
        <w:tc>
          <w:tcPr>
            <w:tcW w:w="859" w:type="dxa"/>
            <w:tcBorders>
              <w:bottom w:val="single" w:sz="4" w:space="0" w:color="auto"/>
            </w:tcBorders>
          </w:tcPr>
          <w:p w:rsidR="00A5510A" w:rsidRPr="009E283B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9E283B">
              <w:rPr>
                <w:b/>
                <w:sz w:val="16"/>
                <w:szCs w:val="16"/>
                <w:lang w:val="en-US"/>
              </w:rPr>
              <w:t>X.005</w:t>
            </w:r>
          </w:p>
        </w:tc>
        <w:tc>
          <w:tcPr>
            <w:tcW w:w="1274" w:type="dxa"/>
            <w:tcBorders>
              <w:bottom w:val="single" w:sz="4" w:space="0" w:color="auto"/>
            </w:tcBorders>
          </w:tcPr>
          <w:p w:rsidR="00A5510A" w:rsidRDefault="00A5510A" w:rsidP="008B6C27"/>
        </w:tc>
        <w:tc>
          <w:tcPr>
            <w:tcW w:w="995" w:type="dxa"/>
            <w:gridSpan w:val="2"/>
            <w:vMerge/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0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1832" w:type="dxa"/>
            <w:gridSpan w:val="2"/>
            <w:vMerge/>
          </w:tcPr>
          <w:p w:rsidR="00A5510A" w:rsidRDefault="00A5510A" w:rsidP="008B6C27"/>
        </w:tc>
        <w:tc>
          <w:tcPr>
            <w:tcW w:w="1557" w:type="dxa"/>
            <w:gridSpan w:val="2"/>
            <w:vMerge/>
            <w:tcBorders>
              <w:bottom w:val="single" w:sz="4" w:space="0" w:color="auto"/>
            </w:tcBorders>
          </w:tcPr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35" w:type="dxa"/>
            <w:gridSpan w:val="10"/>
            <w:vMerge/>
            <w:tcBorders>
              <w:right w:val="single" w:sz="4" w:space="0" w:color="auto"/>
            </w:tcBorders>
          </w:tcPr>
          <w:p w:rsidR="00A5510A" w:rsidRDefault="00A5510A" w:rsidP="008B6C27"/>
        </w:tc>
        <w:tc>
          <w:tcPr>
            <w:tcW w:w="3062" w:type="dxa"/>
            <w:gridSpan w:val="15"/>
            <w:vMerge/>
            <w:tcBorders>
              <w:left w:val="single" w:sz="4" w:space="0" w:color="auto"/>
            </w:tcBorders>
          </w:tcPr>
          <w:p w:rsidR="00A5510A" w:rsidRDefault="00A5510A" w:rsidP="008B6C27"/>
        </w:tc>
        <w:tc>
          <w:tcPr>
            <w:tcW w:w="859" w:type="dxa"/>
            <w:tcBorders>
              <w:top w:val="single" w:sz="4" w:space="0" w:color="auto"/>
            </w:tcBorders>
          </w:tcPr>
          <w:p w:rsidR="00A5510A" w:rsidRPr="009E283B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9E283B">
              <w:rPr>
                <w:b/>
                <w:sz w:val="16"/>
                <w:szCs w:val="16"/>
                <w:lang w:val="en-US"/>
              </w:rPr>
              <w:t>X.006</w:t>
            </w:r>
          </w:p>
        </w:tc>
        <w:tc>
          <w:tcPr>
            <w:tcW w:w="1274" w:type="dxa"/>
            <w:tcBorders>
              <w:top w:val="single" w:sz="4" w:space="0" w:color="auto"/>
            </w:tcBorders>
          </w:tcPr>
          <w:p w:rsidR="00A5510A" w:rsidRDefault="00A5510A" w:rsidP="008B6C27"/>
        </w:tc>
        <w:tc>
          <w:tcPr>
            <w:tcW w:w="995" w:type="dxa"/>
            <w:gridSpan w:val="2"/>
            <w:vMerge/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left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</w:tcPr>
          <w:p w:rsidR="00A5510A" w:rsidRDefault="00A5510A" w:rsidP="008B6C27"/>
        </w:tc>
        <w:tc>
          <w:tcPr>
            <w:tcW w:w="1832" w:type="dxa"/>
            <w:gridSpan w:val="2"/>
            <w:vMerge/>
          </w:tcPr>
          <w:p w:rsidR="00A5510A" w:rsidRDefault="00A5510A" w:rsidP="008B6C27"/>
        </w:tc>
        <w:tc>
          <w:tcPr>
            <w:tcW w:w="1557" w:type="dxa"/>
            <w:gridSpan w:val="2"/>
            <w:vMerge w:val="restart"/>
            <w:tcBorders>
              <w:top w:val="single" w:sz="4" w:space="0" w:color="auto"/>
            </w:tcBorders>
          </w:tcPr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</w:p>
          <w:p w:rsidR="00A5510A" w:rsidRPr="000832ED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будущее</w:t>
            </w:r>
          </w:p>
        </w:tc>
        <w:tc>
          <w:tcPr>
            <w:tcW w:w="1635" w:type="dxa"/>
            <w:gridSpan w:val="10"/>
            <w:vMerge/>
            <w:tcBorders>
              <w:right w:val="single" w:sz="4" w:space="0" w:color="auto"/>
            </w:tcBorders>
          </w:tcPr>
          <w:p w:rsidR="00A5510A" w:rsidRDefault="00A5510A" w:rsidP="008B6C27"/>
        </w:tc>
        <w:tc>
          <w:tcPr>
            <w:tcW w:w="3062" w:type="dxa"/>
            <w:gridSpan w:val="15"/>
            <w:vMerge w:val="restart"/>
            <w:tcBorders>
              <w:left w:val="single" w:sz="4" w:space="0" w:color="auto"/>
            </w:tcBorders>
          </w:tcPr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постчеловеческая эпоха </w:t>
            </w:r>
          </w:p>
          <w:p w:rsidR="00A5510A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или </w:t>
            </w:r>
          </w:p>
          <w:p w:rsidR="00A5510A" w:rsidRPr="00171248" w:rsidRDefault="00A5510A" w:rsidP="008B6C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эпоха гармонизации</w:t>
            </w:r>
          </w:p>
        </w:tc>
        <w:tc>
          <w:tcPr>
            <w:tcW w:w="859" w:type="dxa"/>
          </w:tcPr>
          <w:p w:rsidR="00A5510A" w:rsidRPr="009E283B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9E283B">
              <w:rPr>
                <w:b/>
                <w:sz w:val="16"/>
                <w:szCs w:val="16"/>
                <w:lang w:val="en-US"/>
              </w:rPr>
              <w:t>X.007</w:t>
            </w:r>
          </w:p>
        </w:tc>
        <w:tc>
          <w:tcPr>
            <w:tcW w:w="1274" w:type="dxa"/>
          </w:tcPr>
          <w:p w:rsidR="00A5510A" w:rsidRDefault="00A5510A" w:rsidP="008B6C27"/>
        </w:tc>
        <w:tc>
          <w:tcPr>
            <w:tcW w:w="995" w:type="dxa"/>
            <w:gridSpan w:val="2"/>
            <w:vMerge/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right w:val="single" w:sz="18" w:space="0" w:color="auto"/>
            </w:tcBorders>
          </w:tcPr>
          <w:p w:rsidR="00A5510A" w:rsidRDefault="00A5510A" w:rsidP="008B6C27"/>
        </w:tc>
      </w:tr>
      <w:tr w:rsidR="00A5510A" w:rsidTr="008B6C27">
        <w:trPr>
          <w:gridAfter w:val="1"/>
          <w:wAfter w:w="217" w:type="dxa"/>
          <w:trHeight w:val="397"/>
        </w:trPr>
        <w:tc>
          <w:tcPr>
            <w:tcW w:w="802" w:type="dxa"/>
            <w:vMerge/>
            <w:tcBorders>
              <w:left w:val="single" w:sz="18" w:space="0" w:color="auto"/>
              <w:bottom w:val="single" w:sz="18" w:space="0" w:color="auto"/>
            </w:tcBorders>
          </w:tcPr>
          <w:p w:rsidR="00A5510A" w:rsidRDefault="00A5510A" w:rsidP="008B6C27"/>
        </w:tc>
        <w:tc>
          <w:tcPr>
            <w:tcW w:w="1828" w:type="dxa"/>
            <w:vMerge/>
            <w:tcBorders>
              <w:bottom w:val="single" w:sz="18" w:space="0" w:color="auto"/>
            </w:tcBorders>
          </w:tcPr>
          <w:p w:rsidR="00A5510A" w:rsidRDefault="00A5510A" w:rsidP="008B6C27"/>
        </w:tc>
        <w:tc>
          <w:tcPr>
            <w:tcW w:w="1832" w:type="dxa"/>
            <w:gridSpan w:val="2"/>
            <w:vMerge/>
            <w:tcBorders>
              <w:bottom w:val="single" w:sz="18" w:space="0" w:color="auto"/>
            </w:tcBorders>
          </w:tcPr>
          <w:p w:rsidR="00A5510A" w:rsidRDefault="00A5510A" w:rsidP="008B6C27"/>
        </w:tc>
        <w:tc>
          <w:tcPr>
            <w:tcW w:w="1557" w:type="dxa"/>
            <w:gridSpan w:val="2"/>
            <w:vMerge/>
            <w:tcBorders>
              <w:bottom w:val="single" w:sz="18" w:space="0" w:color="auto"/>
            </w:tcBorders>
          </w:tcPr>
          <w:p w:rsidR="00A5510A" w:rsidRDefault="00A5510A" w:rsidP="008B6C27"/>
        </w:tc>
        <w:tc>
          <w:tcPr>
            <w:tcW w:w="1635" w:type="dxa"/>
            <w:gridSpan w:val="10"/>
            <w:vMerge/>
            <w:tcBorders>
              <w:bottom w:val="single" w:sz="18" w:space="0" w:color="auto"/>
              <w:right w:val="single" w:sz="4" w:space="0" w:color="auto"/>
            </w:tcBorders>
          </w:tcPr>
          <w:p w:rsidR="00A5510A" w:rsidRDefault="00A5510A" w:rsidP="008B6C27"/>
        </w:tc>
        <w:tc>
          <w:tcPr>
            <w:tcW w:w="3062" w:type="dxa"/>
            <w:gridSpan w:val="15"/>
            <w:vMerge/>
            <w:tcBorders>
              <w:left w:val="single" w:sz="4" w:space="0" w:color="auto"/>
              <w:bottom w:val="single" w:sz="18" w:space="0" w:color="auto"/>
            </w:tcBorders>
          </w:tcPr>
          <w:p w:rsidR="00A5510A" w:rsidRDefault="00A5510A" w:rsidP="008B6C27"/>
        </w:tc>
        <w:tc>
          <w:tcPr>
            <w:tcW w:w="859" w:type="dxa"/>
            <w:tcBorders>
              <w:bottom w:val="single" w:sz="18" w:space="0" w:color="auto"/>
            </w:tcBorders>
          </w:tcPr>
          <w:p w:rsidR="00A5510A" w:rsidRPr="009E283B" w:rsidRDefault="00A5510A" w:rsidP="008B6C2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9E283B">
              <w:rPr>
                <w:b/>
                <w:sz w:val="16"/>
                <w:szCs w:val="16"/>
                <w:lang w:val="en-US"/>
              </w:rPr>
              <w:t>X.008</w:t>
            </w:r>
          </w:p>
        </w:tc>
        <w:tc>
          <w:tcPr>
            <w:tcW w:w="1274" w:type="dxa"/>
            <w:tcBorders>
              <w:bottom w:val="single" w:sz="18" w:space="0" w:color="auto"/>
            </w:tcBorders>
          </w:tcPr>
          <w:p w:rsidR="00A5510A" w:rsidRDefault="00A5510A" w:rsidP="008B6C27"/>
        </w:tc>
        <w:tc>
          <w:tcPr>
            <w:tcW w:w="995" w:type="dxa"/>
            <w:gridSpan w:val="2"/>
            <w:vMerge/>
            <w:tcBorders>
              <w:bottom w:val="single" w:sz="18" w:space="0" w:color="auto"/>
            </w:tcBorders>
          </w:tcPr>
          <w:p w:rsidR="00A5510A" w:rsidRDefault="00A5510A" w:rsidP="008B6C27"/>
        </w:tc>
        <w:tc>
          <w:tcPr>
            <w:tcW w:w="941" w:type="dxa"/>
            <w:gridSpan w:val="2"/>
            <w:vMerge/>
            <w:tcBorders>
              <w:bottom w:val="single" w:sz="18" w:space="0" w:color="auto"/>
              <w:right w:val="single" w:sz="18" w:space="0" w:color="auto"/>
            </w:tcBorders>
          </w:tcPr>
          <w:p w:rsidR="00A5510A" w:rsidRDefault="00A5510A" w:rsidP="008B6C27"/>
        </w:tc>
      </w:tr>
    </w:tbl>
    <w:p w:rsidR="00A5510A" w:rsidRDefault="00A5510A" w:rsidP="00A5510A"/>
    <w:p w:rsidR="00200390" w:rsidRPr="00990FB9" w:rsidRDefault="00200390" w:rsidP="00200390">
      <w:pPr>
        <w:pStyle w:val="a3"/>
        <w:spacing w:line="240" w:lineRule="auto"/>
        <w:ind w:left="1211"/>
        <w:rPr>
          <w:sz w:val="28"/>
          <w:szCs w:val="28"/>
        </w:rPr>
      </w:pPr>
    </w:p>
    <w:sectPr w:rsidR="00200390" w:rsidRPr="00990FB9" w:rsidSect="00BE5682">
      <w:headerReference w:type="default" r:id="rId9"/>
      <w:headerReference w:type="first" r:id="rId10"/>
      <w:pgSz w:w="16838" w:h="11906" w:orient="landscape"/>
      <w:pgMar w:top="1701" w:right="1134" w:bottom="850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30FC" w:rsidRDefault="003430FC" w:rsidP="00665D30">
      <w:pPr>
        <w:spacing w:after="0" w:line="240" w:lineRule="auto"/>
      </w:pPr>
      <w:r>
        <w:separator/>
      </w:r>
    </w:p>
  </w:endnote>
  <w:endnote w:type="continuationSeparator" w:id="0">
    <w:p w:rsidR="003430FC" w:rsidRDefault="003430FC" w:rsidP="00665D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30FC" w:rsidRDefault="003430FC" w:rsidP="00665D30">
      <w:pPr>
        <w:spacing w:after="0" w:line="240" w:lineRule="auto"/>
      </w:pPr>
      <w:r>
        <w:separator/>
      </w:r>
    </w:p>
  </w:footnote>
  <w:footnote w:type="continuationSeparator" w:id="0">
    <w:p w:rsidR="003430FC" w:rsidRDefault="003430FC" w:rsidP="00665D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9781402"/>
      <w:docPartObj>
        <w:docPartGallery w:val="Page Numbers (Top of Page)"/>
        <w:docPartUnique/>
      </w:docPartObj>
    </w:sdtPr>
    <w:sdtEndPr/>
    <w:sdtContent>
      <w:p w:rsidR="00665D30" w:rsidRDefault="003430FC">
        <w:pPr>
          <w:pStyle w:val="a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5510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65D30" w:rsidRDefault="00665D30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5825" w:rsidRDefault="003430FC" w:rsidP="00EA7227">
    <w:pPr>
      <w:pStyle w:val="a4"/>
      <w:jc w:val="right"/>
    </w:pPr>
    <w:r>
      <w:t>Продолжение табл.1</w:t>
    </w:r>
  </w:p>
  <w:p w:rsidR="00DC5825" w:rsidRPr="00E22C47" w:rsidRDefault="003430FC" w:rsidP="00E22C47">
    <w:pPr>
      <w:pStyle w:val="a4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540282"/>
      <w:docPartObj>
        <w:docPartGallery w:val="Page Numbers (Top of Page)"/>
        <w:docPartUnique/>
      </w:docPartObj>
    </w:sdtPr>
    <w:sdtEndPr/>
    <w:sdtContent>
      <w:p w:rsidR="00DC5825" w:rsidRDefault="003430FC" w:rsidP="00426C75">
        <w:pPr>
          <w:pStyle w:val="a4"/>
          <w:jc w:val="right"/>
        </w:pPr>
        <w:r>
          <w:t xml:space="preserve">                                                                                      Таблица 1</w:t>
        </w:r>
      </w:p>
    </w:sdtContent>
  </w:sdt>
  <w:p w:rsidR="00DC5825" w:rsidRDefault="003430FC" w:rsidP="00E22C47">
    <w:pPr>
      <w:pStyle w:val="a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9001B4"/>
    <w:multiLevelType w:val="hybridMultilevel"/>
    <w:tmpl w:val="94ACED26"/>
    <w:lvl w:ilvl="0" w:tplc="A006920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34BC4E64"/>
    <w:multiLevelType w:val="hybridMultilevel"/>
    <w:tmpl w:val="D9F63EF8"/>
    <w:lvl w:ilvl="0" w:tplc="5AB2E93A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8F55B02"/>
    <w:multiLevelType w:val="hybridMultilevel"/>
    <w:tmpl w:val="E8709C74"/>
    <w:lvl w:ilvl="0" w:tplc="EB0AA7B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6C567363"/>
    <w:multiLevelType w:val="hybridMultilevel"/>
    <w:tmpl w:val="3AFE86B2"/>
    <w:lvl w:ilvl="0" w:tplc="5ED6BB9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autoHyphenation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11935"/>
    <w:rsid w:val="00000773"/>
    <w:rsid w:val="00052E28"/>
    <w:rsid w:val="00100393"/>
    <w:rsid w:val="00106089"/>
    <w:rsid w:val="00107B6E"/>
    <w:rsid w:val="001B6748"/>
    <w:rsid w:val="001C40B8"/>
    <w:rsid w:val="001F406E"/>
    <w:rsid w:val="00200390"/>
    <w:rsid w:val="00247991"/>
    <w:rsid w:val="002E0590"/>
    <w:rsid w:val="002E7630"/>
    <w:rsid w:val="00305463"/>
    <w:rsid w:val="003430FC"/>
    <w:rsid w:val="00386373"/>
    <w:rsid w:val="00387BCB"/>
    <w:rsid w:val="003A560A"/>
    <w:rsid w:val="003C196D"/>
    <w:rsid w:val="00476012"/>
    <w:rsid w:val="004A2893"/>
    <w:rsid w:val="004A2D14"/>
    <w:rsid w:val="004A5E86"/>
    <w:rsid w:val="004B13B0"/>
    <w:rsid w:val="004C5096"/>
    <w:rsid w:val="004D14C8"/>
    <w:rsid w:val="004F40C1"/>
    <w:rsid w:val="005017BE"/>
    <w:rsid w:val="00555445"/>
    <w:rsid w:val="00593F4C"/>
    <w:rsid w:val="005A5488"/>
    <w:rsid w:val="00611935"/>
    <w:rsid w:val="006162FC"/>
    <w:rsid w:val="00637996"/>
    <w:rsid w:val="00665D30"/>
    <w:rsid w:val="006B2A43"/>
    <w:rsid w:val="006C1D5F"/>
    <w:rsid w:val="006F4127"/>
    <w:rsid w:val="00721F49"/>
    <w:rsid w:val="007461C6"/>
    <w:rsid w:val="0081099B"/>
    <w:rsid w:val="00835EBE"/>
    <w:rsid w:val="00836E68"/>
    <w:rsid w:val="0085011C"/>
    <w:rsid w:val="00850A91"/>
    <w:rsid w:val="00863961"/>
    <w:rsid w:val="00864BC4"/>
    <w:rsid w:val="008A5468"/>
    <w:rsid w:val="008F759F"/>
    <w:rsid w:val="009776C6"/>
    <w:rsid w:val="00987642"/>
    <w:rsid w:val="00990FB9"/>
    <w:rsid w:val="009B6FB7"/>
    <w:rsid w:val="009D7FD6"/>
    <w:rsid w:val="00A11190"/>
    <w:rsid w:val="00A22C3F"/>
    <w:rsid w:val="00A5510A"/>
    <w:rsid w:val="00A660DF"/>
    <w:rsid w:val="00A705B7"/>
    <w:rsid w:val="00A7645D"/>
    <w:rsid w:val="00AA7100"/>
    <w:rsid w:val="00B254AD"/>
    <w:rsid w:val="00B73594"/>
    <w:rsid w:val="00BC7F5B"/>
    <w:rsid w:val="00BE2591"/>
    <w:rsid w:val="00C02950"/>
    <w:rsid w:val="00C1031B"/>
    <w:rsid w:val="00C364E0"/>
    <w:rsid w:val="00C53A08"/>
    <w:rsid w:val="00C60F0F"/>
    <w:rsid w:val="00C64FD2"/>
    <w:rsid w:val="00C80BBF"/>
    <w:rsid w:val="00CF47FF"/>
    <w:rsid w:val="00D02167"/>
    <w:rsid w:val="00D312E1"/>
    <w:rsid w:val="00D5120B"/>
    <w:rsid w:val="00D55423"/>
    <w:rsid w:val="00D92A0C"/>
    <w:rsid w:val="00D963D2"/>
    <w:rsid w:val="00DA587C"/>
    <w:rsid w:val="00DE67B2"/>
    <w:rsid w:val="00DF133B"/>
    <w:rsid w:val="00EA0CC8"/>
    <w:rsid w:val="00ED24FA"/>
    <w:rsid w:val="00EF3483"/>
    <w:rsid w:val="00F0014D"/>
    <w:rsid w:val="00F2773E"/>
    <w:rsid w:val="00F34118"/>
    <w:rsid w:val="00F515A6"/>
    <w:rsid w:val="00F55289"/>
    <w:rsid w:val="00F67D22"/>
    <w:rsid w:val="00F772B2"/>
    <w:rsid w:val="00FA5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CEC84"/>
  <w15:docId w15:val="{6E142871-A102-4886-B0F9-8C9E9DD14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01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039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65D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65D30"/>
  </w:style>
  <w:style w:type="paragraph" w:styleId="a6">
    <w:name w:val="footer"/>
    <w:basedOn w:val="a"/>
    <w:link w:val="a7"/>
    <w:uiPriority w:val="99"/>
    <w:semiHidden/>
    <w:unhideWhenUsed/>
    <w:rsid w:val="00665D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665D30"/>
  </w:style>
  <w:style w:type="table" w:styleId="a8">
    <w:name w:val="Table Grid"/>
    <w:basedOn w:val="a1"/>
    <w:uiPriority w:val="59"/>
    <w:rsid w:val="00A5510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A551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551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15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FD8CE2-DF49-4922-9468-8B8D679DA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1192</TotalTime>
  <Pages>1</Pages>
  <Words>4156</Words>
  <Characters>23692</Characters>
  <Application>Microsoft Office Word</Application>
  <DocSecurity>0</DocSecurity>
  <Lines>197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Дмитрий Аладин</cp:lastModifiedBy>
  <cp:revision>38</cp:revision>
  <dcterms:created xsi:type="dcterms:W3CDTF">2015-06-14T15:09:00Z</dcterms:created>
  <dcterms:modified xsi:type="dcterms:W3CDTF">2015-12-10T07:49:00Z</dcterms:modified>
</cp:coreProperties>
</file>