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2C2D45F" wp14:textId="77777777">
      <w:pPr>
        <w:spacing w:before="0" w:after="60"/>
        <w:jc w:val="center"/>
      </w:pPr>
      <w:r>
        <w:rPr>
          <w:rFonts w:ascii="Times New Roman" w:hAnsi="Times New Roman" w:eastAsia="Times New Roman"/>
          <w:b/>
          <w:sz w:val="26"/>
        </w:rPr>
        <w:t>KẾ HOẠCH TRIỂN KHAI ĐỀ TÀI</w:t>
      </w:r>
    </w:p>
    <w:p xmlns:wp14="http://schemas.microsoft.com/office/word/2010/wordml" w:rsidP="73BFA939" w14:paraId="36832764" wp14:textId="37FB4DE0">
      <w:pPr>
        <w:spacing w:before="0" w:after="60"/>
        <w:jc w:val="center"/>
        <w:rPr>
          <w:rFonts w:ascii="Times New Roman" w:hAnsi="Times New Roman" w:eastAsia="Times New Roman"/>
          <w:b w:val="1"/>
          <w:bCs w:val="1"/>
          <w:sz w:val="24"/>
          <w:szCs w:val="24"/>
        </w:rPr>
      </w:pP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Thiết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kế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mô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hình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RBAC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và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hệ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thống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phân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tích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log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dựa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trên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luật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>để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phát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hiện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rủi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ro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SQL Injection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và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dò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>đoán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mật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khẩu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trong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ngân</w:t>
      </w:r>
      <w:r w:rsidRPr="73BFA939" w:rsidR="674DB4DB">
        <w:rPr>
          <w:rFonts w:ascii="Times New Roman" w:hAnsi="Times New Roman" w:eastAsia="Times New Roman"/>
          <w:b w:val="1"/>
          <w:bCs w:val="1"/>
          <w:sz w:val="24"/>
          <w:szCs w:val="24"/>
        </w:rPr>
        <w:t xml:space="preserve"> </w:t>
      </w:r>
      <w:r w:rsidRPr="73BFA939" w:rsidR="0DB2B2C3">
        <w:rPr>
          <w:rFonts w:ascii="Times New Roman" w:hAnsi="Times New Roman" w:eastAsia="Times New Roman"/>
          <w:b w:val="1"/>
          <w:bCs w:val="1"/>
          <w:sz w:val="24"/>
          <w:szCs w:val="24"/>
        </w:rPr>
        <w:t>hàng</w:t>
      </w:r>
    </w:p>
    <w:tbl>
      <w:tblPr>
        <w:tblStyle w:val="TableGridLight"/>
        <w:tblW w:w="14010" w:type="dxa"/>
        <w:jc w:val="center"/>
        <w:tblLook w:val="04A0" w:firstRow="1" w:lastRow="0" w:firstColumn="1" w:lastColumn="0" w:noHBand="0" w:noVBand="1"/>
      </w:tblPr>
      <w:tblGrid>
        <w:gridCol w:w="960"/>
        <w:gridCol w:w="2610"/>
        <w:gridCol w:w="3315"/>
        <w:gridCol w:w="7125"/>
      </w:tblGrid>
      <w:tr xmlns:wp14="http://schemas.microsoft.com/office/word/2010/wordml" w:rsidTr="28E34364" w14:paraId="0FE1AAD0" wp14:textId="77777777">
        <w:trPr>
          <w:cantSplit/>
          <w:trHeight w:val="300"/>
        </w:trPr>
        <w:tc>
          <w:tcPr>
            <w:tcW w:w="960" w:type="dxa"/>
            <w:shd w:val="clear" w:color="auto" w:fill="D9EAF7"/>
            <w:tcMar/>
            <w:vAlign w:val="center"/>
            <w:shd w:fill="D9EAF7"/>
          </w:tcPr>
          <w:p w:rsidP="73BFA939" w14:paraId="0A970367" wp14:textId="7DAE8833">
            <w:pPr>
              <w:spacing w:after="0"/>
              <w:jc w:val="center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2610" w:type="dxa"/>
            <w:shd w:val="clear" w:color="auto" w:fill="D9EAF7"/>
            <w:tcMar/>
            <w:vAlign w:val="center"/>
            <w:shd w:fill="D9EAF7"/>
          </w:tcPr>
          <w:p w:rsidP="73BFA939" w14:paraId="38A371EF" wp14:textId="637EF3D0">
            <w:pPr>
              <w:spacing w:after="0"/>
              <w:jc w:val="center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Từ khóa</w:t>
            </w:r>
          </w:p>
        </w:tc>
        <w:tc>
          <w:tcPr>
            <w:tcW w:w="3315" w:type="dxa"/>
            <w:shd w:val="clear" w:color="auto" w:fill="D9EAF7"/>
            <w:tcMar/>
            <w:vAlign w:val="center"/>
            <w:shd w:fill="D9EAF7"/>
          </w:tcPr>
          <w:p w:rsidP="73BFA939" w14:paraId="7D752221" wp14:textId="6AA3B8B9">
            <w:pPr>
              <w:spacing w:after="0"/>
              <w:jc w:val="center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Chủ đề</w:t>
            </w:r>
          </w:p>
        </w:tc>
        <w:tc>
          <w:tcPr>
            <w:tcW w:w="7125" w:type="dxa"/>
            <w:shd w:val="clear" w:color="auto" w:fill="D9EAF7"/>
            <w:tcMar/>
            <w:vAlign w:val="center"/>
            <w:shd w:fill="D9EAF7"/>
          </w:tcPr>
          <w:p w:rsidP="28E34364" w14:paraId="37021E68" wp14:textId="38076B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8E34364" w:rsidR="6B59C866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Dan y</w:t>
            </w:r>
          </w:p>
        </w:tc>
      </w:tr>
      <w:tr xmlns:wp14="http://schemas.microsoft.com/office/word/2010/wordml" w:rsidTr="28E34364" w14:paraId="49BD52EB" wp14:textId="77777777">
        <w:trPr>
          <w:cantSplit/>
          <w:trHeight w:val="300"/>
        </w:trPr>
        <w:tc>
          <w:tcPr>
            <w:tcW w:w="96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4B3AA50C" wp14:textId="4CA9F814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1.0</w:t>
            </w:r>
          </w:p>
        </w:tc>
        <w:tc>
          <w:tcPr>
            <w:tcW w:w="261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2C8B4F07" wp14:textId="68FC47E4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INTRODUCTION</w:t>
            </w:r>
          </w:p>
        </w:tc>
        <w:tc>
          <w:tcPr>
            <w:tcW w:w="331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2DB1E08A" wp14:textId="2F518A2C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CHƯƠNG 1: GIỚI THIỆU TỔNG QUAN</w:t>
            </w:r>
          </w:p>
        </w:tc>
        <w:tc>
          <w:tcPr>
            <w:tcW w:w="712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6D44ABF7" wp14:textId="2CE425C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4F5C0FD6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55D8B3B0" wp14:textId="7706FB44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1.1</w:t>
            </w:r>
          </w:p>
        </w:tc>
        <w:tc>
          <w:tcPr>
            <w:tcW w:w="2610" w:type="dxa"/>
            <w:tcMar/>
            <w:vAlign w:val="top"/>
          </w:tcPr>
          <w:p w:rsidP="73BFA939" w14:paraId="2E0A6F91" wp14:textId="15C1EF1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Background</w:t>
            </w:r>
          </w:p>
        </w:tc>
        <w:tc>
          <w:tcPr>
            <w:tcW w:w="3315" w:type="dxa"/>
            <w:tcMar/>
            <w:vAlign w:val="top"/>
          </w:tcPr>
          <w:p w:rsidP="73BFA939" w14:paraId="7CF999F5" wp14:textId="1F5EBAE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Bối cảnh đề tài</w:t>
            </w:r>
          </w:p>
        </w:tc>
        <w:tc>
          <w:tcPr>
            <w:tcW w:w="7125" w:type="dxa"/>
            <w:tcMar/>
            <w:vAlign w:val="top"/>
          </w:tcPr>
          <w:p w:rsidP="28E34364" w14:paraId="465058A9" wp14:textId="6A035BC5">
            <w:pPr>
              <w:pStyle w:val="ListParagraph"/>
              <w:numPr>
                <w:ilvl w:val="0"/>
                <w:numId w:val="12"/>
              </w:num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Ngân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hàng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điện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tử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ngày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càng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phổ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biến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,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số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lượng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giao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dịch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trực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tuyến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tăng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nhanh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.</w:t>
            </w:r>
          </w:p>
          <w:p w:rsidP="28E34364" w14:paraId="04B5FDE2" wp14:textId="43DDD5AC">
            <w:pPr>
              <w:pStyle w:val="ListParagraph"/>
              <w:numPr>
                <w:ilvl w:val="0"/>
                <w:numId w:val="11"/>
              </w:num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Hệ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thống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cần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đảm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bảo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an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toàn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thông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tin,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kiểm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soát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quyền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truy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cập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và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bảo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vệ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dữ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liệu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người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dùng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.</w:t>
            </w:r>
          </w:p>
          <w:p w:rsidP="28E34364" w14:paraId="3FED04C9" wp14:textId="54E1C009">
            <w:pPr>
              <w:pStyle w:val="ListParagraph"/>
              <w:numPr>
                <w:ilvl w:val="0"/>
                <w:numId w:val="10"/>
              </w:num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Một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số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rủi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ro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thường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gặp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gồm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truy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cập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trái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quyền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, SQL Injection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và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dò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đoán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mật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khẩu</w:t>
            </w:r>
            <w:r w:rsidRPr="28E34364" w:rsidR="76990F9E">
              <w:rPr>
                <w:rFonts w:ascii="Times New Roman" w:hAnsi="Times New Roman" w:eastAsia="Times New Roman"/>
                <w:sz w:val="24"/>
                <w:szCs w:val="24"/>
              </w:rPr>
              <w:t>.</w:t>
            </w:r>
          </w:p>
        </w:tc>
      </w:tr>
      <w:tr w:rsidR="73BFA939" w:rsidTr="28E34364" w14:paraId="1381DF73">
        <w:trPr>
          <w:cantSplit/>
          <w:trHeight w:val="300"/>
        </w:trPr>
        <w:tc>
          <w:tcPr>
            <w:tcW w:w="960" w:type="dxa"/>
            <w:tcMar/>
            <w:vAlign w:val="top"/>
          </w:tcPr>
          <w:p w:rsidR="1F7A2A7B" w:rsidP="73BFA939" w:rsidRDefault="1F7A2A7B" w14:paraId="44F5A0AC" w14:textId="21D04570">
            <w:pPr>
              <w:pStyle w:val="Normal"/>
              <w:spacing w:line="216" w:lineRule="auto"/>
              <w:jc w:val="center"/>
            </w:pPr>
            <w:r w:rsidRPr="73BFA939" w:rsidR="1F7A2A7B">
              <w:rPr>
                <w:rFonts w:ascii="Times New Roman" w:hAnsi="Times New Roman" w:eastAsia="Times New Roman"/>
                <w:sz w:val="24"/>
                <w:szCs w:val="24"/>
              </w:rPr>
              <w:t>1.2</w:t>
            </w:r>
          </w:p>
        </w:tc>
        <w:tc>
          <w:tcPr>
            <w:tcW w:w="2610" w:type="dxa"/>
            <w:tcMar/>
            <w:vAlign w:val="top"/>
          </w:tcPr>
          <w:p w:rsidR="1F7A2A7B" w:rsidP="73BFA939" w:rsidRDefault="1F7A2A7B" w14:paraId="71FA49F7" w14:textId="4CD08DDE">
            <w:pPr>
              <w:pStyle w:val="Normal"/>
              <w:spacing w:line="216" w:lineRule="auto"/>
              <w:jc w:val="left"/>
            </w:pPr>
            <w:r w:rsidRPr="73BFA939" w:rsidR="1F7A2A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Research Problem</w:t>
            </w:r>
          </w:p>
        </w:tc>
        <w:tc>
          <w:tcPr>
            <w:tcW w:w="3315" w:type="dxa"/>
            <w:tcMar/>
            <w:vAlign w:val="top"/>
          </w:tcPr>
          <w:p w:rsidR="1F7A2A7B" w:rsidP="73BFA939" w:rsidRDefault="1F7A2A7B" w14:paraId="19A77127" w14:textId="06E42396">
            <w:pPr>
              <w:pStyle w:val="Normal"/>
              <w:spacing w:line="216" w:lineRule="auto"/>
              <w:jc w:val="left"/>
            </w:pPr>
            <w:r w:rsidRPr="73BFA939" w:rsidR="1F7A2A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Vấn đề nghiên cứu</w:t>
            </w:r>
          </w:p>
        </w:tc>
        <w:tc>
          <w:tcPr>
            <w:tcW w:w="7125" w:type="dxa"/>
            <w:tcMar/>
            <w:vAlign w:val="top"/>
          </w:tcPr>
          <w:p w:rsidR="46C32A01" w:rsidP="28E34364" w:rsidRDefault="46C32A01" w14:paraId="21867A32" w14:textId="166F3F48">
            <w:pPr>
              <w:pStyle w:val="ListParagraph"/>
              <w:numPr>
                <w:ilvl w:val="0"/>
                <w:numId w:val="13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Việc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phân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quyền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người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dùng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nếu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rõ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ràng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thể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dẫn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đến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truy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cập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sai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quyền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  <w:p w:rsidR="46C32A01" w:rsidP="28E34364" w:rsidRDefault="46C32A01" w14:paraId="28134280" w14:textId="2CCFEF22">
            <w:pPr>
              <w:pStyle w:val="ListParagraph"/>
              <w:numPr>
                <w:ilvl w:val="0"/>
                <w:numId w:val="14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Log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hệ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thống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nhiều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quan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trọng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nhưng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nếu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không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được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phân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tích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thì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khó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phát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rủi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ro.</w:t>
            </w:r>
          </w:p>
          <w:p w:rsidR="46C32A01" w:rsidP="28E34364" w:rsidRDefault="46C32A01" w14:paraId="051EBEE8" w14:textId="50158C70">
            <w:pPr>
              <w:pStyle w:val="ListParagraph"/>
              <w:numPr>
                <w:ilvl w:val="0"/>
                <w:numId w:val="15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Cần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cơ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chế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kết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hợp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giữa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kiểm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soát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truy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cập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phân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tích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log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để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phát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hiện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hành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vi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bất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thường</w:t>
            </w:r>
            <w:r w:rsidRPr="28E34364" w:rsidR="4B9D7F2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73BFA939" w:rsidTr="28E34364" w14:paraId="157DDD64">
        <w:trPr>
          <w:cantSplit/>
          <w:trHeight w:val="300"/>
        </w:trPr>
        <w:tc>
          <w:tcPr>
            <w:tcW w:w="960" w:type="dxa"/>
            <w:tcMar/>
            <w:vAlign w:val="top"/>
          </w:tcPr>
          <w:p w:rsidR="1F7A2A7B" w:rsidP="73BFA939" w:rsidRDefault="1F7A2A7B" w14:paraId="1D6BE975" w14:textId="26828A4C">
            <w:pPr>
              <w:pStyle w:val="Normal"/>
              <w:spacing w:line="216" w:lineRule="auto"/>
              <w:jc w:val="center"/>
            </w:pPr>
            <w:r w:rsidRPr="73BFA939" w:rsidR="1F7A2A7B">
              <w:rPr>
                <w:rFonts w:ascii="Times New Roman" w:hAnsi="Times New Roman" w:eastAsia="Times New Roman"/>
                <w:sz w:val="24"/>
                <w:szCs w:val="24"/>
              </w:rPr>
              <w:t>1.3</w:t>
            </w:r>
          </w:p>
        </w:tc>
        <w:tc>
          <w:tcPr>
            <w:tcW w:w="2610" w:type="dxa"/>
            <w:tcMar/>
            <w:vAlign w:val="top"/>
          </w:tcPr>
          <w:p w:rsidR="1F7A2A7B" w:rsidP="73BFA939" w:rsidRDefault="1F7A2A7B" w14:paraId="7029C4BD" w14:textId="4EAA66B7">
            <w:pPr>
              <w:pStyle w:val="Normal"/>
              <w:spacing w:line="216" w:lineRule="auto"/>
              <w:jc w:val="left"/>
            </w:pPr>
            <w:r w:rsidRPr="73BFA939" w:rsidR="1F7A2A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Research Objectives</w:t>
            </w:r>
          </w:p>
        </w:tc>
        <w:tc>
          <w:tcPr>
            <w:tcW w:w="3315" w:type="dxa"/>
            <w:tcMar/>
            <w:vAlign w:val="top"/>
          </w:tcPr>
          <w:p w:rsidR="02AF86B7" w:rsidP="73BFA939" w:rsidRDefault="02AF86B7" w14:paraId="0CC0D056" w14:textId="15584D37">
            <w:pPr>
              <w:pStyle w:val="Normal"/>
              <w:spacing w:line="216" w:lineRule="auto"/>
              <w:jc w:val="left"/>
            </w:pPr>
            <w:r w:rsidRPr="73BFA939" w:rsidR="02AF86B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Mục tiêu nghiên cứu</w:t>
            </w:r>
          </w:p>
        </w:tc>
        <w:tc>
          <w:tcPr>
            <w:tcW w:w="7125" w:type="dxa"/>
            <w:tcMar/>
            <w:vAlign w:val="top"/>
          </w:tcPr>
          <w:p w:rsidR="1AF59DCF" w:rsidP="28E34364" w:rsidRDefault="1AF59DCF" w14:paraId="0158A221" w14:textId="29F52310">
            <w:pPr>
              <w:pStyle w:val="ListParagraph"/>
              <w:numPr>
                <w:ilvl w:val="0"/>
                <w:numId w:val="12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Thiết kế mô hình kiểm soát truy cập theo vai trò.</w:t>
            </w:r>
          </w:p>
          <w:p w:rsidR="1AF59DCF" w:rsidP="28E34364" w:rsidRDefault="1AF59DCF" w14:paraId="7051DB8F" w14:textId="1147CA87">
            <w:pPr>
              <w:pStyle w:val="ListParagraph"/>
              <w:numPr>
                <w:ilvl w:val="0"/>
                <w:numId w:val="12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Xây dựng bộ log giả lập cho hệ thống ngân hàng điện tử.</w:t>
            </w:r>
          </w:p>
          <w:p w:rsidR="1AF59DCF" w:rsidP="28E34364" w:rsidRDefault="1AF59DCF" w14:paraId="186179FE" w14:textId="392608FD">
            <w:pPr>
              <w:pStyle w:val="ListParagraph"/>
              <w:numPr>
                <w:ilvl w:val="0"/>
                <w:numId w:val="12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Xây dựng luật phát hiện SQL Injection, dò đoán mật khẩu và truy cập trái quyền.</w:t>
            </w:r>
          </w:p>
          <w:p w:rsidR="1AF59DCF" w:rsidP="28E34364" w:rsidRDefault="1AF59DCF" w14:paraId="41B5EC5E" w14:textId="3ACEEBD8">
            <w:pPr>
              <w:pStyle w:val="ListParagraph"/>
              <w:numPr>
                <w:ilvl w:val="0"/>
                <w:numId w:val="12"/>
              </w:numPr>
              <w:spacing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Tạo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cáo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cảnh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báo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gồm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loại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rủi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ro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bằng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chứng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điểm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rủi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ro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mức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độ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nghiêm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trọng</w:t>
            </w:r>
            <w:r w:rsidRPr="28E34364" w:rsidR="1E2BD5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Tr="28E34364" w14:paraId="17950288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39D7D509" wp14:textId="01A9C732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1.</w:t>
            </w:r>
            <w:r w:rsidRPr="73BFA939" w:rsidR="77D75245">
              <w:rPr>
                <w:rFonts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  <w:tcMar/>
            <w:vAlign w:val="top"/>
          </w:tcPr>
          <w:p w:rsidP="73BFA939" w14:paraId="11C7DFCD" wp14:textId="3A9C908D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28E34364" w:rsidR="730AE46C">
              <w:rPr>
                <w:rFonts w:ascii="Times New Roman" w:hAnsi="Times New Roman" w:eastAsia="Times New Roman"/>
                <w:sz w:val="24"/>
                <w:szCs w:val="24"/>
              </w:rPr>
              <w:t>Scope</w:t>
            </w:r>
          </w:p>
        </w:tc>
        <w:tc>
          <w:tcPr>
            <w:tcW w:w="3315" w:type="dxa"/>
            <w:tcMar/>
            <w:vAlign w:val="top"/>
          </w:tcPr>
          <w:p w:rsidP="73BFA939" w14:paraId="58989970" wp14:textId="7723A16C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28E34364" w:rsidR="34325F8C">
              <w:rPr>
                <w:rFonts w:ascii="Times New Roman" w:hAnsi="Times New Roman" w:eastAsia="Times New Roman"/>
                <w:sz w:val="24"/>
                <w:szCs w:val="24"/>
              </w:rPr>
              <w:t>P</w:t>
            </w:r>
            <w:r w:rsidRPr="28E34364" w:rsidR="730AE46C">
              <w:rPr>
                <w:rFonts w:ascii="Times New Roman" w:hAnsi="Times New Roman" w:eastAsia="Times New Roman"/>
                <w:sz w:val="24"/>
                <w:szCs w:val="24"/>
              </w:rPr>
              <w:t>hạm</w:t>
            </w:r>
            <w:r w:rsidRPr="28E34364" w:rsidR="730AE46C">
              <w:rPr>
                <w:rFonts w:ascii="Times New Roman" w:hAnsi="Times New Roman" w:eastAsia="Times New Roman"/>
                <w:sz w:val="24"/>
                <w:szCs w:val="24"/>
              </w:rPr>
              <w:t xml:space="preserve"> vi</w:t>
            </w:r>
          </w:p>
        </w:tc>
        <w:tc>
          <w:tcPr>
            <w:tcW w:w="7125" w:type="dxa"/>
            <w:tcMar/>
            <w:vAlign w:val="top"/>
          </w:tcPr>
          <w:p w:rsidP="28E34364" w14:paraId="2C9AC1A8" wp14:textId="3B3B53E1">
            <w:pPr>
              <w:pStyle w:val="ListParagraph"/>
              <w:numPr>
                <w:ilvl w:val="0"/>
                <w:numId w:val="12"/>
              </w:numPr>
              <w:spacing w:before="0" w:after="0"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Đề tài được triển khai ở mức demo Proof of Concept.</w:t>
            </w:r>
          </w:p>
          <w:p w:rsidP="28E34364" w14:paraId="0C94D2D5" wp14:textId="72CA5571">
            <w:pPr>
              <w:pStyle w:val="ListParagraph"/>
              <w:numPr>
                <w:ilvl w:val="0"/>
                <w:numId w:val="12"/>
              </w:numPr>
              <w:spacing w:before="0" w:after="0"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Sử dụng dữ liệu log giả lập thay vì dữ liệu thực tế.</w:t>
            </w:r>
          </w:p>
          <w:p w:rsidP="28E34364" w14:paraId="6C479A37" wp14:textId="6120C2E4">
            <w:pPr>
              <w:pStyle w:val="ListParagraph"/>
              <w:numPr>
                <w:ilvl w:val="0"/>
                <w:numId w:val="12"/>
              </w:numPr>
              <w:spacing w:before="0" w:after="0"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Tập trung vào phát hiện rủi ro bằng luật, chưa triển khai machine learning hoặc hệ thống SIEM hoàn chỉnh.</w:t>
            </w:r>
          </w:p>
          <w:p w:rsidP="28E34364" w14:paraId="24924651" wp14:textId="180A488C">
            <w:pPr>
              <w:pStyle w:val="ListParagraph"/>
              <w:numPr>
                <w:ilvl w:val="0"/>
                <w:numId w:val="12"/>
              </w:numPr>
              <w:spacing w:before="0" w:after="0" w:line="216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Các 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chức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năng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chính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gồm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RBAC checker, log parser, detection rules, risk scoring 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8E34364" w:rsidR="5C3074E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alert report.</w:t>
            </w:r>
          </w:p>
        </w:tc>
      </w:tr>
      <w:tr xmlns:wp14="http://schemas.microsoft.com/office/word/2010/wordml" w:rsidTr="28E34364" w14:paraId="5C0C99DB" wp14:textId="77777777">
        <w:trPr>
          <w:cantSplit/>
          <w:trHeight w:val="300"/>
        </w:trPr>
        <w:tc>
          <w:tcPr>
            <w:tcW w:w="96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699E2A8F" wp14:textId="449A8A6D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2.0</w:t>
            </w:r>
          </w:p>
        </w:tc>
        <w:tc>
          <w:tcPr>
            <w:tcW w:w="261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39839C3E" wp14:textId="7DC11E6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FOUNDATIONS</w:t>
            </w:r>
          </w:p>
        </w:tc>
        <w:tc>
          <w:tcPr>
            <w:tcW w:w="331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5CE31F92" wp14:textId="4BD875B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CHƯƠNG 2: CƠ SỞ LÝ THUYẾT</w:t>
            </w:r>
          </w:p>
        </w:tc>
        <w:tc>
          <w:tcPr>
            <w:tcW w:w="712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02EFB7E9" wp14:textId="7A691DB1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4408FAB0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4E6CBBE6" wp14:textId="3E572A44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2.1</w:t>
            </w:r>
          </w:p>
        </w:tc>
        <w:tc>
          <w:tcPr>
            <w:tcW w:w="2610" w:type="dxa"/>
            <w:tcMar/>
            <w:vAlign w:val="top"/>
          </w:tcPr>
          <w:p w:rsidP="73BFA939" w14:paraId="06D790F9" wp14:textId="152043B8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RBAC</w:t>
            </w:r>
          </w:p>
        </w:tc>
        <w:tc>
          <w:tcPr>
            <w:tcW w:w="3315" w:type="dxa"/>
            <w:tcMar/>
            <w:vAlign w:val="top"/>
          </w:tcPr>
          <w:p w:rsidP="73BFA939" w14:paraId="2C2ACE23" wp14:textId="172A0F39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Kiểm soát truy cập theo vai trò</w:t>
            </w:r>
          </w:p>
        </w:tc>
        <w:tc>
          <w:tcPr>
            <w:tcW w:w="7125" w:type="dxa"/>
            <w:tcMar/>
            <w:vAlign w:val="top"/>
          </w:tcPr>
          <w:p w:rsidP="73BFA939" w14:paraId="1EB8F61A" wp14:textId="6537CFD6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760A211F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24672A24" wp14:textId="107E3D5F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2.2</w:t>
            </w:r>
          </w:p>
        </w:tc>
        <w:tc>
          <w:tcPr>
            <w:tcW w:w="2610" w:type="dxa"/>
            <w:tcMar/>
            <w:vAlign w:val="top"/>
          </w:tcPr>
          <w:p w:rsidP="73BFA939" w14:paraId="01F43751" wp14:textId="2E6C27E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Security Logs</w:t>
            </w:r>
          </w:p>
        </w:tc>
        <w:tc>
          <w:tcPr>
            <w:tcW w:w="3315" w:type="dxa"/>
            <w:tcMar/>
            <w:vAlign w:val="top"/>
          </w:tcPr>
          <w:p w:rsidP="73BFA939" w14:paraId="57996A12" wp14:textId="45441B89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Log bảo mật</w:t>
            </w:r>
          </w:p>
        </w:tc>
        <w:tc>
          <w:tcPr>
            <w:tcW w:w="7125" w:type="dxa"/>
            <w:tcMar/>
            <w:vAlign w:val="top"/>
          </w:tcPr>
          <w:p w:rsidP="73BFA939" w14:paraId="5B7F9DE3" wp14:textId="458764B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247BCBA1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1C93486C" wp14:textId="5FE92019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2.3</w:t>
            </w:r>
          </w:p>
        </w:tc>
        <w:tc>
          <w:tcPr>
            <w:tcW w:w="2610" w:type="dxa"/>
            <w:tcMar/>
            <w:vAlign w:val="top"/>
          </w:tcPr>
          <w:p w:rsidP="73BFA939" w14:paraId="1DDC9CD5" wp14:textId="0611ABC5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SQL Injection</w:t>
            </w:r>
          </w:p>
        </w:tc>
        <w:tc>
          <w:tcPr>
            <w:tcW w:w="3315" w:type="dxa"/>
            <w:tcMar/>
            <w:vAlign w:val="top"/>
          </w:tcPr>
          <w:p w:rsidP="73BFA939" w14:paraId="3241DB3C" wp14:textId="136F40B6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Tấn công SQL Injection</w:t>
            </w:r>
          </w:p>
        </w:tc>
        <w:tc>
          <w:tcPr>
            <w:tcW w:w="7125" w:type="dxa"/>
            <w:tcMar/>
            <w:vAlign w:val="top"/>
          </w:tcPr>
          <w:p w:rsidP="73BFA939" w14:paraId="23452C0E" wp14:textId="4BA54D2D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0F7DDCC8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026ABE82" wp14:textId="07B1FE32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2.4</w:t>
            </w:r>
          </w:p>
        </w:tc>
        <w:tc>
          <w:tcPr>
            <w:tcW w:w="2610" w:type="dxa"/>
            <w:tcMar/>
            <w:vAlign w:val="top"/>
          </w:tcPr>
          <w:p w:rsidP="73BFA939" w14:paraId="79C42B21" wp14:textId="06854D35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Password Guessing</w:t>
            </w:r>
          </w:p>
        </w:tc>
        <w:tc>
          <w:tcPr>
            <w:tcW w:w="3315" w:type="dxa"/>
            <w:tcMar/>
            <w:vAlign w:val="top"/>
          </w:tcPr>
          <w:p w:rsidP="73BFA939" w14:paraId="3BADFD7B" wp14:textId="0951571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Dò đoán mật khẩu</w:t>
            </w:r>
          </w:p>
        </w:tc>
        <w:tc>
          <w:tcPr>
            <w:tcW w:w="7125" w:type="dxa"/>
            <w:tcMar/>
            <w:vAlign w:val="top"/>
          </w:tcPr>
          <w:p w:rsidP="73BFA939" w14:paraId="3D970813" wp14:textId="5AAB9865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2F1BB31A" wp14:textId="77777777">
        <w:trPr>
          <w:cantSplit/>
          <w:trHeight w:val="300"/>
        </w:trPr>
        <w:tc>
          <w:tcPr>
            <w:tcW w:w="96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286B0249" wp14:textId="18F50515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3.0</w:t>
            </w:r>
          </w:p>
        </w:tc>
        <w:tc>
          <w:tcPr>
            <w:tcW w:w="261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675E73E3" wp14:textId="78139C2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SYSTEM DESIGN</w:t>
            </w:r>
          </w:p>
        </w:tc>
        <w:tc>
          <w:tcPr>
            <w:tcW w:w="331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0499ADCC" wp14:textId="6D20E87B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CHƯƠNG 3: THIẾT KẾ HỆ THỐNG</w:t>
            </w:r>
          </w:p>
        </w:tc>
        <w:tc>
          <w:tcPr>
            <w:tcW w:w="712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6B1EF4C0" wp14:textId="24F7DE2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3DE89153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2F7BA2E8" wp14:textId="70C3F20B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3.1</w:t>
            </w:r>
          </w:p>
        </w:tc>
        <w:tc>
          <w:tcPr>
            <w:tcW w:w="2610" w:type="dxa"/>
            <w:tcMar/>
            <w:vAlign w:val="top"/>
          </w:tcPr>
          <w:p w:rsidP="73BFA939" w14:paraId="7EDFCCA0" wp14:textId="4B343C48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Architecture</w:t>
            </w:r>
          </w:p>
        </w:tc>
        <w:tc>
          <w:tcPr>
            <w:tcW w:w="3315" w:type="dxa"/>
            <w:tcMar/>
            <w:vAlign w:val="top"/>
          </w:tcPr>
          <w:p w:rsidP="73BFA939" w14:paraId="4B3A1CC2" wp14:textId="6023BC3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Kiến trúc tổng quan</w:t>
            </w:r>
          </w:p>
        </w:tc>
        <w:tc>
          <w:tcPr>
            <w:tcW w:w="7125" w:type="dxa"/>
            <w:tcMar/>
            <w:vAlign w:val="top"/>
          </w:tcPr>
          <w:p w:rsidP="73BFA939" w14:paraId="5BE7E6DE" wp14:textId="00A67C9B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6E573131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3D77ADB0" wp14:textId="33D9B3AB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3.2</w:t>
            </w:r>
          </w:p>
        </w:tc>
        <w:tc>
          <w:tcPr>
            <w:tcW w:w="2610" w:type="dxa"/>
            <w:tcMar/>
            <w:vAlign w:val="top"/>
          </w:tcPr>
          <w:p w:rsidP="73BFA939" w14:paraId="450BB920" wp14:textId="12F535CC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RBAC Model</w:t>
            </w:r>
          </w:p>
        </w:tc>
        <w:tc>
          <w:tcPr>
            <w:tcW w:w="3315" w:type="dxa"/>
            <w:tcMar/>
            <w:vAlign w:val="top"/>
          </w:tcPr>
          <w:p w:rsidP="73BFA939" w14:paraId="46504F00" wp14:textId="401DAE06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Thiết kế mô hình RBAC</w:t>
            </w:r>
          </w:p>
        </w:tc>
        <w:tc>
          <w:tcPr>
            <w:tcW w:w="7125" w:type="dxa"/>
            <w:tcMar/>
            <w:vAlign w:val="top"/>
          </w:tcPr>
          <w:p w:rsidP="73BFA939" w14:paraId="6A42230C" wp14:textId="522F2EE6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51842ECB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1DB69759" wp14:textId="225D12C5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3.3</w:t>
            </w:r>
          </w:p>
        </w:tc>
        <w:tc>
          <w:tcPr>
            <w:tcW w:w="2610" w:type="dxa"/>
            <w:tcMar/>
            <w:vAlign w:val="top"/>
          </w:tcPr>
          <w:p w:rsidP="73BFA939" w14:paraId="0E18D4A5" wp14:textId="6EA4D02F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Detection Rules</w:t>
            </w:r>
          </w:p>
        </w:tc>
        <w:tc>
          <w:tcPr>
            <w:tcW w:w="3315" w:type="dxa"/>
            <w:tcMar/>
            <w:vAlign w:val="top"/>
          </w:tcPr>
          <w:p w:rsidP="73BFA939" w14:paraId="0F699C0E" wp14:textId="33D6B74F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Luật phát hiện rủi ro</w:t>
            </w:r>
          </w:p>
        </w:tc>
        <w:tc>
          <w:tcPr>
            <w:tcW w:w="7125" w:type="dxa"/>
            <w:tcMar/>
            <w:vAlign w:val="top"/>
          </w:tcPr>
          <w:p w:rsidP="73BFA939" w14:paraId="137B6C9A" wp14:textId="760E4309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786A4C09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269EBE80" wp14:textId="354079E8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3.4</w:t>
            </w:r>
          </w:p>
        </w:tc>
        <w:tc>
          <w:tcPr>
            <w:tcW w:w="2610" w:type="dxa"/>
            <w:tcMar/>
            <w:vAlign w:val="top"/>
          </w:tcPr>
          <w:p w:rsidP="73BFA939" w14:paraId="3E75ADB1" wp14:textId="7C66E7B0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Risk Scoring</w:t>
            </w:r>
          </w:p>
        </w:tc>
        <w:tc>
          <w:tcPr>
            <w:tcW w:w="3315" w:type="dxa"/>
            <w:tcMar/>
            <w:vAlign w:val="top"/>
          </w:tcPr>
          <w:p w:rsidP="73BFA939" w14:paraId="512DA2B1" wp14:textId="11A3343E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Chấm điểm rủi ro</w:t>
            </w:r>
          </w:p>
        </w:tc>
        <w:tc>
          <w:tcPr>
            <w:tcW w:w="7125" w:type="dxa"/>
            <w:tcMar/>
            <w:vAlign w:val="top"/>
          </w:tcPr>
          <w:p w:rsidP="73BFA939" w14:paraId="48A83338" wp14:textId="0D34C78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18955B76" wp14:textId="77777777">
        <w:trPr>
          <w:cantSplit/>
          <w:trHeight w:val="300"/>
        </w:trPr>
        <w:tc>
          <w:tcPr>
            <w:tcW w:w="96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1F6B2BC5" wp14:textId="68CA8516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4.0</w:t>
            </w:r>
          </w:p>
        </w:tc>
        <w:tc>
          <w:tcPr>
            <w:tcW w:w="261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5637AA19" wp14:textId="31CF6355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IMPLEMENTATION</w:t>
            </w:r>
          </w:p>
        </w:tc>
        <w:tc>
          <w:tcPr>
            <w:tcW w:w="331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29ED3618" wp14:textId="021D7DCB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CHƯƠNG 4: TRIỂN KHAI DEMO</w:t>
            </w:r>
          </w:p>
        </w:tc>
        <w:tc>
          <w:tcPr>
            <w:tcW w:w="712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1BD87093" wp14:textId="38663E4C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6312090E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41ADC8E8" wp14:textId="079C7198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4.1</w:t>
            </w:r>
          </w:p>
        </w:tc>
        <w:tc>
          <w:tcPr>
            <w:tcW w:w="2610" w:type="dxa"/>
            <w:tcMar/>
            <w:vAlign w:val="top"/>
          </w:tcPr>
          <w:p w:rsidP="73BFA939" w14:paraId="58307C1A" wp14:textId="1EE2C699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Dataset</w:t>
            </w:r>
          </w:p>
        </w:tc>
        <w:tc>
          <w:tcPr>
            <w:tcW w:w="3315" w:type="dxa"/>
            <w:tcMar/>
            <w:vAlign w:val="top"/>
          </w:tcPr>
          <w:p w:rsidP="73BFA939" w14:paraId="3687B47D" wp14:textId="065C3865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Dữ liệu giả lập</w:t>
            </w:r>
          </w:p>
        </w:tc>
        <w:tc>
          <w:tcPr>
            <w:tcW w:w="7125" w:type="dxa"/>
            <w:tcMar/>
            <w:vAlign w:val="top"/>
          </w:tcPr>
          <w:p w:rsidP="73BFA939" w14:paraId="7E97D9FC" wp14:textId="6F06879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6B45AA35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67D112E1" wp14:textId="469DBFA6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4.2</w:t>
            </w:r>
          </w:p>
        </w:tc>
        <w:tc>
          <w:tcPr>
            <w:tcW w:w="2610" w:type="dxa"/>
            <w:tcMar/>
            <w:vAlign w:val="top"/>
          </w:tcPr>
          <w:p w:rsidP="73BFA939" w14:paraId="7E7F6867" wp14:textId="02E0018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RBAC Checker</w:t>
            </w:r>
          </w:p>
        </w:tc>
        <w:tc>
          <w:tcPr>
            <w:tcW w:w="3315" w:type="dxa"/>
            <w:tcMar/>
            <w:vAlign w:val="top"/>
          </w:tcPr>
          <w:p w:rsidP="73BFA939" w14:paraId="522A52A6" wp14:textId="0D5D6D11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Kiểm tra quyền</w:t>
            </w:r>
          </w:p>
        </w:tc>
        <w:tc>
          <w:tcPr>
            <w:tcW w:w="7125" w:type="dxa"/>
            <w:tcMar/>
            <w:vAlign w:val="top"/>
          </w:tcPr>
          <w:p w:rsidP="73BFA939" w14:paraId="48F58531" wp14:textId="45402A7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376B16F1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530F788C" wp14:textId="36AF28CD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4.3</w:t>
            </w:r>
          </w:p>
        </w:tc>
        <w:tc>
          <w:tcPr>
            <w:tcW w:w="2610" w:type="dxa"/>
            <w:tcMar/>
            <w:vAlign w:val="top"/>
          </w:tcPr>
          <w:p w:rsidP="73BFA939" w14:paraId="20B4EF26" wp14:textId="69B1EFA2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Log Detection</w:t>
            </w:r>
          </w:p>
        </w:tc>
        <w:tc>
          <w:tcPr>
            <w:tcW w:w="3315" w:type="dxa"/>
            <w:tcMar/>
            <w:vAlign w:val="top"/>
          </w:tcPr>
          <w:p w:rsidP="73BFA939" w14:paraId="6762D3A2" wp14:textId="05CFCDEF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Phân tích log</w:t>
            </w:r>
          </w:p>
        </w:tc>
        <w:tc>
          <w:tcPr>
            <w:tcW w:w="7125" w:type="dxa"/>
            <w:tcMar/>
            <w:vAlign w:val="top"/>
          </w:tcPr>
          <w:p w:rsidP="73BFA939" w14:paraId="1A72C1D5" wp14:textId="751E7424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1B6A8752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1BA39565" wp14:textId="3ABF3182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4.4</w:t>
            </w:r>
          </w:p>
        </w:tc>
        <w:tc>
          <w:tcPr>
            <w:tcW w:w="2610" w:type="dxa"/>
            <w:tcMar/>
            <w:vAlign w:val="top"/>
          </w:tcPr>
          <w:p w:rsidP="73BFA939" w14:paraId="58AAE37B" wp14:textId="726E3BB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Alert Report</w:t>
            </w:r>
          </w:p>
        </w:tc>
        <w:tc>
          <w:tcPr>
            <w:tcW w:w="3315" w:type="dxa"/>
            <w:tcMar/>
            <w:vAlign w:val="top"/>
          </w:tcPr>
          <w:p w:rsidP="73BFA939" w14:paraId="5C32DD20" wp14:textId="6AFA1D03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Báo cáo cảnh báo</w:t>
            </w:r>
          </w:p>
        </w:tc>
        <w:tc>
          <w:tcPr>
            <w:tcW w:w="7125" w:type="dxa"/>
            <w:tcMar/>
            <w:vAlign w:val="top"/>
          </w:tcPr>
          <w:p w:rsidP="73BFA939" w14:paraId="073193DE" wp14:textId="1174426E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1BCB1D18" wp14:textId="77777777">
        <w:trPr>
          <w:cantSplit/>
          <w:trHeight w:val="300"/>
        </w:trPr>
        <w:tc>
          <w:tcPr>
            <w:tcW w:w="96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0FE1CE37" wp14:textId="7FC256C4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5.0</w:t>
            </w:r>
          </w:p>
        </w:tc>
        <w:tc>
          <w:tcPr>
            <w:tcW w:w="261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7EE773B5" wp14:textId="68DF76B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EXPERIMENTS</w:t>
            </w:r>
          </w:p>
        </w:tc>
        <w:tc>
          <w:tcPr>
            <w:tcW w:w="331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704B2290" wp14:textId="6DDD3E69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CHƯƠNG 5: THỰC NGHIỆM VÀ ĐÁNH GIÁ</w:t>
            </w:r>
          </w:p>
        </w:tc>
        <w:tc>
          <w:tcPr>
            <w:tcW w:w="712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69FE2A8E" wp14:textId="45D3858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79C06559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3A6AA1BC" wp14:textId="1511BD47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5.1</w:t>
            </w:r>
          </w:p>
        </w:tc>
        <w:tc>
          <w:tcPr>
            <w:tcW w:w="2610" w:type="dxa"/>
            <w:tcMar/>
            <w:vAlign w:val="top"/>
          </w:tcPr>
          <w:p w:rsidP="73BFA939" w14:paraId="00C5B5AA" wp14:textId="4C67114A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Scenario Testing</w:t>
            </w:r>
          </w:p>
        </w:tc>
        <w:tc>
          <w:tcPr>
            <w:tcW w:w="3315" w:type="dxa"/>
            <w:tcMar/>
            <w:vAlign w:val="top"/>
          </w:tcPr>
          <w:p w:rsidP="73BFA939" w14:paraId="5B5538A0" wp14:textId="030C4AF3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Kịch bản kiểm thử</w:t>
            </w:r>
          </w:p>
        </w:tc>
        <w:tc>
          <w:tcPr>
            <w:tcW w:w="7125" w:type="dxa"/>
            <w:tcMar/>
            <w:vAlign w:val="top"/>
          </w:tcPr>
          <w:p w:rsidP="73BFA939" w14:paraId="2E381735" wp14:textId="11788D4C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6DB53BC6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48DA2E20" wp14:textId="4D3948EA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5.2</w:t>
            </w:r>
          </w:p>
        </w:tc>
        <w:tc>
          <w:tcPr>
            <w:tcW w:w="2610" w:type="dxa"/>
            <w:tcMar/>
            <w:vAlign w:val="top"/>
          </w:tcPr>
          <w:p w:rsidP="73BFA939" w14:paraId="503C2BA4" wp14:textId="03525D83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Result Analysis</w:t>
            </w:r>
          </w:p>
        </w:tc>
        <w:tc>
          <w:tcPr>
            <w:tcW w:w="3315" w:type="dxa"/>
            <w:tcMar/>
            <w:vAlign w:val="top"/>
          </w:tcPr>
          <w:p w:rsidP="73BFA939" w14:paraId="2B53185E" wp14:textId="6C40E058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Phân tích kết quả</w:t>
            </w:r>
          </w:p>
        </w:tc>
        <w:tc>
          <w:tcPr>
            <w:tcW w:w="7125" w:type="dxa"/>
            <w:tcMar/>
            <w:vAlign w:val="top"/>
          </w:tcPr>
          <w:p w:rsidP="73BFA939" w14:paraId="24A52A8D" wp14:textId="33D8B11B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6E85D7D7" wp14:textId="77777777">
        <w:trPr>
          <w:cantSplit/>
          <w:trHeight w:val="300"/>
        </w:trPr>
        <w:tc>
          <w:tcPr>
            <w:tcW w:w="96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7FCFF2D4" wp14:textId="4A639EDC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6.0</w:t>
            </w:r>
          </w:p>
        </w:tc>
        <w:tc>
          <w:tcPr>
            <w:tcW w:w="2610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5982921E" wp14:textId="6E3F7BBB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CONCLUSION</w:t>
            </w:r>
          </w:p>
        </w:tc>
        <w:tc>
          <w:tcPr>
            <w:tcW w:w="331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49B00A07" wp14:textId="4DEF1639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CHƯƠNG 6: KẾT LUẬN</w:t>
            </w:r>
          </w:p>
        </w:tc>
        <w:tc>
          <w:tcPr>
            <w:tcW w:w="7125" w:type="dxa"/>
            <w:shd w:val="clear" w:color="auto" w:fill="F2F2F2" w:themeFill="background1" w:themeFillShade="F2"/>
            <w:tcMar/>
            <w:vAlign w:val="top"/>
            <w:shd w:fill="F2F2F2"/>
          </w:tcPr>
          <w:p w:rsidP="73BFA939" w14:paraId="1DB4F4AC" wp14:textId="3EC146F3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237FE964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351B6B56" wp14:textId="5113BE14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6.1</w:t>
            </w:r>
          </w:p>
        </w:tc>
        <w:tc>
          <w:tcPr>
            <w:tcW w:w="2610" w:type="dxa"/>
            <w:tcMar/>
            <w:vAlign w:val="top"/>
          </w:tcPr>
          <w:p w:rsidP="73BFA939" w14:paraId="08423271" wp14:textId="1A9FC16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Summary</w:t>
            </w:r>
          </w:p>
        </w:tc>
        <w:tc>
          <w:tcPr>
            <w:tcW w:w="3315" w:type="dxa"/>
            <w:tcMar/>
            <w:vAlign w:val="top"/>
          </w:tcPr>
          <w:p w:rsidP="73BFA939" w14:paraId="6B94C027" wp14:textId="4392D395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Tổng kết</w:t>
            </w:r>
          </w:p>
        </w:tc>
        <w:tc>
          <w:tcPr>
            <w:tcW w:w="7125" w:type="dxa"/>
            <w:tcMar/>
            <w:vAlign w:val="top"/>
          </w:tcPr>
          <w:p w:rsidP="73BFA939" w14:paraId="5F1EA59C" wp14:textId="3B298887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 xmlns:wp14="http://schemas.microsoft.com/office/word/2010/wordml" w:rsidTr="28E34364" w14:paraId="4A60AC80" wp14:textId="77777777">
        <w:trPr>
          <w:cantSplit/>
          <w:trHeight w:val="300"/>
        </w:trPr>
        <w:tc>
          <w:tcPr>
            <w:tcW w:w="960" w:type="dxa"/>
            <w:tcMar/>
            <w:vAlign w:val="top"/>
          </w:tcPr>
          <w:p w:rsidP="73BFA939" w14:paraId="1744821B" wp14:textId="30CAEA02">
            <w:pPr>
              <w:spacing w:before="0" w:after="0" w:line="216" w:lineRule="auto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6.2</w:t>
            </w:r>
          </w:p>
        </w:tc>
        <w:tc>
          <w:tcPr>
            <w:tcW w:w="2610" w:type="dxa"/>
            <w:tcMar/>
            <w:vAlign w:val="top"/>
          </w:tcPr>
          <w:p w:rsidP="73BFA939" w14:paraId="67AE4EEF" wp14:textId="1AA24146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Limitations &amp; Future Work</w:t>
            </w:r>
          </w:p>
        </w:tc>
        <w:tc>
          <w:tcPr>
            <w:tcW w:w="3315" w:type="dxa"/>
            <w:tcMar/>
            <w:vAlign w:val="top"/>
          </w:tcPr>
          <w:p w:rsidP="73BFA939" w14:paraId="7002AEDE" wp14:textId="735EDF01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73BFA939" w:rsidR="604AD719">
              <w:rPr>
                <w:rFonts w:ascii="Times New Roman" w:hAnsi="Times New Roman" w:eastAsia="Times New Roman"/>
                <w:sz w:val="24"/>
                <w:szCs w:val="24"/>
              </w:rPr>
              <w:t>Hạn chế và hướng phát triển</w:t>
            </w:r>
          </w:p>
        </w:tc>
        <w:tc>
          <w:tcPr>
            <w:tcW w:w="7125" w:type="dxa"/>
            <w:tcMar/>
            <w:vAlign w:val="top"/>
          </w:tcPr>
          <w:p w:rsidP="73BFA939" w14:paraId="0855BB91" wp14:textId="78D720ED">
            <w:pPr>
              <w:spacing w:before="0" w:after="0" w:line="216" w:lineRule="auto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</w:tbl>
    <w:p w:rsidR="0D485F89" w:rsidP="0D485F89" w:rsidRDefault="0D485F89" w14:paraId="65A8F8C6" w14:textId="224765DF">
      <w:pPr>
        <w:pStyle w:val="Normal"/>
      </w:pPr>
    </w:p>
    <w:sectPr w:rsidRPr="0006063C" w:rsidR="00FC693F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6444a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a8d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0d5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149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289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de5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F86B7"/>
    <w:rsid w:val="03F34CB0"/>
    <w:rsid w:val="0D485F89"/>
    <w:rsid w:val="0DB2B2C3"/>
    <w:rsid w:val="126B4125"/>
    <w:rsid w:val="13C861D1"/>
    <w:rsid w:val="15EF284B"/>
    <w:rsid w:val="18444A2C"/>
    <w:rsid w:val="1AF59DCF"/>
    <w:rsid w:val="1E2BD511"/>
    <w:rsid w:val="1EBCAFBC"/>
    <w:rsid w:val="1F7A2A7B"/>
    <w:rsid w:val="20E8E88B"/>
    <w:rsid w:val="23792846"/>
    <w:rsid w:val="24BB0686"/>
    <w:rsid w:val="28E34364"/>
    <w:rsid w:val="2D42C8A3"/>
    <w:rsid w:val="3073FACA"/>
    <w:rsid w:val="34325F8C"/>
    <w:rsid w:val="37F1DC0E"/>
    <w:rsid w:val="37F1DC0E"/>
    <w:rsid w:val="3830016F"/>
    <w:rsid w:val="3F596C51"/>
    <w:rsid w:val="45FF31A6"/>
    <w:rsid w:val="45FF31A6"/>
    <w:rsid w:val="46C32A01"/>
    <w:rsid w:val="499268E3"/>
    <w:rsid w:val="4B9D7F2D"/>
    <w:rsid w:val="506FC031"/>
    <w:rsid w:val="51F63D19"/>
    <w:rsid w:val="5C3074E0"/>
    <w:rsid w:val="5C32E074"/>
    <w:rsid w:val="604AD719"/>
    <w:rsid w:val="665BA30D"/>
    <w:rsid w:val="674DB4DB"/>
    <w:rsid w:val="67C44524"/>
    <w:rsid w:val="684BE0F7"/>
    <w:rsid w:val="6AB17541"/>
    <w:rsid w:val="6B59C866"/>
    <w:rsid w:val="730AE46C"/>
    <w:rsid w:val="73BFA939"/>
    <w:rsid w:val="76990F9E"/>
    <w:rsid w:val="77D75245"/>
    <w:rsid w:val="78F25374"/>
    <w:rsid w:val="7A025CC5"/>
    <w:rsid w:val="7A38E06A"/>
    <w:rsid w:val="7DD8BAE1"/>
    <w:rsid w:val="7E178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7C7E658-91CC-45DB-A38E-3740DA95D2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F9605BF32FA4F841A791BFBFE9269" ma:contentTypeVersion="13" ma:contentTypeDescription="Create a new document." ma:contentTypeScope="" ma:versionID="fd5c0085c5c3b5d810c78cf6cc9e1255">
  <xsd:schema xmlns:xsd="http://www.w3.org/2001/XMLSchema" xmlns:xs="http://www.w3.org/2001/XMLSchema" xmlns:p="http://schemas.microsoft.com/office/2006/metadata/properties" xmlns:ns2="fc9e083c-cbb1-4d07-8f3f-9cb4e421700d" xmlns:ns3="53e78a1d-c050-4ab3-879f-7b83662889f2" targetNamespace="http://schemas.microsoft.com/office/2006/metadata/properties" ma:root="true" ma:fieldsID="42c72bfa3c4301bf634856f54ea45836" ns2:_="" ns3:_="">
    <xsd:import namespace="fc9e083c-cbb1-4d07-8f3f-9cb4e421700d"/>
    <xsd:import namespace="53e78a1d-c050-4ab3-879f-7b8366288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e083c-cbb1-4d07-8f3f-9cb4e4217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78a1d-c050-4ab3-879f-7b83662889f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3364e746-7380-49d4-b0fc-ea33da9e47bb}" ma:internalName="TaxCatchAll" ma:showField="CatchAllData" ma:web="53e78a1d-c050-4ab3-879f-7b8366288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e78a1d-c050-4ab3-879f-7b83662889f2" xsi:nil="true"/>
    <lcf76f155ced4ddcb4097134ff3c332f xmlns="fc9e083c-cbb1-4d07-8f3f-9cb4e4217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0BAA8-5FE9-4FDC-870A-9398876E955A}"/>
</file>

<file path=customXml/itemProps3.xml><?xml version="1.0" encoding="utf-8"?>
<ds:datastoreItem xmlns:ds="http://schemas.openxmlformats.org/officeDocument/2006/customXml" ds:itemID="{9E6664E6-350B-41CC-85A5-22407AC97A44}"/>
</file>

<file path=customXml/itemProps4.xml><?xml version="1.0" encoding="utf-8"?>
<ds:datastoreItem xmlns:ds="http://schemas.openxmlformats.org/officeDocument/2006/customXml" ds:itemID="{8649EE87-A4E0-4025-984C-FB707AA080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 Dang Khoa 20242457M</lastModifiedBy>
  <revision>7</revision>
  <dcterms:created xsi:type="dcterms:W3CDTF">2013-12-23T23:15:00.0000000Z</dcterms:created>
  <dcterms:modified xsi:type="dcterms:W3CDTF">2026-06-23T10:36:56.4967785Z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0x0101009BDF9605BF32FA4F841A791BFBFE9269</vt:lpwstr>
  </property>
  <property fmtid="{D5CDD505-2E9C-101B-9397-08002B2CF9AE}" pid="3" name="MediaServiceImageTags">
    <vt:lpwstr/>
  </property>
</Properties>
</file>