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80406" w14:textId="77777777" w:rsidR="003C330A" w:rsidRPr="00EA2524" w:rsidRDefault="003C330A" w:rsidP="00EA2524">
      <w:pPr>
        <w:widowControl w:val="0"/>
        <w:ind w:left="5670"/>
        <w:outlineLvl w:val="2"/>
        <w:rPr>
          <w:snapToGrid w:val="0"/>
          <w:sz w:val="28"/>
          <w:szCs w:val="28"/>
        </w:rPr>
      </w:pPr>
      <w:r w:rsidRPr="00EA2524">
        <w:rPr>
          <w:snapToGrid w:val="0"/>
          <w:sz w:val="28"/>
          <w:szCs w:val="28"/>
        </w:rPr>
        <w:t>УТВЕРЖДАЮ</w:t>
      </w:r>
    </w:p>
    <w:p w14:paraId="6E5F160B" w14:textId="77777777" w:rsidR="003C330A" w:rsidRPr="00EA2524" w:rsidRDefault="003C330A" w:rsidP="00EA2524">
      <w:pPr>
        <w:widowControl w:val="0"/>
        <w:ind w:left="5670"/>
        <w:rPr>
          <w:snapToGrid w:val="0"/>
          <w:sz w:val="28"/>
          <w:szCs w:val="28"/>
        </w:rPr>
      </w:pPr>
      <w:r w:rsidRPr="00EA2524">
        <w:rPr>
          <w:snapToGrid w:val="0"/>
          <w:sz w:val="28"/>
          <w:szCs w:val="28"/>
        </w:rPr>
        <w:t>Генеральный директор</w:t>
      </w:r>
    </w:p>
    <w:p w14:paraId="50DDA938" w14:textId="77777777" w:rsidR="003C330A" w:rsidRPr="00EA2524" w:rsidRDefault="003C330A" w:rsidP="00EA2524">
      <w:pPr>
        <w:widowControl w:val="0"/>
        <w:ind w:left="5670"/>
        <w:rPr>
          <w:snapToGrid w:val="0"/>
          <w:sz w:val="28"/>
          <w:szCs w:val="28"/>
        </w:rPr>
      </w:pPr>
      <w:r w:rsidRPr="00EA2524">
        <w:rPr>
          <w:snapToGrid w:val="0"/>
          <w:sz w:val="28"/>
          <w:szCs w:val="28"/>
        </w:rPr>
        <w:t>ЗАСО «Промтрансинвест»</w:t>
      </w:r>
    </w:p>
    <w:p w14:paraId="62B1B89C" w14:textId="77777777" w:rsidR="003C330A" w:rsidRPr="00EA2524" w:rsidRDefault="003C330A" w:rsidP="00EA2524">
      <w:pPr>
        <w:widowControl w:val="0"/>
        <w:ind w:left="5670"/>
        <w:rPr>
          <w:snapToGrid w:val="0"/>
          <w:sz w:val="28"/>
          <w:szCs w:val="28"/>
        </w:rPr>
      </w:pPr>
    </w:p>
    <w:p w14:paraId="57042EC2" w14:textId="77777777" w:rsidR="003C330A" w:rsidRPr="00EA2524" w:rsidRDefault="003C330A" w:rsidP="00EA2524">
      <w:pPr>
        <w:widowControl w:val="0"/>
        <w:ind w:left="5670"/>
        <w:rPr>
          <w:snapToGrid w:val="0"/>
          <w:sz w:val="28"/>
          <w:szCs w:val="28"/>
        </w:rPr>
      </w:pPr>
      <w:r w:rsidRPr="00EA2524">
        <w:rPr>
          <w:snapToGrid w:val="0"/>
          <w:sz w:val="28"/>
          <w:szCs w:val="28"/>
        </w:rPr>
        <w:t>__________ В.А.Ефременко</w:t>
      </w:r>
    </w:p>
    <w:p w14:paraId="5682AC81" w14:textId="77777777" w:rsidR="003C330A" w:rsidRPr="00EA2524" w:rsidRDefault="003C330A" w:rsidP="00EA2524">
      <w:pPr>
        <w:ind w:left="5529"/>
        <w:rPr>
          <w:sz w:val="28"/>
          <w:szCs w:val="28"/>
        </w:rPr>
      </w:pPr>
    </w:p>
    <w:p w14:paraId="6E20BD82" w14:textId="77777777" w:rsidR="003C330A" w:rsidRPr="00EA2524" w:rsidRDefault="009032F1" w:rsidP="00EA2524">
      <w:pPr>
        <w:ind w:left="5529"/>
        <w:rPr>
          <w:b/>
          <w:sz w:val="28"/>
          <w:szCs w:val="28"/>
        </w:rPr>
      </w:pPr>
      <w:r w:rsidRPr="00EA2524">
        <w:rPr>
          <w:sz w:val="28"/>
          <w:szCs w:val="28"/>
        </w:rPr>
        <w:t>«</w:t>
      </w:r>
      <w:r w:rsidR="00336761" w:rsidRPr="00EA2524">
        <w:rPr>
          <w:sz w:val="28"/>
          <w:szCs w:val="28"/>
          <w:u w:val="single"/>
        </w:rPr>
        <w:t xml:space="preserve"> 28 </w:t>
      </w:r>
      <w:r w:rsidRPr="00EA2524">
        <w:rPr>
          <w:sz w:val="28"/>
          <w:szCs w:val="28"/>
        </w:rPr>
        <w:t xml:space="preserve">» </w:t>
      </w:r>
      <w:r w:rsidR="00336761" w:rsidRPr="00EA2524">
        <w:rPr>
          <w:sz w:val="28"/>
          <w:szCs w:val="28"/>
        </w:rPr>
        <w:t xml:space="preserve">   апреля   </w:t>
      </w:r>
      <w:r w:rsidRPr="00EA2524">
        <w:rPr>
          <w:sz w:val="28"/>
          <w:szCs w:val="28"/>
        </w:rPr>
        <w:t>2018</w:t>
      </w:r>
      <w:r w:rsidR="003C330A" w:rsidRPr="00EA2524">
        <w:rPr>
          <w:sz w:val="28"/>
          <w:szCs w:val="28"/>
        </w:rPr>
        <w:t xml:space="preserve"> года</w:t>
      </w:r>
    </w:p>
    <w:p w14:paraId="79130C99" w14:textId="77777777" w:rsidR="003C330A" w:rsidRPr="00EA2524" w:rsidRDefault="003C330A" w:rsidP="00EA2524">
      <w:pPr>
        <w:rPr>
          <w:sz w:val="19"/>
          <w:szCs w:val="19"/>
        </w:rPr>
      </w:pPr>
    </w:p>
    <w:p w14:paraId="6AD74AD5" w14:textId="77777777" w:rsidR="003C330A" w:rsidRPr="00EA2524" w:rsidRDefault="003C330A" w:rsidP="00EA2524">
      <w:pPr>
        <w:rPr>
          <w:sz w:val="19"/>
          <w:szCs w:val="19"/>
        </w:rPr>
      </w:pPr>
    </w:p>
    <w:p w14:paraId="605EB3F4" w14:textId="77777777" w:rsidR="003C330A" w:rsidRPr="00EA2524" w:rsidRDefault="003C330A" w:rsidP="00EA2524">
      <w:pPr>
        <w:jc w:val="center"/>
        <w:rPr>
          <w:sz w:val="28"/>
          <w:szCs w:val="28"/>
        </w:rPr>
      </w:pPr>
      <w:r w:rsidRPr="00EA2524">
        <w:rPr>
          <w:sz w:val="28"/>
          <w:szCs w:val="28"/>
        </w:rPr>
        <w:t>ПРАВИЛА №</w:t>
      </w:r>
      <w:r w:rsidR="00336761" w:rsidRPr="00EA2524">
        <w:rPr>
          <w:sz w:val="28"/>
          <w:szCs w:val="28"/>
        </w:rPr>
        <w:t xml:space="preserve"> </w:t>
      </w:r>
      <w:r w:rsidRPr="00EA2524">
        <w:rPr>
          <w:sz w:val="28"/>
          <w:szCs w:val="28"/>
        </w:rPr>
        <w:t>3</w:t>
      </w:r>
      <w:r w:rsidR="00D47675" w:rsidRPr="00EA2524">
        <w:rPr>
          <w:sz w:val="28"/>
          <w:szCs w:val="28"/>
        </w:rPr>
        <w:t>2</w:t>
      </w:r>
    </w:p>
    <w:p w14:paraId="2C2A8B1B" w14:textId="77777777" w:rsidR="003C330A" w:rsidRPr="00EA2524" w:rsidRDefault="003C330A" w:rsidP="00EA2524">
      <w:pPr>
        <w:jc w:val="center"/>
        <w:rPr>
          <w:sz w:val="28"/>
          <w:szCs w:val="28"/>
        </w:rPr>
      </w:pPr>
      <w:r w:rsidRPr="00EA2524">
        <w:rPr>
          <w:sz w:val="28"/>
          <w:szCs w:val="28"/>
        </w:rPr>
        <w:t>ДОБРОВОЛЬНОГО СТРАХОВАНИЯ ТЕХНИКИ СПЕЦИАЛЬНОГО НАЗНАЧЕНИЯ</w:t>
      </w:r>
    </w:p>
    <w:p w14:paraId="7727611F" w14:textId="77777777" w:rsidR="00336761" w:rsidRPr="00EA2524" w:rsidRDefault="00336761" w:rsidP="00EA2524">
      <w:pPr>
        <w:jc w:val="center"/>
        <w:rPr>
          <w:sz w:val="28"/>
          <w:szCs w:val="28"/>
        </w:rPr>
      </w:pPr>
    </w:p>
    <w:p w14:paraId="3CC5EC0E" w14:textId="1C596820" w:rsidR="00336761" w:rsidRPr="00EA2524" w:rsidRDefault="00336761" w:rsidP="00EA2524">
      <w:pPr>
        <w:jc w:val="center"/>
        <w:rPr>
          <w:sz w:val="28"/>
          <w:szCs w:val="28"/>
        </w:rPr>
      </w:pPr>
      <w:r w:rsidRPr="00EA2524">
        <w:rPr>
          <w:bCs/>
          <w:i/>
          <w:sz w:val="28"/>
          <w:szCs w:val="28"/>
        </w:rPr>
        <w:t>(Согласованы Министерством финансов Республики Беларусь №945 от 22.05.2018</w:t>
      </w:r>
      <w:r w:rsidR="00147F5E" w:rsidRPr="00EA2524">
        <w:rPr>
          <w:bCs/>
          <w:i/>
          <w:sz w:val="28"/>
          <w:szCs w:val="28"/>
        </w:rPr>
        <w:t>, с изменениями</w:t>
      </w:r>
      <w:r w:rsidR="00C52FD0">
        <w:rPr>
          <w:bCs/>
          <w:i/>
          <w:sz w:val="28"/>
          <w:szCs w:val="28"/>
        </w:rPr>
        <w:t xml:space="preserve"> и дополнениями</w:t>
      </w:r>
      <w:r w:rsidR="00147F5E" w:rsidRPr="00EA2524">
        <w:rPr>
          <w:bCs/>
          <w:i/>
          <w:sz w:val="28"/>
          <w:szCs w:val="28"/>
        </w:rPr>
        <w:t>, утвержденными от 19.02.2020</w:t>
      </w:r>
      <w:r w:rsidR="000A7A4E" w:rsidRPr="00EA2524">
        <w:rPr>
          <w:bCs/>
          <w:i/>
          <w:sz w:val="28"/>
          <w:szCs w:val="28"/>
        </w:rPr>
        <w:t>, 28.01.2022</w:t>
      </w:r>
      <w:r w:rsidR="003F7021" w:rsidRPr="00EA2524">
        <w:rPr>
          <w:bCs/>
          <w:i/>
          <w:sz w:val="28"/>
          <w:szCs w:val="28"/>
        </w:rPr>
        <w:t>, 25.11.2022</w:t>
      </w:r>
      <w:r w:rsidR="00EA2524">
        <w:rPr>
          <w:bCs/>
          <w:i/>
          <w:sz w:val="28"/>
          <w:szCs w:val="28"/>
        </w:rPr>
        <w:t xml:space="preserve">, </w:t>
      </w:r>
      <w:r w:rsidR="00F365CB">
        <w:rPr>
          <w:bCs/>
          <w:i/>
          <w:sz w:val="28"/>
          <w:szCs w:val="28"/>
        </w:rPr>
        <w:t>06.12.2023</w:t>
      </w:r>
      <w:r w:rsidRPr="00EA2524">
        <w:rPr>
          <w:bCs/>
          <w:i/>
          <w:sz w:val="28"/>
          <w:szCs w:val="28"/>
        </w:rPr>
        <w:t>)</w:t>
      </w:r>
    </w:p>
    <w:p w14:paraId="0FFDB06D" w14:textId="77777777" w:rsidR="003C330A" w:rsidRPr="00EA2524" w:rsidRDefault="003C330A" w:rsidP="00EA2524">
      <w:pPr>
        <w:jc w:val="center"/>
        <w:rPr>
          <w:sz w:val="28"/>
          <w:szCs w:val="28"/>
        </w:rPr>
      </w:pPr>
    </w:p>
    <w:p w14:paraId="6F7B23C4" w14:textId="34CB8E84" w:rsidR="000C5705" w:rsidRPr="00F365CB" w:rsidRDefault="00F365CB" w:rsidP="00F365CB">
      <w:pPr>
        <w:jc w:val="center"/>
        <w:rPr>
          <w:b/>
          <w:sz w:val="28"/>
          <w:szCs w:val="28"/>
        </w:rPr>
      </w:pPr>
      <w:r w:rsidRPr="003F7021">
        <w:rPr>
          <w:b/>
          <w:sz w:val="28"/>
          <w:szCs w:val="28"/>
        </w:rPr>
        <w:t xml:space="preserve">Правила в редакции, вступившей в </w:t>
      </w:r>
      <w:r w:rsidRPr="00F365CB">
        <w:rPr>
          <w:b/>
          <w:sz w:val="28"/>
          <w:szCs w:val="28"/>
        </w:rPr>
        <w:t>силу 11.12.2023</w:t>
      </w:r>
      <w:r>
        <w:rPr>
          <w:b/>
          <w:sz w:val="28"/>
          <w:szCs w:val="28"/>
        </w:rPr>
        <w:t>.</w:t>
      </w:r>
    </w:p>
    <w:p w14:paraId="74BA5E0C" w14:textId="77777777" w:rsidR="00F365CB" w:rsidRPr="00EA2524" w:rsidRDefault="00F365CB" w:rsidP="00EA2524">
      <w:pPr>
        <w:jc w:val="center"/>
        <w:rPr>
          <w:sz w:val="28"/>
          <w:szCs w:val="28"/>
        </w:rPr>
      </w:pPr>
    </w:p>
    <w:p w14:paraId="62181248" w14:textId="77777777" w:rsidR="003C330A" w:rsidRPr="00EA2524" w:rsidRDefault="003C330A" w:rsidP="00EA2524">
      <w:pPr>
        <w:jc w:val="center"/>
        <w:rPr>
          <w:sz w:val="28"/>
          <w:szCs w:val="28"/>
        </w:rPr>
      </w:pPr>
      <w:r w:rsidRPr="00EA2524">
        <w:rPr>
          <w:sz w:val="28"/>
          <w:szCs w:val="28"/>
        </w:rPr>
        <w:t>Глава 1. ОБЩИЕ ПОЛОЖЕНИЯ</w:t>
      </w:r>
    </w:p>
    <w:p w14:paraId="50824C91" w14:textId="77777777" w:rsidR="000853E5" w:rsidRPr="00EA2524" w:rsidRDefault="003C330A" w:rsidP="00EA2524">
      <w:pPr>
        <w:pStyle w:val="a3"/>
        <w:numPr>
          <w:ilvl w:val="1"/>
          <w:numId w:val="1"/>
        </w:numPr>
        <w:ind w:left="0" w:firstLine="709"/>
        <w:jc w:val="both"/>
        <w:rPr>
          <w:sz w:val="28"/>
          <w:szCs w:val="28"/>
        </w:rPr>
      </w:pPr>
      <w:r w:rsidRPr="00EA2524">
        <w:rPr>
          <w:sz w:val="28"/>
          <w:szCs w:val="28"/>
        </w:rPr>
        <w:t>В соответствии с законодательством Республики Беларусь и на условиях настоящих Правил № 3</w:t>
      </w:r>
      <w:r w:rsidR="00D47675" w:rsidRPr="00EA2524">
        <w:rPr>
          <w:sz w:val="28"/>
          <w:szCs w:val="28"/>
        </w:rPr>
        <w:t>2</w:t>
      </w:r>
      <w:r w:rsidRPr="00EA2524">
        <w:rPr>
          <w:sz w:val="28"/>
          <w:szCs w:val="28"/>
        </w:rPr>
        <w:t xml:space="preserve"> добровольного страхования техники специального назначения (далее – Правила) Закрытое акционерное страховое общество «Промтрансинвест» (далее – Страховщик) заключает договоры добровольного страхования техники специального назначения (далее – договоры страхования) с лицами, указанными в пункте 1.2 Правил (далее – Страхователи).</w:t>
      </w:r>
    </w:p>
    <w:p w14:paraId="31C02C8B" w14:textId="77777777" w:rsidR="003C330A" w:rsidRPr="00EA2524" w:rsidRDefault="003C330A" w:rsidP="00EA2524">
      <w:pPr>
        <w:pStyle w:val="a3"/>
        <w:numPr>
          <w:ilvl w:val="1"/>
          <w:numId w:val="1"/>
        </w:numPr>
        <w:ind w:left="0" w:firstLine="709"/>
        <w:jc w:val="both"/>
        <w:rPr>
          <w:sz w:val="28"/>
          <w:szCs w:val="28"/>
        </w:rPr>
      </w:pPr>
      <w:r w:rsidRPr="00EA2524">
        <w:rPr>
          <w:sz w:val="28"/>
          <w:szCs w:val="28"/>
        </w:rPr>
        <w:t>Страхователями являются дееспособные физические лица, в том числе индивидуальные предприниматели, а также юридические лица любой организационно-правовой формы, имеющие основанный на законодательстве или договоре интерес в сохранении техники специального назнач</w:t>
      </w:r>
      <w:r w:rsidR="00F47F53" w:rsidRPr="00EA2524">
        <w:rPr>
          <w:sz w:val="28"/>
          <w:szCs w:val="28"/>
        </w:rPr>
        <w:t>ения</w:t>
      </w:r>
      <w:r w:rsidRPr="00EA2524">
        <w:rPr>
          <w:sz w:val="28"/>
          <w:szCs w:val="28"/>
        </w:rPr>
        <w:t>, заключившие со Страховщиком договор страхования и уплатившие (уплачивающие) по нему страховую премию.</w:t>
      </w:r>
    </w:p>
    <w:p w14:paraId="3479B07B" w14:textId="77777777" w:rsidR="003C330A" w:rsidRPr="00EA2524" w:rsidRDefault="003C330A" w:rsidP="00EA2524">
      <w:pPr>
        <w:pStyle w:val="a3"/>
        <w:numPr>
          <w:ilvl w:val="1"/>
          <w:numId w:val="1"/>
        </w:numPr>
        <w:ind w:left="0" w:firstLine="709"/>
        <w:jc w:val="both"/>
        <w:rPr>
          <w:sz w:val="28"/>
          <w:szCs w:val="28"/>
        </w:rPr>
      </w:pPr>
      <w:r w:rsidRPr="00EA2524">
        <w:rPr>
          <w:sz w:val="28"/>
          <w:szCs w:val="28"/>
        </w:rPr>
        <w:t xml:space="preserve">Договор страхования может быть заключен в пользу лица, имеющего основанный на законодательстве или договоре интерес в сохранении </w:t>
      </w:r>
      <w:r w:rsidR="00F47F53" w:rsidRPr="00EA2524">
        <w:rPr>
          <w:sz w:val="28"/>
          <w:szCs w:val="28"/>
        </w:rPr>
        <w:t>застрахованной техники специального назначения</w:t>
      </w:r>
      <w:r w:rsidRPr="00EA2524">
        <w:rPr>
          <w:sz w:val="28"/>
          <w:szCs w:val="28"/>
        </w:rPr>
        <w:t xml:space="preserve"> (далее – Выгодоприобретатель). Если в договоре страхования не указан Выгодоприобретатель, то такой договор считается заключенным в пользу Страхователя.</w:t>
      </w:r>
    </w:p>
    <w:p w14:paraId="3B742C4F" w14:textId="77777777" w:rsidR="003C330A" w:rsidRPr="00EA2524" w:rsidRDefault="003C330A" w:rsidP="00EA2524">
      <w:pPr>
        <w:pStyle w:val="a3"/>
        <w:numPr>
          <w:ilvl w:val="1"/>
          <w:numId w:val="1"/>
        </w:numPr>
        <w:ind w:left="0" w:firstLine="709"/>
        <w:jc w:val="both"/>
        <w:rPr>
          <w:sz w:val="28"/>
          <w:szCs w:val="28"/>
        </w:rPr>
      </w:pPr>
      <w:r w:rsidRPr="00EA2524">
        <w:rPr>
          <w:sz w:val="28"/>
          <w:szCs w:val="28"/>
        </w:rPr>
        <w:t>Условия, содержащиеся в Правилах, в том числе не включенные в текст договора страхования или страхового полиса, обязательны для Страховщика и Страхователя (Выгодоприобретателя).</w:t>
      </w:r>
    </w:p>
    <w:p w14:paraId="72D4B36E" w14:textId="77777777" w:rsidR="003C330A" w:rsidRPr="00EA2524" w:rsidRDefault="003C330A" w:rsidP="00EA2524">
      <w:pPr>
        <w:pStyle w:val="a3"/>
        <w:numPr>
          <w:ilvl w:val="1"/>
          <w:numId w:val="1"/>
        </w:numPr>
        <w:ind w:left="0" w:firstLine="709"/>
        <w:jc w:val="both"/>
        <w:rPr>
          <w:sz w:val="28"/>
          <w:szCs w:val="28"/>
        </w:rPr>
      </w:pPr>
      <w:r w:rsidRPr="00EA2524">
        <w:rPr>
          <w:sz w:val="28"/>
          <w:szCs w:val="28"/>
        </w:rPr>
        <w:t>Основные термины и определения, используемые в Правилах.</w:t>
      </w:r>
    </w:p>
    <w:p w14:paraId="64F46FE8"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 xml:space="preserve">Техника специального назначения (далее – спецтехника) – </w:t>
      </w:r>
      <w:r w:rsidR="00937979" w:rsidRPr="00EA2524">
        <w:rPr>
          <w:sz w:val="28"/>
          <w:szCs w:val="28"/>
        </w:rPr>
        <w:t xml:space="preserve">колесные </w:t>
      </w:r>
      <w:r w:rsidR="00F47F53" w:rsidRPr="00EA2524">
        <w:rPr>
          <w:sz w:val="28"/>
          <w:szCs w:val="28"/>
        </w:rPr>
        <w:t>трактор</w:t>
      </w:r>
      <w:r w:rsidR="00EE2EC8" w:rsidRPr="00EA2524">
        <w:rPr>
          <w:sz w:val="28"/>
          <w:szCs w:val="28"/>
        </w:rPr>
        <w:t>ы</w:t>
      </w:r>
      <w:r w:rsidR="00F47F53" w:rsidRPr="00EA2524">
        <w:rPr>
          <w:sz w:val="28"/>
          <w:szCs w:val="28"/>
        </w:rPr>
        <w:t>;</w:t>
      </w:r>
      <w:r w:rsidR="00E92335" w:rsidRPr="00EA2524">
        <w:rPr>
          <w:sz w:val="28"/>
          <w:szCs w:val="28"/>
        </w:rPr>
        <w:t xml:space="preserve"> </w:t>
      </w:r>
      <w:r w:rsidRPr="00EA2524">
        <w:rPr>
          <w:sz w:val="28"/>
          <w:szCs w:val="28"/>
        </w:rPr>
        <w:t>самоходные машины</w:t>
      </w:r>
      <w:r w:rsidR="0059287A" w:rsidRPr="00EA2524">
        <w:rPr>
          <w:sz w:val="28"/>
          <w:szCs w:val="28"/>
        </w:rPr>
        <w:t>; железнодорожная техника</w:t>
      </w:r>
      <w:r w:rsidRPr="00EA2524">
        <w:rPr>
          <w:sz w:val="28"/>
          <w:szCs w:val="28"/>
        </w:rPr>
        <w:t xml:space="preserve">; </w:t>
      </w:r>
      <w:r w:rsidR="00937979" w:rsidRPr="00EA2524">
        <w:rPr>
          <w:sz w:val="28"/>
          <w:szCs w:val="28"/>
        </w:rPr>
        <w:lastRenderedPageBreak/>
        <w:t>специализированное оборудование, предназначенно</w:t>
      </w:r>
      <w:r w:rsidRPr="00EA2524">
        <w:rPr>
          <w:sz w:val="28"/>
          <w:szCs w:val="28"/>
        </w:rPr>
        <w:t xml:space="preserve">е для выполнения любых видов специализированных работ в различных отраслях </w:t>
      </w:r>
      <w:r w:rsidR="00575A5D" w:rsidRPr="00EA2524">
        <w:rPr>
          <w:sz w:val="28"/>
          <w:szCs w:val="28"/>
        </w:rPr>
        <w:t>экономики</w:t>
      </w:r>
      <w:r w:rsidRPr="00EA2524">
        <w:rPr>
          <w:sz w:val="28"/>
          <w:szCs w:val="28"/>
        </w:rPr>
        <w:t>.</w:t>
      </w:r>
      <w:r w:rsidR="0015314A" w:rsidRPr="00EA2524">
        <w:rPr>
          <w:sz w:val="28"/>
          <w:szCs w:val="28"/>
        </w:rPr>
        <w:t xml:space="preserve"> </w:t>
      </w:r>
    </w:p>
    <w:p w14:paraId="1075F552"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 xml:space="preserve">Специализированное оборудование – </w:t>
      </w:r>
      <w:r w:rsidR="00FC78D8" w:rsidRPr="00EA2524">
        <w:rPr>
          <w:sz w:val="28"/>
          <w:szCs w:val="28"/>
        </w:rPr>
        <w:t>механизмы, оборудование, приспособления, а также системы взаимосвязанных технических устройств (в том числе агрегаты, установки и строительные сооружения), которые могут быть смонтированы на базе шасси автомобиля, прицеп</w:t>
      </w:r>
      <w:r w:rsidR="00575A5D" w:rsidRPr="00EA2524">
        <w:rPr>
          <w:sz w:val="28"/>
          <w:szCs w:val="28"/>
        </w:rPr>
        <w:t>а (полуприцепа)</w:t>
      </w:r>
      <w:r w:rsidR="00B93D76" w:rsidRPr="00EA2524">
        <w:rPr>
          <w:sz w:val="28"/>
          <w:szCs w:val="28"/>
        </w:rPr>
        <w:t>, железнодорожной техники</w:t>
      </w:r>
      <w:r w:rsidR="00575A5D" w:rsidRPr="00EA2524">
        <w:rPr>
          <w:sz w:val="28"/>
          <w:szCs w:val="28"/>
        </w:rPr>
        <w:t>; навесное (прицепное) оборудование</w:t>
      </w:r>
      <w:r w:rsidR="00F47F53" w:rsidRPr="00EA2524">
        <w:rPr>
          <w:sz w:val="28"/>
          <w:szCs w:val="28"/>
        </w:rPr>
        <w:t>, используемое совместно с колесными тракторами или самоходными машинами.</w:t>
      </w:r>
    </w:p>
    <w:p w14:paraId="1850FCB2"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Поломка</w:t>
      </w:r>
      <w:r w:rsidR="00F47F53" w:rsidRPr="00EA2524">
        <w:rPr>
          <w:sz w:val="28"/>
          <w:szCs w:val="28"/>
        </w:rPr>
        <w:t xml:space="preserve"> </w:t>
      </w:r>
      <w:r w:rsidRPr="00EA2524">
        <w:rPr>
          <w:sz w:val="28"/>
          <w:szCs w:val="28"/>
        </w:rPr>
        <w:t xml:space="preserve">– </w:t>
      </w:r>
      <w:r w:rsidR="00730A9F" w:rsidRPr="00EA2524">
        <w:rPr>
          <w:sz w:val="28"/>
          <w:szCs w:val="28"/>
        </w:rPr>
        <w:t xml:space="preserve">выход из строя, приход в негодность, </w:t>
      </w:r>
      <w:r w:rsidRPr="00EA2524">
        <w:rPr>
          <w:sz w:val="28"/>
          <w:szCs w:val="28"/>
        </w:rPr>
        <w:t>полный или частичный отказ в работе из-за внезапно возникшей неисправности. Под неисправностью в целях настоящих Правил понимается состояние объекта, при котором он не соответствует хотя бы одному из требований нормативно-технической и (или) конструкторской (проектной) документации.</w:t>
      </w:r>
    </w:p>
    <w:p w14:paraId="75FAEB16"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Пожар – неконтролируемый процесс горения вне специально предназначенных мест, способный к самостоятельному распространению и причиняющий материальный ущерб.</w:t>
      </w:r>
    </w:p>
    <w:p w14:paraId="3619B490"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Взрыв – процесс мгновенного освобождения большого количества энергии в ограниченном объёме, способный вызвать разрушение окружающих предметов, зданий и сооружений.</w:t>
      </w:r>
    </w:p>
    <w:p w14:paraId="1330BEAC" w14:textId="77777777" w:rsidR="00453613"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 xml:space="preserve">Воздействие стихии и природных сил – воздействие любых природных явлений, перечисленных ниже: </w:t>
      </w:r>
    </w:p>
    <w:p w14:paraId="500F9577" w14:textId="77777777" w:rsidR="00453613" w:rsidRPr="00EA2524" w:rsidRDefault="003C330A" w:rsidP="00EA2524">
      <w:pPr>
        <w:pStyle w:val="a3"/>
        <w:tabs>
          <w:tab w:val="left" w:pos="1560"/>
        </w:tabs>
        <w:ind w:left="0" w:firstLine="709"/>
        <w:jc w:val="both"/>
        <w:rPr>
          <w:sz w:val="28"/>
          <w:szCs w:val="28"/>
        </w:rPr>
      </w:pPr>
      <w:r w:rsidRPr="00EA2524">
        <w:rPr>
          <w:sz w:val="28"/>
          <w:szCs w:val="28"/>
        </w:rPr>
        <w:t xml:space="preserve">сильный ветер – ветер, скорость которого, включая порывы, достигает 15м/с и более; </w:t>
      </w:r>
    </w:p>
    <w:p w14:paraId="00E5CCED" w14:textId="77777777" w:rsidR="00453613" w:rsidRPr="00EA2524" w:rsidRDefault="003C330A" w:rsidP="00EA2524">
      <w:pPr>
        <w:pStyle w:val="a3"/>
        <w:tabs>
          <w:tab w:val="left" w:pos="1560"/>
        </w:tabs>
        <w:ind w:left="0" w:firstLine="709"/>
        <w:jc w:val="both"/>
        <w:rPr>
          <w:sz w:val="28"/>
          <w:szCs w:val="28"/>
        </w:rPr>
      </w:pPr>
      <w:r w:rsidRPr="00EA2524">
        <w:rPr>
          <w:sz w:val="28"/>
          <w:szCs w:val="28"/>
        </w:rPr>
        <w:t xml:space="preserve">наводнение, паводок, половодье; </w:t>
      </w:r>
    </w:p>
    <w:p w14:paraId="0AF359A5" w14:textId="77777777" w:rsidR="00453613" w:rsidRPr="00EA2524" w:rsidRDefault="003C330A" w:rsidP="00EA2524">
      <w:pPr>
        <w:pStyle w:val="a3"/>
        <w:tabs>
          <w:tab w:val="left" w:pos="1560"/>
        </w:tabs>
        <w:ind w:left="0" w:firstLine="709"/>
        <w:jc w:val="both"/>
        <w:rPr>
          <w:sz w:val="28"/>
          <w:szCs w:val="28"/>
        </w:rPr>
      </w:pPr>
      <w:r w:rsidRPr="00EA2524">
        <w:rPr>
          <w:sz w:val="28"/>
          <w:szCs w:val="28"/>
        </w:rPr>
        <w:t xml:space="preserve">сильный дождь – дождь, при котором количество выпавших осадков составляет 15 мм и более за 12 часов и менее; </w:t>
      </w:r>
    </w:p>
    <w:p w14:paraId="34C2D59A" w14:textId="77777777" w:rsidR="00453613" w:rsidRPr="00EA2524" w:rsidRDefault="003C330A" w:rsidP="00EA2524">
      <w:pPr>
        <w:pStyle w:val="a3"/>
        <w:tabs>
          <w:tab w:val="left" w:pos="1560"/>
        </w:tabs>
        <w:ind w:left="0" w:firstLine="709"/>
        <w:jc w:val="both"/>
        <w:rPr>
          <w:sz w:val="28"/>
          <w:szCs w:val="28"/>
        </w:rPr>
      </w:pPr>
      <w:r w:rsidRPr="00EA2524">
        <w:rPr>
          <w:sz w:val="28"/>
          <w:szCs w:val="28"/>
        </w:rPr>
        <w:t xml:space="preserve">сильный снег – снег, при котором количество выпавших осадков составляет 7 мм и более за 12 часов и менее; </w:t>
      </w:r>
    </w:p>
    <w:p w14:paraId="31893EF0" w14:textId="77777777" w:rsidR="00453613" w:rsidRPr="00EA2524" w:rsidRDefault="003C330A" w:rsidP="00EA2524">
      <w:pPr>
        <w:pStyle w:val="a3"/>
        <w:tabs>
          <w:tab w:val="left" w:pos="1560"/>
        </w:tabs>
        <w:ind w:left="0" w:firstLine="709"/>
        <w:jc w:val="both"/>
        <w:rPr>
          <w:sz w:val="28"/>
          <w:szCs w:val="28"/>
        </w:rPr>
      </w:pPr>
      <w:r w:rsidRPr="00EA2524">
        <w:rPr>
          <w:sz w:val="28"/>
          <w:szCs w:val="28"/>
        </w:rPr>
        <w:t xml:space="preserve">град; </w:t>
      </w:r>
    </w:p>
    <w:p w14:paraId="7940520A" w14:textId="77777777" w:rsidR="00453613" w:rsidRPr="00EA2524" w:rsidRDefault="003C330A" w:rsidP="00EA2524">
      <w:pPr>
        <w:pStyle w:val="a3"/>
        <w:tabs>
          <w:tab w:val="left" w:pos="1560"/>
        </w:tabs>
        <w:ind w:left="0" w:firstLine="709"/>
        <w:jc w:val="both"/>
        <w:rPr>
          <w:sz w:val="28"/>
          <w:szCs w:val="28"/>
        </w:rPr>
      </w:pPr>
      <w:r w:rsidRPr="00EA2524">
        <w:rPr>
          <w:sz w:val="28"/>
          <w:szCs w:val="28"/>
        </w:rPr>
        <w:t>удар молнии – прямое попадание молнии в спецтехнику, повлекшее ее утрату</w:t>
      </w:r>
      <w:r w:rsidR="00EE2EC8" w:rsidRPr="00EA2524">
        <w:rPr>
          <w:sz w:val="28"/>
          <w:szCs w:val="28"/>
        </w:rPr>
        <w:t xml:space="preserve">, </w:t>
      </w:r>
      <w:r w:rsidRPr="00EA2524">
        <w:rPr>
          <w:sz w:val="28"/>
          <w:szCs w:val="28"/>
        </w:rPr>
        <w:t xml:space="preserve">гибель или повреждение независимо от возникновения огня, в том числе в результате теплового воздействия молнии и (или) вследствие вызванного молнией давления воздуха; </w:t>
      </w:r>
    </w:p>
    <w:p w14:paraId="339851D1" w14:textId="77777777" w:rsidR="003C330A" w:rsidRPr="00EA2524" w:rsidRDefault="003C330A" w:rsidP="00EA2524">
      <w:pPr>
        <w:pStyle w:val="a3"/>
        <w:tabs>
          <w:tab w:val="left" w:pos="1560"/>
        </w:tabs>
        <w:ind w:left="0" w:firstLine="709"/>
        <w:jc w:val="both"/>
        <w:rPr>
          <w:sz w:val="28"/>
          <w:szCs w:val="28"/>
        </w:rPr>
      </w:pPr>
      <w:r w:rsidRPr="00EA2524">
        <w:rPr>
          <w:sz w:val="28"/>
          <w:szCs w:val="28"/>
        </w:rPr>
        <w:t>землетрясение, извержение вулкана, лавина, сель, оползень, оседание грунта, горный обвал, камнепад.</w:t>
      </w:r>
    </w:p>
    <w:p w14:paraId="75878AAD"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 xml:space="preserve">Чрезвычайные ситуации техногенного характера – </w:t>
      </w:r>
      <w:r w:rsidRPr="00EA2524">
        <w:rPr>
          <w:snapToGrid w:val="0"/>
          <w:sz w:val="28"/>
          <w:szCs w:val="28"/>
        </w:rPr>
        <w:t>чрезвычайные ситуации в части гидродинамических аварий: прорывы плотин (дамб, шлюзов, перемычек), аварийный спуск водохранилищ гидроэлектростанций в связи с угрозой прорыва гидроплотин; прорывы (аварии) водопроводных, отопительных и канализационных систем и сетей, очистных сооружений, включая выход воды (иной жидкости) из коллекторов (аварийных, сточных, ливневых, канализационных) вследствие их засора или недостаточной пропускной способности. Указанные в настоящем подпункте события признаются таковыми в соответствии с документами компетентных органов и организаций (по чрезвычай</w:t>
      </w:r>
      <w:r w:rsidR="00AD1398" w:rsidRPr="00EA2524">
        <w:rPr>
          <w:snapToGrid w:val="0"/>
          <w:sz w:val="28"/>
          <w:szCs w:val="28"/>
        </w:rPr>
        <w:t xml:space="preserve">ным ситуациям; аварийных служб; </w:t>
      </w:r>
      <w:r w:rsidRPr="00EA2524">
        <w:rPr>
          <w:snapToGrid w:val="0"/>
          <w:sz w:val="28"/>
          <w:szCs w:val="28"/>
        </w:rPr>
        <w:t xml:space="preserve">иных </w:t>
      </w:r>
      <w:r w:rsidRPr="00EA2524">
        <w:rPr>
          <w:snapToGrid w:val="0"/>
          <w:sz w:val="28"/>
          <w:szCs w:val="28"/>
        </w:rPr>
        <w:lastRenderedPageBreak/>
        <w:t>организаций, осуществляющих обслуживание и (или) эксплуатацию аварийного объекта)</w:t>
      </w:r>
      <w:r w:rsidRPr="00EA2524">
        <w:rPr>
          <w:sz w:val="28"/>
          <w:szCs w:val="28"/>
        </w:rPr>
        <w:t>.</w:t>
      </w:r>
    </w:p>
    <w:p w14:paraId="6BE00130"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napToGrid w:val="0"/>
          <w:sz w:val="28"/>
          <w:szCs w:val="28"/>
        </w:rPr>
        <w:t>Падение (попадание) предметов (тел) – падение, попадание предметов (тел), перемещающихся в пространстве или иным образом находящихся в движении, на (в) застрахованную спецтехнику, ставшие непосредственной причиной механического повреждения застрахованной спецтехники, не относящиеся к дорожно-транспортному происшествию и не вызванные неправомерными действиями третьих лиц, воздействием стихии и природных сил, чрезвычайными ситуациями техногенного характера.</w:t>
      </w:r>
    </w:p>
    <w:p w14:paraId="0B9A6F79" w14:textId="77777777" w:rsidR="003C330A" w:rsidRPr="00EA2524" w:rsidRDefault="003C330A" w:rsidP="00EA2524">
      <w:pPr>
        <w:pStyle w:val="a3"/>
        <w:numPr>
          <w:ilvl w:val="2"/>
          <w:numId w:val="1"/>
        </w:numPr>
        <w:tabs>
          <w:tab w:val="left" w:pos="1560"/>
        </w:tabs>
        <w:ind w:left="0" w:firstLine="709"/>
        <w:jc w:val="both"/>
        <w:rPr>
          <w:sz w:val="28"/>
          <w:szCs w:val="28"/>
        </w:rPr>
      </w:pPr>
      <w:r w:rsidRPr="00EA2524">
        <w:rPr>
          <w:sz w:val="28"/>
          <w:szCs w:val="28"/>
        </w:rPr>
        <w:t>Дорожно-транспортное происшествие (далее – ДТП) – происшествие, совершенное с участием хотя бы одного находившегося в движении механического транспортного средства, в результате которого причинен вред застрахованной спецтехнике.</w:t>
      </w:r>
    </w:p>
    <w:p w14:paraId="3EB33120" w14:textId="77777777" w:rsidR="003C330A" w:rsidRPr="00EA2524" w:rsidRDefault="003C330A" w:rsidP="00EA2524">
      <w:pPr>
        <w:pStyle w:val="a3"/>
        <w:numPr>
          <w:ilvl w:val="2"/>
          <w:numId w:val="1"/>
        </w:numPr>
        <w:tabs>
          <w:tab w:val="left" w:pos="1701"/>
        </w:tabs>
        <w:ind w:left="0" w:firstLine="709"/>
        <w:jc w:val="both"/>
        <w:rPr>
          <w:sz w:val="28"/>
          <w:szCs w:val="28"/>
        </w:rPr>
      </w:pPr>
      <w:r w:rsidRPr="00EA2524">
        <w:rPr>
          <w:sz w:val="28"/>
          <w:szCs w:val="28"/>
        </w:rPr>
        <w:t>Хищение – умышленное противоправное безвозмездное завладение чужой спецтехникой или правом на спецтехнику с корыстной целью независимо от способов его совершения.</w:t>
      </w:r>
    </w:p>
    <w:p w14:paraId="7B706CFE" w14:textId="77777777" w:rsidR="003C330A" w:rsidRPr="00EA2524" w:rsidRDefault="003C330A" w:rsidP="00EA2524">
      <w:pPr>
        <w:pStyle w:val="a3"/>
        <w:numPr>
          <w:ilvl w:val="2"/>
          <w:numId w:val="1"/>
        </w:numPr>
        <w:tabs>
          <w:tab w:val="left" w:pos="1701"/>
        </w:tabs>
        <w:ind w:left="0" w:firstLine="709"/>
        <w:jc w:val="both"/>
        <w:rPr>
          <w:sz w:val="28"/>
          <w:szCs w:val="28"/>
        </w:rPr>
      </w:pPr>
      <w:r w:rsidRPr="00EA2524">
        <w:rPr>
          <w:sz w:val="28"/>
          <w:szCs w:val="28"/>
        </w:rPr>
        <w:t>Угон – неправомерное завладение спецтехникой и поездка на ней без цели хищения, совершенные третьим лицом.</w:t>
      </w:r>
    </w:p>
    <w:p w14:paraId="23123A58" w14:textId="77777777" w:rsidR="003C330A" w:rsidRPr="00EA2524" w:rsidRDefault="003C330A" w:rsidP="00EA2524">
      <w:pPr>
        <w:pStyle w:val="a3"/>
        <w:numPr>
          <w:ilvl w:val="2"/>
          <w:numId w:val="1"/>
        </w:numPr>
        <w:tabs>
          <w:tab w:val="left" w:pos="1701"/>
        </w:tabs>
        <w:ind w:left="0" w:firstLine="709"/>
        <w:jc w:val="both"/>
        <w:rPr>
          <w:sz w:val="28"/>
          <w:szCs w:val="28"/>
        </w:rPr>
      </w:pPr>
      <w:r w:rsidRPr="00EA2524">
        <w:rPr>
          <w:sz w:val="28"/>
          <w:szCs w:val="28"/>
        </w:rPr>
        <w:t>Третьи лица – лица, не являющиеся субъектами страхования (Страховщиком, Страхователем, Выгодоприобретателем) или работниками Страхователя (Выгодоприобретателя).</w:t>
      </w:r>
    </w:p>
    <w:p w14:paraId="0D55155E" w14:textId="77777777" w:rsidR="003C330A" w:rsidRPr="00EA2524" w:rsidRDefault="003C330A" w:rsidP="00EA2524">
      <w:pPr>
        <w:pStyle w:val="a3"/>
        <w:numPr>
          <w:ilvl w:val="2"/>
          <w:numId w:val="1"/>
        </w:numPr>
        <w:tabs>
          <w:tab w:val="left" w:pos="1701"/>
        </w:tabs>
        <w:ind w:left="0" w:firstLine="709"/>
        <w:jc w:val="both"/>
        <w:rPr>
          <w:sz w:val="28"/>
          <w:szCs w:val="28"/>
        </w:rPr>
      </w:pPr>
      <w:r w:rsidRPr="00EA2524">
        <w:rPr>
          <w:sz w:val="28"/>
          <w:szCs w:val="28"/>
        </w:rPr>
        <w:t>Работник Страхователя (Выгодоприобретателя) – физическое лицо, выполняющее работу на основании трудового договора (контракта) со Страхователем (Выгодоприобретателем) вне зависимости от места и времени выполнения этой работы.</w:t>
      </w:r>
    </w:p>
    <w:p w14:paraId="142170FF" w14:textId="77777777" w:rsidR="003C330A" w:rsidRPr="00EA2524" w:rsidRDefault="003C330A" w:rsidP="00EA2524">
      <w:pPr>
        <w:pStyle w:val="a3"/>
        <w:numPr>
          <w:ilvl w:val="2"/>
          <w:numId w:val="1"/>
        </w:numPr>
        <w:tabs>
          <w:tab w:val="left" w:pos="1701"/>
        </w:tabs>
        <w:ind w:left="0" w:firstLine="709"/>
        <w:jc w:val="both"/>
        <w:rPr>
          <w:sz w:val="28"/>
          <w:szCs w:val="28"/>
        </w:rPr>
      </w:pPr>
      <w:r w:rsidRPr="00EA2524">
        <w:rPr>
          <w:sz w:val="28"/>
          <w:szCs w:val="28"/>
        </w:rPr>
        <w:t>Неправомерные действия – умышленные или неосторожные действия, ставшие непосредственной причиной утраты, гибели, повреждения застрахованной спецтехники, за которые предусмотрена ответственность в соответствии с законодательством</w:t>
      </w:r>
      <w:r w:rsidR="00B93D76" w:rsidRPr="00EA2524">
        <w:rPr>
          <w:sz w:val="28"/>
          <w:szCs w:val="28"/>
        </w:rPr>
        <w:t xml:space="preserve">, </w:t>
      </w:r>
      <w:r w:rsidR="00B3415D" w:rsidRPr="00EA2524">
        <w:rPr>
          <w:sz w:val="28"/>
          <w:szCs w:val="28"/>
        </w:rPr>
        <w:t xml:space="preserve">а также </w:t>
      </w:r>
      <w:r w:rsidR="00B93D76" w:rsidRPr="00EA2524">
        <w:rPr>
          <w:sz w:val="28"/>
          <w:szCs w:val="28"/>
        </w:rPr>
        <w:t>происшествия при проведении погрузочно-разгрузочных работ</w:t>
      </w:r>
      <w:r w:rsidRPr="00EA2524">
        <w:rPr>
          <w:sz w:val="28"/>
          <w:szCs w:val="28"/>
        </w:rPr>
        <w:t>.</w:t>
      </w:r>
    </w:p>
    <w:p w14:paraId="61F8A2CD" w14:textId="77777777" w:rsidR="00937979" w:rsidRPr="00EA2524" w:rsidRDefault="00937979" w:rsidP="00EA2524">
      <w:pPr>
        <w:pStyle w:val="a3"/>
        <w:numPr>
          <w:ilvl w:val="2"/>
          <w:numId w:val="1"/>
        </w:numPr>
        <w:tabs>
          <w:tab w:val="left" w:pos="1701"/>
        </w:tabs>
        <w:ind w:left="0" w:firstLine="709"/>
        <w:jc w:val="both"/>
        <w:rPr>
          <w:sz w:val="28"/>
          <w:szCs w:val="28"/>
        </w:rPr>
      </w:pPr>
      <w:r w:rsidRPr="00EA2524">
        <w:rPr>
          <w:sz w:val="28"/>
          <w:szCs w:val="28"/>
        </w:rPr>
        <w:t xml:space="preserve">Специальная конфискация – безвозмездное изъятие в собственность государства спецтехники, переданной Страхователем третьему лицу по договору проката, аренды без экипажа, лизинга, если застрахованной спецтехникой управляло это или любое иное третье лицо, находившееся в состоянии опьянения, в случае отказа от прохождения в установленном </w:t>
      </w:r>
      <w:hyperlink r:id="rId8" w:history="1">
        <w:r w:rsidRPr="00EA2524">
          <w:rPr>
            <w:sz w:val="28"/>
            <w:szCs w:val="28"/>
          </w:rPr>
          <w:t>порядке</w:t>
        </w:r>
      </w:hyperlink>
      <w:r w:rsidRPr="00EA2524">
        <w:rPr>
          <w:sz w:val="28"/>
          <w:szCs w:val="28"/>
        </w:rPr>
        <w:t xml:space="preserve"> проверки (освидетельствования), а также в иных случаях, предусмотренных статьей 317-1 Уголовного кодекса Республики Беларусь</w:t>
      </w:r>
      <w:r w:rsidR="00A231AE" w:rsidRPr="00EA2524">
        <w:rPr>
          <w:sz w:val="28"/>
          <w:szCs w:val="28"/>
        </w:rPr>
        <w:t>.</w:t>
      </w:r>
    </w:p>
    <w:p w14:paraId="1A8A8D35" w14:textId="77777777" w:rsidR="005B451D" w:rsidRPr="00EA2524" w:rsidRDefault="00A231AE" w:rsidP="00EA2524">
      <w:pPr>
        <w:pStyle w:val="a3"/>
        <w:numPr>
          <w:ilvl w:val="2"/>
          <w:numId w:val="1"/>
        </w:numPr>
        <w:tabs>
          <w:tab w:val="left" w:pos="1701"/>
        </w:tabs>
        <w:ind w:left="0" w:firstLine="709"/>
        <w:jc w:val="both"/>
        <w:rPr>
          <w:sz w:val="28"/>
          <w:szCs w:val="28"/>
        </w:rPr>
      </w:pPr>
      <w:r w:rsidRPr="00EA2524">
        <w:rPr>
          <w:sz w:val="28"/>
          <w:szCs w:val="28"/>
        </w:rPr>
        <w:t>Составляющая часть спецтехники (далее – составляющая часть) – агрегат, узел, деталь, элемент</w:t>
      </w:r>
      <w:r w:rsidR="00607373" w:rsidRPr="00EA2524">
        <w:rPr>
          <w:sz w:val="28"/>
          <w:szCs w:val="28"/>
        </w:rPr>
        <w:t xml:space="preserve"> или иная комплектующая часть</w:t>
      </w:r>
      <w:r w:rsidRPr="00EA2524">
        <w:rPr>
          <w:sz w:val="28"/>
          <w:szCs w:val="28"/>
        </w:rPr>
        <w:t xml:space="preserve">, входящие в состав (комплектацию) спецтехники и которые могут быть отделены (демонтированы) без причинения вреда </w:t>
      </w:r>
      <w:r w:rsidR="008F0EB9" w:rsidRPr="00EA2524">
        <w:rPr>
          <w:sz w:val="28"/>
          <w:szCs w:val="28"/>
        </w:rPr>
        <w:t xml:space="preserve">данному объекту или </w:t>
      </w:r>
      <w:r w:rsidRPr="00EA2524">
        <w:rPr>
          <w:sz w:val="28"/>
          <w:szCs w:val="28"/>
        </w:rPr>
        <w:t>иным</w:t>
      </w:r>
      <w:r w:rsidR="008F0EB9" w:rsidRPr="00EA2524">
        <w:rPr>
          <w:sz w:val="28"/>
          <w:szCs w:val="28"/>
        </w:rPr>
        <w:t xml:space="preserve"> частям спецтехники.</w:t>
      </w:r>
    </w:p>
    <w:p w14:paraId="5057F1F6" w14:textId="77777777" w:rsidR="00916644" w:rsidRPr="00EA2524" w:rsidRDefault="00916644" w:rsidP="00EA2524">
      <w:pPr>
        <w:pStyle w:val="a3"/>
        <w:numPr>
          <w:ilvl w:val="2"/>
          <w:numId w:val="1"/>
        </w:numPr>
        <w:tabs>
          <w:tab w:val="left" w:pos="1701"/>
        </w:tabs>
        <w:ind w:left="0" w:firstLine="709"/>
        <w:jc w:val="both"/>
        <w:rPr>
          <w:sz w:val="28"/>
          <w:szCs w:val="28"/>
        </w:rPr>
      </w:pPr>
      <w:r w:rsidRPr="00EA2524">
        <w:rPr>
          <w:sz w:val="28"/>
          <w:szCs w:val="28"/>
        </w:rPr>
        <w:t xml:space="preserve">Регистрационные документы – свидетельство о регистрации транспортного средства, технический паспорт, технический талон, выдаваемые </w:t>
      </w:r>
      <w:r w:rsidRPr="00EA2524">
        <w:rPr>
          <w:sz w:val="28"/>
          <w:szCs w:val="28"/>
        </w:rPr>
        <w:lastRenderedPageBreak/>
        <w:t xml:space="preserve">органами (организациями), осуществляющими государственную регистрацию и государственный учет спецтехники. </w:t>
      </w:r>
    </w:p>
    <w:p w14:paraId="58EA3DB0" w14:textId="77777777" w:rsidR="00903E8F" w:rsidRPr="00EA2524" w:rsidRDefault="00903E8F" w:rsidP="00EA2524">
      <w:pPr>
        <w:pStyle w:val="a3"/>
        <w:numPr>
          <w:ilvl w:val="2"/>
          <w:numId w:val="1"/>
        </w:numPr>
        <w:tabs>
          <w:tab w:val="left" w:pos="1560"/>
        </w:tabs>
        <w:ind w:left="0" w:firstLine="709"/>
        <w:jc w:val="both"/>
        <w:rPr>
          <w:i/>
          <w:sz w:val="28"/>
          <w:szCs w:val="28"/>
        </w:rPr>
      </w:pPr>
      <w:r w:rsidRPr="00EA2524">
        <w:rPr>
          <w:sz w:val="28"/>
          <w:szCs w:val="28"/>
        </w:rPr>
        <w:t xml:space="preserve">Железнодорожная техника: </w:t>
      </w:r>
    </w:p>
    <w:p w14:paraId="2D4D622E" w14:textId="77777777" w:rsidR="00903E8F" w:rsidRPr="00EA2524" w:rsidRDefault="00903E8F" w:rsidP="00EA2524">
      <w:pPr>
        <w:pStyle w:val="a3"/>
        <w:numPr>
          <w:ilvl w:val="3"/>
          <w:numId w:val="1"/>
        </w:numPr>
        <w:tabs>
          <w:tab w:val="left" w:pos="1701"/>
        </w:tabs>
        <w:ind w:left="0" w:firstLine="709"/>
        <w:jc w:val="both"/>
        <w:rPr>
          <w:i/>
          <w:sz w:val="28"/>
          <w:szCs w:val="28"/>
        </w:rPr>
      </w:pPr>
      <w:r w:rsidRPr="00EA2524">
        <w:rPr>
          <w:sz w:val="28"/>
          <w:szCs w:val="28"/>
        </w:rPr>
        <w:t xml:space="preserve">тяговый </w:t>
      </w:r>
      <w:r w:rsidRPr="00EA2524">
        <w:rPr>
          <w:rStyle w:val="FontStyle11"/>
          <w:rFonts w:ascii="Times New Roman" w:hAnsi="Times New Roman" w:cs="Times New Roman"/>
          <w:sz w:val="28"/>
          <w:szCs w:val="28"/>
        </w:rPr>
        <w:t xml:space="preserve">подвижной состав: электровозы, тепловозы, паровозы, газотурбовозы, мотовозы, автомотрисы, </w:t>
      </w:r>
      <w:r w:rsidRPr="00EA2524">
        <w:rPr>
          <w:sz w:val="28"/>
          <w:szCs w:val="28"/>
        </w:rPr>
        <w:t>электропоезда, дизельные поезда, турбопоезда, аккумуляторные поезда, специальные самоходные подвижные составы, дрезины и т.п.;</w:t>
      </w:r>
    </w:p>
    <w:p w14:paraId="0CBC3F01" w14:textId="77777777" w:rsidR="00903E8F" w:rsidRPr="00EA2524" w:rsidRDefault="00903E8F" w:rsidP="00EA2524">
      <w:pPr>
        <w:pStyle w:val="a3"/>
        <w:numPr>
          <w:ilvl w:val="3"/>
          <w:numId w:val="1"/>
        </w:numPr>
        <w:tabs>
          <w:tab w:val="left" w:pos="1701"/>
        </w:tabs>
        <w:ind w:left="0" w:firstLine="709"/>
        <w:jc w:val="both"/>
        <w:rPr>
          <w:i/>
          <w:sz w:val="28"/>
          <w:szCs w:val="28"/>
        </w:rPr>
      </w:pPr>
      <w:r w:rsidRPr="00EA2524">
        <w:rPr>
          <w:sz w:val="28"/>
          <w:szCs w:val="28"/>
        </w:rPr>
        <w:t xml:space="preserve">нетяговый подвижной состав: открытые вагоны, платформы, фитиновые платформы, контейнеровозы; </w:t>
      </w:r>
      <w:bookmarkStart w:id="0" w:name="_Hlk19197488"/>
      <w:r w:rsidRPr="00EA2524">
        <w:rPr>
          <w:sz w:val="28"/>
          <w:szCs w:val="28"/>
        </w:rPr>
        <w:t>вагоны крытые, полувагоны, вагоны для перевозки автомобилей</w:t>
      </w:r>
      <w:bookmarkEnd w:id="0"/>
      <w:r w:rsidRPr="00EA2524">
        <w:rPr>
          <w:sz w:val="28"/>
          <w:szCs w:val="28"/>
        </w:rPr>
        <w:t xml:space="preserve">; </w:t>
      </w:r>
      <w:bookmarkStart w:id="1" w:name="_Hlk19197510"/>
      <w:r w:rsidRPr="00EA2524">
        <w:rPr>
          <w:sz w:val="28"/>
          <w:szCs w:val="28"/>
        </w:rPr>
        <w:t>цистерны, вагоны-цементовозы, вагоны-зерновозы, вагоны-минераловозы, содовозы, думпкары, окатышевозы, рефрижераторные вагоны, вагоны-термосы</w:t>
      </w:r>
      <w:bookmarkEnd w:id="1"/>
      <w:r w:rsidRPr="00EA2524">
        <w:rPr>
          <w:sz w:val="28"/>
          <w:szCs w:val="28"/>
        </w:rPr>
        <w:t xml:space="preserve">; </w:t>
      </w:r>
      <w:bookmarkStart w:id="2" w:name="_Hlk19197664"/>
      <w:r w:rsidRPr="00EA2524">
        <w:rPr>
          <w:sz w:val="28"/>
          <w:szCs w:val="28"/>
        </w:rPr>
        <w:t>другие вагоны (включая специализированные, транспортеры с числом осей до 12 включительно, транспортеры с числом осей 16 и более)</w:t>
      </w:r>
      <w:bookmarkEnd w:id="2"/>
      <w:r w:rsidRPr="00EA2524">
        <w:rPr>
          <w:sz w:val="28"/>
          <w:szCs w:val="28"/>
        </w:rPr>
        <w:t>; пассажирские, багажные, почтовые, багажно-почтовые, служебные, вагоны-рестораны (кафе), штабные вагоны, вагоны метро, трамваи, другие вагоны специального назначения;</w:t>
      </w:r>
    </w:p>
    <w:p w14:paraId="2CC9B6FF" w14:textId="77777777" w:rsidR="00903E8F" w:rsidRPr="00EA2524" w:rsidRDefault="00903E8F" w:rsidP="00EA2524">
      <w:pPr>
        <w:pStyle w:val="a3"/>
        <w:numPr>
          <w:ilvl w:val="3"/>
          <w:numId w:val="1"/>
        </w:numPr>
        <w:tabs>
          <w:tab w:val="left" w:pos="1701"/>
        </w:tabs>
        <w:ind w:left="0" w:firstLine="709"/>
        <w:jc w:val="both"/>
        <w:rPr>
          <w:sz w:val="28"/>
          <w:szCs w:val="28"/>
        </w:rPr>
      </w:pPr>
      <w:r w:rsidRPr="00EA2524">
        <w:rPr>
          <w:sz w:val="28"/>
          <w:szCs w:val="28"/>
        </w:rPr>
        <w:t>путевая техника: железнодорожные краны, снегоуборочные машины, локомобили, выправочно-подбивочно-рихтовочные машины, вагоны-лаборатории, другая путевая техника.</w:t>
      </w:r>
    </w:p>
    <w:p w14:paraId="517E1FDD" w14:textId="77777777" w:rsidR="00B93D76" w:rsidRPr="00EA2524" w:rsidRDefault="00B93D76" w:rsidP="00EA2524">
      <w:pPr>
        <w:pStyle w:val="a3"/>
        <w:numPr>
          <w:ilvl w:val="2"/>
          <w:numId w:val="1"/>
        </w:numPr>
        <w:tabs>
          <w:tab w:val="left" w:pos="1701"/>
        </w:tabs>
        <w:ind w:left="0" w:firstLine="709"/>
        <w:jc w:val="both"/>
        <w:rPr>
          <w:i/>
          <w:sz w:val="28"/>
          <w:szCs w:val="28"/>
        </w:rPr>
      </w:pPr>
      <w:r w:rsidRPr="00EA2524">
        <w:rPr>
          <w:sz w:val="28"/>
          <w:szCs w:val="28"/>
        </w:rPr>
        <w:t xml:space="preserve">Авария железнодорожной техники – </w:t>
      </w:r>
      <w:r w:rsidR="00B914DA" w:rsidRPr="00EA2524">
        <w:rPr>
          <w:sz w:val="28"/>
          <w:szCs w:val="28"/>
        </w:rPr>
        <w:t xml:space="preserve">не относящееся к ДТП </w:t>
      </w:r>
      <w:r w:rsidRPr="00EA2524">
        <w:rPr>
          <w:sz w:val="28"/>
          <w:szCs w:val="28"/>
        </w:rPr>
        <w:t>столкновение (включая наезд или опрокидывание) застрахованной железнодорожной техники с другими объектами железнодорожной техники или иной спецтехники, прочими наземными транспортными средствами, их частями или грузом, за исключением случаев причинения вреда вследствие происшествий при проведении погрузочно-разгрузочных работ, либо сход подвижного состава на перегонах и станциях, другие внешние механические воздействия (в том числе столкновения с дикими и домашними животными), не имеющие последствий крушения железнодорожной техники, но в результате которых повреждены объекты железнодорожной техники.</w:t>
      </w:r>
    </w:p>
    <w:p w14:paraId="6E994935" w14:textId="77777777" w:rsidR="00B93D76" w:rsidRPr="00EA2524" w:rsidRDefault="00B93D76" w:rsidP="00EA2524">
      <w:pPr>
        <w:pStyle w:val="a3"/>
        <w:numPr>
          <w:ilvl w:val="2"/>
          <w:numId w:val="1"/>
        </w:numPr>
        <w:tabs>
          <w:tab w:val="left" w:pos="1701"/>
        </w:tabs>
        <w:ind w:left="0" w:firstLine="709"/>
        <w:jc w:val="both"/>
        <w:rPr>
          <w:i/>
          <w:sz w:val="28"/>
          <w:szCs w:val="28"/>
        </w:rPr>
      </w:pPr>
      <w:r w:rsidRPr="00EA2524">
        <w:rPr>
          <w:sz w:val="28"/>
          <w:szCs w:val="28"/>
        </w:rPr>
        <w:t xml:space="preserve">Крушение железнодорожной техники – </w:t>
      </w:r>
      <w:r w:rsidR="00B914DA" w:rsidRPr="00EA2524">
        <w:rPr>
          <w:sz w:val="28"/>
          <w:szCs w:val="28"/>
        </w:rPr>
        <w:t xml:space="preserve">не относящееся к ДТП </w:t>
      </w:r>
      <w:r w:rsidRPr="00EA2524">
        <w:rPr>
          <w:sz w:val="28"/>
          <w:szCs w:val="28"/>
        </w:rPr>
        <w:t>столкновение (включая наезд или опрокидывание) застрахованной железнодорожной техники с другой железнодорожной техникой или иным объектом, сход застрахованной железнодорожной техники с железнодорожного пути по любым причинам, результатом которых является разрушение (гибель или повреждение до степени капитального ремонта или невозможности эксплуатации) застрахованной железнодорожной техники.</w:t>
      </w:r>
    </w:p>
    <w:p w14:paraId="099A73FD" w14:textId="77777777" w:rsidR="00B93D76" w:rsidRPr="00EA2524" w:rsidRDefault="00B93D76" w:rsidP="00EA2524">
      <w:pPr>
        <w:pStyle w:val="a3"/>
        <w:numPr>
          <w:ilvl w:val="2"/>
          <w:numId w:val="1"/>
        </w:numPr>
        <w:tabs>
          <w:tab w:val="left" w:pos="1701"/>
        </w:tabs>
        <w:ind w:left="0" w:firstLine="709"/>
        <w:jc w:val="both"/>
        <w:rPr>
          <w:i/>
          <w:sz w:val="28"/>
          <w:szCs w:val="28"/>
        </w:rPr>
      </w:pPr>
      <w:r w:rsidRPr="00EA2524">
        <w:rPr>
          <w:sz w:val="28"/>
          <w:szCs w:val="28"/>
        </w:rPr>
        <w:t>Происшествия при проведении погрузочно-разгрузочных работ – неумышленные или случайные действия работников Страхователя (Выгодоприобретателя) или третьих лиц, допущенные из-за влияния случайных внешних факторов, приведшие к невозможности своевременных, точных и надежных действий при проведении погрузочно-разгрузочных работ, т.е. работ по погрузке на застрахованную железнодорожную технику либо выгрузке с нее грузов, багажа, снаряжения, в том числе на подъездных путях промышленных организаций, речных и морских портов.</w:t>
      </w:r>
    </w:p>
    <w:p w14:paraId="05605C99" w14:textId="77777777" w:rsidR="00B93D76" w:rsidRPr="00EA2524" w:rsidRDefault="00B93D76" w:rsidP="00EA2524">
      <w:pPr>
        <w:pStyle w:val="a3"/>
        <w:numPr>
          <w:ilvl w:val="2"/>
          <w:numId w:val="1"/>
        </w:numPr>
        <w:tabs>
          <w:tab w:val="left" w:pos="1701"/>
        </w:tabs>
        <w:ind w:left="0" w:firstLine="709"/>
        <w:jc w:val="both"/>
        <w:rPr>
          <w:sz w:val="28"/>
          <w:szCs w:val="28"/>
        </w:rPr>
      </w:pPr>
      <w:r w:rsidRPr="00EA2524">
        <w:rPr>
          <w:sz w:val="28"/>
          <w:szCs w:val="28"/>
        </w:rPr>
        <w:lastRenderedPageBreak/>
        <w:t>Расходы по ликвидации последствий страхового случая – документально подтвержденные расходы, связанные с ликвидацией последствий страхового случая в отношении застрахованной железнодорожной техники</w:t>
      </w:r>
      <w:r w:rsidR="00281A4E" w:rsidRPr="00EA2524">
        <w:rPr>
          <w:sz w:val="28"/>
          <w:szCs w:val="28"/>
        </w:rPr>
        <w:t xml:space="preserve"> (расходы на слом или разбор уцелевших остатков, удаление завалов и обломков, а также другие расходы по приведению места страхового случая в состояние, пригодное для дальнейшего использования, в т.ч. вывоз мусора (транспортировка) до ближайшего места хранения или уничтожения того типа мусора, который подлежит вывозу, утилизация остатков, разборка руин</w:t>
      </w:r>
      <w:r w:rsidR="00281A4E" w:rsidRPr="00EA2524">
        <w:rPr>
          <w:i/>
          <w:sz w:val="28"/>
          <w:szCs w:val="28"/>
        </w:rPr>
        <w:t>)</w:t>
      </w:r>
      <w:r w:rsidR="00281A4E" w:rsidRPr="00EA2524">
        <w:rPr>
          <w:sz w:val="28"/>
          <w:szCs w:val="28"/>
        </w:rPr>
        <w:t>.</w:t>
      </w:r>
    </w:p>
    <w:p w14:paraId="5CCD0916" w14:textId="77777777" w:rsidR="003C330A" w:rsidRPr="00EA2524" w:rsidRDefault="003C330A" w:rsidP="00EA2524">
      <w:pPr>
        <w:pStyle w:val="a3"/>
        <w:numPr>
          <w:ilvl w:val="1"/>
          <w:numId w:val="1"/>
        </w:numPr>
        <w:tabs>
          <w:tab w:val="left" w:pos="1418"/>
        </w:tabs>
        <w:ind w:left="0" w:firstLine="709"/>
        <w:jc w:val="both"/>
        <w:rPr>
          <w:sz w:val="28"/>
          <w:szCs w:val="28"/>
        </w:rPr>
      </w:pPr>
      <w:r w:rsidRPr="00EA2524">
        <w:rPr>
          <w:sz w:val="28"/>
          <w:szCs w:val="28"/>
        </w:rPr>
        <w:t>Договор страхования действует в отношении собы</w:t>
      </w:r>
      <w:r w:rsidR="003F7021" w:rsidRPr="00EA2524">
        <w:rPr>
          <w:sz w:val="28"/>
          <w:szCs w:val="28"/>
        </w:rPr>
        <w:t>тий, произошедших на территории</w:t>
      </w:r>
      <w:r w:rsidR="003F7021" w:rsidRPr="00EA2524">
        <w:rPr>
          <w:iCs/>
          <w:sz w:val="28"/>
          <w:szCs w:val="28"/>
        </w:rPr>
        <w:t>, указанной в договоре</w:t>
      </w:r>
      <w:r w:rsidRPr="00EA2524">
        <w:rPr>
          <w:sz w:val="28"/>
          <w:szCs w:val="28"/>
        </w:rPr>
        <w:t xml:space="preserve">. Страхование действует </w:t>
      </w:r>
      <w:r w:rsidR="00C257F0" w:rsidRPr="00EA2524">
        <w:rPr>
          <w:sz w:val="28"/>
          <w:szCs w:val="28"/>
        </w:rPr>
        <w:t>в местах</w:t>
      </w:r>
      <w:r w:rsidRPr="00EA2524">
        <w:rPr>
          <w:sz w:val="28"/>
          <w:szCs w:val="28"/>
        </w:rPr>
        <w:t xml:space="preserve"> постоянного хранения спецтехники, выполнения специализированных работ и на маршрутах передвижения спецтехники до места выполнения специализированных работ и обратно до места </w:t>
      </w:r>
      <w:r w:rsidR="002A7768" w:rsidRPr="00EA2524">
        <w:rPr>
          <w:sz w:val="28"/>
          <w:szCs w:val="28"/>
        </w:rPr>
        <w:t xml:space="preserve">постоянного </w:t>
      </w:r>
      <w:r w:rsidRPr="00EA2524">
        <w:rPr>
          <w:sz w:val="28"/>
          <w:szCs w:val="28"/>
        </w:rPr>
        <w:t>хранения.</w:t>
      </w:r>
    </w:p>
    <w:p w14:paraId="40E270FA" w14:textId="77777777" w:rsidR="003C330A" w:rsidRPr="00EA2524" w:rsidRDefault="003C330A" w:rsidP="00EA2524">
      <w:pPr>
        <w:ind w:firstLine="709"/>
        <w:jc w:val="both"/>
        <w:rPr>
          <w:sz w:val="28"/>
          <w:szCs w:val="28"/>
        </w:rPr>
      </w:pPr>
    </w:p>
    <w:p w14:paraId="4A14F472" w14:textId="77777777" w:rsidR="003C330A" w:rsidRPr="00EA2524" w:rsidRDefault="002A7768" w:rsidP="00EA2524">
      <w:pPr>
        <w:ind w:firstLine="709"/>
        <w:jc w:val="center"/>
        <w:rPr>
          <w:sz w:val="28"/>
          <w:szCs w:val="28"/>
        </w:rPr>
      </w:pPr>
      <w:r w:rsidRPr="00EA2524">
        <w:rPr>
          <w:sz w:val="28"/>
          <w:szCs w:val="28"/>
        </w:rPr>
        <w:t>Глава 2. ОБЪЕКТ СТРАХОВАНИЯ</w:t>
      </w:r>
    </w:p>
    <w:p w14:paraId="20F29A26" w14:textId="77777777" w:rsidR="003C330A" w:rsidRPr="00EA2524" w:rsidRDefault="003C330A" w:rsidP="00EA2524">
      <w:pPr>
        <w:pStyle w:val="a3"/>
        <w:numPr>
          <w:ilvl w:val="0"/>
          <w:numId w:val="3"/>
        </w:numPr>
        <w:tabs>
          <w:tab w:val="left" w:pos="1418"/>
        </w:tabs>
        <w:ind w:left="0" w:firstLine="709"/>
        <w:jc w:val="both"/>
        <w:rPr>
          <w:sz w:val="28"/>
          <w:szCs w:val="28"/>
        </w:rPr>
      </w:pPr>
      <w:r w:rsidRPr="00EA2524">
        <w:rPr>
          <w:snapToGrid w:val="0"/>
          <w:sz w:val="28"/>
          <w:szCs w:val="28"/>
        </w:rPr>
        <w:t>О</w:t>
      </w:r>
      <w:r w:rsidRPr="00EA2524">
        <w:rPr>
          <w:sz w:val="28"/>
          <w:szCs w:val="28"/>
        </w:rPr>
        <w:t>бъектом страхования являются не противоречащие законодательству Республики Беларусь имущественные интересы Страхователя (Выгодоприобретателя), связанные с утратой, гибелью или повреждением застрахованной спецтехники, находящейся во владении, пользовании, распоряжении Страхователя (Выгодоприобретателя).</w:t>
      </w:r>
    </w:p>
    <w:p w14:paraId="16106A64" w14:textId="77777777" w:rsidR="003C330A" w:rsidRPr="00EA2524" w:rsidRDefault="00AD1398" w:rsidP="00EA2524">
      <w:pPr>
        <w:pStyle w:val="a3"/>
        <w:numPr>
          <w:ilvl w:val="0"/>
          <w:numId w:val="3"/>
        </w:numPr>
        <w:tabs>
          <w:tab w:val="left" w:pos="1418"/>
        </w:tabs>
        <w:ind w:left="0" w:firstLine="709"/>
        <w:jc w:val="both"/>
        <w:rPr>
          <w:sz w:val="28"/>
          <w:szCs w:val="28"/>
        </w:rPr>
      </w:pPr>
      <w:r w:rsidRPr="00EA2524">
        <w:rPr>
          <w:rFonts w:eastAsia="Calibri"/>
          <w:sz w:val="28"/>
          <w:szCs w:val="28"/>
        </w:rPr>
        <w:t>И</w:t>
      </w:r>
      <w:r w:rsidR="003C330A" w:rsidRPr="00EA2524">
        <w:rPr>
          <w:rFonts w:eastAsia="Calibri"/>
          <w:sz w:val="28"/>
          <w:szCs w:val="28"/>
        </w:rPr>
        <w:t>муществ</w:t>
      </w:r>
      <w:r w:rsidRPr="00EA2524">
        <w:rPr>
          <w:rFonts w:eastAsia="Calibri"/>
          <w:sz w:val="28"/>
          <w:szCs w:val="28"/>
        </w:rPr>
        <w:t>ом</w:t>
      </w:r>
      <w:r w:rsidR="003C330A" w:rsidRPr="00EA2524">
        <w:rPr>
          <w:rFonts w:eastAsia="Calibri"/>
          <w:sz w:val="28"/>
          <w:szCs w:val="28"/>
        </w:rPr>
        <w:t>, принимаем</w:t>
      </w:r>
      <w:r w:rsidRPr="00EA2524">
        <w:rPr>
          <w:rFonts w:eastAsia="Calibri"/>
          <w:sz w:val="28"/>
          <w:szCs w:val="28"/>
        </w:rPr>
        <w:t>ым</w:t>
      </w:r>
      <w:r w:rsidR="003C330A" w:rsidRPr="00EA2524">
        <w:rPr>
          <w:rFonts w:eastAsia="Calibri"/>
          <w:sz w:val="28"/>
          <w:szCs w:val="28"/>
        </w:rPr>
        <w:t xml:space="preserve"> на страхование, </w:t>
      </w:r>
      <w:r w:rsidRPr="00EA2524">
        <w:rPr>
          <w:rFonts w:eastAsia="Calibri"/>
          <w:sz w:val="28"/>
          <w:szCs w:val="28"/>
        </w:rPr>
        <w:t>является</w:t>
      </w:r>
      <w:r w:rsidR="003C330A" w:rsidRPr="00EA2524">
        <w:rPr>
          <w:rFonts w:eastAsia="Calibri"/>
          <w:sz w:val="28"/>
          <w:szCs w:val="28"/>
        </w:rPr>
        <w:t xml:space="preserve"> </w:t>
      </w:r>
      <w:r w:rsidRPr="00EA2524">
        <w:rPr>
          <w:rFonts w:eastAsia="Calibri"/>
          <w:sz w:val="28"/>
          <w:szCs w:val="28"/>
        </w:rPr>
        <w:t>коммунальная, сельскохозяйственная, дорожная, строительная, подъемная, военная и иная спецтехника</w:t>
      </w:r>
      <w:r w:rsidR="003C330A" w:rsidRPr="00EA2524">
        <w:rPr>
          <w:rFonts w:eastAsia="Calibri"/>
          <w:sz w:val="28"/>
          <w:szCs w:val="28"/>
        </w:rPr>
        <w:t>.</w:t>
      </w:r>
    </w:p>
    <w:p w14:paraId="0ECE35DA" w14:textId="77777777" w:rsidR="00575A5D" w:rsidRPr="00EA2524" w:rsidRDefault="003C330A" w:rsidP="00EA2524">
      <w:pPr>
        <w:pStyle w:val="a3"/>
        <w:numPr>
          <w:ilvl w:val="0"/>
          <w:numId w:val="3"/>
        </w:numPr>
        <w:tabs>
          <w:tab w:val="left" w:pos="1418"/>
        </w:tabs>
        <w:ind w:left="0" w:firstLine="709"/>
        <w:jc w:val="both"/>
        <w:rPr>
          <w:sz w:val="28"/>
          <w:szCs w:val="28"/>
        </w:rPr>
      </w:pPr>
      <w:r w:rsidRPr="00EA2524">
        <w:rPr>
          <w:sz w:val="28"/>
          <w:szCs w:val="28"/>
        </w:rPr>
        <w:t xml:space="preserve">Спецтехника принимается на страхование </w:t>
      </w:r>
      <w:r w:rsidR="0015314A" w:rsidRPr="00EA2524">
        <w:rPr>
          <w:sz w:val="28"/>
          <w:szCs w:val="28"/>
        </w:rPr>
        <w:t>при наличии идентификационных данных (номер кузова, номер шасси и</w:t>
      </w:r>
      <w:r w:rsidR="008F0EB9" w:rsidRPr="00EA2524">
        <w:rPr>
          <w:sz w:val="28"/>
          <w:szCs w:val="28"/>
        </w:rPr>
        <w:t>ли</w:t>
      </w:r>
      <w:r w:rsidR="0015314A" w:rsidRPr="00EA2524">
        <w:rPr>
          <w:sz w:val="28"/>
          <w:szCs w:val="28"/>
        </w:rPr>
        <w:t xml:space="preserve"> др</w:t>
      </w:r>
      <w:r w:rsidR="00F47F53" w:rsidRPr="00EA2524">
        <w:rPr>
          <w:sz w:val="28"/>
          <w:szCs w:val="28"/>
        </w:rPr>
        <w:t>угих уникальных призна</w:t>
      </w:r>
      <w:r w:rsidR="002A7768" w:rsidRPr="00EA2524">
        <w:rPr>
          <w:sz w:val="28"/>
          <w:szCs w:val="28"/>
        </w:rPr>
        <w:t>ков, идентифицирующих конкретную единицу спецтехники</w:t>
      </w:r>
      <w:r w:rsidR="0015314A" w:rsidRPr="00EA2524">
        <w:rPr>
          <w:sz w:val="28"/>
          <w:szCs w:val="28"/>
        </w:rPr>
        <w:t>).</w:t>
      </w:r>
    </w:p>
    <w:p w14:paraId="17F4B687" w14:textId="77777777" w:rsidR="00DA3F51" w:rsidRPr="00EA2524" w:rsidRDefault="003C330A" w:rsidP="00EA2524">
      <w:pPr>
        <w:pStyle w:val="a3"/>
        <w:numPr>
          <w:ilvl w:val="0"/>
          <w:numId w:val="3"/>
        </w:numPr>
        <w:tabs>
          <w:tab w:val="left" w:pos="1418"/>
        </w:tabs>
        <w:ind w:left="0" w:firstLine="709"/>
        <w:jc w:val="both"/>
        <w:rPr>
          <w:sz w:val="28"/>
          <w:szCs w:val="28"/>
        </w:rPr>
      </w:pPr>
      <w:r w:rsidRPr="00EA2524">
        <w:rPr>
          <w:sz w:val="28"/>
          <w:szCs w:val="28"/>
        </w:rPr>
        <w:t xml:space="preserve">Страхование не распространяется на: </w:t>
      </w:r>
    </w:p>
    <w:p w14:paraId="220B13B7" w14:textId="77777777" w:rsidR="00DA3F51" w:rsidRPr="00EA2524" w:rsidRDefault="003C330A" w:rsidP="00EA2524">
      <w:pPr>
        <w:pStyle w:val="a3"/>
        <w:ind w:left="0" w:firstLine="709"/>
        <w:jc w:val="both"/>
        <w:rPr>
          <w:sz w:val="28"/>
          <w:szCs w:val="28"/>
        </w:rPr>
      </w:pPr>
      <w:r w:rsidRPr="00EA2524">
        <w:rPr>
          <w:sz w:val="28"/>
          <w:szCs w:val="28"/>
        </w:rPr>
        <w:t xml:space="preserve">регистрационные знаки (при их наличии); </w:t>
      </w:r>
    </w:p>
    <w:p w14:paraId="1E000F93" w14:textId="77777777" w:rsidR="00FD186C" w:rsidRPr="00EA2524" w:rsidRDefault="003C330A" w:rsidP="00EA2524">
      <w:pPr>
        <w:pStyle w:val="a3"/>
        <w:ind w:left="0" w:firstLine="709"/>
        <w:jc w:val="both"/>
        <w:rPr>
          <w:sz w:val="28"/>
          <w:szCs w:val="28"/>
        </w:rPr>
      </w:pPr>
      <w:r w:rsidRPr="00EA2524">
        <w:rPr>
          <w:sz w:val="28"/>
          <w:szCs w:val="28"/>
        </w:rPr>
        <w:t>ключи от спецтехники, включая все типы электронных ключей (да</w:t>
      </w:r>
      <w:r w:rsidR="00FD186C" w:rsidRPr="00EA2524">
        <w:rPr>
          <w:sz w:val="28"/>
          <w:szCs w:val="28"/>
        </w:rPr>
        <w:t>лее – ключи от спецтехники)</w:t>
      </w:r>
      <w:r w:rsidRPr="00EA2524">
        <w:rPr>
          <w:sz w:val="28"/>
          <w:szCs w:val="28"/>
        </w:rPr>
        <w:t>;</w:t>
      </w:r>
    </w:p>
    <w:p w14:paraId="036247CF" w14:textId="77777777" w:rsidR="00DA3F51" w:rsidRPr="00EA2524" w:rsidRDefault="00FD186C" w:rsidP="00EA2524">
      <w:pPr>
        <w:pStyle w:val="a3"/>
        <w:ind w:left="0" w:firstLine="709"/>
        <w:jc w:val="both"/>
        <w:rPr>
          <w:sz w:val="28"/>
          <w:szCs w:val="28"/>
        </w:rPr>
      </w:pPr>
      <w:r w:rsidRPr="00EA2524">
        <w:rPr>
          <w:sz w:val="28"/>
          <w:szCs w:val="28"/>
        </w:rPr>
        <w:t>инструменты и другие приспособлени</w:t>
      </w:r>
      <w:r w:rsidR="00C257F0" w:rsidRPr="00EA2524">
        <w:rPr>
          <w:sz w:val="28"/>
          <w:szCs w:val="28"/>
        </w:rPr>
        <w:t>я</w:t>
      </w:r>
      <w:r w:rsidRPr="00EA2524">
        <w:rPr>
          <w:sz w:val="28"/>
          <w:szCs w:val="28"/>
        </w:rPr>
        <w:t xml:space="preserve"> для ремонта и обслуживания</w:t>
      </w:r>
      <w:r w:rsidR="00F47F53" w:rsidRPr="00EA2524">
        <w:rPr>
          <w:sz w:val="28"/>
          <w:szCs w:val="28"/>
        </w:rPr>
        <w:t xml:space="preserve"> спецтехники</w:t>
      </w:r>
      <w:r w:rsidRPr="00EA2524">
        <w:rPr>
          <w:sz w:val="28"/>
          <w:szCs w:val="28"/>
        </w:rPr>
        <w:t>;</w:t>
      </w:r>
      <w:r w:rsidR="003C330A" w:rsidRPr="00EA2524">
        <w:rPr>
          <w:sz w:val="28"/>
          <w:szCs w:val="28"/>
        </w:rPr>
        <w:t xml:space="preserve"> </w:t>
      </w:r>
    </w:p>
    <w:p w14:paraId="6C6975A9" w14:textId="77777777" w:rsidR="00721310" w:rsidRPr="00EA2524" w:rsidRDefault="0067521E" w:rsidP="00EA2524">
      <w:pPr>
        <w:pStyle w:val="a3"/>
        <w:ind w:left="0" w:firstLine="709"/>
        <w:jc w:val="both"/>
        <w:rPr>
          <w:sz w:val="28"/>
          <w:szCs w:val="28"/>
        </w:rPr>
      </w:pPr>
      <w:r w:rsidRPr="00EA2524">
        <w:rPr>
          <w:sz w:val="28"/>
          <w:szCs w:val="28"/>
        </w:rPr>
        <w:t>иное имущество, находящееся в (на) спецтехнике и не относящееся к комплектации, в том числе багаж, груз</w:t>
      </w:r>
      <w:r w:rsidRPr="00EA2524">
        <w:rPr>
          <w:sz w:val="28"/>
          <w:szCs w:val="28"/>
          <w:u w:val="single"/>
        </w:rPr>
        <w:t>;</w:t>
      </w:r>
      <w:r w:rsidR="003C330A" w:rsidRPr="00EA2524">
        <w:rPr>
          <w:sz w:val="28"/>
          <w:szCs w:val="28"/>
        </w:rPr>
        <w:t xml:space="preserve"> элементы и оборудование, не вмонтированн</w:t>
      </w:r>
      <w:r w:rsidR="005E5926" w:rsidRPr="00EA2524">
        <w:rPr>
          <w:sz w:val="28"/>
          <w:szCs w:val="28"/>
        </w:rPr>
        <w:t>ы</w:t>
      </w:r>
      <w:r w:rsidR="003C330A" w:rsidRPr="00EA2524">
        <w:rPr>
          <w:sz w:val="28"/>
          <w:szCs w:val="28"/>
        </w:rPr>
        <w:t xml:space="preserve">е стационарно; </w:t>
      </w:r>
    </w:p>
    <w:p w14:paraId="24D3CDB5" w14:textId="77777777" w:rsidR="003C330A" w:rsidRPr="00EA2524" w:rsidRDefault="00721310" w:rsidP="00EA2524">
      <w:pPr>
        <w:pStyle w:val="a3"/>
        <w:ind w:left="0" w:firstLine="709"/>
        <w:jc w:val="both"/>
        <w:rPr>
          <w:sz w:val="28"/>
          <w:szCs w:val="28"/>
        </w:rPr>
      </w:pPr>
      <w:r w:rsidRPr="00EA2524">
        <w:rPr>
          <w:sz w:val="28"/>
          <w:szCs w:val="28"/>
        </w:rPr>
        <w:t>наклейки, плёнки, надписи и иные изображения (в том числе рекламные, сведения о принадлежности спецтехники), за исключением размещенных на железнодорожной технике.</w:t>
      </w:r>
    </w:p>
    <w:p w14:paraId="6C874F39" w14:textId="77777777" w:rsidR="003C330A" w:rsidRPr="00EA2524" w:rsidRDefault="003C330A" w:rsidP="00EA2524">
      <w:pPr>
        <w:jc w:val="both"/>
        <w:rPr>
          <w:sz w:val="28"/>
          <w:szCs w:val="28"/>
        </w:rPr>
      </w:pPr>
    </w:p>
    <w:p w14:paraId="1DF73FEF" w14:textId="77777777" w:rsidR="003C330A" w:rsidRPr="00EA2524" w:rsidRDefault="003C330A" w:rsidP="00EA2524">
      <w:pPr>
        <w:ind w:firstLine="709"/>
        <w:jc w:val="center"/>
        <w:rPr>
          <w:sz w:val="28"/>
          <w:szCs w:val="28"/>
        </w:rPr>
      </w:pPr>
      <w:r w:rsidRPr="00EA2524">
        <w:rPr>
          <w:sz w:val="28"/>
          <w:szCs w:val="28"/>
        </w:rPr>
        <w:t>Глава 3. СТРАХОВЫЕ СЛУЧАИ</w:t>
      </w:r>
    </w:p>
    <w:p w14:paraId="315C81FA" w14:textId="77777777" w:rsidR="009B3329" w:rsidRPr="00EA2524" w:rsidRDefault="009B3329" w:rsidP="00EA2524">
      <w:pPr>
        <w:pStyle w:val="a3"/>
        <w:numPr>
          <w:ilvl w:val="1"/>
          <w:numId w:val="4"/>
        </w:numPr>
        <w:ind w:left="0" w:firstLine="709"/>
        <w:jc w:val="both"/>
        <w:rPr>
          <w:sz w:val="28"/>
          <w:szCs w:val="28"/>
        </w:rPr>
      </w:pPr>
      <w:r w:rsidRPr="00EA2524">
        <w:rPr>
          <w:rFonts w:eastAsia="Calibri"/>
          <w:sz w:val="28"/>
          <w:szCs w:val="28"/>
        </w:rPr>
        <w:t xml:space="preserve">Страховым случаем </w:t>
      </w:r>
      <w:r w:rsidRPr="00EA2524">
        <w:rPr>
          <w:sz w:val="28"/>
          <w:szCs w:val="28"/>
        </w:rPr>
        <w:t>является утрата, гибель или повреждение застрахованной спецтехники в результате:</w:t>
      </w:r>
    </w:p>
    <w:p w14:paraId="44F3189B"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пожара (в том числе по причине самовозгорания), взрыва;</w:t>
      </w:r>
    </w:p>
    <w:p w14:paraId="3D03C268"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воздействия стихии и природных сил;</w:t>
      </w:r>
    </w:p>
    <w:p w14:paraId="5445F04A"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lastRenderedPageBreak/>
        <w:t>чрезвычайных ситуаций техногенного характера;</w:t>
      </w:r>
    </w:p>
    <w:p w14:paraId="1A201EED"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падения (попадания) предметов (</w:t>
      </w:r>
      <w:r w:rsidR="001808D1" w:rsidRPr="00EA2524">
        <w:rPr>
          <w:sz w:val="28"/>
          <w:szCs w:val="28"/>
        </w:rPr>
        <w:t>те</w:t>
      </w:r>
      <w:r w:rsidRPr="00EA2524">
        <w:rPr>
          <w:sz w:val="28"/>
          <w:szCs w:val="28"/>
        </w:rPr>
        <w:t>л</w:t>
      </w:r>
      <w:r w:rsidR="001808D1" w:rsidRPr="00EA2524">
        <w:rPr>
          <w:sz w:val="28"/>
          <w:szCs w:val="28"/>
        </w:rPr>
        <w:t>)</w:t>
      </w:r>
      <w:r w:rsidRPr="00EA2524">
        <w:rPr>
          <w:sz w:val="28"/>
          <w:szCs w:val="28"/>
        </w:rPr>
        <w:t>;</w:t>
      </w:r>
    </w:p>
    <w:p w14:paraId="5D4F2DFB"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ДТП;</w:t>
      </w:r>
    </w:p>
    <w:p w14:paraId="41A3E5C1"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неправомерных действий, за исключением угона, хищения;</w:t>
      </w:r>
    </w:p>
    <w:p w14:paraId="47B1E259"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угона, хищения;</w:t>
      </w:r>
    </w:p>
    <w:p w14:paraId="0E4543E1" w14:textId="77777777" w:rsidR="00D52331"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специальной конфискации;</w:t>
      </w:r>
    </w:p>
    <w:p w14:paraId="1249D686" w14:textId="77777777" w:rsidR="005D4412" w:rsidRPr="00EA2524" w:rsidRDefault="00D52331" w:rsidP="00EA2524">
      <w:pPr>
        <w:pStyle w:val="a3"/>
        <w:numPr>
          <w:ilvl w:val="2"/>
          <w:numId w:val="4"/>
        </w:numPr>
        <w:tabs>
          <w:tab w:val="clear" w:pos="1855"/>
          <w:tab w:val="num" w:pos="1560"/>
        </w:tabs>
        <w:ind w:left="0" w:firstLine="709"/>
        <w:jc w:val="both"/>
        <w:rPr>
          <w:sz w:val="28"/>
          <w:szCs w:val="28"/>
        </w:rPr>
      </w:pPr>
      <w:r w:rsidRPr="00EA2524">
        <w:rPr>
          <w:sz w:val="28"/>
          <w:szCs w:val="28"/>
        </w:rPr>
        <w:t>поломки</w:t>
      </w:r>
      <w:r w:rsidR="005D4412" w:rsidRPr="00EA2524">
        <w:rPr>
          <w:sz w:val="28"/>
          <w:szCs w:val="28"/>
        </w:rPr>
        <w:t>;</w:t>
      </w:r>
    </w:p>
    <w:p w14:paraId="35B7869B" w14:textId="77777777" w:rsidR="00D52331" w:rsidRPr="00EA2524" w:rsidRDefault="005D4412" w:rsidP="00EA2524">
      <w:pPr>
        <w:pStyle w:val="a3"/>
        <w:numPr>
          <w:ilvl w:val="2"/>
          <w:numId w:val="4"/>
        </w:numPr>
        <w:tabs>
          <w:tab w:val="clear" w:pos="1855"/>
          <w:tab w:val="num" w:pos="1560"/>
        </w:tabs>
        <w:ind w:left="0" w:firstLine="709"/>
        <w:jc w:val="both"/>
        <w:rPr>
          <w:sz w:val="28"/>
          <w:szCs w:val="28"/>
        </w:rPr>
      </w:pPr>
      <w:r w:rsidRPr="00EA2524">
        <w:rPr>
          <w:sz w:val="28"/>
          <w:szCs w:val="28"/>
        </w:rPr>
        <w:t xml:space="preserve"> аварии железнодорожной техники, крушения железнодорожной техники.</w:t>
      </w:r>
    </w:p>
    <w:p w14:paraId="5CB3BD6D" w14:textId="77777777" w:rsidR="005D4412" w:rsidRPr="00EA2524" w:rsidRDefault="00D52331" w:rsidP="00EA2524">
      <w:pPr>
        <w:pStyle w:val="a3"/>
        <w:numPr>
          <w:ilvl w:val="1"/>
          <w:numId w:val="4"/>
        </w:numPr>
        <w:tabs>
          <w:tab w:val="left" w:pos="1276"/>
        </w:tabs>
        <w:ind w:left="0" w:firstLine="709"/>
        <w:jc w:val="both"/>
        <w:rPr>
          <w:iCs/>
          <w:sz w:val="28"/>
          <w:szCs w:val="28"/>
        </w:rPr>
      </w:pPr>
      <w:r w:rsidRPr="00EA2524">
        <w:rPr>
          <w:iCs/>
          <w:sz w:val="28"/>
          <w:szCs w:val="28"/>
        </w:rPr>
        <w:t xml:space="preserve">Договор </w:t>
      </w:r>
      <w:r w:rsidR="00B914DA" w:rsidRPr="00EA2524">
        <w:rPr>
          <w:iCs/>
          <w:sz w:val="28"/>
          <w:szCs w:val="28"/>
        </w:rPr>
        <w:t>страхования заключается на случай утраты, гибели или повреждения спецтехники в результате</w:t>
      </w:r>
      <w:r w:rsidR="005D4412" w:rsidRPr="00EA2524">
        <w:rPr>
          <w:iCs/>
          <w:sz w:val="28"/>
          <w:szCs w:val="28"/>
        </w:rPr>
        <w:t>:</w:t>
      </w:r>
    </w:p>
    <w:p w14:paraId="7676E59F" w14:textId="77777777" w:rsidR="00E166AD" w:rsidRPr="00EA2524" w:rsidRDefault="00B914DA" w:rsidP="00EA2524">
      <w:pPr>
        <w:tabs>
          <w:tab w:val="left" w:pos="1276"/>
        </w:tabs>
        <w:ind w:firstLine="709"/>
        <w:jc w:val="both"/>
        <w:rPr>
          <w:iCs/>
          <w:sz w:val="28"/>
          <w:szCs w:val="28"/>
        </w:rPr>
      </w:pPr>
      <w:r w:rsidRPr="00EA2524">
        <w:rPr>
          <w:iCs/>
          <w:sz w:val="28"/>
          <w:szCs w:val="28"/>
        </w:rPr>
        <w:t>событий, перечисленных в подпунктах 3.1.1 – 3.1.7 пункта 3.1 Правил</w:t>
      </w:r>
      <w:r w:rsidR="00E166AD" w:rsidRPr="00EA2524">
        <w:rPr>
          <w:iCs/>
          <w:sz w:val="28"/>
          <w:szCs w:val="28"/>
        </w:rPr>
        <w:t>,</w:t>
      </w:r>
      <w:r w:rsidR="005D4412" w:rsidRPr="00EA2524">
        <w:rPr>
          <w:iCs/>
          <w:sz w:val="28"/>
          <w:szCs w:val="28"/>
        </w:rPr>
        <w:t xml:space="preserve"> </w:t>
      </w:r>
      <w:r w:rsidR="00E166AD" w:rsidRPr="00EA2524">
        <w:rPr>
          <w:iCs/>
          <w:sz w:val="28"/>
          <w:szCs w:val="28"/>
        </w:rPr>
        <w:t xml:space="preserve">– </w:t>
      </w:r>
      <w:r w:rsidR="005D4412" w:rsidRPr="00EA2524">
        <w:rPr>
          <w:iCs/>
          <w:sz w:val="28"/>
          <w:szCs w:val="28"/>
        </w:rPr>
        <w:t xml:space="preserve">при страховании спецтехники, не являющейся </w:t>
      </w:r>
      <w:r w:rsidRPr="00EA2524">
        <w:rPr>
          <w:iCs/>
          <w:sz w:val="28"/>
          <w:szCs w:val="28"/>
        </w:rPr>
        <w:t>железнодорожной техник</w:t>
      </w:r>
      <w:r w:rsidR="005D4412" w:rsidRPr="00EA2524">
        <w:rPr>
          <w:iCs/>
          <w:sz w:val="28"/>
          <w:szCs w:val="28"/>
        </w:rPr>
        <w:t>ой;</w:t>
      </w:r>
    </w:p>
    <w:p w14:paraId="4A53FB99" w14:textId="77777777" w:rsidR="00B914DA" w:rsidRPr="00EA2524" w:rsidRDefault="00E166AD" w:rsidP="00EA2524">
      <w:pPr>
        <w:tabs>
          <w:tab w:val="left" w:pos="1276"/>
        </w:tabs>
        <w:ind w:firstLine="709"/>
        <w:jc w:val="both"/>
        <w:rPr>
          <w:iCs/>
          <w:sz w:val="28"/>
          <w:szCs w:val="28"/>
        </w:rPr>
      </w:pPr>
      <w:r w:rsidRPr="00EA2524">
        <w:rPr>
          <w:iCs/>
          <w:sz w:val="28"/>
          <w:szCs w:val="28"/>
        </w:rPr>
        <w:t>событий, перечисленных в подпунктах 3.1.1 – 3.1.7 и</w:t>
      </w:r>
      <w:r w:rsidR="001C5168" w:rsidRPr="00EA2524">
        <w:rPr>
          <w:iCs/>
          <w:sz w:val="28"/>
          <w:szCs w:val="28"/>
        </w:rPr>
        <w:t xml:space="preserve"> </w:t>
      </w:r>
      <w:r w:rsidRPr="00EA2524">
        <w:rPr>
          <w:iCs/>
          <w:sz w:val="28"/>
          <w:szCs w:val="28"/>
        </w:rPr>
        <w:t>подпункте 3.1.10 пункта 3.1 Правил,</w:t>
      </w:r>
      <w:r w:rsidR="00B914DA" w:rsidRPr="00EA2524">
        <w:rPr>
          <w:iCs/>
          <w:sz w:val="28"/>
          <w:szCs w:val="28"/>
        </w:rPr>
        <w:t xml:space="preserve"> </w:t>
      </w:r>
      <w:r w:rsidRPr="00EA2524">
        <w:rPr>
          <w:iCs/>
          <w:sz w:val="28"/>
          <w:szCs w:val="28"/>
        </w:rPr>
        <w:t>– при страховании железнодорожной техники</w:t>
      </w:r>
      <w:r w:rsidR="00B914DA" w:rsidRPr="00EA2524">
        <w:rPr>
          <w:iCs/>
          <w:sz w:val="28"/>
          <w:szCs w:val="28"/>
        </w:rPr>
        <w:t>.</w:t>
      </w:r>
    </w:p>
    <w:p w14:paraId="12E7F9B9" w14:textId="77777777" w:rsidR="00E166AD" w:rsidRPr="00EA2524" w:rsidRDefault="00B914DA" w:rsidP="00EA2524">
      <w:pPr>
        <w:pStyle w:val="a3"/>
        <w:ind w:left="0" w:firstLine="709"/>
        <w:jc w:val="both"/>
        <w:rPr>
          <w:iCs/>
          <w:sz w:val="28"/>
          <w:szCs w:val="28"/>
        </w:rPr>
      </w:pPr>
      <w:r w:rsidRPr="00EA2524">
        <w:rPr>
          <w:iCs/>
          <w:sz w:val="28"/>
          <w:szCs w:val="28"/>
        </w:rPr>
        <w:t>Дополнительно н</w:t>
      </w:r>
      <w:r w:rsidR="00AE7405" w:rsidRPr="00EA2524">
        <w:rPr>
          <w:iCs/>
          <w:sz w:val="28"/>
          <w:szCs w:val="28"/>
        </w:rPr>
        <w:t>а страхование мо</w:t>
      </w:r>
      <w:r w:rsidR="00E166AD" w:rsidRPr="00EA2524">
        <w:rPr>
          <w:iCs/>
          <w:sz w:val="28"/>
          <w:szCs w:val="28"/>
        </w:rPr>
        <w:t xml:space="preserve">гут </w:t>
      </w:r>
      <w:r w:rsidR="00AE7405" w:rsidRPr="00EA2524">
        <w:rPr>
          <w:iCs/>
          <w:sz w:val="28"/>
          <w:szCs w:val="28"/>
        </w:rPr>
        <w:t>быть принят</w:t>
      </w:r>
      <w:r w:rsidR="00E166AD" w:rsidRPr="00EA2524">
        <w:rPr>
          <w:iCs/>
          <w:sz w:val="28"/>
          <w:szCs w:val="28"/>
        </w:rPr>
        <w:t>ы:</w:t>
      </w:r>
    </w:p>
    <w:p w14:paraId="6863D937" w14:textId="77777777" w:rsidR="00E166AD" w:rsidRPr="00EA2524" w:rsidRDefault="009C2021" w:rsidP="00EA2524">
      <w:pPr>
        <w:pStyle w:val="a3"/>
        <w:ind w:left="0" w:firstLine="709"/>
        <w:jc w:val="both"/>
        <w:rPr>
          <w:iCs/>
          <w:sz w:val="28"/>
          <w:szCs w:val="28"/>
        </w:rPr>
      </w:pPr>
      <w:r w:rsidRPr="00EA2524">
        <w:rPr>
          <w:iCs/>
          <w:sz w:val="28"/>
          <w:szCs w:val="28"/>
        </w:rPr>
        <w:t xml:space="preserve">риски </w:t>
      </w:r>
      <w:r w:rsidR="005D4412" w:rsidRPr="00EA2524">
        <w:rPr>
          <w:iCs/>
          <w:sz w:val="28"/>
          <w:szCs w:val="28"/>
        </w:rPr>
        <w:t>в соответствии с подпункт</w:t>
      </w:r>
      <w:r w:rsidR="00E166AD" w:rsidRPr="00EA2524">
        <w:rPr>
          <w:iCs/>
          <w:sz w:val="28"/>
          <w:szCs w:val="28"/>
        </w:rPr>
        <w:t>ами</w:t>
      </w:r>
      <w:r w:rsidR="005D4412" w:rsidRPr="00EA2524">
        <w:rPr>
          <w:iCs/>
          <w:sz w:val="28"/>
          <w:szCs w:val="28"/>
        </w:rPr>
        <w:t xml:space="preserve"> </w:t>
      </w:r>
      <w:r w:rsidR="00E166AD" w:rsidRPr="00EA2524">
        <w:rPr>
          <w:iCs/>
          <w:sz w:val="28"/>
          <w:szCs w:val="28"/>
        </w:rPr>
        <w:t xml:space="preserve">3.1.8 </w:t>
      </w:r>
      <w:r w:rsidR="00C65500" w:rsidRPr="00EA2524">
        <w:rPr>
          <w:iCs/>
          <w:sz w:val="28"/>
          <w:szCs w:val="28"/>
        </w:rPr>
        <w:t xml:space="preserve">и </w:t>
      </w:r>
      <w:r w:rsidR="005D4412" w:rsidRPr="00EA2524">
        <w:rPr>
          <w:iCs/>
          <w:sz w:val="28"/>
          <w:szCs w:val="28"/>
        </w:rPr>
        <w:t>3.1.9 пункта 3.1 Правил</w:t>
      </w:r>
      <w:r w:rsidR="00E166AD" w:rsidRPr="00EA2524">
        <w:rPr>
          <w:iCs/>
          <w:sz w:val="28"/>
          <w:szCs w:val="28"/>
        </w:rPr>
        <w:t xml:space="preserve"> – при страховании спецтехники, не являющейся железнодорожной техникой;</w:t>
      </w:r>
    </w:p>
    <w:p w14:paraId="5990F6DC" w14:textId="77777777" w:rsidR="00E166AD" w:rsidRPr="00EA2524" w:rsidRDefault="009C2021" w:rsidP="00EA2524">
      <w:pPr>
        <w:pStyle w:val="a3"/>
        <w:ind w:left="0" w:firstLine="709"/>
        <w:jc w:val="both"/>
        <w:rPr>
          <w:iCs/>
          <w:sz w:val="28"/>
          <w:szCs w:val="28"/>
        </w:rPr>
      </w:pPr>
      <w:r w:rsidRPr="00EA2524">
        <w:rPr>
          <w:iCs/>
          <w:sz w:val="28"/>
          <w:szCs w:val="28"/>
        </w:rPr>
        <w:t xml:space="preserve">риски </w:t>
      </w:r>
      <w:r w:rsidR="00E166AD" w:rsidRPr="00EA2524">
        <w:rPr>
          <w:iCs/>
          <w:sz w:val="28"/>
          <w:szCs w:val="28"/>
        </w:rPr>
        <w:t>в соответствии с подпунктом 3.1.9 пункта 3.1 Правил</w:t>
      </w:r>
      <w:r w:rsidR="00EA2E51" w:rsidRPr="00EA2524">
        <w:rPr>
          <w:iCs/>
          <w:sz w:val="28"/>
          <w:szCs w:val="28"/>
        </w:rPr>
        <w:t xml:space="preserve"> и </w:t>
      </w:r>
      <w:r w:rsidRPr="00EA2524">
        <w:rPr>
          <w:sz w:val="28"/>
          <w:szCs w:val="28"/>
        </w:rPr>
        <w:t>расходы по ликвидации последствий страхового случая</w:t>
      </w:r>
      <w:r w:rsidRPr="00EA2524">
        <w:rPr>
          <w:iCs/>
          <w:sz w:val="28"/>
          <w:szCs w:val="28"/>
        </w:rPr>
        <w:t xml:space="preserve"> </w:t>
      </w:r>
      <w:r w:rsidR="00E166AD" w:rsidRPr="00EA2524">
        <w:rPr>
          <w:iCs/>
          <w:sz w:val="28"/>
          <w:szCs w:val="28"/>
        </w:rPr>
        <w:t>– при страховании железнодорожной техники.</w:t>
      </w:r>
    </w:p>
    <w:p w14:paraId="295B34A2" w14:textId="77777777" w:rsidR="001C5168" w:rsidRPr="00EA2524" w:rsidRDefault="001C5168" w:rsidP="00EA2524">
      <w:pPr>
        <w:pStyle w:val="a3"/>
        <w:ind w:left="0" w:firstLine="709"/>
        <w:jc w:val="both"/>
        <w:rPr>
          <w:iCs/>
          <w:sz w:val="28"/>
          <w:szCs w:val="28"/>
        </w:rPr>
      </w:pPr>
      <w:r w:rsidRPr="00EA2524">
        <w:rPr>
          <w:sz w:val="28"/>
          <w:szCs w:val="28"/>
        </w:rPr>
        <w:t>Конкретный перечень событий</w:t>
      </w:r>
      <w:r w:rsidR="0009274C" w:rsidRPr="00EA2524">
        <w:rPr>
          <w:sz w:val="28"/>
          <w:szCs w:val="28"/>
        </w:rPr>
        <w:t xml:space="preserve"> (рисков)</w:t>
      </w:r>
      <w:r w:rsidRPr="00EA2524">
        <w:rPr>
          <w:sz w:val="28"/>
          <w:szCs w:val="28"/>
        </w:rPr>
        <w:t>, принятых на страхование, указывается в договоре страхования.</w:t>
      </w:r>
    </w:p>
    <w:p w14:paraId="2AFEF51B" w14:textId="77777777" w:rsidR="00D52331" w:rsidRPr="00EA2524" w:rsidRDefault="00AB74FE" w:rsidP="00EA2524">
      <w:pPr>
        <w:pStyle w:val="a3"/>
        <w:numPr>
          <w:ilvl w:val="1"/>
          <w:numId w:val="4"/>
        </w:numPr>
        <w:tabs>
          <w:tab w:val="left" w:pos="1418"/>
        </w:tabs>
        <w:ind w:left="0" w:firstLine="709"/>
        <w:jc w:val="both"/>
        <w:rPr>
          <w:sz w:val="28"/>
          <w:szCs w:val="28"/>
        </w:rPr>
      </w:pPr>
      <w:r w:rsidRPr="00EA2524">
        <w:rPr>
          <w:sz w:val="28"/>
          <w:szCs w:val="28"/>
        </w:rPr>
        <w:t>С</w:t>
      </w:r>
      <w:r w:rsidR="003710A9" w:rsidRPr="00EA2524">
        <w:rPr>
          <w:sz w:val="28"/>
          <w:szCs w:val="28"/>
        </w:rPr>
        <w:t>траховани</w:t>
      </w:r>
      <w:r w:rsidRPr="00EA2524">
        <w:rPr>
          <w:sz w:val="28"/>
          <w:szCs w:val="28"/>
        </w:rPr>
        <w:t>е</w:t>
      </w:r>
      <w:r w:rsidR="00236AC7" w:rsidRPr="00EA2524">
        <w:rPr>
          <w:sz w:val="28"/>
          <w:szCs w:val="28"/>
        </w:rPr>
        <w:t xml:space="preserve"> на случай </w:t>
      </w:r>
      <w:r w:rsidR="008239A0" w:rsidRPr="00EA2524">
        <w:rPr>
          <w:sz w:val="28"/>
          <w:szCs w:val="28"/>
        </w:rPr>
        <w:t>гибели или повреждения в результате поло</w:t>
      </w:r>
      <w:r w:rsidR="00236AC7" w:rsidRPr="00EA2524">
        <w:rPr>
          <w:sz w:val="28"/>
          <w:szCs w:val="28"/>
        </w:rPr>
        <w:t xml:space="preserve">мки </w:t>
      </w:r>
      <w:r w:rsidR="00236AC7" w:rsidRPr="00EA2524">
        <w:rPr>
          <w:iCs/>
          <w:sz w:val="28"/>
          <w:szCs w:val="28"/>
        </w:rPr>
        <w:t>в соответствии с подпункт</w:t>
      </w:r>
      <w:r w:rsidR="001808D1" w:rsidRPr="00EA2524">
        <w:rPr>
          <w:iCs/>
          <w:sz w:val="28"/>
          <w:szCs w:val="28"/>
        </w:rPr>
        <w:t>ом</w:t>
      </w:r>
      <w:r w:rsidR="00236AC7" w:rsidRPr="00EA2524">
        <w:rPr>
          <w:iCs/>
          <w:sz w:val="28"/>
          <w:szCs w:val="28"/>
        </w:rPr>
        <w:t xml:space="preserve"> 3.1.9 пункта 3.1 Правил </w:t>
      </w:r>
      <w:r w:rsidR="008239A0" w:rsidRPr="00EA2524">
        <w:rPr>
          <w:iCs/>
          <w:sz w:val="28"/>
          <w:szCs w:val="28"/>
        </w:rPr>
        <w:t xml:space="preserve">не распространяется на </w:t>
      </w:r>
      <w:r w:rsidR="003710A9" w:rsidRPr="00EA2524">
        <w:rPr>
          <w:sz w:val="28"/>
          <w:szCs w:val="28"/>
        </w:rPr>
        <w:t>шасси автомобиля, прицепа (полуприцепа)</w:t>
      </w:r>
      <w:r w:rsidR="008C6687" w:rsidRPr="00EA2524">
        <w:rPr>
          <w:sz w:val="28"/>
          <w:szCs w:val="28"/>
        </w:rPr>
        <w:t>.</w:t>
      </w:r>
    </w:p>
    <w:p w14:paraId="120DE6E0" w14:textId="77777777" w:rsidR="00D52331" w:rsidRPr="00EA2524" w:rsidRDefault="00D52331" w:rsidP="00EA2524">
      <w:pPr>
        <w:pStyle w:val="a3"/>
        <w:numPr>
          <w:ilvl w:val="1"/>
          <w:numId w:val="4"/>
        </w:numPr>
        <w:tabs>
          <w:tab w:val="left" w:pos="1418"/>
        </w:tabs>
        <w:ind w:left="0" w:firstLine="709"/>
        <w:jc w:val="both"/>
        <w:rPr>
          <w:sz w:val="28"/>
          <w:szCs w:val="28"/>
        </w:rPr>
      </w:pPr>
      <w:r w:rsidRPr="00EA2524">
        <w:rPr>
          <w:sz w:val="28"/>
          <w:szCs w:val="28"/>
        </w:rPr>
        <w:t>При страховании рисков в соответствии с подпунктом 3.1.9 пункта 3.1 Правил страховая защита предоставляется на случай гибели</w:t>
      </w:r>
      <w:r w:rsidR="00352537" w:rsidRPr="00EA2524">
        <w:rPr>
          <w:sz w:val="28"/>
          <w:szCs w:val="28"/>
        </w:rPr>
        <w:t>,</w:t>
      </w:r>
      <w:r w:rsidRPr="00EA2524">
        <w:rPr>
          <w:sz w:val="28"/>
          <w:szCs w:val="28"/>
        </w:rPr>
        <w:t xml:space="preserve"> повреждения застрахованн</w:t>
      </w:r>
      <w:r w:rsidR="00AE0972" w:rsidRPr="00EA2524">
        <w:rPr>
          <w:sz w:val="28"/>
          <w:szCs w:val="28"/>
        </w:rPr>
        <w:t>ой спецтехники</w:t>
      </w:r>
      <w:r w:rsidR="003B4439" w:rsidRPr="00EA2524">
        <w:rPr>
          <w:sz w:val="28"/>
          <w:szCs w:val="28"/>
        </w:rPr>
        <w:t xml:space="preserve"> </w:t>
      </w:r>
      <w:r w:rsidRPr="00EA2524">
        <w:rPr>
          <w:bCs/>
          <w:sz w:val="28"/>
          <w:szCs w:val="28"/>
        </w:rPr>
        <w:t>вследствие</w:t>
      </w:r>
      <w:r w:rsidR="00352537" w:rsidRPr="00EA2524">
        <w:rPr>
          <w:bCs/>
          <w:sz w:val="28"/>
          <w:szCs w:val="28"/>
        </w:rPr>
        <w:t xml:space="preserve"> следующих событий (или являющихся таковыми)</w:t>
      </w:r>
      <w:r w:rsidRPr="00EA2524">
        <w:rPr>
          <w:bCs/>
          <w:sz w:val="28"/>
          <w:szCs w:val="28"/>
        </w:rPr>
        <w:t>:</w:t>
      </w:r>
    </w:p>
    <w:p w14:paraId="3A5EDF97"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падени</w:t>
      </w:r>
      <w:r w:rsidR="00352537" w:rsidRPr="00EA2524">
        <w:rPr>
          <w:iCs/>
          <w:sz w:val="28"/>
          <w:szCs w:val="28"/>
        </w:rPr>
        <w:t>е</w:t>
      </w:r>
      <w:r w:rsidRPr="00EA2524">
        <w:rPr>
          <w:iCs/>
          <w:sz w:val="28"/>
          <w:szCs w:val="28"/>
        </w:rPr>
        <w:t xml:space="preserve"> застрахованной спецтехники, а также удар </w:t>
      </w:r>
      <w:r w:rsidR="00AE0972" w:rsidRPr="00EA2524">
        <w:rPr>
          <w:iCs/>
          <w:sz w:val="28"/>
          <w:szCs w:val="28"/>
        </w:rPr>
        <w:t>спецтехники о посторонние предметы</w:t>
      </w:r>
      <w:r w:rsidRPr="00EA2524">
        <w:rPr>
          <w:iCs/>
          <w:sz w:val="28"/>
          <w:szCs w:val="28"/>
        </w:rPr>
        <w:t>;</w:t>
      </w:r>
    </w:p>
    <w:p w14:paraId="64B470E1" w14:textId="77777777" w:rsidR="006A1E3C"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разрыв</w:t>
      </w:r>
      <w:r w:rsidR="00352537" w:rsidRPr="00EA2524">
        <w:rPr>
          <w:iCs/>
          <w:sz w:val="28"/>
          <w:szCs w:val="28"/>
        </w:rPr>
        <w:t>ы</w:t>
      </w:r>
      <w:r w:rsidRPr="00EA2524">
        <w:rPr>
          <w:iCs/>
          <w:sz w:val="28"/>
          <w:szCs w:val="28"/>
        </w:rPr>
        <w:t xml:space="preserve"> тросов, цепей или ремней;</w:t>
      </w:r>
      <w:r w:rsidR="00802E73" w:rsidRPr="00EA2524">
        <w:rPr>
          <w:iCs/>
          <w:sz w:val="28"/>
          <w:szCs w:val="28"/>
        </w:rPr>
        <w:t xml:space="preserve"> срез зубцов </w:t>
      </w:r>
      <w:r w:rsidR="006A1E3C" w:rsidRPr="00EA2524">
        <w:rPr>
          <w:iCs/>
          <w:sz w:val="28"/>
          <w:szCs w:val="28"/>
        </w:rPr>
        <w:t>шестерен (</w:t>
      </w:r>
      <w:r w:rsidR="00802E73" w:rsidRPr="00EA2524">
        <w:rPr>
          <w:iCs/>
          <w:sz w:val="28"/>
          <w:szCs w:val="28"/>
        </w:rPr>
        <w:t>звездочек</w:t>
      </w:r>
      <w:r w:rsidR="006A1E3C" w:rsidRPr="00EA2524">
        <w:rPr>
          <w:iCs/>
          <w:sz w:val="28"/>
          <w:szCs w:val="28"/>
        </w:rPr>
        <w:t>)</w:t>
      </w:r>
      <w:r w:rsidR="00802E73" w:rsidRPr="00EA2524">
        <w:rPr>
          <w:iCs/>
          <w:sz w:val="28"/>
          <w:szCs w:val="28"/>
        </w:rPr>
        <w:t>;</w:t>
      </w:r>
      <w:r w:rsidR="00F40B58" w:rsidRPr="00EA2524">
        <w:rPr>
          <w:iCs/>
          <w:sz w:val="28"/>
          <w:szCs w:val="28"/>
        </w:rPr>
        <w:t xml:space="preserve"> разрушени</w:t>
      </w:r>
      <w:r w:rsidR="00352537" w:rsidRPr="00EA2524">
        <w:rPr>
          <w:iCs/>
          <w:sz w:val="28"/>
          <w:szCs w:val="28"/>
        </w:rPr>
        <w:t>е</w:t>
      </w:r>
      <w:r w:rsidR="00F40B58" w:rsidRPr="00EA2524">
        <w:rPr>
          <w:iCs/>
          <w:sz w:val="28"/>
          <w:szCs w:val="28"/>
        </w:rPr>
        <w:t xml:space="preserve"> подшипников;</w:t>
      </w:r>
      <w:r w:rsidR="00802E73" w:rsidRPr="00EA2524">
        <w:rPr>
          <w:iCs/>
          <w:sz w:val="28"/>
          <w:szCs w:val="28"/>
        </w:rPr>
        <w:t xml:space="preserve"> </w:t>
      </w:r>
    </w:p>
    <w:p w14:paraId="795B5D73" w14:textId="77777777" w:rsidR="00D52331" w:rsidRPr="00EA2524" w:rsidRDefault="00802E73" w:rsidP="00EA2524">
      <w:pPr>
        <w:pStyle w:val="a3"/>
        <w:numPr>
          <w:ilvl w:val="2"/>
          <w:numId w:val="4"/>
        </w:numPr>
        <w:tabs>
          <w:tab w:val="left" w:pos="1560"/>
        </w:tabs>
        <w:ind w:left="0" w:firstLine="709"/>
        <w:jc w:val="both"/>
        <w:rPr>
          <w:sz w:val="28"/>
          <w:szCs w:val="28"/>
        </w:rPr>
      </w:pPr>
      <w:r w:rsidRPr="00EA2524">
        <w:rPr>
          <w:iCs/>
          <w:sz w:val="28"/>
          <w:szCs w:val="28"/>
        </w:rPr>
        <w:t>перекос катков</w:t>
      </w:r>
      <w:r w:rsidR="006A1E3C" w:rsidRPr="00EA2524">
        <w:rPr>
          <w:iCs/>
          <w:sz w:val="28"/>
          <w:szCs w:val="28"/>
        </w:rPr>
        <w:t>, роликов</w:t>
      </w:r>
      <w:r w:rsidRPr="00EA2524">
        <w:rPr>
          <w:iCs/>
          <w:sz w:val="28"/>
          <w:szCs w:val="28"/>
        </w:rPr>
        <w:t xml:space="preserve"> и направляющих элементов;</w:t>
      </w:r>
    </w:p>
    <w:p w14:paraId="411CEC54" w14:textId="77777777" w:rsidR="00EB2E11" w:rsidRPr="00EA2524" w:rsidRDefault="00EB2E11" w:rsidP="00EA2524">
      <w:pPr>
        <w:pStyle w:val="a3"/>
        <w:numPr>
          <w:ilvl w:val="2"/>
          <w:numId w:val="4"/>
        </w:numPr>
        <w:tabs>
          <w:tab w:val="left" w:pos="1560"/>
        </w:tabs>
        <w:ind w:left="0" w:firstLine="709"/>
        <w:jc w:val="both"/>
        <w:rPr>
          <w:sz w:val="28"/>
          <w:szCs w:val="28"/>
        </w:rPr>
      </w:pPr>
      <w:r w:rsidRPr="00EA2524">
        <w:rPr>
          <w:iCs/>
          <w:sz w:val="28"/>
          <w:szCs w:val="28"/>
        </w:rPr>
        <w:t>исчерпани</w:t>
      </w:r>
      <w:r w:rsidR="00352537" w:rsidRPr="00EA2524">
        <w:rPr>
          <w:iCs/>
          <w:sz w:val="28"/>
          <w:szCs w:val="28"/>
        </w:rPr>
        <w:t>е</w:t>
      </w:r>
      <w:r w:rsidRPr="00EA2524">
        <w:rPr>
          <w:iCs/>
          <w:sz w:val="28"/>
          <w:szCs w:val="28"/>
        </w:rPr>
        <w:t xml:space="preserve"> ресурса пружин возвратных механизмов;</w:t>
      </w:r>
    </w:p>
    <w:p w14:paraId="0DA32D8F"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перегрузк</w:t>
      </w:r>
      <w:r w:rsidR="00352537" w:rsidRPr="00EA2524">
        <w:rPr>
          <w:iCs/>
          <w:sz w:val="28"/>
          <w:szCs w:val="28"/>
        </w:rPr>
        <w:t>а</w:t>
      </w:r>
      <w:r w:rsidRPr="00EA2524">
        <w:rPr>
          <w:iCs/>
          <w:sz w:val="28"/>
          <w:szCs w:val="28"/>
        </w:rPr>
        <w:t>, перегрев, вибраци</w:t>
      </w:r>
      <w:r w:rsidR="00352537" w:rsidRPr="00EA2524">
        <w:rPr>
          <w:iCs/>
          <w:sz w:val="28"/>
          <w:szCs w:val="28"/>
        </w:rPr>
        <w:t>я</w:t>
      </w:r>
      <w:r w:rsidRPr="00EA2524">
        <w:rPr>
          <w:iCs/>
          <w:sz w:val="28"/>
          <w:szCs w:val="28"/>
        </w:rPr>
        <w:t>, разладк</w:t>
      </w:r>
      <w:r w:rsidR="00352537" w:rsidRPr="00EA2524">
        <w:rPr>
          <w:iCs/>
          <w:sz w:val="28"/>
          <w:szCs w:val="28"/>
        </w:rPr>
        <w:t>а</w:t>
      </w:r>
      <w:r w:rsidRPr="00EA2524">
        <w:rPr>
          <w:iCs/>
          <w:sz w:val="28"/>
          <w:szCs w:val="28"/>
        </w:rPr>
        <w:t>, заклинивани</w:t>
      </w:r>
      <w:r w:rsidR="00352537" w:rsidRPr="00EA2524">
        <w:rPr>
          <w:iCs/>
          <w:sz w:val="28"/>
          <w:szCs w:val="28"/>
        </w:rPr>
        <w:t>е</w:t>
      </w:r>
      <w:r w:rsidRPr="00EA2524">
        <w:rPr>
          <w:iCs/>
          <w:sz w:val="28"/>
          <w:szCs w:val="28"/>
        </w:rPr>
        <w:t>, засор механизма посторонними предметами, изменени</w:t>
      </w:r>
      <w:r w:rsidR="00352537" w:rsidRPr="00EA2524">
        <w:rPr>
          <w:iCs/>
          <w:sz w:val="28"/>
          <w:szCs w:val="28"/>
        </w:rPr>
        <w:t>е</w:t>
      </w:r>
      <w:r w:rsidRPr="00EA2524">
        <w:rPr>
          <w:iCs/>
          <w:sz w:val="28"/>
          <w:szCs w:val="28"/>
        </w:rPr>
        <w:t xml:space="preserve"> давления внутри механизма, действи</w:t>
      </w:r>
      <w:r w:rsidR="00352537" w:rsidRPr="00EA2524">
        <w:rPr>
          <w:iCs/>
          <w:sz w:val="28"/>
          <w:szCs w:val="28"/>
        </w:rPr>
        <w:t>е</w:t>
      </w:r>
      <w:r w:rsidRPr="00EA2524">
        <w:rPr>
          <w:iCs/>
          <w:sz w:val="28"/>
          <w:szCs w:val="28"/>
        </w:rPr>
        <w:t xml:space="preserve"> центробежной силы;</w:t>
      </w:r>
    </w:p>
    <w:p w14:paraId="48176EA9"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гидравлическ</w:t>
      </w:r>
      <w:r w:rsidR="00352537" w:rsidRPr="00EA2524">
        <w:rPr>
          <w:iCs/>
          <w:sz w:val="28"/>
          <w:szCs w:val="28"/>
        </w:rPr>
        <w:t>ий удар</w:t>
      </w:r>
      <w:r w:rsidRPr="00EA2524">
        <w:rPr>
          <w:iCs/>
          <w:sz w:val="28"/>
          <w:szCs w:val="28"/>
        </w:rPr>
        <w:t>;</w:t>
      </w:r>
    </w:p>
    <w:p w14:paraId="45FD2D93" w14:textId="77777777" w:rsidR="00122E26" w:rsidRPr="00EA2524" w:rsidRDefault="00122E26" w:rsidP="00EA2524">
      <w:pPr>
        <w:pStyle w:val="a3"/>
        <w:numPr>
          <w:ilvl w:val="2"/>
          <w:numId w:val="4"/>
        </w:numPr>
        <w:tabs>
          <w:tab w:val="left" w:pos="1560"/>
        </w:tabs>
        <w:ind w:left="0" w:firstLine="709"/>
        <w:jc w:val="both"/>
        <w:rPr>
          <w:iCs/>
          <w:sz w:val="28"/>
          <w:szCs w:val="28"/>
        </w:rPr>
      </w:pPr>
      <w:r w:rsidRPr="00EA2524">
        <w:rPr>
          <w:iCs/>
          <w:sz w:val="28"/>
          <w:szCs w:val="28"/>
        </w:rPr>
        <w:t>выработк</w:t>
      </w:r>
      <w:r w:rsidR="00352537" w:rsidRPr="00EA2524">
        <w:rPr>
          <w:iCs/>
          <w:sz w:val="28"/>
          <w:szCs w:val="28"/>
        </w:rPr>
        <w:t>а</w:t>
      </w:r>
      <w:r w:rsidR="0078493C" w:rsidRPr="00EA2524">
        <w:rPr>
          <w:iCs/>
          <w:sz w:val="28"/>
          <w:szCs w:val="28"/>
        </w:rPr>
        <w:t xml:space="preserve"> уплотнителя поршня, изнашивани</w:t>
      </w:r>
      <w:r w:rsidR="00352537" w:rsidRPr="00EA2524">
        <w:rPr>
          <w:iCs/>
          <w:sz w:val="28"/>
          <w:szCs w:val="28"/>
        </w:rPr>
        <w:t>е</w:t>
      </w:r>
      <w:r w:rsidRPr="00EA2524">
        <w:rPr>
          <w:iCs/>
          <w:sz w:val="28"/>
          <w:szCs w:val="28"/>
        </w:rPr>
        <w:t xml:space="preserve"> внутренн</w:t>
      </w:r>
      <w:r w:rsidR="0078493C" w:rsidRPr="00EA2524">
        <w:rPr>
          <w:iCs/>
          <w:sz w:val="28"/>
          <w:szCs w:val="28"/>
        </w:rPr>
        <w:t xml:space="preserve">ей поверхности гильзы, </w:t>
      </w:r>
      <w:r w:rsidRPr="00EA2524">
        <w:rPr>
          <w:iCs/>
          <w:sz w:val="28"/>
          <w:szCs w:val="28"/>
        </w:rPr>
        <w:t>искривл</w:t>
      </w:r>
      <w:r w:rsidR="00164EEE" w:rsidRPr="00EA2524">
        <w:rPr>
          <w:iCs/>
          <w:sz w:val="28"/>
          <w:szCs w:val="28"/>
        </w:rPr>
        <w:t>ени</w:t>
      </w:r>
      <w:r w:rsidR="00352537" w:rsidRPr="00EA2524">
        <w:rPr>
          <w:iCs/>
          <w:sz w:val="28"/>
          <w:szCs w:val="28"/>
        </w:rPr>
        <w:t>е</w:t>
      </w:r>
      <w:r w:rsidR="0078493C" w:rsidRPr="00EA2524">
        <w:rPr>
          <w:iCs/>
          <w:sz w:val="28"/>
          <w:szCs w:val="28"/>
        </w:rPr>
        <w:t xml:space="preserve"> штока, возникновени</w:t>
      </w:r>
      <w:r w:rsidR="00352537" w:rsidRPr="00EA2524">
        <w:rPr>
          <w:iCs/>
          <w:sz w:val="28"/>
          <w:szCs w:val="28"/>
        </w:rPr>
        <w:t>е</w:t>
      </w:r>
      <w:r w:rsidRPr="00EA2524">
        <w:rPr>
          <w:iCs/>
          <w:sz w:val="28"/>
          <w:szCs w:val="28"/>
        </w:rPr>
        <w:t xml:space="preserve"> протечки в ходовых участках сквозь элементы уплотнения</w:t>
      </w:r>
      <w:r w:rsidR="00FC6857" w:rsidRPr="00EA2524">
        <w:rPr>
          <w:iCs/>
          <w:sz w:val="28"/>
          <w:szCs w:val="28"/>
        </w:rPr>
        <w:t xml:space="preserve"> гидронасоса или гидроцилиндров</w:t>
      </w:r>
      <w:r w:rsidR="0078493C" w:rsidRPr="00EA2524">
        <w:rPr>
          <w:iCs/>
          <w:sz w:val="28"/>
          <w:szCs w:val="28"/>
        </w:rPr>
        <w:t>;</w:t>
      </w:r>
    </w:p>
    <w:p w14:paraId="1CCA34A0" w14:textId="77777777" w:rsidR="00344F64" w:rsidRPr="00EA2524" w:rsidRDefault="00344F64" w:rsidP="00EA2524">
      <w:pPr>
        <w:pStyle w:val="a3"/>
        <w:numPr>
          <w:ilvl w:val="2"/>
          <w:numId w:val="4"/>
        </w:numPr>
        <w:tabs>
          <w:tab w:val="left" w:pos="1560"/>
        </w:tabs>
        <w:ind w:left="0" w:firstLine="709"/>
        <w:jc w:val="both"/>
        <w:rPr>
          <w:iCs/>
          <w:sz w:val="28"/>
          <w:szCs w:val="28"/>
        </w:rPr>
      </w:pPr>
      <w:r w:rsidRPr="00EA2524">
        <w:rPr>
          <w:iCs/>
          <w:sz w:val="28"/>
          <w:szCs w:val="28"/>
        </w:rPr>
        <w:t>нарушени</w:t>
      </w:r>
      <w:r w:rsidR="00352537" w:rsidRPr="00EA2524">
        <w:rPr>
          <w:iCs/>
          <w:sz w:val="28"/>
          <w:szCs w:val="28"/>
        </w:rPr>
        <w:t>е</w:t>
      </w:r>
      <w:r w:rsidRPr="00EA2524">
        <w:rPr>
          <w:iCs/>
          <w:sz w:val="28"/>
          <w:szCs w:val="28"/>
        </w:rPr>
        <w:t xml:space="preserve"> целостности резьбы или замочных устройств любых соединений</w:t>
      </w:r>
      <w:r w:rsidR="006A1E3C" w:rsidRPr="00EA2524">
        <w:rPr>
          <w:iCs/>
          <w:sz w:val="28"/>
          <w:szCs w:val="28"/>
        </w:rPr>
        <w:t>, втулок крепления рабочего агрегата</w:t>
      </w:r>
      <w:r w:rsidRPr="00EA2524">
        <w:rPr>
          <w:iCs/>
          <w:sz w:val="28"/>
          <w:szCs w:val="28"/>
        </w:rPr>
        <w:t>;</w:t>
      </w:r>
    </w:p>
    <w:p w14:paraId="145197E6" w14:textId="77777777" w:rsidR="009E4BD4" w:rsidRPr="00EA2524" w:rsidRDefault="009E4BD4" w:rsidP="00EA2524">
      <w:pPr>
        <w:pStyle w:val="a3"/>
        <w:numPr>
          <w:ilvl w:val="2"/>
          <w:numId w:val="4"/>
        </w:numPr>
        <w:tabs>
          <w:tab w:val="left" w:pos="1560"/>
        </w:tabs>
        <w:ind w:left="0" w:firstLine="709"/>
        <w:jc w:val="both"/>
        <w:rPr>
          <w:iCs/>
          <w:sz w:val="28"/>
          <w:szCs w:val="28"/>
        </w:rPr>
      </w:pPr>
      <w:r w:rsidRPr="00EA2524">
        <w:rPr>
          <w:iCs/>
          <w:sz w:val="28"/>
          <w:szCs w:val="28"/>
        </w:rPr>
        <w:lastRenderedPageBreak/>
        <w:t>внезапн</w:t>
      </w:r>
      <w:r w:rsidR="00352537" w:rsidRPr="00EA2524">
        <w:rPr>
          <w:iCs/>
          <w:sz w:val="28"/>
          <w:szCs w:val="28"/>
        </w:rPr>
        <w:t>ый</w:t>
      </w:r>
      <w:r w:rsidRPr="00EA2524">
        <w:rPr>
          <w:iCs/>
          <w:sz w:val="28"/>
          <w:szCs w:val="28"/>
        </w:rPr>
        <w:t xml:space="preserve"> сбо</w:t>
      </w:r>
      <w:r w:rsidR="00352537" w:rsidRPr="00EA2524">
        <w:rPr>
          <w:iCs/>
          <w:sz w:val="28"/>
          <w:szCs w:val="28"/>
        </w:rPr>
        <w:t>й</w:t>
      </w:r>
      <w:r w:rsidRPr="00EA2524">
        <w:rPr>
          <w:iCs/>
          <w:sz w:val="28"/>
          <w:szCs w:val="28"/>
        </w:rPr>
        <w:t xml:space="preserve"> настроек клапанов;</w:t>
      </w:r>
    </w:p>
    <w:p w14:paraId="193D07C2" w14:textId="77777777" w:rsidR="00D52331" w:rsidRPr="00EA2524" w:rsidRDefault="00352537" w:rsidP="00EA2524">
      <w:pPr>
        <w:pStyle w:val="a3"/>
        <w:numPr>
          <w:ilvl w:val="2"/>
          <w:numId w:val="4"/>
        </w:numPr>
        <w:tabs>
          <w:tab w:val="left" w:pos="1560"/>
        </w:tabs>
        <w:ind w:left="0" w:firstLine="709"/>
        <w:jc w:val="both"/>
        <w:rPr>
          <w:sz w:val="28"/>
          <w:szCs w:val="28"/>
        </w:rPr>
      </w:pPr>
      <w:r w:rsidRPr="00EA2524">
        <w:rPr>
          <w:iCs/>
          <w:sz w:val="28"/>
          <w:szCs w:val="28"/>
        </w:rPr>
        <w:t>поломка</w:t>
      </w:r>
      <w:r w:rsidR="00D52331" w:rsidRPr="00EA2524">
        <w:rPr>
          <w:iCs/>
          <w:sz w:val="28"/>
          <w:szCs w:val="28"/>
        </w:rPr>
        <w:t xml:space="preserve"> измерительных, защитных или регулирующих приборов, приспособлений или устройств, систем охлаждения или вентиляции;</w:t>
      </w:r>
    </w:p>
    <w:p w14:paraId="555F4F9A"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изменени</w:t>
      </w:r>
      <w:r w:rsidR="00352537" w:rsidRPr="00EA2524">
        <w:rPr>
          <w:iCs/>
          <w:sz w:val="28"/>
          <w:szCs w:val="28"/>
        </w:rPr>
        <w:t>е</w:t>
      </w:r>
      <w:r w:rsidRPr="00EA2524">
        <w:rPr>
          <w:iCs/>
          <w:sz w:val="28"/>
          <w:szCs w:val="28"/>
        </w:rPr>
        <w:t xml:space="preserve"> температуры окружающего воздуха до уровня, не допустимого для </w:t>
      </w:r>
      <w:r w:rsidR="00C257F0" w:rsidRPr="00EA2524">
        <w:rPr>
          <w:iCs/>
          <w:sz w:val="28"/>
          <w:szCs w:val="28"/>
        </w:rPr>
        <w:t xml:space="preserve">сохранения </w:t>
      </w:r>
      <w:r w:rsidR="006C2BFE" w:rsidRPr="00EA2524">
        <w:rPr>
          <w:iCs/>
          <w:sz w:val="28"/>
          <w:szCs w:val="28"/>
        </w:rPr>
        <w:t xml:space="preserve">работоспособности и </w:t>
      </w:r>
      <w:r w:rsidRPr="00EA2524">
        <w:rPr>
          <w:iCs/>
          <w:sz w:val="28"/>
          <w:szCs w:val="28"/>
        </w:rPr>
        <w:t>эксплуатаци</w:t>
      </w:r>
      <w:r w:rsidR="00C257F0" w:rsidRPr="00EA2524">
        <w:rPr>
          <w:iCs/>
          <w:sz w:val="28"/>
          <w:szCs w:val="28"/>
        </w:rPr>
        <w:t>онных характеристик (свойств, качеств)</w:t>
      </w:r>
      <w:r w:rsidRPr="00EA2524">
        <w:rPr>
          <w:iCs/>
          <w:sz w:val="28"/>
          <w:szCs w:val="28"/>
        </w:rPr>
        <w:t xml:space="preserve"> </w:t>
      </w:r>
      <w:r w:rsidR="00B82CED" w:rsidRPr="00EA2524">
        <w:rPr>
          <w:iCs/>
          <w:sz w:val="28"/>
          <w:szCs w:val="28"/>
        </w:rPr>
        <w:t>спецтехники</w:t>
      </w:r>
      <w:r w:rsidR="00C257F0" w:rsidRPr="00EA2524">
        <w:rPr>
          <w:iCs/>
          <w:sz w:val="28"/>
          <w:szCs w:val="28"/>
        </w:rPr>
        <w:t xml:space="preserve"> (</w:t>
      </w:r>
      <w:r w:rsidR="00F35C36" w:rsidRPr="00EA2524">
        <w:rPr>
          <w:iCs/>
          <w:sz w:val="28"/>
          <w:szCs w:val="28"/>
        </w:rPr>
        <w:t>ее</w:t>
      </w:r>
      <w:r w:rsidR="00C257F0" w:rsidRPr="00EA2524">
        <w:rPr>
          <w:iCs/>
          <w:sz w:val="28"/>
          <w:szCs w:val="28"/>
        </w:rPr>
        <w:t xml:space="preserve"> составляющих частей)</w:t>
      </w:r>
      <w:r w:rsidRPr="00EA2524">
        <w:rPr>
          <w:sz w:val="28"/>
          <w:szCs w:val="28"/>
        </w:rPr>
        <w:t xml:space="preserve">, включая замерзание (загустение) </w:t>
      </w:r>
      <w:r w:rsidR="00E952A6" w:rsidRPr="00EA2524">
        <w:rPr>
          <w:bCs/>
          <w:snapToGrid w:val="0"/>
          <w:sz w:val="28"/>
          <w:szCs w:val="28"/>
        </w:rPr>
        <w:t xml:space="preserve">смазывающей, охлаждающей или иной </w:t>
      </w:r>
      <w:r w:rsidR="00F47F53" w:rsidRPr="00EA2524">
        <w:rPr>
          <w:bCs/>
          <w:snapToGrid w:val="0"/>
          <w:sz w:val="28"/>
          <w:szCs w:val="28"/>
        </w:rPr>
        <w:t>рабочей (эксплуатационной, технологической</w:t>
      </w:r>
      <w:r w:rsidR="00E952A6" w:rsidRPr="00EA2524">
        <w:rPr>
          <w:bCs/>
          <w:snapToGrid w:val="0"/>
          <w:sz w:val="28"/>
          <w:szCs w:val="28"/>
        </w:rPr>
        <w:t>)</w:t>
      </w:r>
      <w:r w:rsidR="00F47F53" w:rsidRPr="00EA2524">
        <w:rPr>
          <w:bCs/>
          <w:snapToGrid w:val="0"/>
          <w:sz w:val="28"/>
          <w:szCs w:val="28"/>
        </w:rPr>
        <w:t xml:space="preserve"> жидкости</w:t>
      </w:r>
      <w:r w:rsidR="00E952A6" w:rsidRPr="00EA2524">
        <w:rPr>
          <w:bCs/>
          <w:snapToGrid w:val="0"/>
          <w:sz w:val="28"/>
          <w:szCs w:val="28"/>
        </w:rPr>
        <w:t xml:space="preserve"> (далее – рабочая жидкость)</w:t>
      </w:r>
      <w:r w:rsidRPr="00EA2524">
        <w:rPr>
          <w:iCs/>
          <w:sz w:val="28"/>
          <w:szCs w:val="28"/>
        </w:rPr>
        <w:t>;</w:t>
      </w:r>
    </w:p>
    <w:p w14:paraId="447DB4A4"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поломк</w:t>
      </w:r>
      <w:r w:rsidR="00352537" w:rsidRPr="00EA2524">
        <w:rPr>
          <w:iCs/>
          <w:sz w:val="28"/>
          <w:szCs w:val="28"/>
        </w:rPr>
        <w:t>а</w:t>
      </w:r>
      <w:r w:rsidRPr="00EA2524">
        <w:rPr>
          <w:iCs/>
          <w:sz w:val="28"/>
          <w:szCs w:val="28"/>
        </w:rPr>
        <w:t xml:space="preserve"> двигателей (моторов</w:t>
      </w:r>
      <w:r w:rsidR="000953AD" w:rsidRPr="00EA2524">
        <w:rPr>
          <w:iCs/>
          <w:sz w:val="28"/>
          <w:szCs w:val="28"/>
        </w:rPr>
        <w:t>, силовых установок</w:t>
      </w:r>
      <w:r w:rsidRPr="00EA2524">
        <w:rPr>
          <w:iCs/>
          <w:sz w:val="28"/>
          <w:szCs w:val="28"/>
        </w:rPr>
        <w:t>) любого принципа действия, обеспечивающих работу (автоматический привод) движущихся частей механизмов;</w:t>
      </w:r>
    </w:p>
    <w:p w14:paraId="2587CE6C"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поломк</w:t>
      </w:r>
      <w:r w:rsidR="00352537" w:rsidRPr="00EA2524">
        <w:rPr>
          <w:iCs/>
          <w:sz w:val="28"/>
          <w:szCs w:val="28"/>
        </w:rPr>
        <w:t>а</w:t>
      </w:r>
      <w:r w:rsidRPr="00EA2524">
        <w:rPr>
          <w:iCs/>
          <w:sz w:val="28"/>
          <w:szCs w:val="28"/>
        </w:rPr>
        <w:t xml:space="preserve"> датчиков (чувствительных элементов) любого типа, предназначенных для автоматического включения (выключения) оборудования или иного срабатывания автоматики;</w:t>
      </w:r>
    </w:p>
    <w:p w14:paraId="6606CCB7" w14:textId="77777777" w:rsidR="00F7791F" w:rsidRPr="00EA2524" w:rsidRDefault="00F7791F" w:rsidP="00EA2524">
      <w:pPr>
        <w:pStyle w:val="a3"/>
        <w:numPr>
          <w:ilvl w:val="2"/>
          <w:numId w:val="4"/>
        </w:numPr>
        <w:tabs>
          <w:tab w:val="left" w:pos="1560"/>
        </w:tabs>
        <w:ind w:left="0" w:firstLine="709"/>
        <w:jc w:val="both"/>
        <w:rPr>
          <w:sz w:val="28"/>
          <w:szCs w:val="28"/>
        </w:rPr>
      </w:pPr>
      <w:r w:rsidRPr="00EA2524">
        <w:rPr>
          <w:sz w:val="28"/>
          <w:szCs w:val="28"/>
        </w:rPr>
        <w:t>перетирани</w:t>
      </w:r>
      <w:r w:rsidR="00352537" w:rsidRPr="00EA2524">
        <w:rPr>
          <w:sz w:val="28"/>
          <w:szCs w:val="28"/>
        </w:rPr>
        <w:t>е</w:t>
      </w:r>
      <w:r w:rsidR="00122E26" w:rsidRPr="00EA2524">
        <w:rPr>
          <w:sz w:val="28"/>
          <w:szCs w:val="28"/>
        </w:rPr>
        <w:t>, растрескивани</w:t>
      </w:r>
      <w:r w:rsidR="00352537" w:rsidRPr="00EA2524">
        <w:rPr>
          <w:sz w:val="28"/>
          <w:szCs w:val="28"/>
        </w:rPr>
        <w:t>е</w:t>
      </w:r>
      <w:r w:rsidRPr="00EA2524">
        <w:rPr>
          <w:sz w:val="28"/>
          <w:szCs w:val="28"/>
        </w:rPr>
        <w:t xml:space="preserve"> или разрыв маслопроводных шлангов</w:t>
      </w:r>
      <w:r w:rsidR="00122E26" w:rsidRPr="00EA2524">
        <w:rPr>
          <w:sz w:val="28"/>
          <w:szCs w:val="28"/>
        </w:rPr>
        <w:t>, рукавов высокого давления</w:t>
      </w:r>
      <w:r w:rsidRPr="00EA2524">
        <w:rPr>
          <w:sz w:val="28"/>
          <w:szCs w:val="28"/>
        </w:rPr>
        <w:t xml:space="preserve"> или иных </w:t>
      </w:r>
      <w:r w:rsidR="00C257F0" w:rsidRPr="00EA2524">
        <w:rPr>
          <w:sz w:val="28"/>
          <w:szCs w:val="28"/>
        </w:rPr>
        <w:t>составляющих частей</w:t>
      </w:r>
      <w:r w:rsidRPr="00EA2524">
        <w:rPr>
          <w:sz w:val="28"/>
          <w:szCs w:val="28"/>
        </w:rPr>
        <w:t xml:space="preserve">, обеспечивающих подачу рабочих </w:t>
      </w:r>
      <w:r w:rsidR="00122E26" w:rsidRPr="00EA2524">
        <w:rPr>
          <w:sz w:val="28"/>
          <w:szCs w:val="28"/>
        </w:rPr>
        <w:t>жидкостей или топлива;</w:t>
      </w:r>
    </w:p>
    <w:p w14:paraId="2DE86D43" w14:textId="77777777" w:rsidR="00F7791F" w:rsidRPr="00EA2524" w:rsidRDefault="00A535C2" w:rsidP="00EA2524">
      <w:pPr>
        <w:pStyle w:val="a3"/>
        <w:numPr>
          <w:ilvl w:val="2"/>
          <w:numId w:val="4"/>
        </w:numPr>
        <w:tabs>
          <w:tab w:val="left" w:pos="1560"/>
        </w:tabs>
        <w:ind w:left="0" w:firstLine="709"/>
        <w:jc w:val="both"/>
        <w:rPr>
          <w:sz w:val="28"/>
          <w:szCs w:val="28"/>
        </w:rPr>
      </w:pPr>
      <w:r w:rsidRPr="00EA2524">
        <w:rPr>
          <w:sz w:val="28"/>
          <w:szCs w:val="28"/>
        </w:rPr>
        <w:t>нарушени</w:t>
      </w:r>
      <w:r w:rsidR="00352537" w:rsidRPr="00EA2524">
        <w:rPr>
          <w:sz w:val="28"/>
          <w:szCs w:val="28"/>
        </w:rPr>
        <w:t>е</w:t>
      </w:r>
      <w:r w:rsidRPr="00EA2524">
        <w:rPr>
          <w:sz w:val="28"/>
          <w:szCs w:val="28"/>
        </w:rPr>
        <w:t xml:space="preserve"> герметичности тормозного контура</w:t>
      </w:r>
      <w:r w:rsidR="00344F64" w:rsidRPr="00EA2524">
        <w:rPr>
          <w:sz w:val="28"/>
          <w:szCs w:val="28"/>
        </w:rPr>
        <w:t xml:space="preserve"> или компонентов других систем герметизации</w:t>
      </w:r>
      <w:r w:rsidR="003B4439" w:rsidRPr="00EA2524">
        <w:rPr>
          <w:sz w:val="28"/>
          <w:szCs w:val="28"/>
        </w:rPr>
        <w:t>;</w:t>
      </w:r>
    </w:p>
    <w:p w14:paraId="48B46294" w14:textId="77777777" w:rsidR="003B4439" w:rsidRPr="00EA2524" w:rsidRDefault="003B4439" w:rsidP="00EA2524">
      <w:pPr>
        <w:pStyle w:val="a3"/>
        <w:numPr>
          <w:ilvl w:val="2"/>
          <w:numId w:val="4"/>
        </w:numPr>
        <w:tabs>
          <w:tab w:val="left" w:pos="1560"/>
        </w:tabs>
        <w:ind w:left="0" w:firstLine="709"/>
        <w:jc w:val="both"/>
        <w:rPr>
          <w:sz w:val="28"/>
          <w:szCs w:val="28"/>
        </w:rPr>
      </w:pPr>
      <w:r w:rsidRPr="00EA2524">
        <w:rPr>
          <w:sz w:val="28"/>
          <w:szCs w:val="28"/>
        </w:rPr>
        <w:t>засорени</w:t>
      </w:r>
      <w:r w:rsidR="00352537" w:rsidRPr="00EA2524">
        <w:rPr>
          <w:sz w:val="28"/>
          <w:szCs w:val="28"/>
        </w:rPr>
        <w:t>е</w:t>
      </w:r>
      <w:r w:rsidRPr="00EA2524">
        <w:rPr>
          <w:sz w:val="28"/>
          <w:szCs w:val="28"/>
        </w:rPr>
        <w:t xml:space="preserve"> </w:t>
      </w:r>
      <w:r w:rsidR="00D36C7A" w:rsidRPr="00EA2524">
        <w:rPr>
          <w:sz w:val="28"/>
          <w:szCs w:val="28"/>
        </w:rPr>
        <w:t xml:space="preserve">смазочной системы или </w:t>
      </w:r>
      <w:r w:rsidRPr="00EA2524">
        <w:rPr>
          <w:sz w:val="28"/>
          <w:szCs w:val="28"/>
        </w:rPr>
        <w:t>рабочей жидк</w:t>
      </w:r>
      <w:r w:rsidR="00A53FD8" w:rsidRPr="00EA2524">
        <w:rPr>
          <w:sz w:val="28"/>
          <w:szCs w:val="28"/>
        </w:rPr>
        <w:t>о</w:t>
      </w:r>
      <w:r w:rsidRPr="00EA2524">
        <w:rPr>
          <w:sz w:val="28"/>
          <w:szCs w:val="28"/>
        </w:rPr>
        <w:t>сти</w:t>
      </w:r>
      <w:r w:rsidR="00A53FD8" w:rsidRPr="00EA2524">
        <w:rPr>
          <w:sz w:val="28"/>
          <w:szCs w:val="28"/>
        </w:rPr>
        <w:t xml:space="preserve"> (кроме </w:t>
      </w:r>
      <w:r w:rsidR="00D36C7A" w:rsidRPr="00EA2524">
        <w:rPr>
          <w:sz w:val="28"/>
          <w:szCs w:val="28"/>
        </w:rPr>
        <w:t xml:space="preserve">случаев </w:t>
      </w:r>
      <w:r w:rsidR="00A53FD8" w:rsidRPr="00EA2524">
        <w:rPr>
          <w:sz w:val="28"/>
          <w:szCs w:val="28"/>
        </w:rPr>
        <w:t>заливки засоренной жидкости</w:t>
      </w:r>
      <w:r w:rsidR="00D36C7A" w:rsidRPr="00EA2524">
        <w:rPr>
          <w:sz w:val="28"/>
          <w:szCs w:val="28"/>
        </w:rPr>
        <w:t>,</w:t>
      </w:r>
      <w:r w:rsidR="00A53FD8" w:rsidRPr="00EA2524">
        <w:rPr>
          <w:sz w:val="28"/>
          <w:szCs w:val="28"/>
        </w:rPr>
        <w:t xml:space="preserve"> засорения во время ее заливки</w:t>
      </w:r>
      <w:r w:rsidR="00D36C7A" w:rsidRPr="00EA2524">
        <w:rPr>
          <w:sz w:val="28"/>
          <w:szCs w:val="28"/>
        </w:rPr>
        <w:t>, применения засоренных смазочных материалов</w:t>
      </w:r>
      <w:r w:rsidR="00A53FD8" w:rsidRPr="00EA2524">
        <w:rPr>
          <w:sz w:val="28"/>
          <w:szCs w:val="28"/>
        </w:rPr>
        <w:t>);</w:t>
      </w:r>
    </w:p>
    <w:p w14:paraId="4B36AD4B" w14:textId="77777777" w:rsidR="00341B43" w:rsidRPr="00EA2524" w:rsidRDefault="00341B43" w:rsidP="00EA2524">
      <w:pPr>
        <w:pStyle w:val="a3"/>
        <w:numPr>
          <w:ilvl w:val="2"/>
          <w:numId w:val="4"/>
        </w:numPr>
        <w:tabs>
          <w:tab w:val="left" w:pos="1560"/>
        </w:tabs>
        <w:ind w:left="0" w:firstLine="709"/>
        <w:jc w:val="both"/>
        <w:rPr>
          <w:sz w:val="28"/>
          <w:szCs w:val="28"/>
        </w:rPr>
      </w:pPr>
      <w:r w:rsidRPr="00EA2524">
        <w:rPr>
          <w:sz w:val="28"/>
          <w:szCs w:val="28"/>
        </w:rPr>
        <w:t>деформаци</w:t>
      </w:r>
      <w:r w:rsidR="00352537" w:rsidRPr="00EA2524">
        <w:rPr>
          <w:sz w:val="28"/>
          <w:szCs w:val="28"/>
        </w:rPr>
        <w:t>я</w:t>
      </w:r>
      <w:r w:rsidRPr="00EA2524">
        <w:rPr>
          <w:sz w:val="28"/>
          <w:szCs w:val="28"/>
        </w:rPr>
        <w:t xml:space="preserve"> (включая разрыв, разлом) сжимающих (прессующих</w:t>
      </w:r>
      <w:r w:rsidR="00612552" w:rsidRPr="00EA2524">
        <w:rPr>
          <w:sz w:val="28"/>
          <w:szCs w:val="28"/>
        </w:rPr>
        <w:t>, захватывающих</w:t>
      </w:r>
      <w:r w:rsidRPr="00EA2524">
        <w:rPr>
          <w:sz w:val="28"/>
          <w:szCs w:val="28"/>
        </w:rPr>
        <w:t xml:space="preserve">) частей оборудования; </w:t>
      </w:r>
    </w:p>
    <w:p w14:paraId="0BA2F4CF"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z w:val="28"/>
          <w:szCs w:val="28"/>
        </w:rPr>
        <w:t>ины</w:t>
      </w:r>
      <w:r w:rsidR="00352537" w:rsidRPr="00EA2524">
        <w:rPr>
          <w:iCs/>
          <w:sz w:val="28"/>
          <w:szCs w:val="28"/>
        </w:rPr>
        <w:t>е</w:t>
      </w:r>
      <w:r w:rsidRPr="00EA2524">
        <w:rPr>
          <w:iCs/>
          <w:sz w:val="28"/>
          <w:szCs w:val="28"/>
        </w:rPr>
        <w:t xml:space="preserve"> механически</w:t>
      </w:r>
      <w:r w:rsidR="00352537" w:rsidRPr="00EA2524">
        <w:rPr>
          <w:iCs/>
          <w:sz w:val="28"/>
          <w:szCs w:val="28"/>
        </w:rPr>
        <w:t>е</w:t>
      </w:r>
      <w:r w:rsidRPr="00EA2524">
        <w:rPr>
          <w:iCs/>
          <w:sz w:val="28"/>
          <w:szCs w:val="28"/>
        </w:rPr>
        <w:t xml:space="preserve"> полом</w:t>
      </w:r>
      <w:r w:rsidR="00352537" w:rsidRPr="00EA2524">
        <w:rPr>
          <w:iCs/>
          <w:sz w:val="28"/>
          <w:szCs w:val="28"/>
        </w:rPr>
        <w:t>ки</w:t>
      </w:r>
      <w:r w:rsidRPr="00EA2524">
        <w:rPr>
          <w:iCs/>
          <w:sz w:val="28"/>
          <w:szCs w:val="28"/>
        </w:rPr>
        <w:t xml:space="preserve"> составляющих частей спецтехники</w:t>
      </w:r>
      <w:r w:rsidR="008D47A9" w:rsidRPr="00EA2524">
        <w:rPr>
          <w:iCs/>
          <w:sz w:val="28"/>
          <w:szCs w:val="28"/>
        </w:rPr>
        <w:t>, кроме предусмотренных пунктами 3.5-3.7 Правил</w:t>
      </w:r>
      <w:r w:rsidRPr="00EA2524">
        <w:rPr>
          <w:iCs/>
          <w:sz w:val="28"/>
          <w:szCs w:val="28"/>
        </w:rPr>
        <w:t>.</w:t>
      </w:r>
    </w:p>
    <w:p w14:paraId="05966585" w14:textId="77777777" w:rsidR="00D52331" w:rsidRPr="00EA2524" w:rsidRDefault="00D52331" w:rsidP="00EA2524">
      <w:pPr>
        <w:pStyle w:val="a3"/>
        <w:numPr>
          <w:ilvl w:val="1"/>
          <w:numId w:val="4"/>
        </w:numPr>
        <w:ind w:left="0" w:firstLine="709"/>
        <w:jc w:val="both"/>
        <w:rPr>
          <w:sz w:val="28"/>
          <w:szCs w:val="28"/>
        </w:rPr>
      </w:pPr>
      <w:r w:rsidRPr="00EA2524">
        <w:rPr>
          <w:iCs/>
          <w:sz w:val="28"/>
          <w:szCs w:val="28"/>
        </w:rPr>
        <w:t>Н</w:t>
      </w:r>
      <w:r w:rsidRPr="00EA2524">
        <w:rPr>
          <w:sz w:val="28"/>
          <w:szCs w:val="28"/>
        </w:rPr>
        <w:t>е являются страховыми случаями утрата, гибель, повреждение застрахованной спецтехники, произошедшие вследствие и (или) при следующих обстоятельствах:</w:t>
      </w:r>
    </w:p>
    <w:p w14:paraId="75C15B42" w14:textId="77777777" w:rsidR="00D52331" w:rsidRPr="00EA2524" w:rsidRDefault="00854D61" w:rsidP="00EA2524">
      <w:pPr>
        <w:pStyle w:val="a3"/>
        <w:numPr>
          <w:ilvl w:val="2"/>
          <w:numId w:val="4"/>
        </w:numPr>
        <w:tabs>
          <w:tab w:val="left" w:pos="1560"/>
        </w:tabs>
        <w:ind w:left="0" w:firstLine="709"/>
        <w:jc w:val="both"/>
        <w:rPr>
          <w:sz w:val="28"/>
          <w:szCs w:val="28"/>
        </w:rPr>
      </w:pPr>
      <w:r w:rsidRPr="00EA2524">
        <w:rPr>
          <w:sz w:val="28"/>
          <w:szCs w:val="28"/>
        </w:rPr>
        <w:t xml:space="preserve">короткого замыкания, возникшего в системах электрооборудования, в т.ч. аккумуляторной батарее и других деталях электрооборудования, не повлекшего иного повреждения </w:t>
      </w:r>
      <w:r w:rsidR="00F35C36" w:rsidRPr="00EA2524">
        <w:rPr>
          <w:sz w:val="28"/>
          <w:szCs w:val="28"/>
        </w:rPr>
        <w:t>спецтехники</w:t>
      </w:r>
      <w:r w:rsidRPr="00EA2524">
        <w:rPr>
          <w:sz w:val="28"/>
          <w:szCs w:val="28"/>
        </w:rPr>
        <w:t xml:space="preserve"> или е</w:t>
      </w:r>
      <w:r w:rsidR="00F35C36" w:rsidRPr="00EA2524">
        <w:rPr>
          <w:sz w:val="28"/>
          <w:szCs w:val="28"/>
        </w:rPr>
        <w:t>е</w:t>
      </w:r>
      <w:r w:rsidRPr="00EA2524">
        <w:rPr>
          <w:sz w:val="28"/>
          <w:szCs w:val="28"/>
        </w:rPr>
        <w:t xml:space="preserve"> гибели, кроме как повреждения частей, смонтированных в едином блоке, узле, механизме с источником возникновения короткого замыкания</w:t>
      </w:r>
      <w:r w:rsidR="009F6981" w:rsidRPr="00EA2524">
        <w:rPr>
          <w:sz w:val="28"/>
          <w:szCs w:val="28"/>
        </w:rPr>
        <w:t>.</w:t>
      </w:r>
    </w:p>
    <w:p w14:paraId="15D6D8CF" w14:textId="77777777" w:rsidR="009F6981" w:rsidRPr="00EA2524" w:rsidRDefault="009F6981" w:rsidP="00EA2524">
      <w:pPr>
        <w:tabs>
          <w:tab w:val="left" w:pos="1560"/>
        </w:tabs>
        <w:ind w:firstLine="709"/>
        <w:jc w:val="both"/>
        <w:rPr>
          <w:sz w:val="28"/>
          <w:szCs w:val="28"/>
        </w:rPr>
      </w:pPr>
      <w:r w:rsidRPr="00EA2524">
        <w:rPr>
          <w:sz w:val="28"/>
          <w:szCs w:val="28"/>
        </w:rPr>
        <w:t>Исключения, предусмотренные настоящим подпунктом, не распространяются на страхование железнодорожной техники;</w:t>
      </w:r>
    </w:p>
    <w:p w14:paraId="6E482AFA"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sz w:val="28"/>
          <w:szCs w:val="28"/>
        </w:rPr>
        <w:t>эксплуатации спецтехники с нарушением инструкции завода-изготовителя</w:t>
      </w:r>
      <w:r w:rsidR="003710A9" w:rsidRPr="00EA2524">
        <w:rPr>
          <w:sz w:val="28"/>
          <w:szCs w:val="28"/>
        </w:rPr>
        <w:t>, руководства по эксплуатации</w:t>
      </w:r>
      <w:r w:rsidRPr="00EA2524">
        <w:rPr>
          <w:sz w:val="28"/>
          <w:szCs w:val="28"/>
        </w:rPr>
        <w:t>;</w:t>
      </w:r>
    </w:p>
    <w:p w14:paraId="61A5B859"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sz w:val="28"/>
          <w:szCs w:val="28"/>
        </w:rPr>
        <w:t>при нарушении условий её хранения;</w:t>
      </w:r>
    </w:p>
    <w:p w14:paraId="2D9E0E2B"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sz w:val="28"/>
          <w:szCs w:val="28"/>
        </w:rPr>
        <w:t>нарушения правил пожарной безопасности в связи с использованием открытого огня (пламени), хранением и использованием горюче-смазочных материалов, легковоспламеняющихся и горючих жидкостей, взрывчатых (взрывоопасных) веществ (включая пиротехнические изделия)</w:t>
      </w:r>
      <w:r w:rsidR="00AE0972" w:rsidRPr="00EA2524">
        <w:rPr>
          <w:sz w:val="28"/>
          <w:szCs w:val="28"/>
        </w:rPr>
        <w:t>, если иное не предусмотрено договором страхования</w:t>
      </w:r>
      <w:r w:rsidRPr="00EA2524">
        <w:rPr>
          <w:sz w:val="28"/>
          <w:szCs w:val="28"/>
        </w:rPr>
        <w:t>;</w:t>
      </w:r>
    </w:p>
    <w:p w14:paraId="23924750"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iCs/>
          <w:snapToGrid w:val="0"/>
          <w:sz w:val="28"/>
          <w:szCs w:val="28"/>
        </w:rPr>
        <w:lastRenderedPageBreak/>
        <w:t>проникновения атмосферных осадков (дождя, снега, града) или грязи через незакрытые двери, люки или иные отверстия, если эти отверстия не возникли вследствие воздействия стихии и природных сил</w:t>
      </w:r>
      <w:r w:rsidRPr="00EA2524">
        <w:rPr>
          <w:snapToGrid w:val="0"/>
          <w:sz w:val="28"/>
          <w:szCs w:val="28"/>
        </w:rPr>
        <w:t>;</w:t>
      </w:r>
    </w:p>
    <w:p w14:paraId="3DC68AAD" w14:textId="77777777" w:rsidR="00D52331" w:rsidRPr="00EA2524" w:rsidRDefault="00D52331" w:rsidP="00EA2524">
      <w:pPr>
        <w:pStyle w:val="a3"/>
        <w:numPr>
          <w:ilvl w:val="2"/>
          <w:numId w:val="4"/>
        </w:numPr>
        <w:tabs>
          <w:tab w:val="left" w:pos="1560"/>
        </w:tabs>
        <w:ind w:left="0" w:firstLine="709"/>
        <w:jc w:val="both"/>
        <w:rPr>
          <w:sz w:val="28"/>
          <w:szCs w:val="28"/>
        </w:rPr>
      </w:pPr>
      <w:r w:rsidRPr="00EA2524">
        <w:rPr>
          <w:sz w:val="28"/>
          <w:szCs w:val="28"/>
        </w:rPr>
        <w:t>при управлении застрахованной спецтехникой лицом, не имеющим в соответствии с законодательством права управления этой спецтехникой;</w:t>
      </w:r>
    </w:p>
    <w:p w14:paraId="04C2D4AF" w14:textId="77777777" w:rsidR="00DA3F51" w:rsidRPr="00EA2524" w:rsidRDefault="00D52331" w:rsidP="00EA2524">
      <w:pPr>
        <w:pStyle w:val="a3"/>
        <w:numPr>
          <w:ilvl w:val="2"/>
          <w:numId w:val="4"/>
        </w:numPr>
        <w:tabs>
          <w:tab w:val="left" w:pos="1560"/>
        </w:tabs>
        <w:ind w:left="0" w:firstLine="709"/>
        <w:jc w:val="both"/>
        <w:rPr>
          <w:sz w:val="28"/>
          <w:szCs w:val="28"/>
        </w:rPr>
      </w:pPr>
      <w:r w:rsidRPr="00EA2524">
        <w:rPr>
          <w:sz w:val="28"/>
          <w:szCs w:val="28"/>
        </w:rPr>
        <w:t xml:space="preserve">при управлении спецтехникой лицом, находящимся в состоянии алкогольного опьянения либо в состоянии, вызванном употреблением наркотических средств, психотропных, токсических или других одурманивающих веществ, лекарственных средств и препаратов, применение которых противопоказано при управлении спецтехникой; отказе лица, управлявшего спецтехникой, от медицинского освидетельствования после ДТП; употреблении лицом, управлявшим спецтехникой, алкогольных, слабоалкогольных напитков или пива, наркотических средств, психотропных, токсических или других одурманивающих веществ после совершения ДТП, участником которого он является, до прохождения проверки (освидетельствования) на предмет определения состояния алкогольного опьянения либо состояния, вызванного употреблением наркотических средств, психотропных, токсических или других одурманивающих веществ. </w:t>
      </w:r>
    </w:p>
    <w:p w14:paraId="4165FC24" w14:textId="77777777" w:rsidR="00DA3F51" w:rsidRPr="00EA2524" w:rsidRDefault="00D52331" w:rsidP="00EA2524">
      <w:pPr>
        <w:pStyle w:val="a3"/>
        <w:ind w:left="0" w:firstLine="709"/>
        <w:jc w:val="both"/>
        <w:rPr>
          <w:sz w:val="28"/>
          <w:szCs w:val="28"/>
        </w:rPr>
      </w:pPr>
      <w:r w:rsidRPr="00EA2524">
        <w:rPr>
          <w:sz w:val="28"/>
          <w:szCs w:val="28"/>
        </w:rPr>
        <w:t>Требования подпунктов 3.5.</w:t>
      </w:r>
      <w:r w:rsidR="00EA6885" w:rsidRPr="00EA2524">
        <w:rPr>
          <w:sz w:val="28"/>
          <w:szCs w:val="28"/>
        </w:rPr>
        <w:t>6</w:t>
      </w:r>
      <w:r w:rsidRPr="00EA2524">
        <w:rPr>
          <w:sz w:val="28"/>
          <w:szCs w:val="28"/>
        </w:rPr>
        <w:t xml:space="preserve"> и 3.5.</w:t>
      </w:r>
      <w:r w:rsidR="00EA6885" w:rsidRPr="00EA2524">
        <w:rPr>
          <w:sz w:val="28"/>
          <w:szCs w:val="28"/>
        </w:rPr>
        <w:t>7</w:t>
      </w:r>
      <w:r w:rsidRPr="00EA2524">
        <w:rPr>
          <w:sz w:val="28"/>
          <w:szCs w:val="28"/>
        </w:rPr>
        <w:t xml:space="preserve"> настоящего пункта не применяются при одновременном соблюдении следующих условий (одновременном наличии следующих обстоятельств): </w:t>
      </w:r>
    </w:p>
    <w:p w14:paraId="0086BE42" w14:textId="77777777" w:rsidR="00DA3F51" w:rsidRPr="00EA2524" w:rsidRDefault="00D52331" w:rsidP="00EA2524">
      <w:pPr>
        <w:pStyle w:val="a3"/>
        <w:ind w:left="0" w:firstLine="709"/>
        <w:jc w:val="both"/>
        <w:rPr>
          <w:sz w:val="28"/>
          <w:szCs w:val="28"/>
        </w:rPr>
      </w:pPr>
      <w:r w:rsidRPr="00EA2524">
        <w:rPr>
          <w:sz w:val="28"/>
          <w:szCs w:val="28"/>
        </w:rPr>
        <w:t xml:space="preserve">Страхователь и Выгодоприобретатель совпадают в одном лице, которым является собственник застрахованной спецтехники, а застрахованной спецтехникой управляло третье лицо; </w:t>
      </w:r>
    </w:p>
    <w:p w14:paraId="4C3DA0E6" w14:textId="77777777" w:rsidR="00EE2EC8" w:rsidRPr="00EA2524" w:rsidRDefault="00D52331" w:rsidP="00EA2524">
      <w:pPr>
        <w:pStyle w:val="a3"/>
        <w:ind w:left="0" w:firstLine="709"/>
        <w:jc w:val="both"/>
        <w:rPr>
          <w:sz w:val="28"/>
          <w:szCs w:val="28"/>
        </w:rPr>
      </w:pPr>
      <w:r w:rsidRPr="00EA2524">
        <w:rPr>
          <w:sz w:val="28"/>
          <w:szCs w:val="28"/>
        </w:rPr>
        <w:t>убытки причинены в результате</w:t>
      </w:r>
      <w:r w:rsidR="00F35C36" w:rsidRPr="00EA2524">
        <w:rPr>
          <w:sz w:val="28"/>
          <w:szCs w:val="28"/>
        </w:rPr>
        <w:t xml:space="preserve"> специальной</w:t>
      </w:r>
      <w:r w:rsidRPr="00EA2524">
        <w:rPr>
          <w:sz w:val="28"/>
          <w:szCs w:val="28"/>
        </w:rPr>
        <w:t xml:space="preserve"> конфискации спецтехники</w:t>
      </w:r>
      <w:r w:rsidR="00EE2EC8" w:rsidRPr="00EA2524">
        <w:rPr>
          <w:sz w:val="28"/>
          <w:szCs w:val="28"/>
        </w:rPr>
        <w:t>;</w:t>
      </w:r>
    </w:p>
    <w:p w14:paraId="735276DD" w14:textId="77777777" w:rsidR="00D52331" w:rsidRPr="00EA2524" w:rsidRDefault="00D52331" w:rsidP="00EA2524">
      <w:pPr>
        <w:pStyle w:val="a3"/>
        <w:ind w:left="0" w:firstLine="709"/>
        <w:jc w:val="both"/>
        <w:rPr>
          <w:sz w:val="28"/>
          <w:szCs w:val="28"/>
        </w:rPr>
      </w:pPr>
      <w:r w:rsidRPr="00EA2524">
        <w:rPr>
          <w:sz w:val="28"/>
          <w:szCs w:val="28"/>
        </w:rPr>
        <w:t>риск, предусмотренный подпунктом 3.1.8 пункта 3.1 Правил, принят на страхование;</w:t>
      </w:r>
    </w:p>
    <w:p w14:paraId="3DA6E363"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при использовании застрахованной спецтехник</w:t>
      </w:r>
      <w:r w:rsidR="00260BFA" w:rsidRPr="00EA2524">
        <w:rPr>
          <w:sz w:val="28"/>
          <w:szCs w:val="28"/>
        </w:rPr>
        <w:t>и</w:t>
      </w:r>
      <w:r w:rsidRPr="00EA2524">
        <w:rPr>
          <w:sz w:val="28"/>
          <w:szCs w:val="28"/>
        </w:rPr>
        <w:t xml:space="preserve"> в противоправных целях;</w:t>
      </w:r>
    </w:p>
    <w:p w14:paraId="466E2468"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воздействия на застрахованную спецтехнику животных (включая птиц и насекомых), за исключением случаев столкновения с животными (включая птиц и насекомых) или наезда на них;</w:t>
      </w:r>
    </w:p>
    <w:p w14:paraId="0A7782A6"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при использовании спецтехники не по назначению;</w:t>
      </w:r>
    </w:p>
    <w:p w14:paraId="25DBDE1E" w14:textId="77777777" w:rsidR="00984E49" w:rsidRPr="00EA2524" w:rsidRDefault="00984E49" w:rsidP="00EA2524">
      <w:pPr>
        <w:pStyle w:val="a3"/>
        <w:numPr>
          <w:ilvl w:val="2"/>
          <w:numId w:val="4"/>
        </w:numPr>
        <w:tabs>
          <w:tab w:val="left" w:pos="1701"/>
        </w:tabs>
        <w:ind w:left="0" w:firstLine="709"/>
        <w:jc w:val="both"/>
        <w:rPr>
          <w:sz w:val="28"/>
          <w:szCs w:val="28"/>
        </w:rPr>
      </w:pPr>
      <w:r w:rsidRPr="00EA2524">
        <w:rPr>
          <w:sz w:val="28"/>
          <w:szCs w:val="28"/>
        </w:rPr>
        <w:t xml:space="preserve">использования </w:t>
      </w:r>
      <w:r w:rsidR="00FD445D" w:rsidRPr="00EA2524">
        <w:rPr>
          <w:sz w:val="28"/>
          <w:szCs w:val="28"/>
        </w:rPr>
        <w:t>составляющих частей</w:t>
      </w:r>
      <w:r w:rsidRPr="00EA2524">
        <w:rPr>
          <w:sz w:val="28"/>
          <w:szCs w:val="28"/>
        </w:rPr>
        <w:t xml:space="preserve"> или конструкций, не соответствующих установленным эксплуатационным параметрам (нагрузкам);</w:t>
      </w:r>
      <w:r w:rsidR="00260887" w:rsidRPr="00EA2524">
        <w:rPr>
          <w:sz w:val="28"/>
          <w:szCs w:val="28"/>
        </w:rPr>
        <w:t xml:space="preserve"> </w:t>
      </w:r>
    </w:p>
    <w:p w14:paraId="7EE4E722"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транспортировки спецтехники любым видом транспорта (исключая буксировку спецтехники с соблюдением правил дорожного движения), а также в случаях самопроизвольного движения спецтехники</w:t>
      </w:r>
      <w:r w:rsidR="00B4678B" w:rsidRPr="00EA2524">
        <w:rPr>
          <w:sz w:val="28"/>
          <w:szCs w:val="28"/>
        </w:rPr>
        <w:t xml:space="preserve"> (кроме случаев отказа </w:t>
      </w:r>
      <w:r w:rsidR="00B52055" w:rsidRPr="00EA2524">
        <w:rPr>
          <w:sz w:val="28"/>
          <w:szCs w:val="28"/>
        </w:rPr>
        <w:t xml:space="preserve">стояночной </w:t>
      </w:r>
      <w:r w:rsidR="00B4678B" w:rsidRPr="00EA2524">
        <w:rPr>
          <w:sz w:val="28"/>
          <w:szCs w:val="28"/>
        </w:rPr>
        <w:t>тормозной системы во время стоянки спецтехники, если на страхование принят риск поломки</w:t>
      </w:r>
      <w:r w:rsidR="00B52055" w:rsidRPr="00EA2524">
        <w:rPr>
          <w:sz w:val="28"/>
          <w:szCs w:val="28"/>
        </w:rPr>
        <w:t xml:space="preserve"> в соответствии с подпунктом 3.1.9 пункта 3.1 Правил)</w:t>
      </w:r>
      <w:r w:rsidR="009F6981" w:rsidRPr="00EA2524">
        <w:rPr>
          <w:sz w:val="28"/>
          <w:szCs w:val="28"/>
        </w:rPr>
        <w:t>.</w:t>
      </w:r>
    </w:p>
    <w:p w14:paraId="2E83F312" w14:textId="77777777" w:rsidR="000764C1" w:rsidRPr="00EA2524" w:rsidRDefault="000764C1" w:rsidP="00EA2524">
      <w:pPr>
        <w:tabs>
          <w:tab w:val="left" w:pos="1560"/>
        </w:tabs>
        <w:ind w:firstLine="709"/>
        <w:jc w:val="both"/>
        <w:rPr>
          <w:sz w:val="28"/>
          <w:szCs w:val="28"/>
        </w:rPr>
      </w:pPr>
      <w:r w:rsidRPr="00EA2524">
        <w:rPr>
          <w:sz w:val="28"/>
          <w:szCs w:val="28"/>
        </w:rPr>
        <w:t>Исключения, предусмотренные настоящим подпунктом, не распространяются на страхование железнодорожной техники;</w:t>
      </w:r>
    </w:p>
    <w:p w14:paraId="1710CCCA"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lastRenderedPageBreak/>
        <w:t>участия спецтехники в дорожном движении при отсутствии или неисправности рабочей тормозной системы, рулевого управления, неисправности сцепного устройства в составе автопоезда, движения спецтехники в темное время суток на дорогах без искусственного освещения или в условиях недостаточной видимости – с негорящими (в том числе невключенными) фарами и задними габаритными огнями, во время дождя или снегопада – с неисправными стеклоочистителями; движения с незакрытыми дверям</w:t>
      </w:r>
      <w:r w:rsidR="008D7EFC" w:rsidRPr="00EA2524">
        <w:rPr>
          <w:sz w:val="28"/>
          <w:szCs w:val="28"/>
        </w:rPr>
        <w:t>и, крышкой двигательного отсека;</w:t>
      </w:r>
    </w:p>
    <w:p w14:paraId="7A8D0D4A" w14:textId="77777777" w:rsidR="000A2390" w:rsidRPr="00EA2524" w:rsidRDefault="000A2390" w:rsidP="00EA2524">
      <w:pPr>
        <w:pStyle w:val="a3"/>
        <w:numPr>
          <w:ilvl w:val="2"/>
          <w:numId w:val="4"/>
        </w:numPr>
        <w:tabs>
          <w:tab w:val="left" w:pos="1560"/>
        </w:tabs>
        <w:ind w:left="0" w:firstLine="709"/>
        <w:jc w:val="both"/>
        <w:rPr>
          <w:sz w:val="28"/>
          <w:szCs w:val="28"/>
        </w:rPr>
      </w:pPr>
      <w:r w:rsidRPr="00EA2524">
        <w:rPr>
          <w:sz w:val="28"/>
          <w:szCs w:val="28"/>
        </w:rPr>
        <w:t xml:space="preserve">если в случае угона, хищения спецтехники Страховщику не представлены </w:t>
      </w:r>
      <w:r w:rsidR="00916644" w:rsidRPr="00EA2524">
        <w:rPr>
          <w:sz w:val="28"/>
          <w:szCs w:val="28"/>
        </w:rPr>
        <w:t>регистрационные документы</w:t>
      </w:r>
      <w:r w:rsidRPr="00EA2524">
        <w:rPr>
          <w:sz w:val="28"/>
          <w:szCs w:val="28"/>
        </w:rPr>
        <w:t xml:space="preserve"> (если спецтехника подлежит </w:t>
      </w:r>
      <w:r w:rsidR="00916644" w:rsidRPr="00EA2524">
        <w:rPr>
          <w:sz w:val="28"/>
          <w:szCs w:val="28"/>
        </w:rPr>
        <w:t xml:space="preserve">государственной </w:t>
      </w:r>
      <w:r w:rsidRPr="00EA2524">
        <w:rPr>
          <w:sz w:val="28"/>
          <w:szCs w:val="28"/>
        </w:rPr>
        <w:t xml:space="preserve">регистрации и зарегистрирована) и ключи от спецтехники в количестве не менее чем указанное в заявлении о страховании (за исключением случаев хищения этих </w:t>
      </w:r>
      <w:r w:rsidR="00B82CED" w:rsidRPr="00EA2524">
        <w:rPr>
          <w:sz w:val="28"/>
          <w:szCs w:val="28"/>
        </w:rPr>
        <w:t>документов или ключей от спецтехники</w:t>
      </w:r>
      <w:r w:rsidRPr="00EA2524">
        <w:rPr>
          <w:sz w:val="28"/>
          <w:szCs w:val="28"/>
        </w:rPr>
        <w:t xml:space="preserve"> в результате грабежа, разбоя, направленного на хищение спецтехники);</w:t>
      </w:r>
    </w:p>
    <w:p w14:paraId="1043BAA9" w14:textId="77777777" w:rsidR="00D52331"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необеспечения достаточной безопасности спецтехники, включая незакрытие (незапирание) двери (дверей), окон, люков</w:t>
      </w:r>
      <w:r w:rsidR="008D7EFC" w:rsidRPr="00EA2524">
        <w:rPr>
          <w:sz w:val="28"/>
          <w:szCs w:val="28"/>
        </w:rPr>
        <w:t>, если закрытие (запирание) двери (дверей), окон, люков предусмотрено конструкцией застрахованной спецтехники</w:t>
      </w:r>
      <w:r w:rsidR="00B82CED" w:rsidRPr="00EA2524">
        <w:rPr>
          <w:sz w:val="28"/>
          <w:szCs w:val="28"/>
        </w:rPr>
        <w:t xml:space="preserve"> и заявленное событие наступило в результате неправомерных действий третьих лиц</w:t>
      </w:r>
      <w:r w:rsidRPr="00EA2524">
        <w:rPr>
          <w:sz w:val="28"/>
          <w:szCs w:val="28"/>
        </w:rPr>
        <w:t>;</w:t>
      </w:r>
    </w:p>
    <w:p w14:paraId="115C92BB" w14:textId="77777777" w:rsidR="008D7EFC" w:rsidRPr="00EA2524" w:rsidRDefault="00D52331" w:rsidP="00EA2524">
      <w:pPr>
        <w:pStyle w:val="a3"/>
        <w:numPr>
          <w:ilvl w:val="2"/>
          <w:numId w:val="4"/>
        </w:numPr>
        <w:tabs>
          <w:tab w:val="left" w:pos="1701"/>
        </w:tabs>
        <w:ind w:left="0" w:firstLine="709"/>
        <w:jc w:val="both"/>
        <w:rPr>
          <w:sz w:val="28"/>
          <w:szCs w:val="28"/>
        </w:rPr>
      </w:pPr>
      <w:r w:rsidRPr="00EA2524">
        <w:rPr>
          <w:sz w:val="28"/>
          <w:szCs w:val="28"/>
        </w:rPr>
        <w:t xml:space="preserve">преступных посягательств, квалифицируемых как мошенничество. </w:t>
      </w:r>
    </w:p>
    <w:p w14:paraId="2775BF4A" w14:textId="77777777" w:rsidR="00D52331" w:rsidRPr="00EA2524" w:rsidRDefault="00D52331" w:rsidP="00EA2524">
      <w:pPr>
        <w:pStyle w:val="a3"/>
        <w:tabs>
          <w:tab w:val="left" w:pos="1701"/>
        </w:tabs>
        <w:ind w:left="0" w:firstLine="709"/>
        <w:jc w:val="both"/>
        <w:rPr>
          <w:sz w:val="28"/>
          <w:szCs w:val="28"/>
        </w:rPr>
      </w:pPr>
      <w:r w:rsidRPr="00EA2524">
        <w:rPr>
          <w:sz w:val="28"/>
          <w:szCs w:val="28"/>
        </w:rPr>
        <w:t>В случае угона, хищен</w:t>
      </w:r>
      <w:r w:rsidR="00FB6A82" w:rsidRPr="00EA2524">
        <w:rPr>
          <w:sz w:val="28"/>
          <w:szCs w:val="28"/>
        </w:rPr>
        <w:t>ия спецтехники нормы подпунктов 3.5.1-3.5.1</w:t>
      </w:r>
      <w:r w:rsidR="00EA6885" w:rsidRPr="00EA2524">
        <w:rPr>
          <w:sz w:val="28"/>
          <w:szCs w:val="28"/>
        </w:rPr>
        <w:t>3</w:t>
      </w:r>
      <w:r w:rsidR="00FB6A82" w:rsidRPr="00EA2524">
        <w:rPr>
          <w:sz w:val="28"/>
          <w:szCs w:val="28"/>
        </w:rPr>
        <w:t xml:space="preserve"> </w:t>
      </w:r>
      <w:r w:rsidRPr="00EA2524">
        <w:rPr>
          <w:sz w:val="28"/>
          <w:szCs w:val="28"/>
        </w:rPr>
        <w:t>настоящего пункта не применяются, если Страховщику на основании документов компетентных органов (организаций) достоверно известно, что указанные в этих подпунктах события (причины и обстоятельства) возникли в период с момента неправомерного (противоправного) завладения застрахованной спецтехникой до момента её возврата Страхователю</w:t>
      </w:r>
      <w:r w:rsidR="008D7EFC" w:rsidRPr="00EA2524">
        <w:rPr>
          <w:sz w:val="28"/>
          <w:szCs w:val="28"/>
        </w:rPr>
        <w:t xml:space="preserve"> (Выгодоприобретателю)</w:t>
      </w:r>
      <w:r w:rsidR="003E15E9" w:rsidRPr="00EA2524">
        <w:rPr>
          <w:sz w:val="28"/>
          <w:szCs w:val="28"/>
        </w:rPr>
        <w:t>.</w:t>
      </w:r>
    </w:p>
    <w:p w14:paraId="6B384BED" w14:textId="77777777" w:rsidR="003E7061" w:rsidRPr="00EA2524" w:rsidRDefault="003E7061" w:rsidP="00EA2524">
      <w:pPr>
        <w:widowControl w:val="0"/>
        <w:autoSpaceDE w:val="0"/>
        <w:autoSpaceDN w:val="0"/>
        <w:adjustRightInd w:val="0"/>
        <w:ind w:right="142" w:firstLine="709"/>
        <w:contextualSpacing/>
        <w:jc w:val="both"/>
        <w:rPr>
          <w:sz w:val="28"/>
          <w:szCs w:val="28"/>
        </w:rPr>
      </w:pPr>
      <w:r w:rsidRPr="00EA2524">
        <w:rPr>
          <w:sz w:val="28"/>
          <w:szCs w:val="28"/>
        </w:rPr>
        <w:t>3.5.17. при использовании застрахованной спецтехники для целей обучения, участия в соревнованиях, испытаниях, показательных выступлениях.</w:t>
      </w:r>
    </w:p>
    <w:p w14:paraId="69C5BF54" w14:textId="77777777" w:rsidR="003E7061" w:rsidRPr="00EA2524" w:rsidRDefault="003E7061" w:rsidP="00EA2524">
      <w:pPr>
        <w:pStyle w:val="a3"/>
        <w:tabs>
          <w:tab w:val="left" w:pos="1701"/>
        </w:tabs>
        <w:ind w:left="0" w:firstLine="709"/>
        <w:jc w:val="both"/>
        <w:rPr>
          <w:sz w:val="28"/>
          <w:szCs w:val="28"/>
        </w:rPr>
      </w:pPr>
      <w:r w:rsidRPr="00EA2524">
        <w:rPr>
          <w:sz w:val="28"/>
          <w:szCs w:val="28"/>
        </w:rPr>
        <w:t>Требования настоящего подпункта не применяются, когда использование застрахованной спецтехники в целях, указанных в настоящем подпункте, предусмотрено договором страхования</w:t>
      </w:r>
      <w:r w:rsidR="000764C1" w:rsidRPr="00EA2524">
        <w:rPr>
          <w:sz w:val="28"/>
          <w:szCs w:val="28"/>
        </w:rPr>
        <w:t>;</w:t>
      </w:r>
    </w:p>
    <w:p w14:paraId="6249D9A6"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3.5.18. в период нахождения железнодорожной техники вне железной дороги;</w:t>
      </w:r>
    </w:p>
    <w:p w14:paraId="462F90DE"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3.5.19. в период перевозки железнодорожной техники, размещенной на (в) другом транспортном средстве;</w:t>
      </w:r>
    </w:p>
    <w:p w14:paraId="29D56D24" w14:textId="77777777" w:rsidR="000764C1" w:rsidRPr="00EA2524" w:rsidRDefault="000764C1" w:rsidP="00EA2524">
      <w:pPr>
        <w:pStyle w:val="a3"/>
        <w:tabs>
          <w:tab w:val="left" w:pos="1701"/>
        </w:tabs>
        <w:ind w:left="0" w:firstLine="709"/>
        <w:jc w:val="both"/>
        <w:rPr>
          <w:sz w:val="28"/>
          <w:szCs w:val="28"/>
        </w:rPr>
      </w:pPr>
      <w:r w:rsidRPr="00EA2524">
        <w:rPr>
          <w:sz w:val="28"/>
          <w:szCs w:val="28"/>
        </w:rPr>
        <w:t>3.5.20. несоответствующей упаковки или укупорки грузов</w:t>
      </w:r>
      <w:r w:rsidR="00FF390F" w:rsidRPr="00EA2524">
        <w:rPr>
          <w:sz w:val="28"/>
          <w:szCs w:val="28"/>
        </w:rPr>
        <w:t>,</w:t>
      </w:r>
      <w:r w:rsidRPr="00EA2524">
        <w:rPr>
          <w:sz w:val="28"/>
          <w:szCs w:val="28"/>
        </w:rPr>
        <w:t xml:space="preserve"> отправления грузов в поврежденном состоянии.</w:t>
      </w:r>
    </w:p>
    <w:p w14:paraId="7BC8C568" w14:textId="77777777" w:rsidR="00D52331" w:rsidRPr="00EA2524" w:rsidRDefault="00D52331" w:rsidP="00EA2524">
      <w:pPr>
        <w:pStyle w:val="a3"/>
        <w:numPr>
          <w:ilvl w:val="1"/>
          <w:numId w:val="4"/>
        </w:numPr>
        <w:ind w:left="0" w:firstLine="709"/>
        <w:jc w:val="both"/>
        <w:rPr>
          <w:sz w:val="28"/>
          <w:szCs w:val="28"/>
        </w:rPr>
      </w:pPr>
      <w:r w:rsidRPr="00EA2524">
        <w:rPr>
          <w:iCs/>
          <w:sz w:val="28"/>
          <w:szCs w:val="28"/>
        </w:rPr>
        <w:t>В случае заключения договора страхования по риску, указанному в подпункте 3.1.9 пункта 3.1 Правил</w:t>
      </w:r>
      <w:r w:rsidR="00B52055" w:rsidRPr="00EA2524">
        <w:rPr>
          <w:iCs/>
          <w:sz w:val="28"/>
          <w:szCs w:val="28"/>
        </w:rPr>
        <w:t>,</w:t>
      </w:r>
      <w:r w:rsidRPr="00EA2524">
        <w:rPr>
          <w:iCs/>
          <w:sz w:val="28"/>
          <w:szCs w:val="28"/>
        </w:rPr>
        <w:t xml:space="preserve"> </w:t>
      </w:r>
      <w:r w:rsidR="00B52055" w:rsidRPr="00EA2524">
        <w:rPr>
          <w:iCs/>
          <w:sz w:val="28"/>
          <w:szCs w:val="28"/>
        </w:rPr>
        <w:t xml:space="preserve">также </w:t>
      </w:r>
      <w:r w:rsidRPr="00EA2524">
        <w:rPr>
          <w:sz w:val="28"/>
          <w:szCs w:val="28"/>
        </w:rPr>
        <w:t>не являются страховыми случаями гибель, повреждение застрахованной спецтехники, произошедшие вследствие:</w:t>
      </w:r>
    </w:p>
    <w:p w14:paraId="604A23FC" w14:textId="77777777" w:rsidR="00D52331"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 xml:space="preserve">недостатка </w:t>
      </w:r>
      <w:r w:rsidR="00B52055" w:rsidRPr="00EA2524">
        <w:rPr>
          <w:bCs/>
          <w:snapToGrid w:val="0"/>
          <w:sz w:val="28"/>
          <w:szCs w:val="28"/>
        </w:rPr>
        <w:t xml:space="preserve">или избытка </w:t>
      </w:r>
      <w:r w:rsidR="00E952A6" w:rsidRPr="00EA2524">
        <w:rPr>
          <w:bCs/>
          <w:snapToGrid w:val="0"/>
          <w:sz w:val="28"/>
          <w:szCs w:val="28"/>
        </w:rPr>
        <w:t>рабочей</w:t>
      </w:r>
      <w:r w:rsidRPr="00EA2524">
        <w:rPr>
          <w:bCs/>
          <w:snapToGrid w:val="0"/>
          <w:sz w:val="28"/>
          <w:szCs w:val="28"/>
        </w:rPr>
        <w:t xml:space="preserve"> жидкости или газа в аппаратах, действующих с помощью жидкостей, газа (в том числе пара)</w:t>
      </w:r>
      <w:r w:rsidR="00F63E8E" w:rsidRPr="00EA2524">
        <w:rPr>
          <w:bCs/>
          <w:snapToGrid w:val="0"/>
          <w:sz w:val="28"/>
          <w:szCs w:val="28"/>
        </w:rPr>
        <w:t>, вызванны</w:t>
      </w:r>
      <w:r w:rsidR="00F63E8E" w:rsidRPr="00EA2524">
        <w:rPr>
          <w:bCs/>
          <w:strike/>
          <w:snapToGrid w:val="0"/>
          <w:sz w:val="28"/>
          <w:szCs w:val="28"/>
        </w:rPr>
        <w:t>е</w:t>
      </w:r>
      <w:r w:rsidR="0070423D" w:rsidRPr="00EA2524">
        <w:rPr>
          <w:bCs/>
          <w:snapToGrid w:val="0"/>
          <w:sz w:val="28"/>
          <w:szCs w:val="28"/>
        </w:rPr>
        <w:t>х</w:t>
      </w:r>
      <w:r w:rsidR="00F63E8E" w:rsidRPr="00EA2524">
        <w:rPr>
          <w:bCs/>
          <w:snapToGrid w:val="0"/>
          <w:sz w:val="28"/>
          <w:szCs w:val="28"/>
        </w:rPr>
        <w:t xml:space="preserve"> </w:t>
      </w:r>
      <w:r w:rsidR="00F63E8E" w:rsidRPr="00EA2524">
        <w:rPr>
          <w:bCs/>
          <w:snapToGrid w:val="0"/>
          <w:sz w:val="28"/>
          <w:szCs w:val="28"/>
        </w:rPr>
        <w:lastRenderedPageBreak/>
        <w:t>некачественным обслуживанием (ремонтом) спецтехники</w:t>
      </w:r>
      <w:r w:rsidR="008C6687" w:rsidRPr="00EA2524">
        <w:rPr>
          <w:bCs/>
          <w:snapToGrid w:val="0"/>
          <w:sz w:val="28"/>
          <w:szCs w:val="28"/>
        </w:rPr>
        <w:t xml:space="preserve">; несвоевременной замены </w:t>
      </w:r>
      <w:r w:rsidR="00E952A6" w:rsidRPr="00EA2524">
        <w:rPr>
          <w:bCs/>
          <w:snapToGrid w:val="0"/>
          <w:sz w:val="28"/>
          <w:szCs w:val="28"/>
        </w:rPr>
        <w:t>рабочих</w:t>
      </w:r>
      <w:r w:rsidR="008C6687" w:rsidRPr="00EA2524">
        <w:rPr>
          <w:bCs/>
          <w:snapToGrid w:val="0"/>
          <w:sz w:val="28"/>
          <w:szCs w:val="28"/>
        </w:rPr>
        <w:t xml:space="preserve"> жидкостей</w:t>
      </w:r>
      <w:r w:rsidR="002F5BEB" w:rsidRPr="00EA2524">
        <w:rPr>
          <w:bCs/>
          <w:snapToGrid w:val="0"/>
          <w:sz w:val="28"/>
          <w:szCs w:val="28"/>
        </w:rPr>
        <w:t xml:space="preserve"> в соответствии с документацией завода-изготовителя, руководства по эксплуатации</w:t>
      </w:r>
      <w:r w:rsidRPr="00EA2524">
        <w:rPr>
          <w:bCs/>
          <w:snapToGrid w:val="0"/>
          <w:sz w:val="28"/>
          <w:szCs w:val="28"/>
        </w:rPr>
        <w:t>;</w:t>
      </w:r>
      <w:r w:rsidR="00AB74FE" w:rsidRPr="00EA2524">
        <w:rPr>
          <w:bCs/>
          <w:snapToGrid w:val="0"/>
          <w:sz w:val="28"/>
          <w:szCs w:val="28"/>
        </w:rPr>
        <w:t xml:space="preserve"> использования </w:t>
      </w:r>
      <w:r w:rsidR="0037637B" w:rsidRPr="00EA2524">
        <w:rPr>
          <w:bCs/>
          <w:snapToGrid w:val="0"/>
          <w:sz w:val="28"/>
          <w:szCs w:val="28"/>
        </w:rPr>
        <w:t>по вине Страхователя (Выгодоприобретателя) некачественной или несезонной рабочей жидкости, рабочей жидкости не рекомендованной марки;</w:t>
      </w:r>
      <w:r w:rsidR="00AB74FE" w:rsidRPr="00EA2524">
        <w:rPr>
          <w:bCs/>
          <w:snapToGrid w:val="0"/>
          <w:sz w:val="28"/>
          <w:szCs w:val="28"/>
        </w:rPr>
        <w:t xml:space="preserve"> </w:t>
      </w:r>
    </w:p>
    <w:p w14:paraId="17536878" w14:textId="77777777" w:rsidR="00260887" w:rsidRPr="00EA2524" w:rsidRDefault="00260887" w:rsidP="00EA2524">
      <w:pPr>
        <w:pStyle w:val="a3"/>
        <w:numPr>
          <w:ilvl w:val="2"/>
          <w:numId w:val="4"/>
        </w:numPr>
        <w:tabs>
          <w:tab w:val="left" w:pos="1560"/>
        </w:tabs>
        <w:ind w:left="0" w:firstLine="709"/>
        <w:jc w:val="both"/>
        <w:rPr>
          <w:bCs/>
          <w:snapToGrid w:val="0"/>
          <w:sz w:val="28"/>
          <w:szCs w:val="28"/>
        </w:rPr>
      </w:pPr>
      <w:r w:rsidRPr="00EA2524">
        <w:rPr>
          <w:bCs/>
          <w:snapToGrid w:val="0"/>
          <w:sz w:val="28"/>
          <w:szCs w:val="28"/>
        </w:rPr>
        <w:t>использования рабочей жидкости, не совместимой с материалом, из которого изготовлен</w:t>
      </w:r>
      <w:r w:rsidR="000A2390" w:rsidRPr="00EA2524">
        <w:rPr>
          <w:bCs/>
          <w:snapToGrid w:val="0"/>
          <w:sz w:val="28"/>
          <w:szCs w:val="28"/>
        </w:rPr>
        <w:t>ы</w:t>
      </w:r>
      <w:r w:rsidRPr="00EA2524">
        <w:rPr>
          <w:bCs/>
          <w:snapToGrid w:val="0"/>
          <w:sz w:val="28"/>
          <w:szCs w:val="28"/>
        </w:rPr>
        <w:t xml:space="preserve"> бачок, шланг, рукав или друг</w:t>
      </w:r>
      <w:r w:rsidR="000A2390" w:rsidRPr="00EA2524">
        <w:rPr>
          <w:bCs/>
          <w:snapToGrid w:val="0"/>
          <w:sz w:val="28"/>
          <w:szCs w:val="28"/>
        </w:rPr>
        <w:t>ая составляющая часть</w:t>
      </w:r>
      <w:r w:rsidRPr="00EA2524">
        <w:rPr>
          <w:bCs/>
          <w:snapToGrid w:val="0"/>
          <w:sz w:val="28"/>
          <w:szCs w:val="28"/>
        </w:rPr>
        <w:t>, предназначенны</w:t>
      </w:r>
      <w:r w:rsidR="000A2390" w:rsidRPr="00EA2524">
        <w:rPr>
          <w:bCs/>
          <w:snapToGrid w:val="0"/>
          <w:sz w:val="28"/>
          <w:szCs w:val="28"/>
        </w:rPr>
        <w:t>е</w:t>
      </w:r>
      <w:r w:rsidRPr="00EA2524">
        <w:rPr>
          <w:bCs/>
          <w:snapToGrid w:val="0"/>
          <w:sz w:val="28"/>
          <w:szCs w:val="28"/>
        </w:rPr>
        <w:t xml:space="preserve"> для содержания и</w:t>
      </w:r>
      <w:r w:rsidR="000A2390" w:rsidRPr="00EA2524">
        <w:rPr>
          <w:bCs/>
          <w:snapToGrid w:val="0"/>
          <w:sz w:val="28"/>
          <w:szCs w:val="28"/>
        </w:rPr>
        <w:t>ли</w:t>
      </w:r>
      <w:r w:rsidRPr="00EA2524">
        <w:rPr>
          <w:bCs/>
          <w:snapToGrid w:val="0"/>
          <w:sz w:val="28"/>
          <w:szCs w:val="28"/>
        </w:rPr>
        <w:t xml:space="preserve"> подачи этой жидкости;</w:t>
      </w:r>
    </w:p>
    <w:p w14:paraId="75DB88F9" w14:textId="77777777" w:rsidR="00D36C7A" w:rsidRPr="00EA2524" w:rsidRDefault="00D36C7A" w:rsidP="00EA2524">
      <w:pPr>
        <w:pStyle w:val="a3"/>
        <w:numPr>
          <w:ilvl w:val="2"/>
          <w:numId w:val="4"/>
        </w:numPr>
        <w:tabs>
          <w:tab w:val="left" w:pos="1560"/>
        </w:tabs>
        <w:ind w:left="0" w:firstLine="709"/>
        <w:jc w:val="both"/>
        <w:rPr>
          <w:bCs/>
          <w:snapToGrid w:val="0"/>
          <w:sz w:val="28"/>
          <w:szCs w:val="28"/>
        </w:rPr>
      </w:pPr>
      <w:r w:rsidRPr="00EA2524">
        <w:rPr>
          <w:bCs/>
          <w:snapToGrid w:val="0"/>
          <w:sz w:val="28"/>
          <w:szCs w:val="28"/>
        </w:rPr>
        <w:t xml:space="preserve">ненадлежащих настроек рабочего давления или расхода рабочей жидкости гидравлических систем; </w:t>
      </w:r>
    </w:p>
    <w:p w14:paraId="0222C04E" w14:textId="77777777" w:rsidR="009E4BD4" w:rsidRPr="00EA2524" w:rsidRDefault="009E4BD4" w:rsidP="00EA2524">
      <w:pPr>
        <w:pStyle w:val="a3"/>
        <w:numPr>
          <w:ilvl w:val="2"/>
          <w:numId w:val="4"/>
        </w:numPr>
        <w:tabs>
          <w:tab w:val="left" w:pos="1560"/>
        </w:tabs>
        <w:ind w:left="0" w:firstLine="709"/>
        <w:jc w:val="both"/>
        <w:rPr>
          <w:bCs/>
          <w:snapToGrid w:val="0"/>
          <w:sz w:val="28"/>
          <w:szCs w:val="28"/>
        </w:rPr>
      </w:pPr>
      <w:r w:rsidRPr="00EA2524">
        <w:rPr>
          <w:bCs/>
          <w:snapToGrid w:val="0"/>
          <w:sz w:val="28"/>
          <w:szCs w:val="28"/>
        </w:rPr>
        <w:t>не</w:t>
      </w:r>
      <w:r w:rsidR="00F63E8E" w:rsidRPr="00EA2524">
        <w:rPr>
          <w:bCs/>
          <w:snapToGrid w:val="0"/>
          <w:sz w:val="28"/>
          <w:szCs w:val="28"/>
        </w:rPr>
        <w:t>надлежащего</w:t>
      </w:r>
      <w:r w:rsidRPr="00EA2524">
        <w:rPr>
          <w:bCs/>
          <w:snapToGrid w:val="0"/>
          <w:sz w:val="28"/>
          <w:szCs w:val="28"/>
        </w:rPr>
        <w:t xml:space="preserve"> регулирования системы газораспределения;</w:t>
      </w:r>
    </w:p>
    <w:p w14:paraId="0A382FF4" w14:textId="77777777" w:rsidR="008D47A9" w:rsidRPr="00EA2524" w:rsidRDefault="008D47A9" w:rsidP="00EA2524">
      <w:pPr>
        <w:pStyle w:val="a3"/>
        <w:numPr>
          <w:ilvl w:val="2"/>
          <w:numId w:val="4"/>
        </w:numPr>
        <w:tabs>
          <w:tab w:val="left" w:pos="1560"/>
        </w:tabs>
        <w:ind w:left="0" w:firstLine="709"/>
        <w:jc w:val="both"/>
        <w:rPr>
          <w:bCs/>
          <w:snapToGrid w:val="0"/>
          <w:sz w:val="28"/>
          <w:szCs w:val="28"/>
        </w:rPr>
      </w:pPr>
      <w:r w:rsidRPr="00EA2524">
        <w:rPr>
          <w:bCs/>
          <w:snapToGrid w:val="0"/>
          <w:sz w:val="28"/>
          <w:szCs w:val="28"/>
        </w:rPr>
        <w:t>стирания фрикционных дисков (фрикционов), фрикционных лент</w:t>
      </w:r>
      <w:r w:rsidR="00FA61D3" w:rsidRPr="00EA2524">
        <w:rPr>
          <w:bCs/>
          <w:snapToGrid w:val="0"/>
          <w:sz w:val="28"/>
          <w:szCs w:val="28"/>
        </w:rPr>
        <w:t>, неисправности муфт включения моста в коробках переключения передач;</w:t>
      </w:r>
    </w:p>
    <w:p w14:paraId="28945F4A"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поломки, возникшей в результате иных повреждений или дефектов, которые были известны хотя бы одному из работников Страхователя (Выгодоприобретателя), ответственных за содержание и (или) эксплуатацию данной спецтехники</w:t>
      </w:r>
      <w:r w:rsidRPr="00EA2524">
        <w:rPr>
          <w:iCs/>
          <w:snapToGrid w:val="0"/>
          <w:sz w:val="28"/>
          <w:szCs w:val="28"/>
        </w:rPr>
        <w:t>,</w:t>
      </w:r>
      <w:r w:rsidRPr="00EA2524">
        <w:rPr>
          <w:bCs/>
          <w:snapToGrid w:val="0"/>
          <w:sz w:val="28"/>
          <w:szCs w:val="28"/>
        </w:rPr>
        <w:t xml:space="preserve"> до наступления события, заявленного как страховой случай (в результате использования заведомо поврежденной спецтехники), либо которые возникли до начала срока действия договора страхования;</w:t>
      </w:r>
    </w:p>
    <w:p w14:paraId="5F185477"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сбоя программного обеспечения бортового компьютера или иных электронных устройств, не вызванного физическим воздействием;</w:t>
      </w:r>
    </w:p>
    <w:p w14:paraId="436D4BD5"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 xml:space="preserve">прекращения подачи топлива, электроэнергии в спецтехнику, не вызванного </w:t>
      </w:r>
      <w:r w:rsidR="00F47F53" w:rsidRPr="00EA2524">
        <w:rPr>
          <w:bCs/>
          <w:snapToGrid w:val="0"/>
          <w:sz w:val="28"/>
          <w:szCs w:val="28"/>
        </w:rPr>
        <w:t>ее</w:t>
      </w:r>
      <w:r w:rsidRPr="00EA2524">
        <w:rPr>
          <w:bCs/>
          <w:snapToGrid w:val="0"/>
          <w:sz w:val="28"/>
          <w:szCs w:val="28"/>
        </w:rPr>
        <w:t xml:space="preserve"> поломкой;</w:t>
      </w:r>
    </w:p>
    <w:p w14:paraId="5303106E" w14:textId="77777777" w:rsidR="00B52055"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неисправностей, не выявленных своевременно из-за непроведения в установленные сроки технического обслуживания (технического осмотра) спецтехники</w:t>
      </w:r>
      <w:r w:rsidR="00B52055" w:rsidRPr="00EA2524">
        <w:rPr>
          <w:bCs/>
          <w:snapToGrid w:val="0"/>
          <w:sz w:val="28"/>
          <w:szCs w:val="28"/>
        </w:rPr>
        <w:t>;</w:t>
      </w:r>
    </w:p>
    <w:p w14:paraId="379A34F0" w14:textId="77777777" w:rsidR="00F76067" w:rsidRPr="00EA2524" w:rsidRDefault="00802E73" w:rsidP="00EA2524">
      <w:pPr>
        <w:pStyle w:val="a3"/>
        <w:numPr>
          <w:ilvl w:val="2"/>
          <w:numId w:val="4"/>
        </w:numPr>
        <w:tabs>
          <w:tab w:val="left" w:pos="1560"/>
        </w:tabs>
        <w:ind w:left="0" w:firstLine="709"/>
        <w:jc w:val="both"/>
        <w:rPr>
          <w:spacing w:val="-4"/>
          <w:sz w:val="28"/>
          <w:szCs w:val="28"/>
        </w:rPr>
      </w:pPr>
      <w:r w:rsidRPr="00EA2524">
        <w:rPr>
          <w:bCs/>
          <w:snapToGrid w:val="0"/>
          <w:spacing w:val="-4"/>
          <w:sz w:val="28"/>
          <w:szCs w:val="28"/>
        </w:rPr>
        <w:t xml:space="preserve">использования </w:t>
      </w:r>
      <w:r w:rsidR="00F63E8E" w:rsidRPr="00EA2524">
        <w:rPr>
          <w:bCs/>
          <w:snapToGrid w:val="0"/>
          <w:spacing w:val="-4"/>
          <w:sz w:val="28"/>
          <w:szCs w:val="28"/>
        </w:rPr>
        <w:t xml:space="preserve">по вине Страхователя (Выгодоприобретателя) </w:t>
      </w:r>
      <w:r w:rsidRPr="00EA2524">
        <w:rPr>
          <w:bCs/>
          <w:snapToGrid w:val="0"/>
          <w:spacing w:val="-4"/>
          <w:sz w:val="28"/>
          <w:szCs w:val="28"/>
        </w:rPr>
        <w:t>некачественного или несезонного топлива</w:t>
      </w:r>
      <w:r w:rsidR="00F63E8E" w:rsidRPr="00EA2524">
        <w:rPr>
          <w:bCs/>
          <w:snapToGrid w:val="0"/>
          <w:spacing w:val="-4"/>
          <w:sz w:val="28"/>
          <w:szCs w:val="28"/>
        </w:rPr>
        <w:t>, топлива не рекомендованной марки</w:t>
      </w:r>
      <w:r w:rsidR="00F76067" w:rsidRPr="00EA2524">
        <w:rPr>
          <w:bCs/>
          <w:snapToGrid w:val="0"/>
          <w:spacing w:val="-4"/>
          <w:sz w:val="28"/>
          <w:szCs w:val="28"/>
        </w:rPr>
        <w:t>.</w:t>
      </w:r>
    </w:p>
    <w:p w14:paraId="31EDA106" w14:textId="77777777" w:rsidR="00F76067" w:rsidRPr="00EA2524" w:rsidRDefault="00F76067" w:rsidP="00EA2524">
      <w:pPr>
        <w:pStyle w:val="a3"/>
        <w:numPr>
          <w:ilvl w:val="1"/>
          <w:numId w:val="4"/>
        </w:numPr>
        <w:ind w:left="0" w:firstLine="709"/>
        <w:jc w:val="both"/>
        <w:rPr>
          <w:sz w:val="28"/>
          <w:szCs w:val="28"/>
        </w:rPr>
      </w:pPr>
      <w:r w:rsidRPr="00EA2524">
        <w:rPr>
          <w:sz w:val="28"/>
          <w:szCs w:val="28"/>
        </w:rPr>
        <w:t>Не подлежат возмещению следующие убытки (следующие виды расходов):</w:t>
      </w:r>
    </w:p>
    <w:p w14:paraId="044721C0"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sz w:val="28"/>
          <w:szCs w:val="28"/>
        </w:rPr>
        <w:t>моральный вред;</w:t>
      </w:r>
    </w:p>
    <w:p w14:paraId="37E66990"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утрата товарной стоимости;</w:t>
      </w:r>
    </w:p>
    <w:p w14:paraId="1D6C969A"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bCs/>
          <w:snapToGrid w:val="0"/>
          <w:sz w:val="28"/>
          <w:szCs w:val="28"/>
        </w:rPr>
        <w:t>убытки от перерыва в производстве, упущенная выгода и другие косвенные убытки;</w:t>
      </w:r>
    </w:p>
    <w:p w14:paraId="69DA4AE3"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sz w:val="28"/>
          <w:szCs w:val="28"/>
        </w:rPr>
        <w:t>штрафы, пени, установленные законодательством или договорами;</w:t>
      </w:r>
    </w:p>
    <w:p w14:paraId="7677E876"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sz w:val="28"/>
          <w:szCs w:val="28"/>
        </w:rPr>
        <w:t>отчисления на плановые накопления, если ремонт (восстановление) застрахованной спецтехники осуществляется Страхователем (Выгодоприобретателем) самостоятельно (хозяйственным способом);</w:t>
      </w:r>
    </w:p>
    <w:p w14:paraId="711DFCB0" w14:textId="77777777" w:rsidR="00F76067" w:rsidRPr="00EA2524" w:rsidRDefault="000A2390" w:rsidP="00EA2524">
      <w:pPr>
        <w:pStyle w:val="a3"/>
        <w:numPr>
          <w:ilvl w:val="2"/>
          <w:numId w:val="4"/>
        </w:numPr>
        <w:tabs>
          <w:tab w:val="left" w:pos="1560"/>
        </w:tabs>
        <w:ind w:left="0" w:firstLine="709"/>
        <w:jc w:val="both"/>
        <w:rPr>
          <w:sz w:val="28"/>
          <w:szCs w:val="28"/>
        </w:rPr>
      </w:pPr>
      <w:r w:rsidRPr="00EA2524">
        <w:rPr>
          <w:sz w:val="28"/>
          <w:szCs w:val="28"/>
        </w:rPr>
        <w:t xml:space="preserve">по </w:t>
      </w:r>
      <w:r w:rsidR="008D7EFC" w:rsidRPr="00EA2524">
        <w:rPr>
          <w:sz w:val="28"/>
          <w:szCs w:val="28"/>
        </w:rPr>
        <w:t>повреждения</w:t>
      </w:r>
      <w:r w:rsidRPr="00EA2524">
        <w:rPr>
          <w:sz w:val="28"/>
          <w:szCs w:val="28"/>
        </w:rPr>
        <w:t>м</w:t>
      </w:r>
      <w:r w:rsidR="008D7EFC" w:rsidRPr="00EA2524">
        <w:rPr>
          <w:sz w:val="28"/>
          <w:szCs w:val="28"/>
        </w:rPr>
        <w:t xml:space="preserve"> </w:t>
      </w:r>
      <w:r w:rsidR="00F76067" w:rsidRPr="00EA2524">
        <w:rPr>
          <w:sz w:val="28"/>
          <w:szCs w:val="28"/>
        </w:rPr>
        <w:t xml:space="preserve">спецтехники, которые не влияют на </w:t>
      </w:r>
      <w:r w:rsidRPr="00EA2524">
        <w:rPr>
          <w:sz w:val="28"/>
          <w:szCs w:val="28"/>
        </w:rPr>
        <w:t xml:space="preserve">ее </w:t>
      </w:r>
      <w:r w:rsidR="00F76067" w:rsidRPr="00EA2524">
        <w:rPr>
          <w:sz w:val="28"/>
          <w:szCs w:val="28"/>
        </w:rPr>
        <w:t xml:space="preserve">эксплуатационные </w:t>
      </w:r>
      <w:r w:rsidR="008D7EFC" w:rsidRPr="00EA2524">
        <w:rPr>
          <w:sz w:val="28"/>
          <w:szCs w:val="28"/>
        </w:rPr>
        <w:t>характеристики</w:t>
      </w:r>
      <w:r w:rsidR="002B6F5F" w:rsidRPr="00EA2524">
        <w:rPr>
          <w:sz w:val="28"/>
          <w:szCs w:val="28"/>
        </w:rPr>
        <w:t xml:space="preserve"> (свойства, качества)</w:t>
      </w:r>
      <w:r w:rsidR="00F76067" w:rsidRPr="00EA2524">
        <w:rPr>
          <w:sz w:val="28"/>
          <w:szCs w:val="28"/>
        </w:rPr>
        <w:t xml:space="preserve"> и не препя</w:t>
      </w:r>
      <w:r w:rsidR="008D7EFC" w:rsidRPr="00EA2524">
        <w:rPr>
          <w:sz w:val="28"/>
          <w:szCs w:val="28"/>
        </w:rPr>
        <w:t>тствуют качественному выполнению</w:t>
      </w:r>
      <w:r w:rsidR="00F76067" w:rsidRPr="00EA2524">
        <w:rPr>
          <w:sz w:val="28"/>
          <w:szCs w:val="28"/>
        </w:rPr>
        <w:t xml:space="preserve"> работ</w:t>
      </w:r>
      <w:r w:rsidRPr="00EA2524">
        <w:rPr>
          <w:sz w:val="28"/>
          <w:szCs w:val="28"/>
        </w:rPr>
        <w:t xml:space="preserve"> данной спецтехникой</w:t>
      </w:r>
      <w:r w:rsidR="002B6F5F" w:rsidRPr="00EA2524">
        <w:rPr>
          <w:sz w:val="28"/>
          <w:szCs w:val="28"/>
        </w:rPr>
        <w:t xml:space="preserve"> с соблюдением требуемого уровня безопасности</w:t>
      </w:r>
      <w:r w:rsidR="00A621EA" w:rsidRPr="00EA2524">
        <w:rPr>
          <w:sz w:val="28"/>
          <w:szCs w:val="28"/>
        </w:rPr>
        <w:t xml:space="preserve"> и комфортности</w:t>
      </w:r>
      <w:r w:rsidR="00F76067" w:rsidRPr="00EA2524">
        <w:rPr>
          <w:sz w:val="28"/>
          <w:szCs w:val="28"/>
        </w:rPr>
        <w:t>;</w:t>
      </w:r>
    </w:p>
    <w:p w14:paraId="2673D5AA" w14:textId="77777777" w:rsidR="00E671F3" w:rsidRPr="00EA2524" w:rsidRDefault="00E671F3" w:rsidP="00EA2524">
      <w:pPr>
        <w:pStyle w:val="a3"/>
        <w:numPr>
          <w:ilvl w:val="2"/>
          <w:numId w:val="4"/>
        </w:numPr>
        <w:tabs>
          <w:tab w:val="left" w:pos="1560"/>
        </w:tabs>
        <w:ind w:left="0" w:firstLine="709"/>
        <w:jc w:val="both"/>
        <w:rPr>
          <w:sz w:val="28"/>
          <w:szCs w:val="28"/>
        </w:rPr>
      </w:pPr>
      <w:r w:rsidRPr="00EA2524">
        <w:rPr>
          <w:sz w:val="28"/>
          <w:szCs w:val="28"/>
        </w:rPr>
        <w:lastRenderedPageBreak/>
        <w:t xml:space="preserve">по заточке </w:t>
      </w:r>
      <w:r w:rsidR="00FE19BD" w:rsidRPr="00EA2524">
        <w:rPr>
          <w:sz w:val="28"/>
          <w:szCs w:val="28"/>
        </w:rPr>
        <w:t>или замене в связи с затуплением либо поломкой режущих (сверлильных, точильных и др.) и ударных элементов</w:t>
      </w:r>
      <w:r w:rsidR="00802E73" w:rsidRPr="00EA2524">
        <w:rPr>
          <w:sz w:val="28"/>
          <w:szCs w:val="28"/>
        </w:rPr>
        <w:t xml:space="preserve">, включая пальцы ковша землеройной </w:t>
      </w:r>
      <w:r w:rsidR="000A2390" w:rsidRPr="00EA2524">
        <w:rPr>
          <w:sz w:val="28"/>
          <w:szCs w:val="28"/>
        </w:rPr>
        <w:t>спец</w:t>
      </w:r>
      <w:r w:rsidR="00802E73" w:rsidRPr="00EA2524">
        <w:rPr>
          <w:sz w:val="28"/>
          <w:szCs w:val="28"/>
        </w:rPr>
        <w:t>техники</w:t>
      </w:r>
      <w:r w:rsidR="00341B43" w:rsidRPr="00EA2524">
        <w:rPr>
          <w:sz w:val="28"/>
          <w:szCs w:val="28"/>
        </w:rPr>
        <w:t>, челюсти гидроножниц</w:t>
      </w:r>
      <w:r w:rsidR="00802E73" w:rsidRPr="00EA2524">
        <w:rPr>
          <w:sz w:val="28"/>
          <w:szCs w:val="28"/>
        </w:rPr>
        <w:t>;</w:t>
      </w:r>
    </w:p>
    <w:p w14:paraId="44D8999F" w14:textId="77777777" w:rsidR="00F76067" w:rsidRPr="00EA2524" w:rsidRDefault="00F76067" w:rsidP="00EA2524">
      <w:pPr>
        <w:pStyle w:val="a3"/>
        <w:numPr>
          <w:ilvl w:val="2"/>
          <w:numId w:val="4"/>
        </w:numPr>
        <w:tabs>
          <w:tab w:val="left" w:pos="1560"/>
        </w:tabs>
        <w:ind w:left="0" w:firstLine="709"/>
        <w:jc w:val="both"/>
        <w:rPr>
          <w:sz w:val="28"/>
          <w:szCs w:val="28"/>
        </w:rPr>
      </w:pPr>
      <w:r w:rsidRPr="00EA2524">
        <w:rPr>
          <w:snapToGrid w:val="0"/>
          <w:sz w:val="28"/>
          <w:szCs w:val="28"/>
        </w:rPr>
        <w:t xml:space="preserve">по деталям, жидкостям, газам, подлежащим периодической замене, в том числе горюче-смазочным материалам, </w:t>
      </w:r>
      <w:r w:rsidR="008D7EFC" w:rsidRPr="00EA2524">
        <w:rPr>
          <w:snapToGrid w:val="0"/>
          <w:sz w:val="28"/>
          <w:szCs w:val="28"/>
        </w:rPr>
        <w:t xml:space="preserve">рабочим </w:t>
      </w:r>
      <w:r w:rsidRPr="00EA2524">
        <w:rPr>
          <w:snapToGrid w:val="0"/>
          <w:sz w:val="28"/>
          <w:szCs w:val="28"/>
        </w:rPr>
        <w:t>жидкостям или газам, лампам, аккумуляторам, прокладкам, ремням, если их срок службы (наработки) превышает их ресурс;</w:t>
      </w:r>
    </w:p>
    <w:p w14:paraId="448A51D0" w14:textId="77777777" w:rsidR="00F76067" w:rsidRPr="00EA2524" w:rsidRDefault="00A63F61" w:rsidP="00EA2524">
      <w:pPr>
        <w:pStyle w:val="a3"/>
        <w:numPr>
          <w:ilvl w:val="2"/>
          <w:numId w:val="4"/>
        </w:numPr>
        <w:tabs>
          <w:tab w:val="left" w:pos="1560"/>
        </w:tabs>
        <w:ind w:left="0" w:firstLine="709"/>
        <w:jc w:val="both"/>
        <w:rPr>
          <w:sz w:val="28"/>
          <w:szCs w:val="28"/>
        </w:rPr>
      </w:pPr>
      <w:r w:rsidRPr="00EA2524">
        <w:rPr>
          <w:sz w:val="28"/>
          <w:szCs w:val="28"/>
        </w:rPr>
        <w:t>расходы на оплату труда и командировочные расходы в отношении работников Страхователя (Выгодоприобретателя), дополнительно понесенные в связи с выездом на место происшествия или в иные организации вследствие страхового случая;</w:t>
      </w:r>
    </w:p>
    <w:p w14:paraId="0971655E"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 xml:space="preserve">расходы по </w:t>
      </w:r>
      <w:r w:rsidR="00DB390D" w:rsidRPr="00EA2524">
        <w:rPr>
          <w:sz w:val="28"/>
          <w:szCs w:val="28"/>
        </w:rPr>
        <w:t xml:space="preserve">гарантийному ремонту, плановому (не вызванному необходимостью аварийного ремонта в связи со страховым случаем) </w:t>
      </w:r>
      <w:r w:rsidRPr="00EA2524">
        <w:rPr>
          <w:sz w:val="28"/>
          <w:szCs w:val="28"/>
        </w:rPr>
        <w:t xml:space="preserve">техническому обслуживанию спецтехники, </w:t>
      </w:r>
      <w:r w:rsidR="00716E93" w:rsidRPr="00EA2524">
        <w:rPr>
          <w:sz w:val="28"/>
          <w:szCs w:val="28"/>
        </w:rPr>
        <w:t>включая</w:t>
      </w:r>
      <w:r w:rsidRPr="00EA2524">
        <w:rPr>
          <w:sz w:val="28"/>
          <w:szCs w:val="28"/>
        </w:rPr>
        <w:t xml:space="preserve"> расходы по устранению повреждений спецтехники, осуществляемые в рамках </w:t>
      </w:r>
      <w:r w:rsidR="00DB390D" w:rsidRPr="00EA2524">
        <w:rPr>
          <w:sz w:val="28"/>
          <w:szCs w:val="28"/>
        </w:rPr>
        <w:t xml:space="preserve">гарантийного ремонта или планового </w:t>
      </w:r>
      <w:r w:rsidRPr="00EA2524">
        <w:rPr>
          <w:sz w:val="28"/>
          <w:szCs w:val="28"/>
        </w:rPr>
        <w:t>технического обслуживания</w:t>
      </w:r>
      <w:r w:rsidR="00DB390D" w:rsidRPr="00EA2524">
        <w:rPr>
          <w:sz w:val="28"/>
          <w:szCs w:val="28"/>
        </w:rPr>
        <w:t>;</w:t>
      </w:r>
    </w:p>
    <w:p w14:paraId="5E4A8197"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расходы по устранению производственного дефекта, заводского брака спецтехники;</w:t>
      </w:r>
    </w:p>
    <w:p w14:paraId="6B5A71C4"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 xml:space="preserve">расходы по </w:t>
      </w:r>
      <w:r w:rsidR="00B52055" w:rsidRPr="00EA2524">
        <w:rPr>
          <w:sz w:val="28"/>
          <w:szCs w:val="28"/>
        </w:rPr>
        <w:t xml:space="preserve">замене или </w:t>
      </w:r>
      <w:r w:rsidRPr="00EA2524">
        <w:rPr>
          <w:sz w:val="28"/>
          <w:szCs w:val="28"/>
        </w:rPr>
        <w:t>восстановлению изношенных</w:t>
      </w:r>
      <w:r w:rsidR="000835AD" w:rsidRPr="00EA2524">
        <w:rPr>
          <w:sz w:val="28"/>
          <w:szCs w:val="28"/>
        </w:rPr>
        <w:t xml:space="preserve"> (включая повышенный износ вследствие повышенных рабочих нагрузок)</w:t>
      </w:r>
      <w:r w:rsidRPr="00EA2524">
        <w:rPr>
          <w:sz w:val="28"/>
          <w:szCs w:val="28"/>
        </w:rPr>
        <w:t xml:space="preserve">, подвергшихся коррозии, усталости металла отдельных </w:t>
      </w:r>
      <w:r w:rsidR="00E2355D" w:rsidRPr="00EA2524">
        <w:rPr>
          <w:sz w:val="28"/>
          <w:szCs w:val="28"/>
        </w:rPr>
        <w:t xml:space="preserve">составляющих </w:t>
      </w:r>
      <w:r w:rsidRPr="00EA2524">
        <w:rPr>
          <w:sz w:val="28"/>
          <w:szCs w:val="28"/>
        </w:rPr>
        <w:t>частей;</w:t>
      </w:r>
    </w:p>
    <w:p w14:paraId="07CB6C56"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 xml:space="preserve">расходы по замене поврежденных </w:t>
      </w:r>
      <w:r w:rsidR="00E2355D" w:rsidRPr="00EA2524">
        <w:rPr>
          <w:sz w:val="28"/>
          <w:szCs w:val="28"/>
        </w:rPr>
        <w:t>составляющих частей</w:t>
      </w:r>
      <w:r w:rsidRPr="00EA2524">
        <w:rPr>
          <w:sz w:val="28"/>
          <w:szCs w:val="28"/>
        </w:rPr>
        <w:t xml:space="preserve"> в комплекте нескольких единиц (вместе с неповрежденными) либо узлов </w:t>
      </w:r>
      <w:r w:rsidR="00C227B8" w:rsidRPr="00EA2524">
        <w:rPr>
          <w:sz w:val="28"/>
          <w:szCs w:val="28"/>
        </w:rPr>
        <w:t>(</w:t>
      </w:r>
      <w:r w:rsidRPr="00EA2524">
        <w:rPr>
          <w:sz w:val="28"/>
          <w:szCs w:val="28"/>
        </w:rPr>
        <w:t>агрегатов</w:t>
      </w:r>
      <w:r w:rsidR="00C227B8" w:rsidRPr="00EA2524">
        <w:rPr>
          <w:sz w:val="28"/>
          <w:szCs w:val="28"/>
        </w:rPr>
        <w:t>)</w:t>
      </w:r>
      <w:r w:rsidRPr="00EA2524">
        <w:rPr>
          <w:sz w:val="28"/>
          <w:szCs w:val="28"/>
        </w:rPr>
        <w:t xml:space="preserve"> в сборе с неповрежденными частями (элементами</w:t>
      </w:r>
      <w:r w:rsidR="00C227B8" w:rsidRPr="00EA2524">
        <w:rPr>
          <w:sz w:val="28"/>
          <w:szCs w:val="28"/>
        </w:rPr>
        <w:t>, деталями</w:t>
      </w:r>
      <w:r w:rsidRPr="00EA2524">
        <w:rPr>
          <w:sz w:val="28"/>
          <w:szCs w:val="28"/>
        </w:rPr>
        <w:t xml:space="preserve">), в том числе из-за отсутствия у Страхователя и (или) на предприятии, которое производит </w:t>
      </w:r>
      <w:r w:rsidR="00575A5D" w:rsidRPr="00EA2524">
        <w:rPr>
          <w:sz w:val="28"/>
          <w:szCs w:val="28"/>
        </w:rPr>
        <w:t>ремонт спецтехники, необходимых</w:t>
      </w:r>
      <w:r w:rsidR="00FB6A82" w:rsidRPr="00EA2524">
        <w:rPr>
          <w:sz w:val="28"/>
          <w:szCs w:val="28"/>
        </w:rPr>
        <w:t xml:space="preserve"> для</w:t>
      </w:r>
      <w:r w:rsidR="00B52055" w:rsidRPr="00EA2524">
        <w:rPr>
          <w:sz w:val="28"/>
          <w:szCs w:val="28"/>
        </w:rPr>
        <w:t xml:space="preserve"> ремонта </w:t>
      </w:r>
      <w:r w:rsidRPr="00EA2524">
        <w:rPr>
          <w:sz w:val="28"/>
          <w:szCs w:val="28"/>
        </w:rPr>
        <w:t xml:space="preserve">спецтехники </w:t>
      </w:r>
      <w:r w:rsidR="00C227B8" w:rsidRPr="00EA2524">
        <w:rPr>
          <w:sz w:val="28"/>
          <w:szCs w:val="28"/>
        </w:rPr>
        <w:t>составляющих</w:t>
      </w:r>
      <w:r w:rsidRPr="00EA2524">
        <w:rPr>
          <w:sz w:val="28"/>
          <w:szCs w:val="28"/>
        </w:rPr>
        <w:t xml:space="preserve"> частей, за исключением случаев, когда такая замена предусмотрена технологией проведения ремонта;</w:t>
      </w:r>
    </w:p>
    <w:p w14:paraId="2207C3BC"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расходы по работам (в т.ч. покраске), проводимым с неповрежденными в результате страхового случая частями спецтехники, за исключением случаев, когда проведение таких работ предусмотрено технологией ремонта поврежденных частей спецтехники;</w:t>
      </w:r>
    </w:p>
    <w:p w14:paraId="1EECC862" w14:textId="77777777" w:rsidR="00F76067"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расходы на мойку, очистку в связи с загрязнением застрахованной спецтехник</w:t>
      </w:r>
      <w:r w:rsidR="00F47F53" w:rsidRPr="00EA2524">
        <w:rPr>
          <w:sz w:val="28"/>
          <w:szCs w:val="28"/>
        </w:rPr>
        <w:t>и</w:t>
      </w:r>
      <w:r w:rsidRPr="00EA2524">
        <w:rPr>
          <w:sz w:val="28"/>
          <w:szCs w:val="28"/>
        </w:rPr>
        <w:t xml:space="preserve">, </w:t>
      </w:r>
      <w:r w:rsidR="00F47F53" w:rsidRPr="00EA2524">
        <w:rPr>
          <w:sz w:val="28"/>
          <w:szCs w:val="28"/>
        </w:rPr>
        <w:t>кроме необходим</w:t>
      </w:r>
      <w:r w:rsidR="009032F1" w:rsidRPr="00EA2524">
        <w:rPr>
          <w:sz w:val="28"/>
          <w:szCs w:val="28"/>
        </w:rPr>
        <w:t>ых (предусмотренных технологией)</w:t>
      </w:r>
      <w:r w:rsidR="00F47F53" w:rsidRPr="00EA2524">
        <w:rPr>
          <w:sz w:val="28"/>
          <w:szCs w:val="28"/>
        </w:rPr>
        <w:t xml:space="preserve"> в ходе ремонтных работ по устранению повреждений, признанных страховым случаем</w:t>
      </w:r>
      <w:r w:rsidRPr="00EA2524">
        <w:rPr>
          <w:sz w:val="28"/>
          <w:szCs w:val="28"/>
        </w:rPr>
        <w:t>;</w:t>
      </w:r>
    </w:p>
    <w:p w14:paraId="7CD01D35" w14:textId="77777777" w:rsidR="00D27BB6" w:rsidRPr="00EA2524" w:rsidRDefault="00F76067" w:rsidP="00EA2524">
      <w:pPr>
        <w:pStyle w:val="a3"/>
        <w:numPr>
          <w:ilvl w:val="2"/>
          <w:numId w:val="4"/>
        </w:numPr>
        <w:tabs>
          <w:tab w:val="left" w:pos="1701"/>
        </w:tabs>
        <w:ind w:left="0" w:firstLine="709"/>
        <w:jc w:val="both"/>
        <w:rPr>
          <w:sz w:val="28"/>
          <w:szCs w:val="28"/>
        </w:rPr>
      </w:pPr>
      <w:r w:rsidRPr="00EA2524">
        <w:rPr>
          <w:sz w:val="28"/>
          <w:szCs w:val="28"/>
        </w:rPr>
        <w:t xml:space="preserve">косвенные расходы в связи с наступлением страхового случая (не связанные с проведением восстановительного ремонта, например, использование на время ремонта арендуемой спецтехники, </w:t>
      </w:r>
      <w:r w:rsidR="00F47F53" w:rsidRPr="00EA2524">
        <w:rPr>
          <w:sz w:val="28"/>
          <w:szCs w:val="28"/>
        </w:rPr>
        <w:t>расходы в результате простоя</w:t>
      </w:r>
      <w:r w:rsidRPr="00EA2524">
        <w:rPr>
          <w:sz w:val="28"/>
          <w:szCs w:val="28"/>
        </w:rPr>
        <w:t>, расходы за хранение спецтехники на стоянках, дополнительные расходы за срочность услуг), за и</w:t>
      </w:r>
      <w:r w:rsidR="0060253A" w:rsidRPr="00EA2524">
        <w:rPr>
          <w:sz w:val="28"/>
          <w:szCs w:val="28"/>
        </w:rPr>
        <w:t>сключением случаев, указанных в пункте 8.1</w:t>
      </w:r>
      <w:r w:rsidR="00216930" w:rsidRPr="00EA2524">
        <w:rPr>
          <w:sz w:val="28"/>
          <w:szCs w:val="28"/>
        </w:rPr>
        <w:t>6</w:t>
      </w:r>
      <w:r w:rsidRPr="00EA2524">
        <w:rPr>
          <w:sz w:val="28"/>
          <w:szCs w:val="28"/>
        </w:rPr>
        <w:t xml:space="preserve"> Правил.</w:t>
      </w:r>
    </w:p>
    <w:p w14:paraId="56FD70A4"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 xml:space="preserve">3.8. Если иное не предусмотрено договором, по которому  на страхование принята железнодорожная техника, и не применены соответствующие </w:t>
      </w:r>
      <w:r w:rsidRPr="00EA2524">
        <w:rPr>
          <w:sz w:val="28"/>
          <w:szCs w:val="28"/>
        </w:rPr>
        <w:lastRenderedPageBreak/>
        <w:t>корректировочные коэффициенты, утвержденные локальным правовым актом Страховщика, не являются застрахованными и не подлежат возмещению:</w:t>
      </w:r>
    </w:p>
    <w:p w14:paraId="53D71D1E" w14:textId="77777777" w:rsidR="00602CC1" w:rsidRPr="00EA2524" w:rsidRDefault="00602CC1" w:rsidP="00EA2524">
      <w:pPr>
        <w:pStyle w:val="a3"/>
        <w:tabs>
          <w:tab w:val="left" w:pos="1134"/>
        </w:tabs>
        <w:ind w:left="0" w:firstLine="709"/>
        <w:jc w:val="both"/>
        <w:rPr>
          <w:i/>
          <w:spacing w:val="-4"/>
          <w:sz w:val="28"/>
          <w:szCs w:val="28"/>
        </w:rPr>
      </w:pPr>
      <w:r w:rsidRPr="00EA2524">
        <w:rPr>
          <w:spacing w:val="-4"/>
          <w:sz w:val="28"/>
          <w:szCs w:val="28"/>
        </w:rPr>
        <w:t>3.8.1. убытки в результате повреждений, обнаруженных в ходе планового осмотра или технического обслуживания застрахованной железнодорожной техники (в том числе случаи разоборудования (разукомлектации), обнаруженные на станциях примыкания предприятий, осуществляющих ремонт вагонов, а также при отправке (поступлении) вагона в плановый или текущий ремонт, во время ремонта любого вида, либо непосредственно после ремонта (то есть до подачи на пути необщего пользования), на вагоне, длительное время (более полугода) не задействованном в перевозочном процессе (например: простаивающем в отстое, на консервации или простаивающем на какой-либо станции без оформления железнодорожной накладной), либо на вагонах с просроченным плановым ремонтом), за исключением случаев, когда такие повреждения явились результатом конкретного зафиксированного документально происшествия или иного события с застрахованной железнодорожной техникой при ее эксплуатации, на случай которого осуществлялось страхование;</w:t>
      </w:r>
    </w:p>
    <w:p w14:paraId="7E84E40F"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3.8.2. убытки в результате повреждения автосцепки и ударно-тягового узла (включая упоры, поглощающий аппарат), срез шкворня, падение дверей, выбивание тележки, элементов тележки, переворот буксы, если данные повреждения получены вследствие прицепки одного объекта железнодорожной техники к другому (в том числе вследствие жесткой сцепки при маневрах, превышения скоростей соударения, повреждения при роспуске вагонов на сортировочных горках). Действие настоящего подпункта не распространяется на случаи указанных повреждений, если Страхователем (Выгодоприобретателем) будет доказано, что такие повреждения не являются следствием прицепки одного объекта железнодорожной техники к другому;</w:t>
      </w:r>
    </w:p>
    <w:p w14:paraId="4B2DFD53"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3.8.3. убытки, причиненные вакуумом или разрежением газа в резервуаре, если резервуары не снабжены предохранительными клапанами, либо клапаны демонтированы или заглушены;</w:t>
      </w:r>
    </w:p>
    <w:p w14:paraId="3E5C25F4"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3.8.4. убытки, причиненные двигателям внутреннего сгорания или аналогичным машинам и агрегатам вследствие взрывов (детонаций), происходящих в камерах сгорания;</w:t>
      </w:r>
    </w:p>
    <w:p w14:paraId="7028E272" w14:textId="77777777" w:rsidR="000764C1" w:rsidRPr="00EA2524" w:rsidRDefault="000764C1" w:rsidP="00EA2524">
      <w:pPr>
        <w:pStyle w:val="a3"/>
        <w:tabs>
          <w:tab w:val="left" w:pos="1134"/>
        </w:tabs>
        <w:ind w:left="0" w:firstLine="709"/>
        <w:jc w:val="both"/>
        <w:rPr>
          <w:i/>
          <w:sz w:val="28"/>
          <w:szCs w:val="28"/>
        </w:rPr>
      </w:pPr>
      <w:r w:rsidRPr="00EA2524">
        <w:rPr>
          <w:sz w:val="28"/>
          <w:szCs w:val="28"/>
        </w:rPr>
        <w:t>3.8.5. убытки в результате повреждения лакокрасочного покрытия (в том числе фирменной окраски) кузова и внешних элементов железнодорожной техники, сколов, трещин, царапин и потертостей, если отсутствует иное механическое повреждение кузова или элемента, вызванное страховым случаем и если данные убытки не вызваны противоправными действиями третьих лиц;</w:t>
      </w:r>
    </w:p>
    <w:p w14:paraId="6B842353" w14:textId="77777777" w:rsidR="000764C1" w:rsidRPr="00EA2524" w:rsidRDefault="000764C1" w:rsidP="00EA2524">
      <w:pPr>
        <w:tabs>
          <w:tab w:val="left" w:pos="1701"/>
        </w:tabs>
        <w:ind w:firstLine="709"/>
        <w:jc w:val="both"/>
        <w:rPr>
          <w:sz w:val="28"/>
          <w:szCs w:val="28"/>
        </w:rPr>
      </w:pPr>
      <w:r w:rsidRPr="00EA2524">
        <w:rPr>
          <w:sz w:val="28"/>
          <w:szCs w:val="28"/>
        </w:rPr>
        <w:t>3.8.6. убытки, причиненные в процессе ремонта (капитального, восстановительного, деповского и т.п.) железнодорожной техники, за исключением текущего (профилактического) технического обслуживания в соответствии с техническим регламентом.</w:t>
      </w:r>
    </w:p>
    <w:p w14:paraId="474C275B" w14:textId="77777777" w:rsidR="00D27BB6" w:rsidRPr="00EA2524" w:rsidRDefault="00D27BB6" w:rsidP="00EA2524">
      <w:pPr>
        <w:jc w:val="both"/>
        <w:rPr>
          <w:sz w:val="28"/>
          <w:szCs w:val="28"/>
        </w:rPr>
      </w:pPr>
    </w:p>
    <w:p w14:paraId="4F8E9FCE" w14:textId="77777777" w:rsidR="00F76067" w:rsidRPr="00EA2524" w:rsidRDefault="00F76067" w:rsidP="00EA2524">
      <w:pPr>
        <w:ind w:firstLine="709"/>
        <w:jc w:val="center"/>
        <w:rPr>
          <w:sz w:val="28"/>
          <w:szCs w:val="28"/>
        </w:rPr>
      </w:pPr>
      <w:r w:rsidRPr="00EA2524">
        <w:rPr>
          <w:sz w:val="28"/>
          <w:szCs w:val="28"/>
        </w:rPr>
        <w:t>Глава 4. СТРАХОВАЯ СУММА</w:t>
      </w:r>
    </w:p>
    <w:p w14:paraId="2D958232" w14:textId="77777777" w:rsidR="00F76067" w:rsidRPr="00EA2524" w:rsidRDefault="00F76067" w:rsidP="00EA2524">
      <w:pPr>
        <w:pStyle w:val="a3"/>
        <w:numPr>
          <w:ilvl w:val="0"/>
          <w:numId w:val="6"/>
        </w:numPr>
        <w:ind w:left="0" w:firstLine="709"/>
        <w:jc w:val="both"/>
        <w:rPr>
          <w:vanish/>
          <w:sz w:val="28"/>
          <w:szCs w:val="28"/>
        </w:rPr>
      </w:pPr>
    </w:p>
    <w:p w14:paraId="5BB08244" w14:textId="77777777" w:rsidR="00F76067" w:rsidRPr="00EA2524" w:rsidRDefault="00F76067" w:rsidP="00EA2524">
      <w:pPr>
        <w:pStyle w:val="a3"/>
        <w:numPr>
          <w:ilvl w:val="0"/>
          <w:numId w:val="6"/>
        </w:numPr>
        <w:ind w:left="0" w:firstLine="709"/>
        <w:jc w:val="both"/>
        <w:rPr>
          <w:vanish/>
          <w:sz w:val="28"/>
          <w:szCs w:val="28"/>
        </w:rPr>
      </w:pPr>
    </w:p>
    <w:p w14:paraId="1D825D32" w14:textId="77777777" w:rsidR="00F76067" w:rsidRPr="00EA2524" w:rsidRDefault="00F76067" w:rsidP="00EA2524">
      <w:pPr>
        <w:pStyle w:val="a3"/>
        <w:numPr>
          <w:ilvl w:val="1"/>
          <w:numId w:val="6"/>
        </w:numPr>
        <w:ind w:left="0" w:firstLine="709"/>
        <w:jc w:val="both"/>
        <w:rPr>
          <w:sz w:val="28"/>
          <w:szCs w:val="28"/>
        </w:rPr>
      </w:pPr>
      <w:r w:rsidRPr="00EA2524">
        <w:rPr>
          <w:sz w:val="28"/>
          <w:szCs w:val="28"/>
        </w:rPr>
        <w:lastRenderedPageBreak/>
        <w:t>Страховая сумма устанавливается по соглашению между Страхователем и Страховщиком в пределах страховой стоимости</w:t>
      </w:r>
      <w:r w:rsidR="008D7EFC" w:rsidRPr="00EA2524">
        <w:rPr>
          <w:sz w:val="28"/>
          <w:szCs w:val="28"/>
        </w:rPr>
        <w:t xml:space="preserve"> спецтехники</w:t>
      </w:r>
      <w:r w:rsidRPr="00EA2524">
        <w:rPr>
          <w:sz w:val="28"/>
          <w:szCs w:val="28"/>
        </w:rPr>
        <w:t>.</w:t>
      </w:r>
    </w:p>
    <w:p w14:paraId="2D3E0F9F" w14:textId="77777777" w:rsidR="00896FE7" w:rsidRPr="00EA2524" w:rsidRDefault="00F76067" w:rsidP="00EA2524">
      <w:pPr>
        <w:pStyle w:val="a3"/>
        <w:numPr>
          <w:ilvl w:val="1"/>
          <w:numId w:val="6"/>
        </w:numPr>
        <w:ind w:left="0" w:firstLine="709"/>
        <w:jc w:val="both"/>
        <w:rPr>
          <w:sz w:val="28"/>
          <w:szCs w:val="28"/>
        </w:rPr>
      </w:pPr>
      <w:r w:rsidRPr="00EA2524">
        <w:rPr>
          <w:sz w:val="28"/>
          <w:szCs w:val="28"/>
        </w:rPr>
        <w:t xml:space="preserve">Страховой стоимостью спецтехники, принимаемой на страхование, является ее действительная стоимость в месте нахождения в день заключения договора страхования. </w:t>
      </w:r>
    </w:p>
    <w:p w14:paraId="40EA130A" w14:textId="77777777" w:rsidR="00F76067" w:rsidRPr="00EA2524" w:rsidRDefault="00896FE7" w:rsidP="00EA2524">
      <w:pPr>
        <w:pStyle w:val="a3"/>
        <w:ind w:left="0" w:firstLine="709"/>
        <w:jc w:val="both"/>
        <w:rPr>
          <w:sz w:val="28"/>
          <w:szCs w:val="28"/>
        </w:rPr>
      </w:pPr>
      <w:r w:rsidRPr="00EA2524">
        <w:rPr>
          <w:sz w:val="28"/>
          <w:szCs w:val="28"/>
        </w:rPr>
        <w:t>Для целей Правил под действительной стоимостью спецтехники понимается его рыночная стоимость в текущем использовании, которая определяется как рыночная стоимость спецтехники, принимаемой на страхование, учитывающая сложившиеся условия ее эксплуатации, хранения и использования. При определении действительной стоимости спецтехники в расчет принимается рыночная цена предлагаемо</w:t>
      </w:r>
      <w:r w:rsidR="000D1703" w:rsidRPr="00EA2524">
        <w:rPr>
          <w:sz w:val="28"/>
          <w:szCs w:val="28"/>
        </w:rPr>
        <w:t>й</w:t>
      </w:r>
      <w:r w:rsidRPr="00EA2524">
        <w:rPr>
          <w:sz w:val="28"/>
          <w:szCs w:val="28"/>
        </w:rPr>
        <w:t xml:space="preserve"> к реализации аналогичной спецтехники (спецтехники с аналогичными техническими характеристиками) в Республике Беларусь, определенная по специализированным сборникам (каталогам), прайс-листам, проспектам, классификаторам, прейскурантам импортеров, дилеров, официальных дистрибьюторов, информации официальных сайтов организаций торговли (организаторов публикации специализированной информации о действующих предложениях спецтехники), периодическим печатным или электронным изданиям, иным источникам информации в виде баз и банков данных, в том числе информационных ресурсов, размещаемых в глобальной компьютерной сети Интернет. При отсутствии предложения в Республике Беларусь за действительную стоимость спецтехники принимается фактическая стоимость е</w:t>
      </w:r>
      <w:r w:rsidR="000D1703" w:rsidRPr="00EA2524">
        <w:rPr>
          <w:sz w:val="28"/>
          <w:szCs w:val="28"/>
        </w:rPr>
        <w:t>е</w:t>
      </w:r>
      <w:r w:rsidRPr="00EA2524">
        <w:rPr>
          <w:sz w:val="28"/>
          <w:szCs w:val="28"/>
        </w:rPr>
        <w:t xml:space="preserve"> приобретения (в сопоставимых ценах на дату заключения договора страхования, с учетом переоценки и фактического состояния спецтехники, включая износ) или рыночная цена на зарубежном рынке либо действительная стоимость спецтехники определяется посредством экспертной оценки. При определении действительной стоимости спецтехники могут также учитываться расходы по доставке, таможенные платежи и иные расходы субъекта хозяйствования, включаемые в стоимость спецтехники при принятии ее к бухгалтерскому учету в соответствии с законодательством.</w:t>
      </w:r>
    </w:p>
    <w:p w14:paraId="6EE93D06" w14:textId="77777777" w:rsidR="00F76067" w:rsidRPr="00EA2524" w:rsidRDefault="00F76067" w:rsidP="00EA2524">
      <w:pPr>
        <w:pStyle w:val="a3"/>
        <w:numPr>
          <w:ilvl w:val="1"/>
          <w:numId w:val="6"/>
        </w:numPr>
        <w:ind w:left="0" w:firstLine="709"/>
        <w:jc w:val="both"/>
        <w:rPr>
          <w:sz w:val="28"/>
          <w:szCs w:val="28"/>
        </w:rPr>
      </w:pPr>
      <w:r w:rsidRPr="00EA2524">
        <w:rPr>
          <w:sz w:val="28"/>
          <w:szCs w:val="28"/>
        </w:rPr>
        <w:t>Страховая сумма устанавливается отдельно на каждую единицу спецтехники.</w:t>
      </w:r>
    </w:p>
    <w:p w14:paraId="04D6F995" w14:textId="77777777" w:rsidR="00F76067" w:rsidRPr="00EA2524" w:rsidRDefault="00F76067" w:rsidP="00EA2524">
      <w:pPr>
        <w:pStyle w:val="a3"/>
        <w:numPr>
          <w:ilvl w:val="1"/>
          <w:numId w:val="6"/>
        </w:numPr>
        <w:ind w:left="0" w:firstLine="709"/>
        <w:jc w:val="both"/>
        <w:rPr>
          <w:sz w:val="28"/>
          <w:szCs w:val="28"/>
        </w:rPr>
      </w:pPr>
      <w:r w:rsidRPr="00EA2524">
        <w:rPr>
          <w:sz w:val="28"/>
          <w:szCs w:val="28"/>
        </w:rPr>
        <w:t>Страховая сумма устанавливается в белорусских рублях либо в иностранной валюте.</w:t>
      </w:r>
    </w:p>
    <w:p w14:paraId="463179E8" w14:textId="77777777" w:rsidR="00D27BB6" w:rsidRPr="00EA2524" w:rsidRDefault="00457C58" w:rsidP="00EA2524">
      <w:pPr>
        <w:pStyle w:val="a3"/>
        <w:numPr>
          <w:ilvl w:val="1"/>
          <w:numId w:val="6"/>
        </w:numPr>
        <w:ind w:left="0" w:firstLine="709"/>
        <w:jc w:val="both"/>
        <w:rPr>
          <w:sz w:val="28"/>
          <w:szCs w:val="28"/>
        </w:rPr>
      </w:pPr>
      <w:r w:rsidRPr="00EA2524">
        <w:rPr>
          <w:sz w:val="28"/>
          <w:szCs w:val="28"/>
        </w:rPr>
        <w:t>Если при страховании железнодорожной техники на страхование дополнительно приняты расходы по ликвидации последствий страхового случая, договором страхования устанавливается отдельная страховая сумма по этим расходам в размере, не превышающем 20 процентов от страховой суммы по застрахованной железнодорожной технике.</w:t>
      </w:r>
    </w:p>
    <w:p w14:paraId="731E9CA2" w14:textId="77777777" w:rsidR="00457C58" w:rsidRPr="00EA2524" w:rsidRDefault="00457C58" w:rsidP="00EA2524">
      <w:pPr>
        <w:ind w:left="-14"/>
        <w:jc w:val="both"/>
        <w:rPr>
          <w:sz w:val="28"/>
          <w:szCs w:val="28"/>
        </w:rPr>
      </w:pPr>
    </w:p>
    <w:p w14:paraId="786BED82" w14:textId="77777777" w:rsidR="00F76067" w:rsidRPr="00EA2524" w:rsidRDefault="00F76067" w:rsidP="00EA2524">
      <w:pPr>
        <w:ind w:firstLine="709"/>
        <w:jc w:val="center"/>
        <w:rPr>
          <w:sz w:val="28"/>
          <w:szCs w:val="28"/>
        </w:rPr>
      </w:pPr>
      <w:r w:rsidRPr="00EA2524">
        <w:rPr>
          <w:sz w:val="28"/>
          <w:szCs w:val="28"/>
        </w:rPr>
        <w:t>Глава 5. СТРАХОВАЯ ПРЕМИЯ</w:t>
      </w:r>
    </w:p>
    <w:p w14:paraId="5F837B67" w14:textId="77777777" w:rsidR="00F76067" w:rsidRPr="00EA2524" w:rsidRDefault="00F76067" w:rsidP="00EA2524">
      <w:pPr>
        <w:pStyle w:val="a3"/>
        <w:numPr>
          <w:ilvl w:val="0"/>
          <w:numId w:val="8"/>
        </w:numPr>
        <w:ind w:left="0" w:firstLine="709"/>
        <w:jc w:val="both"/>
        <w:rPr>
          <w:vanish/>
          <w:sz w:val="28"/>
          <w:szCs w:val="28"/>
        </w:rPr>
      </w:pPr>
    </w:p>
    <w:p w14:paraId="5221FCE7" w14:textId="77777777" w:rsidR="00F76067" w:rsidRPr="00EA2524" w:rsidRDefault="00F76067" w:rsidP="00EA2524">
      <w:pPr>
        <w:pStyle w:val="a3"/>
        <w:numPr>
          <w:ilvl w:val="0"/>
          <w:numId w:val="8"/>
        </w:numPr>
        <w:ind w:left="0" w:firstLine="709"/>
        <w:jc w:val="both"/>
        <w:rPr>
          <w:vanish/>
          <w:sz w:val="28"/>
          <w:szCs w:val="28"/>
        </w:rPr>
      </w:pPr>
    </w:p>
    <w:p w14:paraId="7CF005A0" w14:textId="77777777" w:rsidR="00F76067" w:rsidRPr="00EA2524" w:rsidRDefault="00F76067" w:rsidP="00EA2524">
      <w:pPr>
        <w:pStyle w:val="a3"/>
        <w:numPr>
          <w:ilvl w:val="0"/>
          <w:numId w:val="8"/>
        </w:numPr>
        <w:ind w:left="0" w:firstLine="709"/>
        <w:jc w:val="both"/>
        <w:rPr>
          <w:vanish/>
          <w:sz w:val="28"/>
          <w:szCs w:val="28"/>
        </w:rPr>
      </w:pPr>
    </w:p>
    <w:p w14:paraId="1F14D7EB" w14:textId="77777777" w:rsidR="00F76067" w:rsidRPr="00EA2524" w:rsidRDefault="00F76067" w:rsidP="00EA2524">
      <w:pPr>
        <w:pStyle w:val="a3"/>
        <w:numPr>
          <w:ilvl w:val="1"/>
          <w:numId w:val="8"/>
        </w:numPr>
        <w:ind w:left="0" w:firstLine="709"/>
        <w:jc w:val="both"/>
        <w:rPr>
          <w:sz w:val="28"/>
          <w:szCs w:val="28"/>
        </w:rPr>
      </w:pPr>
      <w:r w:rsidRPr="00EA2524">
        <w:rPr>
          <w:sz w:val="28"/>
          <w:szCs w:val="28"/>
        </w:rPr>
        <w:lastRenderedPageBreak/>
        <w:t xml:space="preserve">Страховая премия рассчитывается в валюте страховой суммы </w:t>
      </w:r>
      <w:r w:rsidR="003D0CA2" w:rsidRPr="00EA2524">
        <w:rPr>
          <w:iCs/>
          <w:sz w:val="28"/>
          <w:szCs w:val="28"/>
        </w:rPr>
        <w:t>исходя из предусмотренных Приложением 1 к Правилам базовых страховых тарифов</w:t>
      </w:r>
      <w:r w:rsidR="00B7043C" w:rsidRPr="00EA2524">
        <w:rPr>
          <w:iCs/>
          <w:sz w:val="28"/>
          <w:szCs w:val="28"/>
        </w:rPr>
        <w:t xml:space="preserve"> </w:t>
      </w:r>
      <w:r w:rsidR="003D0CA2" w:rsidRPr="00EA2524">
        <w:rPr>
          <w:iCs/>
          <w:sz w:val="28"/>
          <w:szCs w:val="28"/>
        </w:rPr>
        <w:t xml:space="preserve">и корректировочных коэффициентов, </w:t>
      </w:r>
      <w:r w:rsidRPr="00EA2524">
        <w:rPr>
          <w:sz w:val="28"/>
          <w:szCs w:val="28"/>
        </w:rPr>
        <w:t>утвержденных локальным правовым актом Страховщика.</w:t>
      </w:r>
    </w:p>
    <w:p w14:paraId="7DAC1188" w14:textId="77777777" w:rsidR="00F76067" w:rsidRPr="00EA2524" w:rsidRDefault="00F76067" w:rsidP="00EA2524">
      <w:pPr>
        <w:pStyle w:val="a3"/>
        <w:numPr>
          <w:ilvl w:val="1"/>
          <w:numId w:val="8"/>
        </w:numPr>
        <w:ind w:left="0" w:firstLine="709"/>
        <w:jc w:val="both"/>
        <w:rPr>
          <w:sz w:val="28"/>
          <w:szCs w:val="28"/>
        </w:rPr>
      </w:pPr>
      <w:r w:rsidRPr="00EA2524">
        <w:rPr>
          <w:sz w:val="28"/>
          <w:szCs w:val="28"/>
        </w:rPr>
        <w:t>Страховая премия уплачивается Страхователем в размере и сроки, указанные в договоре страхования, наличным путем или безналичным перечислением в соответствии с законодательством.</w:t>
      </w:r>
    </w:p>
    <w:p w14:paraId="4D299354" w14:textId="77777777" w:rsidR="00DA3F51" w:rsidRPr="00EA2524" w:rsidRDefault="00F76067" w:rsidP="00EA2524">
      <w:pPr>
        <w:pStyle w:val="a3"/>
        <w:numPr>
          <w:ilvl w:val="1"/>
          <w:numId w:val="8"/>
        </w:numPr>
        <w:ind w:left="0" w:firstLine="709"/>
        <w:jc w:val="both"/>
        <w:rPr>
          <w:sz w:val="28"/>
          <w:szCs w:val="28"/>
        </w:rPr>
      </w:pPr>
      <w:r w:rsidRPr="00EA2524">
        <w:rPr>
          <w:sz w:val="28"/>
          <w:szCs w:val="28"/>
        </w:rPr>
        <w:t xml:space="preserve">Страховая премия по договору страхования, заключенному сроком на 1 год, уплачивается единовременно либо в рассрочку. </w:t>
      </w:r>
    </w:p>
    <w:p w14:paraId="4F05E058" w14:textId="77777777" w:rsidR="00DA3F51" w:rsidRPr="00EA2524" w:rsidRDefault="00F76067" w:rsidP="00EA2524">
      <w:pPr>
        <w:pStyle w:val="a3"/>
        <w:ind w:left="0" w:firstLine="709"/>
        <w:jc w:val="both"/>
        <w:rPr>
          <w:sz w:val="28"/>
          <w:szCs w:val="28"/>
        </w:rPr>
      </w:pPr>
      <w:r w:rsidRPr="00EA2524">
        <w:rPr>
          <w:sz w:val="28"/>
          <w:szCs w:val="28"/>
        </w:rPr>
        <w:t xml:space="preserve">При уплате страховой премии порядок уплаты устанавливается с учетом следующих требований: </w:t>
      </w:r>
    </w:p>
    <w:p w14:paraId="2F7C8036" w14:textId="77777777" w:rsidR="00DA3F51" w:rsidRPr="00EA2524" w:rsidRDefault="00F76067" w:rsidP="00EA2524">
      <w:pPr>
        <w:pStyle w:val="a3"/>
        <w:ind w:left="0" w:firstLine="709"/>
        <w:jc w:val="both"/>
        <w:rPr>
          <w:sz w:val="28"/>
          <w:szCs w:val="28"/>
        </w:rPr>
      </w:pPr>
      <w:r w:rsidRPr="00EA2524">
        <w:rPr>
          <w:sz w:val="28"/>
          <w:szCs w:val="28"/>
        </w:rPr>
        <w:t xml:space="preserve">при единовременной уплате – не позднее 30 календарных дней после даты заключения договора страхования, но до вступления договора в силу; </w:t>
      </w:r>
    </w:p>
    <w:p w14:paraId="564F7534" w14:textId="77777777" w:rsidR="00F76067" w:rsidRPr="00EA2524" w:rsidRDefault="00F76067" w:rsidP="00EA2524">
      <w:pPr>
        <w:pStyle w:val="a3"/>
        <w:ind w:left="0" w:firstLine="709"/>
        <w:jc w:val="both"/>
        <w:rPr>
          <w:sz w:val="28"/>
          <w:szCs w:val="28"/>
        </w:rPr>
      </w:pPr>
      <w:r w:rsidRPr="00EA2524">
        <w:rPr>
          <w:sz w:val="28"/>
          <w:szCs w:val="28"/>
        </w:rPr>
        <w:t>при уплате страховой премии в рассрочку первая ее часть в размере не менее 1/k страховой премии уплачивается не позднее 30 календарных дней после даты заключения договора страхования, но до вступления договора в силу, а остальные части – через равные промежутки времени в течение срока действия договора страхования не позднее последнего дня оплаченного периода таким образом, чтобы оплата по договору с начала срока его действия составляла не менее 2/k, 3/k и т.д. до уплаты страховой премии в полном объеме, где k – количество этапов оплаты (не более 12 (двенадцати) в течение 1 года).</w:t>
      </w:r>
      <w:r w:rsidR="007A271F" w:rsidRPr="00EA2524">
        <w:rPr>
          <w:sz w:val="28"/>
          <w:szCs w:val="28"/>
        </w:rPr>
        <w:t xml:space="preserve"> Договором страхования может быть определен иной порядок рассрочки, обеспечивающий предварительную уплату части страховой премии не позднее последнего дня оплаченного периода.</w:t>
      </w:r>
    </w:p>
    <w:p w14:paraId="415020B6" w14:textId="77777777" w:rsidR="00F76067" w:rsidRPr="00EA2524" w:rsidRDefault="00F76067" w:rsidP="00EA2524">
      <w:pPr>
        <w:pStyle w:val="a3"/>
        <w:numPr>
          <w:ilvl w:val="1"/>
          <w:numId w:val="8"/>
        </w:numPr>
        <w:ind w:left="0" w:firstLine="709"/>
        <w:jc w:val="both"/>
        <w:rPr>
          <w:sz w:val="28"/>
          <w:szCs w:val="28"/>
        </w:rPr>
      </w:pPr>
      <w:r w:rsidRPr="00EA2524">
        <w:rPr>
          <w:sz w:val="28"/>
          <w:szCs w:val="28"/>
        </w:rPr>
        <w:t>По договорам страхования, заключенным на срок менее одного года, страховая премия уплачивается единовременно при заключении договора страхования.</w:t>
      </w:r>
    </w:p>
    <w:p w14:paraId="3A03B145" w14:textId="77777777" w:rsidR="00F76067" w:rsidRPr="00EA2524" w:rsidRDefault="00F76067" w:rsidP="00EA2524">
      <w:pPr>
        <w:pStyle w:val="a3"/>
        <w:numPr>
          <w:ilvl w:val="1"/>
          <w:numId w:val="8"/>
        </w:numPr>
        <w:ind w:left="0" w:firstLine="709"/>
        <w:jc w:val="both"/>
        <w:rPr>
          <w:sz w:val="28"/>
          <w:szCs w:val="28"/>
        </w:rPr>
      </w:pPr>
      <w:r w:rsidRPr="00EA2524">
        <w:rPr>
          <w:sz w:val="28"/>
          <w:szCs w:val="28"/>
        </w:rPr>
        <w:t>Страховая премия уплачивается в валюте страховой суммы, если договором страхования не предусмотрено иное, а если уплата страховой премии в иностранной валюте в соответствии с законодательством Республики Беларусь не допускается – в белорусских рублях.</w:t>
      </w:r>
    </w:p>
    <w:p w14:paraId="3AB48506" w14:textId="77777777" w:rsidR="00F76067" w:rsidRPr="00EA2524" w:rsidRDefault="00F76067" w:rsidP="00EA2524">
      <w:pPr>
        <w:pStyle w:val="a3"/>
        <w:numPr>
          <w:ilvl w:val="1"/>
          <w:numId w:val="8"/>
        </w:numPr>
        <w:ind w:left="0" w:firstLine="709"/>
        <w:jc w:val="both"/>
        <w:rPr>
          <w:sz w:val="28"/>
          <w:szCs w:val="28"/>
        </w:rPr>
      </w:pPr>
      <w:r w:rsidRPr="00EA2524">
        <w:rPr>
          <w:sz w:val="28"/>
          <w:szCs w:val="28"/>
        </w:rPr>
        <w:t>Если заявленное событие признано страховым случаем, при этом договор страхования действует, то Страховщик вправе из суммы страхового возмещения, подлежащего выплате, удержать сумму неуплаченной части страховой премии (всю оставшуюся или любую ее часть). Удерживаемая страховая премия (ее часть) подлежит зачету на дату составления акта о страховом случае. Страхователь не освобождается от уплаты оставшейся части страховой премии в сроки, предусмотренные договором страхования.</w:t>
      </w:r>
    </w:p>
    <w:p w14:paraId="3A6012AB" w14:textId="77777777" w:rsidR="008D7EFC" w:rsidRPr="00EA2524" w:rsidRDefault="00F76067" w:rsidP="00EA2524">
      <w:pPr>
        <w:pStyle w:val="a3"/>
        <w:ind w:left="0" w:firstLine="709"/>
        <w:jc w:val="both"/>
        <w:rPr>
          <w:sz w:val="28"/>
          <w:szCs w:val="28"/>
        </w:rPr>
      </w:pPr>
      <w:r w:rsidRPr="00EA2524">
        <w:rPr>
          <w:sz w:val="28"/>
          <w:szCs w:val="28"/>
        </w:rPr>
        <w:t xml:space="preserve">Из суммы страхового возмещения, подлежащего выплате, Страховщик удерживает сумму просроченной части страховой премии (части страховой премии, по которой была предоставлена отсрочка в </w:t>
      </w:r>
      <w:r w:rsidR="0060253A" w:rsidRPr="00EA2524">
        <w:rPr>
          <w:sz w:val="28"/>
          <w:szCs w:val="28"/>
        </w:rPr>
        <w:t>соответствии с пунктом 5.8</w:t>
      </w:r>
      <w:r w:rsidRPr="00EA2524">
        <w:rPr>
          <w:sz w:val="28"/>
          <w:szCs w:val="28"/>
        </w:rPr>
        <w:t xml:space="preserve"> Правил и которая не была уплачена в срок, предусмотренный при предоставлении отсрочки) пропорционально сроку, в течение которого действовало страхование. </w:t>
      </w:r>
    </w:p>
    <w:p w14:paraId="12B8FBA5" w14:textId="77777777" w:rsidR="00F76067" w:rsidRPr="00EA2524" w:rsidRDefault="00F76067" w:rsidP="00EA2524">
      <w:pPr>
        <w:pStyle w:val="a3"/>
        <w:ind w:left="0" w:firstLine="709"/>
        <w:jc w:val="both"/>
        <w:rPr>
          <w:sz w:val="28"/>
          <w:szCs w:val="28"/>
        </w:rPr>
      </w:pPr>
      <w:r w:rsidRPr="00EA2524">
        <w:rPr>
          <w:sz w:val="28"/>
          <w:szCs w:val="28"/>
        </w:rPr>
        <w:lastRenderedPageBreak/>
        <w:t>В случае выплаты страхового возмещения по фактам утраты</w:t>
      </w:r>
      <w:r w:rsidR="00EE2EC8" w:rsidRPr="00EA2524">
        <w:rPr>
          <w:sz w:val="28"/>
          <w:szCs w:val="28"/>
        </w:rPr>
        <w:t xml:space="preserve">, </w:t>
      </w:r>
      <w:r w:rsidRPr="00EA2524">
        <w:rPr>
          <w:sz w:val="28"/>
          <w:szCs w:val="28"/>
        </w:rPr>
        <w:t>гибели застрахованной спецтехники Страховщик удерживает всю неуплаченную, в том числе просроченную, страховую премию по договору в целом либо по данному застрахованному объекту.</w:t>
      </w:r>
    </w:p>
    <w:p w14:paraId="5D9AB465" w14:textId="77777777" w:rsidR="00C059DA" w:rsidRPr="00EA2524" w:rsidRDefault="00F76067" w:rsidP="00EA2524">
      <w:pPr>
        <w:pStyle w:val="a3"/>
        <w:numPr>
          <w:ilvl w:val="1"/>
          <w:numId w:val="8"/>
        </w:numPr>
        <w:ind w:left="0" w:firstLine="709"/>
        <w:jc w:val="both"/>
        <w:rPr>
          <w:sz w:val="28"/>
          <w:szCs w:val="28"/>
        </w:rPr>
      </w:pPr>
      <w:r w:rsidRPr="00EA2524">
        <w:rPr>
          <w:sz w:val="28"/>
          <w:szCs w:val="28"/>
        </w:rPr>
        <w:t xml:space="preserve">Дополнительная страховая премия по внесенным изменениям в договор страхования уплачивается при заключении дополнительного соглашения к договору страхования и (или) равными частями в сроки, установленные договором страхования для уплаты очередных (оставшихся) частей страховой премии, и рассчитывается по формуле: </w:t>
      </w:r>
    </w:p>
    <w:p w14:paraId="13075D29" w14:textId="77777777" w:rsidR="00C059DA" w:rsidRPr="00EA2524" w:rsidRDefault="00F76067" w:rsidP="00EA2524">
      <w:pPr>
        <w:pStyle w:val="a3"/>
        <w:ind w:left="0" w:firstLine="709"/>
        <w:jc w:val="both"/>
        <w:rPr>
          <w:sz w:val="28"/>
          <w:szCs w:val="28"/>
        </w:rPr>
      </w:pPr>
      <w:r w:rsidRPr="00EA2524">
        <w:rPr>
          <w:sz w:val="28"/>
          <w:szCs w:val="28"/>
        </w:rPr>
        <w:t xml:space="preserve">Pd = (Р2 - Р1) × M / N, где: </w:t>
      </w:r>
    </w:p>
    <w:p w14:paraId="1C8DB8E6" w14:textId="77777777" w:rsidR="00C059DA" w:rsidRPr="00EA2524" w:rsidRDefault="00F76067" w:rsidP="00EA2524">
      <w:pPr>
        <w:pStyle w:val="a3"/>
        <w:ind w:left="0" w:firstLine="709"/>
        <w:jc w:val="both"/>
        <w:rPr>
          <w:sz w:val="28"/>
          <w:szCs w:val="28"/>
        </w:rPr>
      </w:pPr>
      <w:r w:rsidRPr="00EA2524">
        <w:rPr>
          <w:sz w:val="28"/>
          <w:szCs w:val="28"/>
        </w:rPr>
        <w:t xml:space="preserve">Pd – дополнительная страховая премия; </w:t>
      </w:r>
    </w:p>
    <w:p w14:paraId="03FB2294" w14:textId="77777777" w:rsidR="00C059DA" w:rsidRPr="00EA2524" w:rsidRDefault="00F76067" w:rsidP="00EA2524">
      <w:pPr>
        <w:pStyle w:val="a3"/>
        <w:ind w:left="0" w:firstLine="709"/>
        <w:jc w:val="both"/>
        <w:rPr>
          <w:sz w:val="28"/>
          <w:szCs w:val="28"/>
        </w:rPr>
      </w:pPr>
      <w:r w:rsidRPr="00EA2524">
        <w:rPr>
          <w:sz w:val="28"/>
          <w:szCs w:val="28"/>
        </w:rPr>
        <w:t xml:space="preserve">Р1 – первоначальная страховая премия; </w:t>
      </w:r>
    </w:p>
    <w:p w14:paraId="546A4522" w14:textId="77777777" w:rsidR="00C059DA" w:rsidRPr="00EA2524" w:rsidRDefault="00F76067" w:rsidP="00EA2524">
      <w:pPr>
        <w:pStyle w:val="a3"/>
        <w:ind w:left="0" w:firstLine="709"/>
        <w:jc w:val="both"/>
        <w:rPr>
          <w:sz w:val="28"/>
          <w:szCs w:val="28"/>
        </w:rPr>
      </w:pPr>
      <w:r w:rsidRPr="00EA2524">
        <w:rPr>
          <w:sz w:val="28"/>
          <w:szCs w:val="28"/>
        </w:rPr>
        <w:t xml:space="preserve">Р2 – страховая премия после внесения изменений, рассчитанная на весь срок действия договора страхования; </w:t>
      </w:r>
    </w:p>
    <w:p w14:paraId="0BEAFA21" w14:textId="77777777" w:rsidR="00C059DA" w:rsidRPr="00EA2524" w:rsidRDefault="00F76067" w:rsidP="00EA2524">
      <w:pPr>
        <w:pStyle w:val="a3"/>
        <w:ind w:left="0" w:firstLine="709"/>
        <w:jc w:val="both"/>
        <w:rPr>
          <w:sz w:val="28"/>
          <w:szCs w:val="28"/>
        </w:rPr>
      </w:pPr>
      <w:r w:rsidRPr="00EA2524">
        <w:rPr>
          <w:sz w:val="28"/>
          <w:szCs w:val="28"/>
        </w:rPr>
        <w:t xml:space="preserve">M – оставшийся срок действия договора страхования в днях; </w:t>
      </w:r>
    </w:p>
    <w:p w14:paraId="508A701F" w14:textId="77777777" w:rsidR="00C059DA" w:rsidRPr="00EA2524" w:rsidRDefault="00F76067" w:rsidP="00EA2524">
      <w:pPr>
        <w:pStyle w:val="a3"/>
        <w:ind w:left="0" w:firstLine="709"/>
        <w:jc w:val="both"/>
        <w:rPr>
          <w:sz w:val="28"/>
          <w:szCs w:val="28"/>
        </w:rPr>
      </w:pPr>
      <w:r w:rsidRPr="00EA2524">
        <w:rPr>
          <w:sz w:val="28"/>
          <w:szCs w:val="28"/>
        </w:rPr>
        <w:t>N – срок действия договора страхования в днях.</w:t>
      </w:r>
      <w:r w:rsidR="00163EC6" w:rsidRPr="00EA2524">
        <w:rPr>
          <w:sz w:val="28"/>
          <w:szCs w:val="28"/>
        </w:rPr>
        <w:t xml:space="preserve"> </w:t>
      </w:r>
    </w:p>
    <w:p w14:paraId="69FC2E93" w14:textId="77777777" w:rsidR="00F76067" w:rsidRPr="00EA2524" w:rsidRDefault="00163EC6" w:rsidP="00EA2524">
      <w:pPr>
        <w:pStyle w:val="a3"/>
        <w:ind w:left="0" w:firstLine="709"/>
        <w:jc w:val="both"/>
        <w:rPr>
          <w:sz w:val="28"/>
          <w:szCs w:val="28"/>
        </w:rPr>
      </w:pPr>
      <w:r w:rsidRPr="00EA2524">
        <w:rPr>
          <w:sz w:val="28"/>
          <w:szCs w:val="28"/>
        </w:rPr>
        <w:t>В случае внесения изменений в договор страхования, при котором страховая премия после внесения изменения, рассчитанная на весь срок действия договора страхования, менее первоначальной страховой премии, Страховщик производит возврат части уплаченной страховой премии в течение 5 рабочих дней со дня заключения соглашения</w:t>
      </w:r>
      <w:r w:rsidR="00F47F53" w:rsidRPr="00EA2524">
        <w:rPr>
          <w:sz w:val="28"/>
          <w:szCs w:val="28"/>
        </w:rPr>
        <w:t xml:space="preserve"> о внесении изменений</w:t>
      </w:r>
      <w:r w:rsidRPr="00EA2524">
        <w:rPr>
          <w:sz w:val="28"/>
          <w:szCs w:val="28"/>
        </w:rPr>
        <w:t>, если иной срок не согласован со Страхователем, и (или) по договору уменьшается размер неуплаченной страховой премии (ее части).</w:t>
      </w:r>
    </w:p>
    <w:p w14:paraId="0A93AB07" w14:textId="77777777" w:rsidR="00163EC6" w:rsidRPr="00EA2524" w:rsidRDefault="00163EC6" w:rsidP="00EA2524">
      <w:pPr>
        <w:pStyle w:val="a3"/>
        <w:numPr>
          <w:ilvl w:val="1"/>
          <w:numId w:val="8"/>
        </w:numPr>
        <w:ind w:left="0" w:firstLine="709"/>
        <w:jc w:val="both"/>
        <w:rPr>
          <w:sz w:val="28"/>
          <w:szCs w:val="28"/>
        </w:rPr>
      </w:pPr>
      <w:r w:rsidRPr="00EA2524">
        <w:rPr>
          <w:sz w:val="28"/>
          <w:szCs w:val="28"/>
        </w:rPr>
        <w:t xml:space="preserve">Договором страхования (соглашением сторон, достигнутым до истечения срока уплаты очередной части страховой премии) может быть предусмотрена отсрочка уплаты очередной части страховой премии при наличии письменных обязательств Страхователя оплатить часть страховой премии, по которой предусмотрена отсрочка, не позднее последнего дня периода, на который она предоставлена. При этом договор страхования продолжает действовать на прежних условиях до последнего дня периода, на который предоставлена отсрочка. При неуплате отсроченной части страховой премии до окончания периода, на который предоставлена отсрочка, договор страхования прекращается, а Страхователь не освобождается от уплаты страховой премии за период, на который предоставлена отсрочка. Отсрочка предоставляется на срок не более 30 календарных дней, начиная со дня, следующего за последним </w:t>
      </w:r>
      <w:r w:rsidRPr="00EA2524">
        <w:rPr>
          <w:iCs/>
          <w:sz w:val="28"/>
          <w:szCs w:val="28"/>
        </w:rPr>
        <w:t>днем, предусмотренным договором страхования для уплаты очередной части страховой премии.</w:t>
      </w:r>
    </w:p>
    <w:p w14:paraId="5E14D50D" w14:textId="77777777" w:rsidR="00163EC6" w:rsidRPr="00EA2524" w:rsidRDefault="00163EC6" w:rsidP="00EA2524">
      <w:pPr>
        <w:ind w:firstLine="709"/>
        <w:jc w:val="both"/>
        <w:rPr>
          <w:sz w:val="28"/>
          <w:szCs w:val="28"/>
        </w:rPr>
      </w:pPr>
    </w:p>
    <w:p w14:paraId="603E45B0" w14:textId="77777777" w:rsidR="00163EC6" w:rsidRPr="00EA2524" w:rsidRDefault="00163EC6" w:rsidP="00EA2524">
      <w:pPr>
        <w:ind w:firstLine="709"/>
        <w:jc w:val="center"/>
        <w:rPr>
          <w:sz w:val="28"/>
          <w:szCs w:val="28"/>
        </w:rPr>
      </w:pPr>
      <w:r w:rsidRPr="00EA2524">
        <w:rPr>
          <w:sz w:val="28"/>
          <w:szCs w:val="28"/>
        </w:rPr>
        <w:t>Глава 6. ЗАКЛЮЧЕНИЕ, СРОК ДЕЙСТВИЯ И ПРЕКРАЩЕНИЕ ДОГОВОРА СТРАХОВАНИЯ</w:t>
      </w:r>
    </w:p>
    <w:p w14:paraId="50045557" w14:textId="77777777" w:rsidR="00163EC6" w:rsidRPr="00EA2524" w:rsidRDefault="00163EC6" w:rsidP="00EA2524">
      <w:pPr>
        <w:pStyle w:val="a3"/>
        <w:numPr>
          <w:ilvl w:val="0"/>
          <w:numId w:val="9"/>
        </w:numPr>
        <w:ind w:left="0" w:firstLine="709"/>
        <w:jc w:val="both"/>
        <w:rPr>
          <w:vanish/>
          <w:sz w:val="28"/>
          <w:szCs w:val="28"/>
        </w:rPr>
      </w:pPr>
    </w:p>
    <w:p w14:paraId="514AD3BB" w14:textId="77777777" w:rsidR="00163EC6" w:rsidRPr="00EA2524" w:rsidRDefault="00163EC6" w:rsidP="00EA2524">
      <w:pPr>
        <w:pStyle w:val="a3"/>
        <w:numPr>
          <w:ilvl w:val="0"/>
          <w:numId w:val="9"/>
        </w:numPr>
        <w:ind w:left="0" w:firstLine="709"/>
        <w:jc w:val="both"/>
        <w:rPr>
          <w:vanish/>
          <w:sz w:val="28"/>
          <w:szCs w:val="28"/>
        </w:rPr>
      </w:pPr>
    </w:p>
    <w:p w14:paraId="3EA980B4" w14:textId="77777777" w:rsidR="00163EC6" w:rsidRPr="00EA2524" w:rsidRDefault="00163EC6" w:rsidP="00EA2524">
      <w:pPr>
        <w:pStyle w:val="a3"/>
        <w:numPr>
          <w:ilvl w:val="0"/>
          <w:numId w:val="9"/>
        </w:numPr>
        <w:ind w:left="0" w:firstLine="709"/>
        <w:jc w:val="both"/>
        <w:rPr>
          <w:vanish/>
          <w:sz w:val="28"/>
          <w:szCs w:val="28"/>
        </w:rPr>
      </w:pPr>
    </w:p>
    <w:p w14:paraId="07BB5615" w14:textId="77777777" w:rsidR="00163EC6" w:rsidRPr="00EA2524" w:rsidRDefault="00163EC6" w:rsidP="00EA2524">
      <w:pPr>
        <w:pStyle w:val="a3"/>
        <w:numPr>
          <w:ilvl w:val="0"/>
          <w:numId w:val="9"/>
        </w:numPr>
        <w:ind w:left="0" w:firstLine="709"/>
        <w:jc w:val="both"/>
        <w:rPr>
          <w:vanish/>
          <w:sz w:val="28"/>
          <w:szCs w:val="28"/>
        </w:rPr>
      </w:pPr>
    </w:p>
    <w:p w14:paraId="38E20B31" w14:textId="77777777" w:rsidR="00163EC6" w:rsidRPr="00EA2524" w:rsidRDefault="00163EC6" w:rsidP="00EA2524">
      <w:pPr>
        <w:pStyle w:val="a3"/>
        <w:numPr>
          <w:ilvl w:val="1"/>
          <w:numId w:val="9"/>
        </w:numPr>
        <w:ind w:left="0" w:firstLine="709"/>
        <w:jc w:val="both"/>
        <w:rPr>
          <w:sz w:val="28"/>
          <w:szCs w:val="28"/>
        </w:rPr>
      </w:pPr>
      <w:r w:rsidRPr="00EA2524">
        <w:rPr>
          <w:sz w:val="28"/>
          <w:szCs w:val="28"/>
        </w:rPr>
        <w:lastRenderedPageBreak/>
        <w:t>Договор страхования заключается на условиях Правил, принятых Страхователем путем присоединения к договору страхования. Правила прилагаются к договору страхования, о чем в договоре делается соответствующая запись.</w:t>
      </w:r>
    </w:p>
    <w:p w14:paraId="52D42D0B" w14:textId="4581E7A9" w:rsidR="00457C58" w:rsidRPr="00EA2524" w:rsidRDefault="00457C58" w:rsidP="00EA2524">
      <w:pPr>
        <w:pStyle w:val="a3"/>
        <w:numPr>
          <w:ilvl w:val="1"/>
          <w:numId w:val="9"/>
        </w:numPr>
        <w:ind w:left="0" w:firstLine="709"/>
        <w:jc w:val="both"/>
        <w:rPr>
          <w:sz w:val="28"/>
          <w:szCs w:val="28"/>
        </w:rPr>
      </w:pPr>
      <w:r w:rsidRPr="00EA2524">
        <w:rPr>
          <w:sz w:val="28"/>
          <w:szCs w:val="28"/>
        </w:rPr>
        <w:t>Договор страхования заключается на основании письменного заявления страхователя (по форме, установленной Страховщиком) или письменного предложения Страховщика, в том числе размещенного на официальном сайте Страховщика в глобальной компьютерной сети Интернет, принятого Страхователем способом, указанном в таком предложении.</w:t>
      </w:r>
    </w:p>
    <w:p w14:paraId="30D0DB75" w14:textId="77777777" w:rsidR="008852C4" w:rsidRPr="00EA2524" w:rsidRDefault="008852C4" w:rsidP="00EA2524">
      <w:pPr>
        <w:pStyle w:val="a3"/>
        <w:numPr>
          <w:ilvl w:val="1"/>
          <w:numId w:val="9"/>
        </w:numPr>
        <w:ind w:left="0" w:firstLine="709"/>
        <w:jc w:val="both"/>
        <w:rPr>
          <w:sz w:val="28"/>
          <w:szCs w:val="28"/>
        </w:rPr>
      </w:pPr>
      <w:r w:rsidRPr="00EA2524">
        <w:rPr>
          <w:sz w:val="28"/>
          <w:szCs w:val="28"/>
        </w:rPr>
        <w:t>Договор страхования заключается путем составления одного документа, а также путем обмена документами посредством почтовой, электронной или иной связи, позволяющей достоверно установить, что документ исходит от стороны по договору, либо вручения Страховщиком Страхователю на основании его письменного заявления страхового полиса, подписанного ими.</w:t>
      </w:r>
    </w:p>
    <w:p w14:paraId="577FF6E3" w14:textId="77777777" w:rsidR="008852C4" w:rsidRPr="00EA2524" w:rsidRDefault="008852C4" w:rsidP="00EA2524">
      <w:pPr>
        <w:pStyle w:val="a3"/>
        <w:numPr>
          <w:ilvl w:val="1"/>
          <w:numId w:val="9"/>
        </w:numPr>
        <w:ind w:left="0" w:firstLine="709"/>
        <w:jc w:val="both"/>
        <w:rPr>
          <w:iCs/>
          <w:sz w:val="28"/>
          <w:szCs w:val="28"/>
        </w:rPr>
      </w:pPr>
      <w:r w:rsidRPr="00EA2524">
        <w:rPr>
          <w:iCs/>
          <w:sz w:val="28"/>
          <w:szCs w:val="28"/>
        </w:rPr>
        <w:t>После заключения договора страхования заявление, оформленное в письменном виде, становится его неотъемлемой частью.</w:t>
      </w:r>
    </w:p>
    <w:p w14:paraId="632F4512" w14:textId="77777777" w:rsidR="008852C4" w:rsidRPr="00EA2524" w:rsidRDefault="008852C4" w:rsidP="00EA2524">
      <w:pPr>
        <w:pStyle w:val="a3"/>
        <w:widowControl w:val="0"/>
        <w:ind w:left="0" w:firstLine="709"/>
        <w:jc w:val="both"/>
        <w:rPr>
          <w:iCs/>
          <w:sz w:val="28"/>
          <w:szCs w:val="28"/>
        </w:rPr>
      </w:pPr>
      <w:r w:rsidRPr="00EA2524">
        <w:rPr>
          <w:sz w:val="28"/>
          <w:szCs w:val="28"/>
        </w:rPr>
        <w:t>Страхователь несет ответственность за достоверность сведений, представленных при заключении договора страхования.</w:t>
      </w:r>
      <w:r w:rsidRPr="00EA2524">
        <w:rPr>
          <w:iCs/>
          <w:sz w:val="28"/>
          <w:szCs w:val="28"/>
        </w:rPr>
        <w:t xml:space="preserve"> </w:t>
      </w:r>
    </w:p>
    <w:p w14:paraId="27799EE1" w14:textId="77777777" w:rsidR="009F655A" w:rsidRPr="00EA2524" w:rsidRDefault="00163EC6" w:rsidP="00EA2524">
      <w:pPr>
        <w:pStyle w:val="a3"/>
        <w:numPr>
          <w:ilvl w:val="1"/>
          <w:numId w:val="9"/>
        </w:numPr>
        <w:ind w:left="0" w:firstLine="709"/>
        <w:jc w:val="both"/>
        <w:rPr>
          <w:sz w:val="28"/>
          <w:szCs w:val="28"/>
        </w:rPr>
      </w:pPr>
      <w:r w:rsidRPr="00EA2524">
        <w:rPr>
          <w:sz w:val="28"/>
          <w:szCs w:val="28"/>
        </w:rPr>
        <w:t xml:space="preserve">При заключении договора страхования Страхователь вместе с заявлением о страховании предъявляет Страховщику документы, подтверждающие право владения, пользования, распоряжения спецтехникой, регистрационные документы </w:t>
      </w:r>
      <w:r w:rsidR="008D7EFC" w:rsidRPr="00EA2524">
        <w:rPr>
          <w:sz w:val="28"/>
          <w:szCs w:val="28"/>
        </w:rPr>
        <w:t>на спецтехнику</w:t>
      </w:r>
      <w:r w:rsidR="00916644" w:rsidRPr="00EA2524">
        <w:rPr>
          <w:sz w:val="28"/>
          <w:szCs w:val="28"/>
        </w:rPr>
        <w:t xml:space="preserve"> (</w:t>
      </w:r>
      <w:r w:rsidR="008D7EFC" w:rsidRPr="00EA2524">
        <w:rPr>
          <w:sz w:val="28"/>
          <w:szCs w:val="28"/>
        </w:rPr>
        <w:t>если спецтехника</w:t>
      </w:r>
      <w:r w:rsidRPr="00EA2524">
        <w:rPr>
          <w:sz w:val="28"/>
          <w:szCs w:val="28"/>
        </w:rPr>
        <w:t xml:space="preserve"> подлежит государственн</w:t>
      </w:r>
      <w:r w:rsidR="009F655A" w:rsidRPr="00EA2524">
        <w:rPr>
          <w:sz w:val="28"/>
          <w:szCs w:val="28"/>
        </w:rPr>
        <w:t>ой</w:t>
      </w:r>
      <w:r w:rsidRPr="00EA2524">
        <w:rPr>
          <w:sz w:val="28"/>
          <w:szCs w:val="28"/>
        </w:rPr>
        <w:t xml:space="preserve"> регистраци</w:t>
      </w:r>
      <w:r w:rsidR="009F655A" w:rsidRPr="00EA2524">
        <w:rPr>
          <w:sz w:val="28"/>
          <w:szCs w:val="28"/>
        </w:rPr>
        <w:t>и и зарегистрирована</w:t>
      </w:r>
      <w:r w:rsidR="00916644" w:rsidRPr="00EA2524">
        <w:rPr>
          <w:sz w:val="28"/>
          <w:szCs w:val="28"/>
        </w:rPr>
        <w:t>)</w:t>
      </w:r>
      <w:r w:rsidRPr="00EA2524">
        <w:rPr>
          <w:sz w:val="28"/>
          <w:szCs w:val="28"/>
        </w:rPr>
        <w:t xml:space="preserve">, а также по требованию Страховщика иные документы, подтверждающие достоверность сведений, указанных Страхователем в заявлении. </w:t>
      </w:r>
    </w:p>
    <w:p w14:paraId="7FD0E152" w14:textId="77777777" w:rsidR="00C059DA" w:rsidRPr="00EA2524" w:rsidRDefault="00163EC6" w:rsidP="00EA2524">
      <w:pPr>
        <w:pStyle w:val="a3"/>
        <w:ind w:left="0" w:firstLine="709"/>
        <w:jc w:val="both"/>
        <w:rPr>
          <w:sz w:val="28"/>
          <w:szCs w:val="28"/>
        </w:rPr>
      </w:pPr>
      <w:r w:rsidRPr="00EA2524">
        <w:rPr>
          <w:sz w:val="28"/>
          <w:szCs w:val="28"/>
        </w:rPr>
        <w:t xml:space="preserve">Если после заключения договора </w:t>
      </w:r>
      <w:r w:rsidR="00BC426C" w:rsidRPr="00EA2524">
        <w:rPr>
          <w:sz w:val="28"/>
          <w:szCs w:val="28"/>
        </w:rPr>
        <w:t xml:space="preserve">страхования </w:t>
      </w:r>
      <w:r w:rsidRPr="00EA2524">
        <w:rPr>
          <w:sz w:val="28"/>
          <w:szCs w:val="28"/>
        </w:rPr>
        <w:t xml:space="preserve">будет установлено, что Страхователь сообщил Страховщику заведомо ложные сведения об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(страхового риска), Страховщик вправе потребовать признания договора недействительным. К таковым сведениям относятся сведения, указанные Страхователем в заявлении о страховании в разделе «Сведения, предоставляемые Страховщику при заключении договора страхования». </w:t>
      </w:r>
    </w:p>
    <w:p w14:paraId="0B6100DA" w14:textId="77777777" w:rsidR="00C059DA" w:rsidRPr="00EA2524" w:rsidRDefault="00163EC6" w:rsidP="00EA2524">
      <w:pPr>
        <w:pStyle w:val="a3"/>
        <w:ind w:left="0" w:firstLine="709"/>
        <w:jc w:val="both"/>
        <w:rPr>
          <w:sz w:val="28"/>
          <w:szCs w:val="28"/>
        </w:rPr>
      </w:pPr>
      <w:r w:rsidRPr="00EA2524">
        <w:rPr>
          <w:sz w:val="28"/>
          <w:szCs w:val="28"/>
        </w:rPr>
        <w:t xml:space="preserve">По требованию Страховщика Страхователь при заключении договора страхования или изменении его условий также обязан предоставить спецтехнику для осмотра. </w:t>
      </w:r>
    </w:p>
    <w:p w14:paraId="236A5AA1" w14:textId="77777777" w:rsidR="00163EC6" w:rsidRPr="00EA2524" w:rsidRDefault="00163EC6" w:rsidP="00EA2524">
      <w:pPr>
        <w:pStyle w:val="a3"/>
        <w:ind w:left="0" w:firstLine="709"/>
        <w:jc w:val="both"/>
        <w:rPr>
          <w:sz w:val="28"/>
          <w:szCs w:val="28"/>
        </w:rPr>
      </w:pPr>
      <w:r w:rsidRPr="00EA2524">
        <w:rPr>
          <w:sz w:val="28"/>
          <w:szCs w:val="28"/>
        </w:rPr>
        <w:t>По результатам осмотра спецтехники при наличии повреждений спецтехники их перечень приводится в акте осмотра спецтехники произвольной формы, который подписывается Страхователем и Страховщиком, а при отсутствии таковых – в акте осмотра спецтехники (либо в заявлении о страховании) учиняется соответствующая запись (отметка</w:t>
      </w:r>
      <w:r w:rsidR="008D7EFC" w:rsidRPr="00EA2524">
        <w:rPr>
          <w:sz w:val="28"/>
          <w:szCs w:val="28"/>
        </w:rPr>
        <w:t>) об отсутствии повреждений</w:t>
      </w:r>
      <w:r w:rsidRPr="00EA2524">
        <w:rPr>
          <w:sz w:val="28"/>
          <w:szCs w:val="28"/>
        </w:rPr>
        <w:t>.</w:t>
      </w:r>
    </w:p>
    <w:p w14:paraId="42238524" w14:textId="77777777" w:rsidR="00163EC6" w:rsidRPr="00EA2524" w:rsidRDefault="00163EC6" w:rsidP="00EA2524">
      <w:pPr>
        <w:pStyle w:val="a3"/>
        <w:numPr>
          <w:ilvl w:val="1"/>
          <w:numId w:val="9"/>
        </w:numPr>
        <w:ind w:left="0" w:firstLine="709"/>
        <w:jc w:val="both"/>
        <w:rPr>
          <w:sz w:val="28"/>
          <w:szCs w:val="28"/>
        </w:rPr>
      </w:pPr>
      <w:r w:rsidRPr="00EA2524">
        <w:rPr>
          <w:sz w:val="28"/>
          <w:szCs w:val="28"/>
        </w:rPr>
        <w:lastRenderedPageBreak/>
        <w:t>В период действия договора страхования по соглашению сторон в договор страхования могут быть внесены изменения, не противоречащие законодательству.</w:t>
      </w:r>
    </w:p>
    <w:p w14:paraId="67B787D3" w14:textId="77777777" w:rsidR="00C251E1" w:rsidRPr="00EA2524" w:rsidRDefault="00C251E1" w:rsidP="00EA2524">
      <w:pPr>
        <w:pStyle w:val="a3"/>
        <w:ind w:left="709"/>
        <w:jc w:val="both"/>
        <w:rPr>
          <w:sz w:val="28"/>
          <w:szCs w:val="28"/>
        </w:rPr>
      </w:pPr>
      <w:r w:rsidRPr="00EA2524">
        <w:rPr>
          <w:sz w:val="28"/>
          <w:szCs w:val="28"/>
        </w:rPr>
        <w:t>Изменения в договор страхования вносятся в письменной форме.</w:t>
      </w:r>
    </w:p>
    <w:p w14:paraId="06E28A04" w14:textId="77777777" w:rsidR="00163EC6" w:rsidRPr="00EA2524" w:rsidRDefault="00163EC6" w:rsidP="00EA2524">
      <w:pPr>
        <w:pStyle w:val="a3"/>
        <w:numPr>
          <w:ilvl w:val="1"/>
          <w:numId w:val="9"/>
        </w:numPr>
        <w:ind w:left="0" w:firstLine="709"/>
        <w:jc w:val="both"/>
        <w:rPr>
          <w:sz w:val="28"/>
          <w:szCs w:val="28"/>
        </w:rPr>
      </w:pPr>
      <w:r w:rsidRPr="00EA2524">
        <w:rPr>
          <w:sz w:val="28"/>
          <w:szCs w:val="28"/>
        </w:rPr>
        <w:t xml:space="preserve">Спецтехника принимается на страхование с условием выплаты страхового возмещения (расчета ущерба) без учета износа заменяемых </w:t>
      </w:r>
      <w:r w:rsidR="003B0D75" w:rsidRPr="00EA2524">
        <w:rPr>
          <w:sz w:val="28"/>
          <w:szCs w:val="28"/>
        </w:rPr>
        <w:t>составляющих</w:t>
      </w:r>
      <w:r w:rsidRPr="00EA2524">
        <w:rPr>
          <w:sz w:val="28"/>
          <w:szCs w:val="28"/>
        </w:rPr>
        <w:t xml:space="preserve"> частей спецтехники (далее – условие «Без учета износа») или с условием выплаты страхового возмещения (расчета ущерба) с учетом износа заменяемых </w:t>
      </w:r>
      <w:r w:rsidR="003B0D75" w:rsidRPr="00EA2524">
        <w:rPr>
          <w:sz w:val="28"/>
          <w:szCs w:val="28"/>
        </w:rPr>
        <w:t>составляющих</w:t>
      </w:r>
      <w:r w:rsidRPr="00EA2524">
        <w:rPr>
          <w:sz w:val="28"/>
          <w:szCs w:val="28"/>
        </w:rPr>
        <w:t xml:space="preserve"> частей спецтехники (далее – условие «С учетом износа»). Определенное по соглашению сторон условие, предусмотренное настоящим пунктом, указывается в договоре страхования.</w:t>
      </w:r>
    </w:p>
    <w:p w14:paraId="3BD55F32" w14:textId="77777777" w:rsidR="00756059" w:rsidRPr="00F365CB" w:rsidRDefault="00C03104" w:rsidP="00EA2524">
      <w:pPr>
        <w:pStyle w:val="a3"/>
        <w:ind w:left="0" w:firstLine="709"/>
        <w:jc w:val="both"/>
        <w:rPr>
          <w:sz w:val="28"/>
          <w:szCs w:val="28"/>
        </w:rPr>
      </w:pPr>
      <w:r w:rsidRPr="00EA2524">
        <w:rPr>
          <w:sz w:val="28"/>
          <w:szCs w:val="28"/>
        </w:rPr>
        <w:t>Расчет ущерба в</w:t>
      </w:r>
      <w:r w:rsidR="0081412D" w:rsidRPr="00EA2524">
        <w:rPr>
          <w:sz w:val="28"/>
          <w:szCs w:val="28"/>
        </w:rPr>
        <w:t xml:space="preserve"> </w:t>
      </w:r>
      <w:r w:rsidRPr="00EA2524">
        <w:rPr>
          <w:sz w:val="28"/>
          <w:szCs w:val="28"/>
        </w:rPr>
        <w:t>зависи</w:t>
      </w:r>
      <w:r w:rsidR="0081412D" w:rsidRPr="00EA2524">
        <w:rPr>
          <w:sz w:val="28"/>
          <w:szCs w:val="28"/>
        </w:rPr>
        <w:t xml:space="preserve">мости </w:t>
      </w:r>
      <w:r w:rsidRPr="00EA2524">
        <w:rPr>
          <w:sz w:val="28"/>
          <w:szCs w:val="28"/>
        </w:rPr>
        <w:t>от условия страхования, указанного в настоящем пункте</w:t>
      </w:r>
      <w:r w:rsidR="00756059" w:rsidRPr="00EA2524">
        <w:rPr>
          <w:sz w:val="28"/>
          <w:szCs w:val="28"/>
        </w:rPr>
        <w:t>, осуществляется в порядке, предусмотренном пункт</w:t>
      </w:r>
      <w:r w:rsidR="00A23D4E" w:rsidRPr="00EA2524">
        <w:rPr>
          <w:sz w:val="28"/>
          <w:szCs w:val="28"/>
        </w:rPr>
        <w:t>ом</w:t>
      </w:r>
      <w:r w:rsidR="00756059" w:rsidRPr="00EA2524">
        <w:rPr>
          <w:sz w:val="28"/>
          <w:szCs w:val="28"/>
        </w:rPr>
        <w:t xml:space="preserve"> 8.</w:t>
      </w:r>
      <w:r w:rsidR="00216930" w:rsidRPr="00EA2524">
        <w:rPr>
          <w:sz w:val="28"/>
          <w:szCs w:val="28"/>
        </w:rPr>
        <w:t>7</w:t>
      </w:r>
      <w:r w:rsidR="00756059" w:rsidRPr="00EA2524">
        <w:rPr>
          <w:sz w:val="28"/>
          <w:szCs w:val="28"/>
        </w:rPr>
        <w:t xml:space="preserve"> Правил.</w:t>
      </w:r>
    </w:p>
    <w:p w14:paraId="03B1CD4C" w14:textId="6D709374" w:rsidR="00163EC6" w:rsidRPr="00F365CB" w:rsidRDefault="00163EC6" w:rsidP="00EA2524">
      <w:pPr>
        <w:pStyle w:val="a3"/>
        <w:numPr>
          <w:ilvl w:val="1"/>
          <w:numId w:val="9"/>
        </w:numPr>
        <w:ind w:left="0" w:firstLine="709"/>
        <w:jc w:val="both"/>
        <w:rPr>
          <w:sz w:val="28"/>
          <w:szCs w:val="28"/>
        </w:rPr>
      </w:pPr>
      <w:r w:rsidRPr="00F365CB">
        <w:rPr>
          <w:sz w:val="28"/>
          <w:szCs w:val="28"/>
        </w:rPr>
        <w:t xml:space="preserve">Договор страхования заключается на срок от 1 </w:t>
      </w:r>
      <w:r w:rsidR="00EA2524" w:rsidRPr="00F365CB">
        <w:rPr>
          <w:sz w:val="28"/>
          <w:szCs w:val="28"/>
        </w:rPr>
        <w:t>дня</w:t>
      </w:r>
      <w:r w:rsidRPr="00F365CB">
        <w:rPr>
          <w:sz w:val="28"/>
          <w:szCs w:val="28"/>
        </w:rPr>
        <w:t xml:space="preserve"> до 5 лет включительно.</w:t>
      </w:r>
    </w:p>
    <w:p w14:paraId="571D7EB3" w14:textId="77777777" w:rsidR="00C059DA" w:rsidRPr="00EA2524" w:rsidRDefault="00163EC6" w:rsidP="00EA2524">
      <w:pPr>
        <w:pStyle w:val="a3"/>
        <w:numPr>
          <w:ilvl w:val="1"/>
          <w:numId w:val="9"/>
        </w:numPr>
        <w:ind w:left="0" w:firstLine="709"/>
        <w:jc w:val="both"/>
        <w:rPr>
          <w:sz w:val="28"/>
          <w:szCs w:val="28"/>
        </w:rPr>
      </w:pPr>
      <w:r w:rsidRPr="00F365CB">
        <w:rPr>
          <w:sz w:val="28"/>
          <w:szCs w:val="28"/>
        </w:rPr>
        <w:t>Договор страхования вступает в силу со времени и дат</w:t>
      </w:r>
      <w:r w:rsidRPr="00EA2524">
        <w:rPr>
          <w:sz w:val="28"/>
          <w:szCs w:val="28"/>
        </w:rPr>
        <w:t xml:space="preserve">ы, указанных в договоре страхования как начало срока действия договора страхования. </w:t>
      </w:r>
    </w:p>
    <w:p w14:paraId="21928BAB" w14:textId="77777777" w:rsidR="00C059DA" w:rsidRPr="00EA2524" w:rsidRDefault="00163EC6" w:rsidP="00EA2524">
      <w:pPr>
        <w:pStyle w:val="a3"/>
        <w:ind w:left="0" w:firstLine="709"/>
        <w:jc w:val="both"/>
        <w:rPr>
          <w:sz w:val="28"/>
          <w:szCs w:val="28"/>
        </w:rPr>
      </w:pPr>
      <w:r w:rsidRPr="00EA2524">
        <w:rPr>
          <w:sz w:val="28"/>
          <w:szCs w:val="28"/>
        </w:rPr>
        <w:t xml:space="preserve">Начало срока действия договора страхования устанавливается по соглашению сторон со времени и даты, указанных в договоре страхования, но не ранее заключения договора страхования и не позднее 30 календарных дней после его заключения. При этом если страховая премия (первая часть страховой премии) при заключении договора страхования не уплачена, начало срока действия договора страхования устанавливается не ранее чем с даты, следующей за последней датой срока уплаты страховой премии (первой части страховой премии), указанного в договоре страхования. </w:t>
      </w:r>
    </w:p>
    <w:p w14:paraId="0E04F584" w14:textId="77777777" w:rsidR="00163EC6" w:rsidRPr="00EA2524" w:rsidRDefault="00163EC6" w:rsidP="00EA2524">
      <w:pPr>
        <w:pStyle w:val="a3"/>
        <w:ind w:left="0" w:firstLine="709"/>
        <w:jc w:val="both"/>
        <w:rPr>
          <w:sz w:val="28"/>
          <w:szCs w:val="28"/>
        </w:rPr>
      </w:pPr>
      <w:r w:rsidRPr="00EA2524">
        <w:rPr>
          <w:sz w:val="28"/>
          <w:szCs w:val="28"/>
        </w:rPr>
        <w:t>Если в договоре страхования не указано конкретное время начала срока его действия, таким временем считается 00 часов 00 минут первого дня срока действия договора страхования.</w:t>
      </w:r>
    </w:p>
    <w:p w14:paraId="6F4B8CFC" w14:textId="77777777" w:rsidR="00C059DA" w:rsidRPr="00EA2524" w:rsidRDefault="00163EC6" w:rsidP="00EA2524">
      <w:pPr>
        <w:pStyle w:val="a3"/>
        <w:numPr>
          <w:ilvl w:val="1"/>
          <w:numId w:val="9"/>
        </w:numPr>
        <w:ind w:left="0" w:firstLine="709"/>
        <w:jc w:val="both"/>
        <w:rPr>
          <w:sz w:val="28"/>
          <w:szCs w:val="28"/>
        </w:rPr>
      </w:pPr>
      <w:r w:rsidRPr="00EA2524">
        <w:rPr>
          <w:sz w:val="28"/>
          <w:szCs w:val="28"/>
        </w:rPr>
        <w:t xml:space="preserve">Договором страхования может быть установлена безусловная франшиза. </w:t>
      </w:r>
    </w:p>
    <w:p w14:paraId="406C9D0D" w14:textId="77777777" w:rsidR="00163EC6" w:rsidRPr="00F365CB" w:rsidRDefault="00163EC6" w:rsidP="00EA2524">
      <w:pPr>
        <w:pStyle w:val="a3"/>
        <w:ind w:left="0" w:firstLine="709"/>
        <w:jc w:val="both"/>
        <w:rPr>
          <w:sz w:val="28"/>
          <w:szCs w:val="28"/>
        </w:rPr>
      </w:pPr>
      <w:r w:rsidRPr="00EA2524">
        <w:rPr>
          <w:sz w:val="28"/>
          <w:szCs w:val="28"/>
        </w:rPr>
        <w:t xml:space="preserve">Безусловная франшиза – определенная часть убытков </w:t>
      </w:r>
      <w:r w:rsidRPr="00F365CB">
        <w:rPr>
          <w:sz w:val="28"/>
          <w:szCs w:val="28"/>
        </w:rPr>
        <w:t>Страхователя (Выгодоприобретателя), не подлежащая возмещению Страховщиком в соответствии с условиями договора вне зависимости от размера ущерба.</w:t>
      </w:r>
      <w:r w:rsidR="00BC426C" w:rsidRPr="00F365CB">
        <w:rPr>
          <w:sz w:val="28"/>
          <w:szCs w:val="28"/>
        </w:rPr>
        <w:t xml:space="preserve"> </w:t>
      </w:r>
    </w:p>
    <w:p w14:paraId="21D1DF28" w14:textId="23CC3981" w:rsidR="009C5F48" w:rsidRPr="00F365CB" w:rsidRDefault="009C5F48" w:rsidP="00EA2524">
      <w:pPr>
        <w:pStyle w:val="a3"/>
        <w:ind w:left="0" w:firstLine="709"/>
        <w:jc w:val="both"/>
        <w:rPr>
          <w:sz w:val="28"/>
          <w:szCs w:val="28"/>
        </w:rPr>
      </w:pPr>
      <w:r w:rsidRPr="00F365CB">
        <w:rPr>
          <w:sz w:val="28"/>
          <w:szCs w:val="28"/>
        </w:rPr>
        <w:t>Величина франшизы устанавливается в процентах от страховой суммы или в фиксированном размере в валюте страховой суммы</w:t>
      </w:r>
      <w:r w:rsidR="00D2336B" w:rsidRPr="00F365CB">
        <w:rPr>
          <w:sz w:val="28"/>
          <w:szCs w:val="28"/>
        </w:rPr>
        <w:t xml:space="preserve">. </w:t>
      </w:r>
      <w:r w:rsidR="00444E00" w:rsidRPr="00F365CB">
        <w:rPr>
          <w:sz w:val="28"/>
          <w:szCs w:val="28"/>
        </w:rPr>
        <w:t>Конкретный размер,</w:t>
      </w:r>
      <w:r w:rsidRPr="00F365CB">
        <w:rPr>
          <w:sz w:val="28"/>
          <w:szCs w:val="28"/>
        </w:rPr>
        <w:t xml:space="preserve"> </w:t>
      </w:r>
      <w:r w:rsidR="00D2336B" w:rsidRPr="00F365CB">
        <w:rPr>
          <w:sz w:val="28"/>
          <w:szCs w:val="28"/>
        </w:rPr>
        <w:t>события (предусмотренные подпунктами 3.1.1-3.1</w:t>
      </w:r>
      <w:r w:rsidR="00FF0CBE" w:rsidRPr="00F365CB">
        <w:rPr>
          <w:sz w:val="28"/>
          <w:szCs w:val="28"/>
        </w:rPr>
        <w:t>.</w:t>
      </w:r>
      <w:r w:rsidR="00EA2524" w:rsidRPr="00F365CB">
        <w:rPr>
          <w:sz w:val="28"/>
          <w:szCs w:val="28"/>
        </w:rPr>
        <w:t>10</w:t>
      </w:r>
      <w:r w:rsidR="00D2336B" w:rsidRPr="00F365CB">
        <w:rPr>
          <w:sz w:val="28"/>
          <w:szCs w:val="28"/>
        </w:rPr>
        <w:t xml:space="preserve"> пункта 3.1 Правил)</w:t>
      </w:r>
      <w:r w:rsidR="00444E00" w:rsidRPr="00F365CB">
        <w:rPr>
          <w:sz w:val="28"/>
          <w:szCs w:val="28"/>
        </w:rPr>
        <w:t xml:space="preserve"> и</w:t>
      </w:r>
      <w:r w:rsidR="00F365CB" w:rsidRPr="00F365CB">
        <w:rPr>
          <w:sz w:val="28"/>
          <w:szCs w:val="28"/>
        </w:rPr>
        <w:t> </w:t>
      </w:r>
      <w:r w:rsidR="00444E00" w:rsidRPr="00F365CB">
        <w:rPr>
          <w:sz w:val="28"/>
          <w:szCs w:val="28"/>
        </w:rPr>
        <w:t>расходы (при принятии их на страхование)</w:t>
      </w:r>
      <w:r w:rsidR="00D2336B" w:rsidRPr="00F365CB">
        <w:rPr>
          <w:sz w:val="28"/>
          <w:szCs w:val="28"/>
        </w:rPr>
        <w:t xml:space="preserve">, по которым установлена франшиза, </w:t>
      </w:r>
      <w:r w:rsidRPr="00F365CB">
        <w:rPr>
          <w:sz w:val="28"/>
          <w:szCs w:val="28"/>
        </w:rPr>
        <w:t>указываются в договоре страхования.</w:t>
      </w:r>
    </w:p>
    <w:p w14:paraId="0B6AB66F" w14:textId="77777777" w:rsidR="009C5F48" w:rsidRPr="00F365CB" w:rsidRDefault="00B024AB" w:rsidP="00EA2524">
      <w:pPr>
        <w:suppressAutoHyphens/>
        <w:ind w:firstLine="709"/>
        <w:jc w:val="both"/>
        <w:rPr>
          <w:sz w:val="28"/>
          <w:szCs w:val="28"/>
        </w:rPr>
      </w:pPr>
      <w:r w:rsidRPr="00F365CB">
        <w:rPr>
          <w:sz w:val="28"/>
          <w:szCs w:val="28"/>
        </w:rPr>
        <w:t>Установленная договором страхования ф</w:t>
      </w:r>
      <w:r w:rsidR="009C5F48" w:rsidRPr="00F365CB">
        <w:rPr>
          <w:sz w:val="28"/>
          <w:szCs w:val="28"/>
        </w:rPr>
        <w:t>раншиза применяется по каждому страховому случаю.</w:t>
      </w:r>
    </w:p>
    <w:p w14:paraId="17E57CF2" w14:textId="77777777" w:rsidR="009C5F48" w:rsidRPr="00F365CB" w:rsidRDefault="009C5F48" w:rsidP="00EA2524">
      <w:pPr>
        <w:widowControl w:val="0"/>
        <w:ind w:firstLine="709"/>
        <w:jc w:val="both"/>
        <w:rPr>
          <w:sz w:val="28"/>
          <w:szCs w:val="28"/>
        </w:rPr>
      </w:pPr>
      <w:r w:rsidRPr="00F365CB">
        <w:rPr>
          <w:sz w:val="28"/>
          <w:szCs w:val="28"/>
        </w:rPr>
        <w:t xml:space="preserve">Если договором страхования, по которому застраховано несколько </w:t>
      </w:r>
      <w:r w:rsidR="00D2336B" w:rsidRPr="00F365CB">
        <w:rPr>
          <w:sz w:val="28"/>
          <w:szCs w:val="28"/>
        </w:rPr>
        <w:t>единиц спецтехники</w:t>
      </w:r>
      <w:r w:rsidRPr="00F365CB">
        <w:rPr>
          <w:sz w:val="28"/>
          <w:szCs w:val="28"/>
        </w:rPr>
        <w:t>, предусмотрена франшиза, она применяется по каждо</w:t>
      </w:r>
      <w:r w:rsidR="00D2336B" w:rsidRPr="00F365CB">
        <w:rPr>
          <w:sz w:val="28"/>
          <w:szCs w:val="28"/>
        </w:rPr>
        <w:t>й</w:t>
      </w:r>
      <w:r w:rsidRPr="00F365CB">
        <w:rPr>
          <w:sz w:val="28"/>
          <w:szCs w:val="28"/>
        </w:rPr>
        <w:t xml:space="preserve"> застрахованно</w:t>
      </w:r>
      <w:r w:rsidR="00D2336B" w:rsidRPr="00F365CB">
        <w:rPr>
          <w:sz w:val="28"/>
          <w:szCs w:val="28"/>
        </w:rPr>
        <w:t>й единице спецтехники.</w:t>
      </w:r>
    </w:p>
    <w:p w14:paraId="59F7015E" w14:textId="77777777" w:rsidR="00163EC6" w:rsidRPr="00EA2524" w:rsidRDefault="00163EC6" w:rsidP="00EA2524">
      <w:pPr>
        <w:pStyle w:val="a3"/>
        <w:numPr>
          <w:ilvl w:val="1"/>
          <w:numId w:val="9"/>
        </w:numPr>
        <w:ind w:left="0" w:firstLine="709"/>
        <w:jc w:val="both"/>
        <w:rPr>
          <w:sz w:val="28"/>
          <w:szCs w:val="28"/>
        </w:rPr>
      </w:pPr>
      <w:r w:rsidRPr="00EA2524">
        <w:rPr>
          <w:sz w:val="28"/>
          <w:szCs w:val="28"/>
        </w:rPr>
        <w:t>Договор страхования прекращается в случаях:</w:t>
      </w:r>
    </w:p>
    <w:p w14:paraId="73FC487D"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lastRenderedPageBreak/>
        <w:t>окончания срока действия договора страхования;</w:t>
      </w:r>
    </w:p>
    <w:p w14:paraId="3075DF58"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исполнения Страховщиком обязательств по договору в полном объеме;</w:t>
      </w:r>
    </w:p>
    <w:p w14:paraId="3505F73B"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неуплаты Страхователем страховой премии (ее части) в установленные договором сроки и размере, а в случае предоставления отсрочки плат</w:t>
      </w:r>
      <w:r w:rsidR="0060253A" w:rsidRPr="00EA2524">
        <w:rPr>
          <w:sz w:val="28"/>
          <w:szCs w:val="28"/>
        </w:rPr>
        <w:t>ежа в соответствии с пунктом 5.8</w:t>
      </w:r>
      <w:r w:rsidRPr="00EA2524">
        <w:rPr>
          <w:sz w:val="28"/>
          <w:szCs w:val="28"/>
        </w:rPr>
        <w:t xml:space="preserve"> Правил – неуплаты Страхователем до истечения срока, предусмотренного соглашением сторон, части страховой премии, по которой предоставлена отсрочка уплат</w:t>
      </w:r>
      <w:r w:rsidR="00BC426C" w:rsidRPr="00EA2524">
        <w:rPr>
          <w:sz w:val="28"/>
          <w:szCs w:val="28"/>
        </w:rPr>
        <w:t>ы</w:t>
      </w:r>
      <w:r w:rsidRPr="00EA2524">
        <w:rPr>
          <w:sz w:val="28"/>
          <w:szCs w:val="28"/>
        </w:rPr>
        <w:t xml:space="preserve">, если уплата страховой премии производится в рассрочку. Договор страхования прекращается со дня (в 00 часов 00 минут), следующего за периодом, предоставленным для уплаты </w:t>
      </w:r>
      <w:r w:rsidR="006A1FAE" w:rsidRPr="00EA2524">
        <w:rPr>
          <w:sz w:val="28"/>
          <w:szCs w:val="28"/>
        </w:rPr>
        <w:t xml:space="preserve">страховой премии (ее </w:t>
      </w:r>
      <w:r w:rsidR="00BC426C" w:rsidRPr="00EA2524">
        <w:rPr>
          <w:sz w:val="28"/>
          <w:szCs w:val="28"/>
        </w:rPr>
        <w:t xml:space="preserve">соответствующей </w:t>
      </w:r>
      <w:r w:rsidRPr="00EA2524">
        <w:rPr>
          <w:sz w:val="28"/>
          <w:szCs w:val="28"/>
        </w:rPr>
        <w:t>част</w:t>
      </w:r>
      <w:r w:rsidR="00BC426C" w:rsidRPr="00EA2524">
        <w:rPr>
          <w:sz w:val="28"/>
          <w:szCs w:val="28"/>
        </w:rPr>
        <w:t>и</w:t>
      </w:r>
      <w:r w:rsidR="006A1FAE" w:rsidRPr="00EA2524">
        <w:rPr>
          <w:sz w:val="28"/>
          <w:szCs w:val="28"/>
        </w:rPr>
        <w:t>)</w:t>
      </w:r>
      <w:r w:rsidRPr="00EA2524">
        <w:rPr>
          <w:sz w:val="28"/>
          <w:szCs w:val="28"/>
        </w:rPr>
        <w:t>;</w:t>
      </w:r>
    </w:p>
    <w:p w14:paraId="40EA581E"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ликвидации Страхователя – юридического лица; прекращения деятельности Страхователя – индивидуального предпринимателя;</w:t>
      </w:r>
      <w:r w:rsidR="008D7EFC" w:rsidRPr="00EA2524">
        <w:rPr>
          <w:sz w:val="28"/>
          <w:szCs w:val="28"/>
        </w:rPr>
        <w:t xml:space="preserve"> смерти Страхователя – физического лица, если договор страхования заключен в его пользу;</w:t>
      </w:r>
    </w:p>
    <w:p w14:paraId="79434DE3"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по соглашению Страховщика и Страхователя, оформленному в письменном виде;</w:t>
      </w:r>
    </w:p>
    <w:p w14:paraId="260FF940"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если после его вступления в силу возможность наступления страхового случая отпала и страхование прекратилось по обстоятельствам иным, чем страховой случай;</w:t>
      </w:r>
    </w:p>
    <w:p w14:paraId="4DD9C26C" w14:textId="77777777" w:rsidR="00163EC6" w:rsidRPr="00EA2524" w:rsidRDefault="00163EC6" w:rsidP="00EA2524">
      <w:pPr>
        <w:pStyle w:val="a3"/>
        <w:numPr>
          <w:ilvl w:val="2"/>
          <w:numId w:val="9"/>
        </w:numPr>
        <w:tabs>
          <w:tab w:val="left" w:pos="1701"/>
        </w:tabs>
        <w:ind w:left="0" w:firstLine="709"/>
        <w:jc w:val="both"/>
        <w:rPr>
          <w:sz w:val="28"/>
          <w:szCs w:val="28"/>
        </w:rPr>
      </w:pPr>
      <w:r w:rsidRPr="00EA2524">
        <w:rPr>
          <w:sz w:val="28"/>
          <w:szCs w:val="28"/>
        </w:rPr>
        <w:t>отказа Страхователя от договора страхования в любое время, если к моменту отказа возможность наступления страхового случая не отпала по обстоятельствам иным, чем страховой случай.</w:t>
      </w:r>
    </w:p>
    <w:p w14:paraId="36048F96" w14:textId="77777777" w:rsidR="00C059DA" w:rsidRPr="00EA2524" w:rsidRDefault="00163EC6" w:rsidP="00EA2524">
      <w:pPr>
        <w:pStyle w:val="a3"/>
        <w:numPr>
          <w:ilvl w:val="1"/>
          <w:numId w:val="9"/>
        </w:numPr>
        <w:ind w:left="0" w:firstLine="709"/>
        <w:jc w:val="both"/>
        <w:rPr>
          <w:sz w:val="28"/>
          <w:szCs w:val="28"/>
        </w:rPr>
      </w:pPr>
      <w:r w:rsidRPr="00EA2524">
        <w:rPr>
          <w:sz w:val="28"/>
          <w:szCs w:val="28"/>
        </w:rPr>
        <w:t xml:space="preserve">При досрочном прекращении договора страхования по обстоятельствам, указанным в подпунктах 6.11.4-6.11.6 пункта 6.11 Правил, Страховщик имеет право на часть страховой премии пропорционально времени, в течение которого действовало страхование, и возвращает Страхователю часть уплаченной страховой премии (при отсутствии страховых выплат и заявленных убытков по договору страхования). Если по договору страхования имеется заявленный убыток или производилась страховая выплата, возврат страховой премии не производится. </w:t>
      </w:r>
      <w:r w:rsidR="00406D12" w:rsidRPr="00EA2524">
        <w:rPr>
          <w:sz w:val="28"/>
          <w:szCs w:val="28"/>
        </w:rPr>
        <w:t>Если по договору страхования застраховано несколько единиц спецтехники и по такому договору имеется заявленный убыток или производилась страховая выплата, возврат страховой премии производится только в части, соответствующей той спецтехники, по которой не было страховых выплат и заявленных убытков.</w:t>
      </w:r>
    </w:p>
    <w:p w14:paraId="68054BFA" w14:textId="77777777" w:rsidR="00163EC6" w:rsidRPr="00EA2524" w:rsidRDefault="00163EC6" w:rsidP="00EA2524">
      <w:pPr>
        <w:pStyle w:val="a3"/>
        <w:ind w:left="0" w:firstLine="709"/>
        <w:jc w:val="both"/>
        <w:rPr>
          <w:sz w:val="28"/>
          <w:szCs w:val="28"/>
        </w:rPr>
      </w:pPr>
      <w:r w:rsidRPr="00EA2524">
        <w:rPr>
          <w:sz w:val="28"/>
          <w:szCs w:val="28"/>
        </w:rPr>
        <w:t>При досрочном прекращении договора страхования по обстоятельствам, указанным в подпункте 6.11.7 пункта 6.11 Правил, уплаченная страховая премия возврату не подлежит</w:t>
      </w:r>
      <w:r w:rsidR="00C251E1" w:rsidRPr="00EA2524">
        <w:rPr>
          <w:sz w:val="28"/>
          <w:szCs w:val="28"/>
        </w:rPr>
        <w:t>, за исключением случаев, предусмотренных частью третьей настоящего пункта</w:t>
      </w:r>
      <w:r w:rsidRPr="00EA2524">
        <w:rPr>
          <w:sz w:val="28"/>
          <w:szCs w:val="28"/>
        </w:rPr>
        <w:t>.</w:t>
      </w:r>
    </w:p>
    <w:p w14:paraId="2E409189" w14:textId="77777777" w:rsidR="00C251E1" w:rsidRPr="00EA2524" w:rsidRDefault="00C251E1" w:rsidP="00EA2524">
      <w:pPr>
        <w:pStyle w:val="a3"/>
        <w:widowControl w:val="0"/>
        <w:ind w:left="0" w:firstLine="709"/>
        <w:jc w:val="both"/>
        <w:rPr>
          <w:sz w:val="28"/>
          <w:szCs w:val="28"/>
        </w:rPr>
      </w:pPr>
      <w:r w:rsidRPr="00EA2524">
        <w:rPr>
          <w:sz w:val="28"/>
          <w:szCs w:val="28"/>
        </w:rPr>
        <w:t>При отказе Страхователя от договора страхования, заключенного в форме электронного документа, полученном Страховщиком до вступления договора в силу, страховая премия подлежит возврату в полном объеме.</w:t>
      </w:r>
    </w:p>
    <w:p w14:paraId="7E1BF4D4" w14:textId="77777777" w:rsidR="00C059DA" w:rsidRPr="00EA2524" w:rsidRDefault="00163EC6" w:rsidP="00EA2524">
      <w:pPr>
        <w:pStyle w:val="a3"/>
        <w:numPr>
          <w:ilvl w:val="1"/>
          <w:numId w:val="9"/>
        </w:numPr>
        <w:ind w:left="0" w:firstLine="709"/>
        <w:jc w:val="both"/>
        <w:rPr>
          <w:sz w:val="28"/>
          <w:szCs w:val="28"/>
        </w:rPr>
      </w:pPr>
      <w:r w:rsidRPr="00EA2524">
        <w:rPr>
          <w:sz w:val="28"/>
          <w:szCs w:val="28"/>
        </w:rPr>
        <w:t xml:space="preserve">Возврат части страховой премии производится в течение 5 рабочих дней со дня получения Страховщиком заявления об обстоятельствах, влекущих </w:t>
      </w:r>
      <w:r w:rsidRPr="00EA2524">
        <w:rPr>
          <w:sz w:val="28"/>
          <w:szCs w:val="28"/>
        </w:rPr>
        <w:lastRenderedPageBreak/>
        <w:t xml:space="preserve">прекращение договора страхования, или со дня документального оформления соглашения сторон, указанного в </w:t>
      </w:r>
      <w:r w:rsidR="00BC426C" w:rsidRPr="00EA2524">
        <w:rPr>
          <w:sz w:val="28"/>
          <w:szCs w:val="28"/>
        </w:rPr>
        <w:t>под</w:t>
      </w:r>
      <w:r w:rsidRPr="00EA2524">
        <w:rPr>
          <w:sz w:val="28"/>
          <w:szCs w:val="28"/>
        </w:rPr>
        <w:t xml:space="preserve">пункте 6.11.5 пункта 6.11 Правил: </w:t>
      </w:r>
    </w:p>
    <w:p w14:paraId="118C74D6" w14:textId="77777777" w:rsidR="00C059DA" w:rsidRPr="00EA2524" w:rsidRDefault="00163EC6" w:rsidP="00EA2524">
      <w:pPr>
        <w:pStyle w:val="a3"/>
        <w:ind w:left="0" w:firstLine="709"/>
        <w:jc w:val="both"/>
        <w:rPr>
          <w:spacing w:val="-4"/>
          <w:sz w:val="28"/>
          <w:szCs w:val="28"/>
        </w:rPr>
      </w:pPr>
      <w:r w:rsidRPr="00EA2524">
        <w:rPr>
          <w:spacing w:val="-4"/>
          <w:sz w:val="28"/>
          <w:szCs w:val="28"/>
        </w:rPr>
        <w:t xml:space="preserve">в валюте уплаты страховой премии, если страховая премия (каждая ее часть) уплачена в иностранной валюте, либо по соглашению Сторон в иной валюте, а если возврат в иностранной валюте в соответствии с законодательством Республики Беларусь не допускается – в белорусских рублях; </w:t>
      </w:r>
    </w:p>
    <w:p w14:paraId="546AE71E" w14:textId="77777777" w:rsidR="00C059DA" w:rsidRPr="00EA2524" w:rsidRDefault="00163EC6" w:rsidP="00EA2524">
      <w:pPr>
        <w:pStyle w:val="a3"/>
        <w:ind w:left="0" w:firstLine="709"/>
        <w:jc w:val="both"/>
        <w:rPr>
          <w:sz w:val="28"/>
          <w:szCs w:val="28"/>
        </w:rPr>
      </w:pPr>
      <w:r w:rsidRPr="00EA2524">
        <w:rPr>
          <w:sz w:val="28"/>
          <w:szCs w:val="28"/>
        </w:rPr>
        <w:t xml:space="preserve">в белорусских рублях, если страховая премия (любая ее часть) уплачена в белорусских рублях. </w:t>
      </w:r>
    </w:p>
    <w:p w14:paraId="24315EA4" w14:textId="77777777" w:rsidR="00C059DA" w:rsidRPr="00EA2524" w:rsidRDefault="009F25A6" w:rsidP="00EA2524">
      <w:pPr>
        <w:pStyle w:val="a3"/>
        <w:ind w:left="0" w:firstLine="709"/>
        <w:jc w:val="both"/>
        <w:rPr>
          <w:sz w:val="28"/>
          <w:szCs w:val="28"/>
        </w:rPr>
      </w:pPr>
      <w:r w:rsidRPr="00EA2524">
        <w:rPr>
          <w:sz w:val="28"/>
          <w:szCs w:val="28"/>
        </w:rPr>
        <w:t xml:space="preserve">Пересчет части страховой премии, подлежащей возврату Страхователю, осуществляется исходя из официального курса белорусского рубля, установленного Национальным банком Республики Беларусь по отношению к валюте страховой суммы (кросс-курса, рассчитанного на основании официальных курсов белорусского рубля, установленных Национальным банком Республики Беларусь по отношению к валюте возврата части страховой премии и валюте страховой суммы). </w:t>
      </w:r>
      <w:r w:rsidR="00163EC6" w:rsidRPr="00EA2524">
        <w:rPr>
          <w:sz w:val="28"/>
          <w:szCs w:val="28"/>
        </w:rPr>
        <w:t xml:space="preserve"> </w:t>
      </w:r>
    </w:p>
    <w:p w14:paraId="15086CE8" w14:textId="77777777" w:rsidR="00163EC6" w:rsidRPr="00EA2524" w:rsidRDefault="00163EC6" w:rsidP="00EA2524">
      <w:pPr>
        <w:pStyle w:val="a3"/>
        <w:ind w:left="0" w:firstLine="709"/>
        <w:jc w:val="both"/>
        <w:rPr>
          <w:sz w:val="28"/>
          <w:szCs w:val="28"/>
        </w:rPr>
      </w:pPr>
      <w:r w:rsidRPr="00EA2524">
        <w:rPr>
          <w:sz w:val="28"/>
          <w:szCs w:val="28"/>
        </w:rPr>
        <w:t>Все курсы валют, указанные в настоящем пункте, применяются на дату документального оформления прекращения договора страхования.</w:t>
      </w:r>
    </w:p>
    <w:p w14:paraId="7F46C403" w14:textId="77777777" w:rsidR="00163EC6" w:rsidRPr="00EA2524" w:rsidRDefault="00163EC6" w:rsidP="00EA2524">
      <w:pPr>
        <w:pStyle w:val="a3"/>
        <w:numPr>
          <w:ilvl w:val="1"/>
          <w:numId w:val="9"/>
        </w:numPr>
        <w:ind w:left="0" w:firstLine="709"/>
        <w:jc w:val="both"/>
        <w:rPr>
          <w:sz w:val="28"/>
          <w:szCs w:val="28"/>
        </w:rPr>
      </w:pPr>
      <w:r w:rsidRPr="00EA2524">
        <w:rPr>
          <w:sz w:val="28"/>
          <w:szCs w:val="28"/>
        </w:rPr>
        <w:t>За каждый день просрочки возврата части страховой премии по вине Страховщика, Страхователю выплачивается пеня в размере 0,1 % от суммы, подлежащей возврату.</w:t>
      </w:r>
    </w:p>
    <w:p w14:paraId="58DAAF15" w14:textId="77777777" w:rsidR="00163EC6" w:rsidRPr="00EA2524" w:rsidRDefault="00163EC6" w:rsidP="00EA2524">
      <w:pPr>
        <w:ind w:firstLine="709"/>
        <w:jc w:val="both"/>
        <w:rPr>
          <w:sz w:val="28"/>
          <w:szCs w:val="28"/>
        </w:rPr>
      </w:pPr>
    </w:p>
    <w:p w14:paraId="587BAC8B" w14:textId="77777777" w:rsidR="00163EC6" w:rsidRPr="00EA2524" w:rsidRDefault="00163EC6" w:rsidP="00EA2524">
      <w:pPr>
        <w:ind w:firstLine="709"/>
        <w:jc w:val="center"/>
        <w:rPr>
          <w:sz w:val="28"/>
          <w:szCs w:val="28"/>
        </w:rPr>
      </w:pPr>
      <w:r w:rsidRPr="00EA2524">
        <w:rPr>
          <w:sz w:val="28"/>
          <w:szCs w:val="28"/>
        </w:rPr>
        <w:t>Глава 7. ПРАВА И ОБЯЗАННОСТИ СТОРОН</w:t>
      </w:r>
    </w:p>
    <w:p w14:paraId="1B972A43" w14:textId="77777777" w:rsidR="00163EC6" w:rsidRPr="00EA2524" w:rsidRDefault="00163EC6" w:rsidP="00EA2524">
      <w:pPr>
        <w:pStyle w:val="a3"/>
        <w:numPr>
          <w:ilvl w:val="0"/>
          <w:numId w:val="10"/>
        </w:numPr>
        <w:ind w:left="0" w:firstLine="709"/>
        <w:jc w:val="both"/>
        <w:rPr>
          <w:vanish/>
          <w:sz w:val="28"/>
          <w:szCs w:val="28"/>
        </w:rPr>
      </w:pPr>
    </w:p>
    <w:p w14:paraId="113D170C" w14:textId="77777777" w:rsidR="00163EC6" w:rsidRPr="00EA2524" w:rsidRDefault="00163EC6" w:rsidP="00EA2524">
      <w:pPr>
        <w:pStyle w:val="a3"/>
        <w:numPr>
          <w:ilvl w:val="0"/>
          <w:numId w:val="10"/>
        </w:numPr>
        <w:ind w:left="0" w:firstLine="709"/>
        <w:jc w:val="both"/>
        <w:rPr>
          <w:vanish/>
          <w:sz w:val="28"/>
          <w:szCs w:val="28"/>
        </w:rPr>
      </w:pPr>
    </w:p>
    <w:p w14:paraId="6FA9DE81" w14:textId="77777777" w:rsidR="00163EC6" w:rsidRPr="00EA2524" w:rsidRDefault="00163EC6" w:rsidP="00EA2524">
      <w:pPr>
        <w:pStyle w:val="a3"/>
        <w:numPr>
          <w:ilvl w:val="0"/>
          <w:numId w:val="10"/>
        </w:numPr>
        <w:ind w:left="0" w:firstLine="709"/>
        <w:jc w:val="both"/>
        <w:rPr>
          <w:vanish/>
          <w:sz w:val="28"/>
          <w:szCs w:val="28"/>
        </w:rPr>
      </w:pPr>
    </w:p>
    <w:p w14:paraId="62C9EF13" w14:textId="77777777" w:rsidR="00163EC6" w:rsidRPr="00EA2524" w:rsidRDefault="00163EC6" w:rsidP="00EA2524">
      <w:pPr>
        <w:pStyle w:val="a3"/>
        <w:numPr>
          <w:ilvl w:val="0"/>
          <w:numId w:val="10"/>
        </w:numPr>
        <w:ind w:left="0" w:firstLine="709"/>
        <w:jc w:val="both"/>
        <w:rPr>
          <w:vanish/>
          <w:sz w:val="28"/>
          <w:szCs w:val="28"/>
        </w:rPr>
      </w:pPr>
    </w:p>
    <w:p w14:paraId="77E5A19D" w14:textId="77777777" w:rsidR="00163EC6" w:rsidRPr="00EA2524" w:rsidRDefault="00163EC6" w:rsidP="00EA2524">
      <w:pPr>
        <w:pStyle w:val="a3"/>
        <w:numPr>
          <w:ilvl w:val="0"/>
          <w:numId w:val="10"/>
        </w:numPr>
        <w:ind w:left="0" w:firstLine="709"/>
        <w:jc w:val="both"/>
        <w:rPr>
          <w:vanish/>
          <w:sz w:val="28"/>
          <w:szCs w:val="28"/>
        </w:rPr>
      </w:pPr>
    </w:p>
    <w:p w14:paraId="3F75EB96" w14:textId="77777777" w:rsidR="00163EC6" w:rsidRPr="00EA2524" w:rsidRDefault="00163EC6" w:rsidP="00EA2524">
      <w:pPr>
        <w:pStyle w:val="a3"/>
        <w:numPr>
          <w:ilvl w:val="1"/>
          <w:numId w:val="10"/>
        </w:numPr>
        <w:ind w:left="0" w:firstLine="709"/>
        <w:jc w:val="both"/>
        <w:rPr>
          <w:sz w:val="28"/>
          <w:szCs w:val="28"/>
        </w:rPr>
      </w:pPr>
      <w:r w:rsidRPr="00EA2524">
        <w:rPr>
          <w:sz w:val="28"/>
          <w:szCs w:val="28"/>
        </w:rPr>
        <w:t>Страховщик имеет право:</w:t>
      </w:r>
    </w:p>
    <w:p w14:paraId="29DBB488" w14:textId="77777777" w:rsidR="00163EC6"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проверять сведения, сообщенные Страхователем, производить оценку обстоятельств, имеющих существенное значение для определения вероятности наступления страхового случая и размера возможных убытков от его наступления, проверять исполнение Страхователем (Выгодоприобретателем) требований Правил и условий договора страхования;</w:t>
      </w:r>
    </w:p>
    <w:p w14:paraId="6CA9937B"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проводить осмотр спецтехники при заключении договора страхования; в течение срока действия договора страхования проверять состояние застрахованной спецтехники, а также правильность сообщенных Страхователем при заключении договора страхования сведений и выполнение условий договора страхования;</w:t>
      </w:r>
    </w:p>
    <w:p w14:paraId="408BB9DD"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 xml:space="preserve">направлять запросы в компетентные органы и иные организации для получения необходимых сведений и документов, в т.ч. связанных с установлением причин, обстоятельств и определением размера причиненного ущерба; </w:t>
      </w:r>
      <w:r w:rsidR="003A09CC" w:rsidRPr="00EA2524">
        <w:rPr>
          <w:sz w:val="28"/>
          <w:szCs w:val="28"/>
        </w:rPr>
        <w:t>направлять</w:t>
      </w:r>
      <w:r w:rsidRPr="00EA2524">
        <w:rPr>
          <w:sz w:val="28"/>
          <w:szCs w:val="28"/>
        </w:rPr>
        <w:t xml:space="preserve"> запросы для получения письменного разрешения Выгодоприобретателя о перечислении страхового возмещения иному лицу (Страхователю или иному лицу, имеющему интерес в сохранении застрахованной спецтехники либо право на возмещение убытков, </w:t>
      </w:r>
      <w:r w:rsidRPr="00EA2524">
        <w:rPr>
          <w:sz w:val="28"/>
          <w:szCs w:val="28"/>
        </w:rPr>
        <w:lastRenderedPageBreak/>
        <w:t>обусловленных наступлением страхового случая, или понесшему расходы по восстановлению поврежденной спецтехники);</w:t>
      </w:r>
    </w:p>
    <w:p w14:paraId="4B662794"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требовать от Выгодоприобретателя при предъявлении им требований о выплате страхового возмещения выполнения обязанностей по договору страхования, включая обязанности, лежащие на Страхователе, но не выполненные им.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14:paraId="29093FDE" w14:textId="77777777" w:rsidR="00C059DA"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 xml:space="preserve">отсрочить принятие решения о признании (непризнании) заявленного события страховым случаем, если: </w:t>
      </w:r>
    </w:p>
    <w:p w14:paraId="62E3FF17" w14:textId="77777777" w:rsidR="00C059DA" w:rsidRPr="00EA2524" w:rsidRDefault="00FF4EBC" w:rsidP="00EA2524">
      <w:pPr>
        <w:pStyle w:val="a3"/>
        <w:tabs>
          <w:tab w:val="left" w:pos="1560"/>
        </w:tabs>
        <w:ind w:left="0" w:firstLine="709"/>
        <w:jc w:val="both"/>
        <w:rPr>
          <w:sz w:val="28"/>
          <w:szCs w:val="28"/>
        </w:rPr>
      </w:pPr>
      <w:r w:rsidRPr="00EA2524">
        <w:rPr>
          <w:sz w:val="28"/>
          <w:szCs w:val="28"/>
        </w:rPr>
        <w:t xml:space="preserve">у Страховщика имеются мотивированные сомнения в подлинности документов или достоверности указанных в них сведений, подтверждающих наступление страхового случая, – до момента, пока не будет подтверждена их подлинность (достоверность), на основании запроса Страховщика, направленного в компетентные органы и иные организации в течение 5 рабочих дней со дня получения документов </w:t>
      </w:r>
      <w:r w:rsidR="001F7CC1" w:rsidRPr="00EA2524">
        <w:rPr>
          <w:sz w:val="28"/>
          <w:szCs w:val="28"/>
        </w:rPr>
        <w:t xml:space="preserve">от </w:t>
      </w:r>
      <w:r w:rsidRPr="00EA2524">
        <w:rPr>
          <w:sz w:val="28"/>
          <w:szCs w:val="28"/>
        </w:rPr>
        <w:t xml:space="preserve">Страхователя (Выгодоприобретателя); </w:t>
      </w:r>
    </w:p>
    <w:p w14:paraId="5FBDEE38" w14:textId="77777777" w:rsidR="00FF4EBC" w:rsidRPr="00EA2524" w:rsidRDefault="00FF4EBC" w:rsidP="00EA2524">
      <w:pPr>
        <w:pStyle w:val="a3"/>
        <w:tabs>
          <w:tab w:val="left" w:pos="1560"/>
        </w:tabs>
        <w:ind w:left="0" w:firstLine="709"/>
        <w:jc w:val="both"/>
        <w:rPr>
          <w:sz w:val="28"/>
          <w:szCs w:val="28"/>
        </w:rPr>
      </w:pPr>
      <w:r w:rsidRPr="00EA2524">
        <w:rPr>
          <w:sz w:val="28"/>
          <w:szCs w:val="28"/>
        </w:rPr>
        <w:t>установлено местонахождение похищенной спецтехники – до момента решения компетентными органами или судом вопроса о возврате данной спецтехники;</w:t>
      </w:r>
    </w:p>
    <w:p w14:paraId="1468C485"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отказать в выплате страхового возмещения в случаях, предусмотренных законодател</w:t>
      </w:r>
      <w:r w:rsidR="00DD7C96" w:rsidRPr="00EA2524">
        <w:rPr>
          <w:sz w:val="28"/>
          <w:szCs w:val="28"/>
        </w:rPr>
        <w:t>ьством или Правилами (пункт 8.2</w:t>
      </w:r>
      <w:r w:rsidR="00216930" w:rsidRPr="00EA2524">
        <w:rPr>
          <w:sz w:val="28"/>
          <w:szCs w:val="28"/>
        </w:rPr>
        <w:t>9</w:t>
      </w:r>
      <w:r w:rsidR="00984E49" w:rsidRPr="00EA2524">
        <w:rPr>
          <w:sz w:val="28"/>
          <w:szCs w:val="28"/>
        </w:rPr>
        <w:t xml:space="preserve"> Правил</w:t>
      </w:r>
      <w:r w:rsidRPr="00EA2524">
        <w:rPr>
          <w:sz w:val="28"/>
          <w:szCs w:val="28"/>
        </w:rPr>
        <w:t>);</w:t>
      </w:r>
    </w:p>
    <w:p w14:paraId="1247E48E"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проверять действительность замены поврежденных узлов и деталей спецтехники при внесении изменений в договор страхования в части увеличения размера страховой суммы, оставшегося после выплаты страхового возмещения;</w:t>
      </w:r>
    </w:p>
    <w:p w14:paraId="6B17E4F0"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удерживать сумму неуплаченной Страхователем страховой премии (ее части) из сумм страхового возмещения в поря</w:t>
      </w:r>
      <w:r w:rsidR="0060253A" w:rsidRPr="00EA2524">
        <w:rPr>
          <w:sz w:val="28"/>
          <w:szCs w:val="28"/>
        </w:rPr>
        <w:t>дке, предусмотренном пунктом 5.6</w:t>
      </w:r>
      <w:r w:rsidRPr="00EA2524">
        <w:rPr>
          <w:sz w:val="28"/>
          <w:szCs w:val="28"/>
        </w:rPr>
        <w:t xml:space="preserve"> Правил;</w:t>
      </w:r>
    </w:p>
    <w:p w14:paraId="0EB6C4B9" w14:textId="77777777" w:rsidR="00FF4EBC" w:rsidRPr="00EA2524" w:rsidRDefault="00FF4EBC" w:rsidP="00EA2524">
      <w:pPr>
        <w:pStyle w:val="a3"/>
        <w:numPr>
          <w:ilvl w:val="2"/>
          <w:numId w:val="10"/>
        </w:numPr>
        <w:tabs>
          <w:tab w:val="left" w:pos="1560"/>
        </w:tabs>
        <w:ind w:left="0" w:firstLine="709"/>
        <w:jc w:val="both"/>
        <w:rPr>
          <w:spacing w:val="-4"/>
          <w:sz w:val="28"/>
          <w:szCs w:val="28"/>
        </w:rPr>
      </w:pPr>
      <w:r w:rsidRPr="00EA2524">
        <w:rPr>
          <w:bCs/>
          <w:spacing w:val="-4"/>
          <w:sz w:val="28"/>
          <w:szCs w:val="28"/>
        </w:rPr>
        <w:t>требовать от Страхователя (Выгодоприобретателя) реализации годных остатков спецтехники (при рассмотрении заявления по факту гибели спецтехники) посредством аукциона, организатором торгов которого выступает специализированная организация, имеющая право на осуществление такого вида деятельности (далее – организатор аукционных торгов);</w:t>
      </w:r>
    </w:p>
    <w:p w14:paraId="14A5B8AA" w14:textId="77777777" w:rsidR="00FF4EBC" w:rsidRPr="00EA2524" w:rsidRDefault="00FF4EBC" w:rsidP="00EA2524">
      <w:pPr>
        <w:pStyle w:val="a3"/>
        <w:numPr>
          <w:ilvl w:val="2"/>
          <w:numId w:val="10"/>
        </w:numPr>
        <w:tabs>
          <w:tab w:val="left" w:pos="1701"/>
        </w:tabs>
        <w:ind w:left="0" w:firstLine="709"/>
        <w:jc w:val="both"/>
        <w:rPr>
          <w:spacing w:val="-4"/>
          <w:sz w:val="28"/>
          <w:szCs w:val="28"/>
        </w:rPr>
      </w:pPr>
      <w:r w:rsidRPr="00EA2524">
        <w:rPr>
          <w:bCs/>
          <w:spacing w:val="-4"/>
          <w:sz w:val="28"/>
          <w:szCs w:val="28"/>
        </w:rPr>
        <w:t>произвести перерасчет стоимости годных остатков спецтехники при выявлении фактов замены деталей, разукомплектования погибшей спецтехники или иного несоблюдения</w:t>
      </w:r>
      <w:r w:rsidR="0060253A" w:rsidRPr="00EA2524">
        <w:rPr>
          <w:bCs/>
          <w:spacing w:val="-4"/>
          <w:sz w:val="28"/>
          <w:szCs w:val="28"/>
        </w:rPr>
        <w:t xml:space="preserve"> Страхователем (Выгодоприобретателем) обязанности согласно подпункту 7.4.5.10 пункта 7.4 Правил</w:t>
      </w:r>
      <w:r w:rsidRPr="00EA2524">
        <w:rPr>
          <w:bCs/>
          <w:spacing w:val="-4"/>
          <w:sz w:val="28"/>
          <w:szCs w:val="28"/>
        </w:rPr>
        <w:t>.</w:t>
      </w:r>
    </w:p>
    <w:p w14:paraId="34AA01DD" w14:textId="77777777" w:rsidR="00FF4EBC" w:rsidRPr="00EA2524" w:rsidRDefault="00FF4EBC" w:rsidP="00EA2524">
      <w:pPr>
        <w:pStyle w:val="a3"/>
        <w:numPr>
          <w:ilvl w:val="1"/>
          <w:numId w:val="10"/>
        </w:numPr>
        <w:ind w:left="0" w:firstLine="709"/>
        <w:jc w:val="both"/>
        <w:rPr>
          <w:sz w:val="28"/>
          <w:szCs w:val="28"/>
        </w:rPr>
      </w:pPr>
      <w:r w:rsidRPr="00EA2524">
        <w:rPr>
          <w:sz w:val="28"/>
          <w:szCs w:val="28"/>
        </w:rPr>
        <w:t>Страхователь имеет право:</w:t>
      </w:r>
    </w:p>
    <w:p w14:paraId="79164649"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ознакомиться с Правилами и условиями страхования;</w:t>
      </w:r>
    </w:p>
    <w:p w14:paraId="669357E7"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требовать от Страховщика соблюдения условий договор</w:t>
      </w:r>
      <w:r w:rsidR="001F7CC1" w:rsidRPr="00EA2524">
        <w:rPr>
          <w:sz w:val="28"/>
          <w:szCs w:val="28"/>
        </w:rPr>
        <w:t>а</w:t>
      </w:r>
      <w:r w:rsidRPr="00EA2524">
        <w:rPr>
          <w:sz w:val="28"/>
          <w:szCs w:val="28"/>
        </w:rPr>
        <w:t xml:space="preserve"> страхования;</w:t>
      </w:r>
    </w:p>
    <w:p w14:paraId="3DA01CA6"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при наступлении страхового случая получить страховое возмещение в сроки, установленные Правилами;</w:t>
      </w:r>
    </w:p>
    <w:p w14:paraId="4277DD14"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lastRenderedPageBreak/>
        <w:t>при возникновении споров о размере причиненного ущерба воспользоваться услугами независимого специалиста по определению стоимости (оценщика, эксперта) в целях определения размера ущерба;</w:t>
      </w:r>
    </w:p>
    <w:p w14:paraId="0B691AC4" w14:textId="77777777" w:rsidR="00C059DA"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 xml:space="preserve">заменить Выгодоприобретателя, названного в договоре страхования, другим лицом, письменно уведомив об этом Страховщика. </w:t>
      </w:r>
    </w:p>
    <w:p w14:paraId="5A348427" w14:textId="77777777" w:rsidR="00FF4EBC" w:rsidRPr="00EA2524" w:rsidRDefault="00FF4EBC" w:rsidP="00EA2524">
      <w:pPr>
        <w:pStyle w:val="a3"/>
        <w:tabs>
          <w:tab w:val="left" w:pos="1560"/>
        </w:tabs>
        <w:ind w:left="0" w:firstLine="709"/>
        <w:jc w:val="both"/>
        <w:rPr>
          <w:sz w:val="28"/>
          <w:szCs w:val="28"/>
        </w:rPr>
      </w:pPr>
      <w:r w:rsidRPr="00EA2524">
        <w:rPr>
          <w:sz w:val="28"/>
          <w:szCs w:val="28"/>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требования о выплате страхового возмещения;</w:t>
      </w:r>
    </w:p>
    <w:p w14:paraId="2BBEB9CA" w14:textId="77777777" w:rsidR="00FF4EBC"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с согласия Страховщика получить дубликат страхового полиса в случае его утраты;</w:t>
      </w:r>
    </w:p>
    <w:p w14:paraId="4EEA4A41" w14:textId="77777777" w:rsidR="00FF4EBC" w:rsidRPr="00EA2524" w:rsidRDefault="003821E1" w:rsidP="00EA2524">
      <w:pPr>
        <w:pStyle w:val="a3"/>
        <w:numPr>
          <w:ilvl w:val="2"/>
          <w:numId w:val="10"/>
        </w:numPr>
        <w:tabs>
          <w:tab w:val="left" w:pos="1560"/>
        </w:tabs>
        <w:ind w:left="0" w:firstLine="709"/>
        <w:jc w:val="both"/>
        <w:rPr>
          <w:sz w:val="28"/>
          <w:szCs w:val="28"/>
        </w:rPr>
      </w:pPr>
      <w:r w:rsidRPr="00EA2524">
        <w:rPr>
          <w:bCs/>
          <w:snapToGrid w:val="0"/>
          <w:sz w:val="28"/>
          <w:szCs w:val="28"/>
        </w:rPr>
        <w:t>по согласованию со Страховщиком не обращаться в компетентные органы (организации) при повреждениях (гибели) имущества в случае, когда представление документов компетентных органов (организаций) не является обязательным</w:t>
      </w:r>
      <w:r w:rsidR="00FF4EBC" w:rsidRPr="00EA2524">
        <w:rPr>
          <w:sz w:val="28"/>
          <w:szCs w:val="28"/>
        </w:rPr>
        <w:t>;</w:t>
      </w:r>
    </w:p>
    <w:p w14:paraId="0D2F9195" w14:textId="77777777" w:rsidR="00C059DA" w:rsidRPr="00EA2524" w:rsidRDefault="00FF4EBC" w:rsidP="00EA2524">
      <w:pPr>
        <w:pStyle w:val="a3"/>
        <w:numPr>
          <w:ilvl w:val="2"/>
          <w:numId w:val="10"/>
        </w:numPr>
        <w:tabs>
          <w:tab w:val="left" w:pos="1560"/>
        </w:tabs>
        <w:ind w:left="0" w:firstLine="709"/>
        <w:jc w:val="both"/>
        <w:rPr>
          <w:sz w:val="28"/>
          <w:szCs w:val="28"/>
        </w:rPr>
      </w:pPr>
      <w:r w:rsidRPr="00EA2524">
        <w:rPr>
          <w:sz w:val="28"/>
          <w:szCs w:val="28"/>
        </w:rPr>
        <w:t>представить документы, подтверждающие факт выполнения восстановительного ремонта спецтехники, в ходе которого устранены е</w:t>
      </w:r>
      <w:r w:rsidR="001F7CC1" w:rsidRPr="00EA2524">
        <w:rPr>
          <w:sz w:val="28"/>
          <w:szCs w:val="28"/>
        </w:rPr>
        <w:t>е</w:t>
      </w:r>
      <w:r w:rsidRPr="00EA2524">
        <w:rPr>
          <w:sz w:val="28"/>
          <w:szCs w:val="28"/>
        </w:rPr>
        <w:t xml:space="preserve"> повреждения, имевшиеся на момент заключения договора страхования или полученные в результате страхового случая, либо, при непредставлении таких документов, предоставить застрахованную спецтехнику после проведения восстановительного ремонта для осмотра Страховщику. </w:t>
      </w:r>
    </w:p>
    <w:p w14:paraId="74F0BF2B" w14:textId="77777777" w:rsidR="00FF4EBC" w:rsidRPr="00EA2524" w:rsidRDefault="00FF4EBC" w:rsidP="00EA2524">
      <w:pPr>
        <w:pStyle w:val="a3"/>
        <w:ind w:left="0" w:firstLine="709"/>
        <w:jc w:val="both"/>
        <w:rPr>
          <w:sz w:val="28"/>
          <w:szCs w:val="28"/>
        </w:rPr>
      </w:pPr>
      <w:r w:rsidRPr="00EA2524">
        <w:rPr>
          <w:sz w:val="28"/>
          <w:szCs w:val="28"/>
        </w:rPr>
        <w:t>Результаты проведенного осмотра, указанного в настоящем подпункте, оформляются документально (составляется акт дополнительного осмотра, в договоре страхования делается соответствующая запись об устранении повреждений застрахованной спецтехники и т.п.).</w:t>
      </w:r>
    </w:p>
    <w:p w14:paraId="52E2BDBF" w14:textId="77777777" w:rsidR="00FF4EBC" w:rsidRPr="00EA2524" w:rsidRDefault="007F38DF" w:rsidP="00EA2524">
      <w:pPr>
        <w:pStyle w:val="a3"/>
        <w:numPr>
          <w:ilvl w:val="1"/>
          <w:numId w:val="10"/>
        </w:numPr>
        <w:ind w:left="0" w:firstLine="709"/>
        <w:jc w:val="both"/>
        <w:rPr>
          <w:sz w:val="28"/>
          <w:szCs w:val="28"/>
        </w:rPr>
      </w:pPr>
      <w:r w:rsidRPr="00EA2524">
        <w:rPr>
          <w:sz w:val="28"/>
          <w:szCs w:val="28"/>
        </w:rPr>
        <w:t>Страховщик обязан:</w:t>
      </w:r>
    </w:p>
    <w:p w14:paraId="5F961C3B" w14:textId="77777777" w:rsidR="00C251E1" w:rsidRPr="00EA2524" w:rsidRDefault="00C251E1" w:rsidP="00EA2524">
      <w:pPr>
        <w:pStyle w:val="a3"/>
        <w:widowControl w:val="0"/>
        <w:numPr>
          <w:ilvl w:val="2"/>
          <w:numId w:val="10"/>
        </w:numPr>
        <w:ind w:left="0" w:firstLine="709"/>
        <w:jc w:val="both"/>
        <w:rPr>
          <w:sz w:val="28"/>
          <w:szCs w:val="28"/>
        </w:rPr>
      </w:pPr>
      <w:r w:rsidRPr="00EA2524">
        <w:rPr>
          <w:sz w:val="28"/>
          <w:szCs w:val="28"/>
        </w:rPr>
        <w:t>при заключении договора страхования:</w:t>
      </w:r>
    </w:p>
    <w:p w14:paraId="1CC5E717" w14:textId="77777777" w:rsidR="00C251E1" w:rsidRPr="00EA2524" w:rsidRDefault="00C251E1" w:rsidP="00EA2524">
      <w:pPr>
        <w:pStyle w:val="a3"/>
        <w:widowControl w:val="0"/>
        <w:ind w:left="0" w:firstLine="709"/>
        <w:jc w:val="both"/>
        <w:rPr>
          <w:w w:val="90"/>
          <w:sz w:val="28"/>
          <w:szCs w:val="28"/>
        </w:rPr>
      </w:pPr>
      <w:r w:rsidRPr="00EA2524">
        <w:rPr>
          <w:sz w:val="28"/>
          <w:szCs w:val="28"/>
        </w:rPr>
        <w:t>приложить к договору настоящие Правила, если договор заключается путем вручения страхового полиса или составления одного документа, подписанного сторонами;</w:t>
      </w:r>
      <w:r w:rsidRPr="00EA2524">
        <w:rPr>
          <w:w w:val="90"/>
          <w:sz w:val="28"/>
          <w:szCs w:val="28"/>
        </w:rPr>
        <w:t xml:space="preserve"> </w:t>
      </w:r>
    </w:p>
    <w:p w14:paraId="6F3F2728" w14:textId="77777777" w:rsidR="007F38DF" w:rsidRPr="00EA2524" w:rsidRDefault="00C251E1" w:rsidP="00EA2524">
      <w:pPr>
        <w:pStyle w:val="a3"/>
        <w:tabs>
          <w:tab w:val="left" w:pos="1560"/>
        </w:tabs>
        <w:ind w:left="0" w:firstLine="709"/>
        <w:jc w:val="both"/>
        <w:rPr>
          <w:sz w:val="28"/>
          <w:szCs w:val="28"/>
        </w:rPr>
      </w:pPr>
      <w:r w:rsidRPr="00EA2524">
        <w:rPr>
          <w:sz w:val="28"/>
          <w:szCs w:val="28"/>
        </w:rPr>
        <w:t>направить страхователю уведомление о заключении договора страхования с приложением настоящих Правил – в случае заключения договора страхования путем обмена документами посредством почтовой, электронной или иной связи;</w:t>
      </w:r>
    </w:p>
    <w:p w14:paraId="64CE2682" w14:textId="77777777" w:rsidR="00C059DA"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 xml:space="preserve">при получении заявления о наступлении события, которое может быть признано страховым случаем: </w:t>
      </w:r>
    </w:p>
    <w:p w14:paraId="53A84887" w14:textId="77777777" w:rsidR="00C059DA" w:rsidRPr="00EA2524" w:rsidRDefault="007F38DF" w:rsidP="00EA2524">
      <w:pPr>
        <w:pStyle w:val="a3"/>
        <w:tabs>
          <w:tab w:val="left" w:pos="1560"/>
        </w:tabs>
        <w:ind w:left="0" w:firstLine="709"/>
        <w:jc w:val="both"/>
        <w:rPr>
          <w:sz w:val="28"/>
          <w:szCs w:val="28"/>
        </w:rPr>
      </w:pPr>
      <w:r w:rsidRPr="00EA2524">
        <w:rPr>
          <w:sz w:val="28"/>
          <w:szCs w:val="28"/>
        </w:rPr>
        <w:t xml:space="preserve">произвести осмотр поврежденной (погибшей) спецтехники в порядке и сроки, указанные в пункте 8.2 Правил; </w:t>
      </w:r>
    </w:p>
    <w:p w14:paraId="79F3542E" w14:textId="77777777" w:rsidR="00C059DA" w:rsidRPr="00EA2524" w:rsidRDefault="007F38DF" w:rsidP="00EA2524">
      <w:pPr>
        <w:pStyle w:val="a3"/>
        <w:tabs>
          <w:tab w:val="left" w:pos="1560"/>
        </w:tabs>
        <w:ind w:left="0" w:firstLine="709"/>
        <w:jc w:val="both"/>
        <w:rPr>
          <w:sz w:val="28"/>
          <w:szCs w:val="28"/>
        </w:rPr>
      </w:pPr>
      <w:r w:rsidRPr="00EA2524">
        <w:rPr>
          <w:sz w:val="28"/>
          <w:szCs w:val="28"/>
        </w:rPr>
        <w:t xml:space="preserve">направить запросы в компетентные органы (организации) в порядке и сроки, указанные в пункте 8.3 Правил; </w:t>
      </w:r>
    </w:p>
    <w:p w14:paraId="06F1738F" w14:textId="77777777" w:rsidR="00C059DA" w:rsidRPr="00EA2524" w:rsidRDefault="007F38DF" w:rsidP="00EA2524">
      <w:pPr>
        <w:pStyle w:val="a3"/>
        <w:tabs>
          <w:tab w:val="left" w:pos="1560"/>
        </w:tabs>
        <w:ind w:left="0" w:firstLine="709"/>
        <w:jc w:val="both"/>
        <w:rPr>
          <w:sz w:val="28"/>
          <w:szCs w:val="28"/>
        </w:rPr>
      </w:pPr>
      <w:r w:rsidRPr="00EA2524">
        <w:rPr>
          <w:sz w:val="28"/>
          <w:szCs w:val="28"/>
        </w:rPr>
        <w:t>принять решение о признании (непризнании) заявленного события страховым случаем или об отказе в выплате страхового возмещения в порядке и сроки, указанные в пункте 8.1</w:t>
      </w:r>
      <w:r w:rsidR="00B52205" w:rsidRPr="00EA2524">
        <w:rPr>
          <w:sz w:val="28"/>
          <w:szCs w:val="28"/>
        </w:rPr>
        <w:t>7</w:t>
      </w:r>
      <w:r w:rsidRPr="00EA2524">
        <w:rPr>
          <w:sz w:val="28"/>
          <w:szCs w:val="28"/>
        </w:rPr>
        <w:t xml:space="preserve"> Правил; </w:t>
      </w:r>
    </w:p>
    <w:p w14:paraId="77EAD863" w14:textId="77777777" w:rsidR="007F38DF" w:rsidRPr="00EA2524" w:rsidRDefault="007F38DF" w:rsidP="00EA2524">
      <w:pPr>
        <w:pStyle w:val="a3"/>
        <w:tabs>
          <w:tab w:val="left" w:pos="1560"/>
        </w:tabs>
        <w:ind w:left="0" w:firstLine="709"/>
        <w:jc w:val="both"/>
        <w:rPr>
          <w:sz w:val="28"/>
          <w:szCs w:val="28"/>
        </w:rPr>
      </w:pPr>
      <w:r w:rsidRPr="00EA2524">
        <w:rPr>
          <w:sz w:val="28"/>
          <w:szCs w:val="28"/>
        </w:rPr>
        <w:t xml:space="preserve">произвести выплату страхового возмещения в </w:t>
      </w:r>
      <w:r w:rsidR="008F3BFA" w:rsidRPr="00EA2524">
        <w:rPr>
          <w:sz w:val="28"/>
          <w:szCs w:val="28"/>
        </w:rPr>
        <w:t>срок, установленный пунктом 8.</w:t>
      </w:r>
      <w:r w:rsidR="00B52205" w:rsidRPr="00EA2524">
        <w:rPr>
          <w:sz w:val="28"/>
          <w:szCs w:val="28"/>
        </w:rPr>
        <w:t>20</w:t>
      </w:r>
      <w:r w:rsidRPr="00EA2524">
        <w:rPr>
          <w:sz w:val="28"/>
          <w:szCs w:val="28"/>
        </w:rPr>
        <w:t xml:space="preserve"> Правил, в том числе возместить расходы, понесенные Страхователем (Выгодоприобретателем) по принятию разумных и доступных в </w:t>
      </w:r>
      <w:r w:rsidRPr="00EA2524">
        <w:rPr>
          <w:sz w:val="28"/>
          <w:szCs w:val="28"/>
        </w:rPr>
        <w:lastRenderedPageBreak/>
        <w:t>сложившихся обстоятельствах мер</w:t>
      </w:r>
      <w:r w:rsidR="001F7CC1" w:rsidRPr="00EA2524">
        <w:rPr>
          <w:sz w:val="28"/>
          <w:szCs w:val="28"/>
        </w:rPr>
        <w:t xml:space="preserve"> по уменьшению</w:t>
      </w:r>
      <w:r w:rsidRPr="00EA2524">
        <w:rPr>
          <w:sz w:val="28"/>
          <w:szCs w:val="28"/>
        </w:rPr>
        <w:t xml:space="preserve"> возможны</w:t>
      </w:r>
      <w:r w:rsidR="001F7CC1" w:rsidRPr="00EA2524">
        <w:rPr>
          <w:sz w:val="28"/>
          <w:szCs w:val="28"/>
        </w:rPr>
        <w:t>х</w:t>
      </w:r>
      <w:r w:rsidRPr="00EA2524">
        <w:rPr>
          <w:sz w:val="28"/>
          <w:szCs w:val="28"/>
        </w:rPr>
        <w:t xml:space="preserve"> убытк</w:t>
      </w:r>
      <w:r w:rsidR="001F7CC1" w:rsidRPr="00EA2524">
        <w:rPr>
          <w:sz w:val="28"/>
          <w:szCs w:val="28"/>
        </w:rPr>
        <w:t>ов</w:t>
      </w:r>
      <w:r w:rsidRPr="00EA2524">
        <w:rPr>
          <w:sz w:val="28"/>
          <w:szCs w:val="28"/>
        </w:rPr>
        <w:t>, если такие расходы были необходимы или были произведены для выполнения указаний Страховщика;</w:t>
      </w:r>
    </w:p>
    <w:p w14:paraId="077C4AF3"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не разглашать сведения о Страхователе, его имущественном положении, за исключением случаев, предусмотренных законодательством;</w:t>
      </w:r>
    </w:p>
    <w:p w14:paraId="4653FEDB"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совершать другие действия, предусмотренные законодательством, Правилами и договором страхования.</w:t>
      </w:r>
    </w:p>
    <w:p w14:paraId="1F64E257" w14:textId="77777777" w:rsidR="007F38DF" w:rsidRPr="00EA2524" w:rsidRDefault="007F38DF" w:rsidP="00EA2524">
      <w:pPr>
        <w:pStyle w:val="a3"/>
        <w:numPr>
          <w:ilvl w:val="1"/>
          <w:numId w:val="10"/>
        </w:numPr>
        <w:ind w:left="0" w:firstLine="709"/>
        <w:jc w:val="both"/>
        <w:rPr>
          <w:sz w:val="28"/>
          <w:szCs w:val="28"/>
        </w:rPr>
      </w:pPr>
      <w:r w:rsidRPr="00EA2524">
        <w:rPr>
          <w:sz w:val="28"/>
          <w:szCs w:val="28"/>
        </w:rPr>
        <w:t>Страхователь обязан:</w:t>
      </w:r>
    </w:p>
    <w:p w14:paraId="7C4BE1B8"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своевременно уплачивать страховую премию (ее части) по договору страхования в размере и в сроки, предусмотренные договором страхования (а в случае предоставления отсрочки уплат</w:t>
      </w:r>
      <w:r w:rsidR="001F7CC1" w:rsidRPr="00EA2524">
        <w:rPr>
          <w:sz w:val="28"/>
          <w:szCs w:val="28"/>
        </w:rPr>
        <w:t>ы</w:t>
      </w:r>
      <w:r w:rsidRPr="00EA2524">
        <w:rPr>
          <w:sz w:val="28"/>
          <w:szCs w:val="28"/>
        </w:rPr>
        <w:t xml:space="preserve"> части страховой пре</w:t>
      </w:r>
      <w:r w:rsidR="008F3BFA" w:rsidRPr="00EA2524">
        <w:rPr>
          <w:sz w:val="28"/>
          <w:szCs w:val="28"/>
        </w:rPr>
        <w:t>мии в соответствии с пунктом 5.8</w:t>
      </w:r>
      <w:r w:rsidRPr="00EA2524">
        <w:rPr>
          <w:sz w:val="28"/>
          <w:szCs w:val="28"/>
        </w:rPr>
        <w:t xml:space="preserve"> Правил – и иными письменными обязательствами Страхователя);</w:t>
      </w:r>
    </w:p>
    <w:p w14:paraId="061F3FF1"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при заключении договора страхования ознакомить Выгодоприобретателя с его правами и обязанностями по договору страхования, предоставлять ему информацию об изменении условий договора страхования;</w:t>
      </w:r>
    </w:p>
    <w:p w14:paraId="77E4A9D5"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ознакомить своих работников, ответственных за содержание, обслуживание, эксплуатацию и (или) сохранность застрахованной спецтехники, с условиями договора страхования;</w:t>
      </w:r>
    </w:p>
    <w:p w14:paraId="1A5453CE"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представлять Страховщику по его требованию всю информацию об обстоятельствах, имеющих отношение к объекту страхования (при заключении договора страхования и в течение срока его действия);</w:t>
      </w:r>
    </w:p>
    <w:p w14:paraId="301FD064"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при наступлении события, которое по условиям договора страхования может быть признано страховым случаем:</w:t>
      </w:r>
    </w:p>
    <w:p w14:paraId="4F8A5BE7" w14:textId="77777777" w:rsidR="000D5344"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принять все разумные и доступные меры по предотвращению и уменьшению ущерба, при этом следовать указаниям Стра</w:t>
      </w:r>
      <w:r w:rsidR="00984E49" w:rsidRPr="00EA2524">
        <w:rPr>
          <w:sz w:val="28"/>
          <w:szCs w:val="28"/>
        </w:rPr>
        <w:t>ховщика, если таковые последуют. К таковым мерам, в частности, относ</w:t>
      </w:r>
      <w:r w:rsidR="000D5344" w:rsidRPr="00EA2524">
        <w:rPr>
          <w:sz w:val="28"/>
          <w:szCs w:val="28"/>
        </w:rPr>
        <w:t>я</w:t>
      </w:r>
      <w:r w:rsidR="00984E49" w:rsidRPr="00EA2524">
        <w:rPr>
          <w:sz w:val="28"/>
          <w:szCs w:val="28"/>
        </w:rPr>
        <w:t>тся</w:t>
      </w:r>
      <w:r w:rsidR="000D5344" w:rsidRPr="00EA2524">
        <w:rPr>
          <w:sz w:val="28"/>
          <w:szCs w:val="28"/>
        </w:rPr>
        <w:t>:</w:t>
      </w:r>
    </w:p>
    <w:p w14:paraId="09F48304" w14:textId="77777777" w:rsidR="007F38DF" w:rsidRPr="00EA2524" w:rsidRDefault="00984E49" w:rsidP="00EA2524">
      <w:pPr>
        <w:pStyle w:val="a3"/>
        <w:tabs>
          <w:tab w:val="left" w:pos="1701"/>
        </w:tabs>
        <w:ind w:left="0" w:firstLine="709"/>
        <w:jc w:val="both"/>
        <w:rPr>
          <w:sz w:val="28"/>
          <w:szCs w:val="28"/>
        </w:rPr>
      </w:pPr>
      <w:r w:rsidRPr="00EA2524">
        <w:rPr>
          <w:sz w:val="28"/>
          <w:szCs w:val="28"/>
        </w:rPr>
        <w:t>выполнение восстановительных работ собственными силами при наличии специализированных (</w:t>
      </w:r>
      <w:r w:rsidR="00B55042" w:rsidRPr="00EA2524">
        <w:rPr>
          <w:sz w:val="28"/>
          <w:szCs w:val="28"/>
        </w:rPr>
        <w:t>профильных</w:t>
      </w:r>
      <w:r w:rsidRPr="00EA2524">
        <w:rPr>
          <w:sz w:val="28"/>
          <w:szCs w:val="28"/>
        </w:rPr>
        <w:t>)</w:t>
      </w:r>
      <w:r w:rsidR="00B55042" w:rsidRPr="00EA2524">
        <w:rPr>
          <w:sz w:val="28"/>
          <w:szCs w:val="28"/>
        </w:rPr>
        <w:t xml:space="preserve"> </w:t>
      </w:r>
      <w:r w:rsidRPr="00EA2524">
        <w:rPr>
          <w:sz w:val="28"/>
          <w:szCs w:val="28"/>
        </w:rPr>
        <w:t xml:space="preserve">подразделений </w:t>
      </w:r>
      <w:r w:rsidR="00B55042" w:rsidRPr="00EA2524">
        <w:rPr>
          <w:sz w:val="28"/>
          <w:szCs w:val="28"/>
        </w:rPr>
        <w:t xml:space="preserve">для ремонта </w:t>
      </w:r>
      <w:r w:rsidRPr="00EA2524">
        <w:rPr>
          <w:sz w:val="28"/>
          <w:szCs w:val="28"/>
        </w:rPr>
        <w:t>или квалифицированных специалистов в штате Страхователя (Выгодоприобретателя) и технической возможности для проведения данных работ</w:t>
      </w:r>
      <w:r w:rsidR="00B55042" w:rsidRPr="00EA2524">
        <w:rPr>
          <w:sz w:val="28"/>
          <w:szCs w:val="28"/>
        </w:rPr>
        <w:t xml:space="preserve"> (соответствующей материально-технической базы)</w:t>
      </w:r>
      <w:r w:rsidRPr="00EA2524">
        <w:rPr>
          <w:sz w:val="28"/>
          <w:szCs w:val="28"/>
        </w:rPr>
        <w:t>;</w:t>
      </w:r>
    </w:p>
    <w:p w14:paraId="0452D89E" w14:textId="77777777" w:rsidR="000D5344" w:rsidRPr="00EA2524" w:rsidRDefault="000D5344" w:rsidP="00EA2524">
      <w:pPr>
        <w:pStyle w:val="a3"/>
        <w:tabs>
          <w:tab w:val="left" w:pos="1701"/>
        </w:tabs>
        <w:ind w:left="0" w:firstLine="709"/>
        <w:jc w:val="both"/>
        <w:rPr>
          <w:sz w:val="28"/>
          <w:szCs w:val="28"/>
        </w:rPr>
      </w:pPr>
      <w:r w:rsidRPr="00EA2524">
        <w:rPr>
          <w:sz w:val="28"/>
          <w:szCs w:val="28"/>
        </w:rPr>
        <w:t xml:space="preserve">отправка на ремонт отдельных </w:t>
      </w:r>
      <w:r w:rsidR="00B35989" w:rsidRPr="00EA2524">
        <w:rPr>
          <w:sz w:val="28"/>
          <w:szCs w:val="28"/>
        </w:rPr>
        <w:t>составляющих частей</w:t>
      </w:r>
      <w:r w:rsidRPr="00EA2524">
        <w:rPr>
          <w:sz w:val="28"/>
          <w:szCs w:val="28"/>
        </w:rPr>
        <w:t xml:space="preserve">, а не машины в целом (при возможности демонтажа и установки </w:t>
      </w:r>
      <w:r w:rsidR="00B35989" w:rsidRPr="00EA2524">
        <w:rPr>
          <w:sz w:val="28"/>
          <w:szCs w:val="28"/>
        </w:rPr>
        <w:t xml:space="preserve">этих составляющих частей </w:t>
      </w:r>
      <w:r w:rsidRPr="00EA2524">
        <w:rPr>
          <w:sz w:val="28"/>
          <w:szCs w:val="28"/>
        </w:rPr>
        <w:t>собственными силами);</w:t>
      </w:r>
    </w:p>
    <w:p w14:paraId="794CE6A8" w14:textId="77777777" w:rsidR="007F38DF"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 xml:space="preserve">незамедлительно заявить о случившемся в соответствующие компетентные органы (органы и подразделения внутренних дел, по чрезвычайным ситуациям, аварийных служб и т.п.) в зависимости от характера </w:t>
      </w:r>
      <w:r w:rsidR="00457142" w:rsidRPr="00EA2524">
        <w:rPr>
          <w:sz w:val="28"/>
          <w:szCs w:val="28"/>
        </w:rPr>
        <w:t xml:space="preserve">произошедшего </w:t>
      </w:r>
      <w:r w:rsidRPr="00EA2524">
        <w:rPr>
          <w:sz w:val="28"/>
          <w:szCs w:val="28"/>
        </w:rPr>
        <w:t xml:space="preserve">события (за исключением случаев, предусмотренных </w:t>
      </w:r>
      <w:r w:rsidR="008F3BFA" w:rsidRPr="00EA2524">
        <w:rPr>
          <w:sz w:val="28"/>
          <w:szCs w:val="28"/>
        </w:rPr>
        <w:t>подпунктом 7.2.7 пункта 7.2 Правил</w:t>
      </w:r>
      <w:r w:rsidRPr="00EA2524">
        <w:rPr>
          <w:sz w:val="28"/>
          <w:szCs w:val="28"/>
        </w:rPr>
        <w:t>). При этом водитель застрахованной спецтехники обязан не оставлять место ДТП</w:t>
      </w:r>
      <w:r w:rsidR="00D91A27" w:rsidRPr="00EA2524">
        <w:rPr>
          <w:sz w:val="28"/>
          <w:szCs w:val="28"/>
        </w:rPr>
        <w:t xml:space="preserve"> на дорогах общего пользования</w:t>
      </w:r>
      <w:r w:rsidRPr="00EA2524">
        <w:rPr>
          <w:sz w:val="28"/>
          <w:szCs w:val="28"/>
        </w:rPr>
        <w:t xml:space="preserve">, участником которого он является, до документального оформления данного события компетентными органами, за исключением случаев, указанных в </w:t>
      </w:r>
      <w:r w:rsidR="008F3BFA" w:rsidRPr="00EA2524">
        <w:rPr>
          <w:sz w:val="28"/>
          <w:szCs w:val="28"/>
        </w:rPr>
        <w:t>подпункте 7.2.7 пункта 7.2 Правил</w:t>
      </w:r>
      <w:r w:rsidRPr="00EA2524">
        <w:rPr>
          <w:sz w:val="28"/>
          <w:szCs w:val="28"/>
        </w:rPr>
        <w:t>;</w:t>
      </w:r>
    </w:p>
    <w:p w14:paraId="1639C341" w14:textId="77777777" w:rsidR="007F38DF"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lastRenderedPageBreak/>
        <w:t>в течение 2 (двух) рабочих дней уведомить Страховщика о его наступлении и представить ему все необходимые документы для установления факта, причин, обстоятельств заявленного события и определения размера ущерба;</w:t>
      </w:r>
    </w:p>
    <w:p w14:paraId="410450C8" w14:textId="77777777" w:rsidR="00424B4E"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 xml:space="preserve">сохранять место происшествия и поврежденную застрахованную спецтехнику (при гибели спецтехники – ее остатки) в том виде, в котором они оказались после </w:t>
      </w:r>
      <w:r w:rsidR="00B35989" w:rsidRPr="00EA2524">
        <w:rPr>
          <w:sz w:val="28"/>
          <w:szCs w:val="28"/>
        </w:rPr>
        <w:t xml:space="preserve">события, заявленного как </w:t>
      </w:r>
      <w:r w:rsidRPr="00EA2524">
        <w:rPr>
          <w:sz w:val="28"/>
          <w:szCs w:val="28"/>
        </w:rPr>
        <w:t>страхово</w:t>
      </w:r>
      <w:r w:rsidR="00B35989" w:rsidRPr="00EA2524">
        <w:rPr>
          <w:sz w:val="28"/>
          <w:szCs w:val="28"/>
        </w:rPr>
        <w:t>й</w:t>
      </w:r>
      <w:r w:rsidRPr="00EA2524">
        <w:rPr>
          <w:sz w:val="28"/>
          <w:szCs w:val="28"/>
        </w:rPr>
        <w:t xml:space="preserve"> случа</w:t>
      </w:r>
      <w:r w:rsidR="00B35989" w:rsidRPr="00EA2524">
        <w:rPr>
          <w:sz w:val="28"/>
          <w:szCs w:val="28"/>
        </w:rPr>
        <w:t>й</w:t>
      </w:r>
      <w:r w:rsidRPr="00EA2524">
        <w:rPr>
          <w:sz w:val="28"/>
          <w:szCs w:val="28"/>
        </w:rPr>
        <w:t xml:space="preserve">, до осмотра их Страховщиком (его представителем), а также предоставить Страховщику возможность беспрепятственного их осмотра, за исключением случаев: </w:t>
      </w:r>
    </w:p>
    <w:p w14:paraId="5D9BDD06" w14:textId="77777777" w:rsidR="00424B4E" w:rsidRPr="00EA2524" w:rsidRDefault="007F38DF" w:rsidP="00EA2524">
      <w:pPr>
        <w:pStyle w:val="a3"/>
        <w:tabs>
          <w:tab w:val="left" w:pos="1701"/>
        </w:tabs>
        <w:ind w:left="0" w:firstLine="709"/>
        <w:jc w:val="both"/>
        <w:rPr>
          <w:sz w:val="28"/>
          <w:szCs w:val="28"/>
        </w:rPr>
      </w:pPr>
      <w:r w:rsidRPr="00EA2524">
        <w:rPr>
          <w:sz w:val="28"/>
          <w:szCs w:val="28"/>
        </w:rPr>
        <w:t xml:space="preserve">когда Страхователем (Выгодоприобретателем) от Страховщика получено письменное уведомление о неприбытии на осмотр; </w:t>
      </w:r>
    </w:p>
    <w:p w14:paraId="3F7B1D40" w14:textId="77777777" w:rsidR="00424B4E" w:rsidRPr="00EA2524" w:rsidRDefault="007F38DF" w:rsidP="00EA2524">
      <w:pPr>
        <w:pStyle w:val="a3"/>
        <w:tabs>
          <w:tab w:val="left" w:pos="1701"/>
        </w:tabs>
        <w:ind w:left="0" w:firstLine="709"/>
        <w:jc w:val="both"/>
        <w:rPr>
          <w:sz w:val="28"/>
          <w:szCs w:val="28"/>
        </w:rPr>
      </w:pPr>
      <w:r w:rsidRPr="00EA2524">
        <w:rPr>
          <w:sz w:val="28"/>
          <w:szCs w:val="28"/>
        </w:rPr>
        <w:t xml:space="preserve">истечения срока, указанного в пункте 8.2 Правил, для проведения Страховщиком осмотра; </w:t>
      </w:r>
    </w:p>
    <w:p w14:paraId="711DF391" w14:textId="77777777" w:rsidR="0027570D" w:rsidRPr="00EA2524" w:rsidRDefault="007F38DF" w:rsidP="00EA2524">
      <w:pPr>
        <w:pStyle w:val="a3"/>
        <w:tabs>
          <w:tab w:val="left" w:pos="1701"/>
        </w:tabs>
        <w:ind w:left="0" w:firstLine="709"/>
        <w:jc w:val="both"/>
        <w:rPr>
          <w:sz w:val="28"/>
          <w:szCs w:val="28"/>
        </w:rPr>
      </w:pPr>
      <w:r w:rsidRPr="00EA2524">
        <w:rPr>
          <w:sz w:val="28"/>
          <w:szCs w:val="28"/>
        </w:rPr>
        <w:t xml:space="preserve">когда необходимость незамедлительного устранения последствий таких событий предусмотрена законодательством (в том числе при получении соответствующих указаний государственных органов) или договором страхования. </w:t>
      </w:r>
    </w:p>
    <w:p w14:paraId="25160148" w14:textId="77777777" w:rsidR="007F38DF" w:rsidRPr="00EA2524" w:rsidRDefault="007F38DF" w:rsidP="00EA2524">
      <w:pPr>
        <w:pStyle w:val="a3"/>
        <w:tabs>
          <w:tab w:val="left" w:pos="1701"/>
        </w:tabs>
        <w:ind w:left="0" w:firstLine="709"/>
        <w:jc w:val="both"/>
        <w:rPr>
          <w:sz w:val="28"/>
          <w:szCs w:val="28"/>
        </w:rPr>
      </w:pPr>
      <w:r w:rsidRPr="00EA2524">
        <w:rPr>
          <w:sz w:val="28"/>
          <w:szCs w:val="28"/>
        </w:rPr>
        <w:t>В случае непроведения Страховщиком осмотра Страхователь (Выгодоприобретатель) обязан (в остальных случаях рекомендуется) зафиксировать картину события, которое может быть признано страховым случаем, с помощью фотографирования (видеосъемки) таким образом, чтобы фотографии (видеозапись) отражали объем, характер, степень повреждений спецтехники, и представить фотографии (видеозапись) Страховщику;</w:t>
      </w:r>
    </w:p>
    <w:p w14:paraId="583BE785" w14:textId="77777777" w:rsidR="007F38DF"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в случае угона, хищения застрахованной спецтехники передать Страховщику регистраци</w:t>
      </w:r>
      <w:r w:rsidR="0066006B" w:rsidRPr="00EA2524">
        <w:rPr>
          <w:sz w:val="28"/>
          <w:szCs w:val="28"/>
        </w:rPr>
        <w:t xml:space="preserve">онные документы на </w:t>
      </w:r>
      <w:r w:rsidRPr="00EA2524">
        <w:rPr>
          <w:sz w:val="28"/>
          <w:szCs w:val="28"/>
        </w:rPr>
        <w:t>спецтехник</w:t>
      </w:r>
      <w:r w:rsidR="0066006B" w:rsidRPr="00EA2524">
        <w:rPr>
          <w:sz w:val="28"/>
          <w:szCs w:val="28"/>
        </w:rPr>
        <w:t>у</w:t>
      </w:r>
      <w:r w:rsidRPr="00EA2524">
        <w:rPr>
          <w:sz w:val="28"/>
          <w:szCs w:val="28"/>
        </w:rPr>
        <w:t xml:space="preserve"> и ключи от спецтехники;</w:t>
      </w:r>
    </w:p>
    <w:p w14:paraId="0D2DB448" w14:textId="77777777" w:rsidR="007F38DF"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обеспечить представителю Страховщика возможность беспрепятственного осмотра поврежденной с</w:t>
      </w:r>
      <w:r w:rsidR="003710A9" w:rsidRPr="00EA2524">
        <w:rPr>
          <w:sz w:val="28"/>
          <w:szCs w:val="28"/>
        </w:rPr>
        <w:t>пецтехники, выяснения причин её</w:t>
      </w:r>
      <w:r w:rsidRPr="00EA2524">
        <w:rPr>
          <w:sz w:val="28"/>
          <w:szCs w:val="28"/>
        </w:rPr>
        <w:t xml:space="preserve"> повреждения, размера ущерба, а также обеспечить участие представителя Страховщика в любых комиссиях, создаваемых для установления причин, обстоятельств и размера ущерба;</w:t>
      </w:r>
    </w:p>
    <w:p w14:paraId="2D69F544" w14:textId="77777777" w:rsidR="007F38DF"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в случае выплаты страхового возмещения на основании оригинальных счетов организаций, которые будут производить ремонт спецтехники, не приступать к ремонту спецтехники без согласования со Страховщиком места и условий проведения ремонта спецтехники;</w:t>
      </w:r>
    </w:p>
    <w:p w14:paraId="54F2F3A4" w14:textId="77777777" w:rsidR="00C059DA" w:rsidRPr="00EA2524" w:rsidRDefault="007F38DF" w:rsidP="00EA2524">
      <w:pPr>
        <w:pStyle w:val="a3"/>
        <w:numPr>
          <w:ilvl w:val="3"/>
          <w:numId w:val="10"/>
        </w:numPr>
        <w:tabs>
          <w:tab w:val="left" w:pos="1701"/>
        </w:tabs>
        <w:ind w:left="0" w:firstLine="709"/>
        <w:jc w:val="both"/>
        <w:rPr>
          <w:sz w:val="28"/>
          <w:szCs w:val="28"/>
        </w:rPr>
      </w:pPr>
      <w:r w:rsidRPr="00EA2524">
        <w:rPr>
          <w:bCs/>
          <w:sz w:val="28"/>
          <w:szCs w:val="28"/>
        </w:rPr>
        <w:t xml:space="preserve">если событие, которое может быть признано страховым случаем, произошло на территории Республики Беларусь и застрахованной спецтехнике причинен ущерб в результате ДТП: </w:t>
      </w:r>
    </w:p>
    <w:p w14:paraId="0779AE6D" w14:textId="77777777" w:rsidR="00C059DA" w:rsidRPr="00EA2524" w:rsidRDefault="007F38DF" w:rsidP="00EA2524">
      <w:pPr>
        <w:pStyle w:val="a3"/>
        <w:tabs>
          <w:tab w:val="left" w:pos="1701"/>
        </w:tabs>
        <w:ind w:left="0" w:firstLine="709"/>
        <w:jc w:val="both"/>
        <w:rPr>
          <w:bCs/>
          <w:sz w:val="28"/>
          <w:szCs w:val="28"/>
        </w:rPr>
      </w:pPr>
      <w:r w:rsidRPr="00EA2524">
        <w:rPr>
          <w:bCs/>
          <w:sz w:val="28"/>
          <w:szCs w:val="28"/>
        </w:rPr>
        <w:t xml:space="preserve">в случае если третье лицо, виновное в данном ДТП, гражданская ответственность которого подлежит обязательному страхованию в соответствии с законодательством и </w:t>
      </w:r>
      <w:r w:rsidR="00D91A27" w:rsidRPr="00EA2524">
        <w:rPr>
          <w:bCs/>
          <w:sz w:val="28"/>
          <w:szCs w:val="28"/>
        </w:rPr>
        <w:t>транспортное средство</w:t>
      </w:r>
      <w:r w:rsidRPr="00EA2524">
        <w:rPr>
          <w:bCs/>
          <w:sz w:val="28"/>
          <w:szCs w:val="28"/>
        </w:rPr>
        <w:t xml:space="preserve"> которого также принимало участие в указанном ДТП (далее – виновник ДТП), не заключил договор обязательного страхования гражданской ответственности владельцев транспортных средств</w:t>
      </w:r>
      <w:r w:rsidR="002F5BEB" w:rsidRPr="00EA2524">
        <w:rPr>
          <w:bCs/>
          <w:sz w:val="28"/>
          <w:szCs w:val="28"/>
        </w:rPr>
        <w:t xml:space="preserve">, а также если виновник ДТП является лицом, управлявшим транспортным средством, в отношении которого заключен </w:t>
      </w:r>
      <w:r w:rsidR="002F5BEB" w:rsidRPr="00EA2524">
        <w:rPr>
          <w:bCs/>
          <w:sz w:val="28"/>
          <w:szCs w:val="28"/>
        </w:rPr>
        <w:lastRenderedPageBreak/>
        <w:t>договор обязательного страхования гражданской ответственности владельцев транспортных средств «Зеленая карта»</w:t>
      </w:r>
      <w:r w:rsidRPr="00EA2524">
        <w:rPr>
          <w:bCs/>
          <w:sz w:val="28"/>
          <w:szCs w:val="28"/>
        </w:rPr>
        <w:t xml:space="preserve">, </w:t>
      </w:r>
      <w:r w:rsidR="0027463D" w:rsidRPr="00EA2524">
        <w:rPr>
          <w:bCs/>
          <w:sz w:val="28"/>
          <w:szCs w:val="28"/>
        </w:rPr>
        <w:t xml:space="preserve">действующий на территории Республики Беларусь, </w:t>
      </w:r>
      <w:r w:rsidRPr="00EA2524">
        <w:rPr>
          <w:bCs/>
          <w:sz w:val="28"/>
          <w:szCs w:val="28"/>
        </w:rPr>
        <w:t xml:space="preserve">в установленный законодательством срок уведомить о причиненном ущербе и предоставить к осмотру поврежденную спецтехнику в Белорусское бюро по транспортному страхованию; </w:t>
      </w:r>
    </w:p>
    <w:p w14:paraId="622548E3" w14:textId="77777777" w:rsidR="007F38DF" w:rsidRPr="00EA2524" w:rsidRDefault="007F38DF" w:rsidP="00EA2524">
      <w:pPr>
        <w:pStyle w:val="a3"/>
        <w:tabs>
          <w:tab w:val="left" w:pos="1701"/>
        </w:tabs>
        <w:ind w:left="0" w:firstLine="709"/>
        <w:jc w:val="both"/>
        <w:rPr>
          <w:sz w:val="28"/>
          <w:szCs w:val="28"/>
        </w:rPr>
      </w:pPr>
      <w:r w:rsidRPr="00EA2524">
        <w:rPr>
          <w:bCs/>
          <w:sz w:val="28"/>
          <w:szCs w:val="28"/>
        </w:rPr>
        <w:t xml:space="preserve">получить следующие сведения о виновнике ДТП: фамилия, имя, отчество физического лица или наименование юридического лица, адрес, телефон, данные о его </w:t>
      </w:r>
      <w:r w:rsidR="00D91A27" w:rsidRPr="00EA2524">
        <w:rPr>
          <w:bCs/>
          <w:sz w:val="28"/>
          <w:szCs w:val="28"/>
        </w:rPr>
        <w:t>транспортном средстве</w:t>
      </w:r>
      <w:r w:rsidRPr="00EA2524">
        <w:rPr>
          <w:bCs/>
          <w:sz w:val="28"/>
          <w:szCs w:val="28"/>
        </w:rPr>
        <w:t>. При наличии у виновника ДТП договора обязательного страхования гражданской ответственности владельцев транспортных средств такж</w:t>
      </w:r>
      <w:r w:rsidR="00555E80" w:rsidRPr="00EA2524">
        <w:rPr>
          <w:bCs/>
          <w:sz w:val="28"/>
          <w:szCs w:val="28"/>
        </w:rPr>
        <w:t xml:space="preserve">е следует получить номер и дату </w:t>
      </w:r>
      <w:r w:rsidRPr="00EA2524">
        <w:rPr>
          <w:bCs/>
          <w:sz w:val="28"/>
          <w:szCs w:val="28"/>
        </w:rPr>
        <w:t>заключения этого договора и название страховой организации, с которой у виновника ДТП заключен данный договор;</w:t>
      </w:r>
    </w:p>
    <w:p w14:paraId="4B6A1CA2" w14:textId="77777777" w:rsidR="00C059DA" w:rsidRPr="00EA2524" w:rsidRDefault="007F38DF" w:rsidP="00EA2524">
      <w:pPr>
        <w:pStyle w:val="a3"/>
        <w:numPr>
          <w:ilvl w:val="3"/>
          <w:numId w:val="10"/>
        </w:numPr>
        <w:tabs>
          <w:tab w:val="left" w:pos="1701"/>
        </w:tabs>
        <w:ind w:left="0" w:firstLine="709"/>
        <w:jc w:val="both"/>
        <w:rPr>
          <w:sz w:val="28"/>
          <w:szCs w:val="28"/>
        </w:rPr>
      </w:pPr>
      <w:r w:rsidRPr="00EA2524">
        <w:rPr>
          <w:sz w:val="28"/>
          <w:szCs w:val="28"/>
        </w:rPr>
        <w:t xml:space="preserve">если событие, которое может быть признано страховым случаем, произошло за пределами Республики Беларусь: </w:t>
      </w:r>
    </w:p>
    <w:p w14:paraId="40D94978" w14:textId="77777777" w:rsidR="00C059DA" w:rsidRPr="00EA2524" w:rsidRDefault="007F38DF" w:rsidP="00EA2524">
      <w:pPr>
        <w:pStyle w:val="a3"/>
        <w:tabs>
          <w:tab w:val="left" w:pos="1701"/>
        </w:tabs>
        <w:ind w:left="0" w:firstLine="709"/>
        <w:jc w:val="both"/>
        <w:rPr>
          <w:sz w:val="28"/>
          <w:szCs w:val="28"/>
        </w:rPr>
      </w:pPr>
      <w:r w:rsidRPr="00EA2524">
        <w:rPr>
          <w:sz w:val="28"/>
          <w:szCs w:val="28"/>
        </w:rPr>
        <w:t xml:space="preserve">в течение 2 рабочих дней со дня наступления данного события, уведомить о наступившем событии Страховщика (представителя Страховщика) в любой возможной форме и согласовать с ним дальнейшие действия. Не позднее двух рабочих дней после возвращения на территорию Республики Беларусь обратиться к Страховщику с </w:t>
      </w:r>
      <w:r w:rsidR="00980B12" w:rsidRPr="00EA2524">
        <w:rPr>
          <w:sz w:val="28"/>
          <w:szCs w:val="28"/>
        </w:rPr>
        <w:t xml:space="preserve">письменным </w:t>
      </w:r>
      <w:r w:rsidRPr="00EA2524">
        <w:rPr>
          <w:sz w:val="28"/>
          <w:szCs w:val="28"/>
        </w:rPr>
        <w:t xml:space="preserve">заявлением о страховом случае; </w:t>
      </w:r>
    </w:p>
    <w:p w14:paraId="6AE45988" w14:textId="77777777" w:rsidR="007F38DF" w:rsidRPr="00EA2524" w:rsidRDefault="007F38DF" w:rsidP="00EA2524">
      <w:pPr>
        <w:pStyle w:val="a3"/>
        <w:tabs>
          <w:tab w:val="left" w:pos="1701"/>
        </w:tabs>
        <w:ind w:left="0" w:firstLine="709"/>
        <w:jc w:val="both"/>
        <w:rPr>
          <w:sz w:val="28"/>
          <w:szCs w:val="28"/>
        </w:rPr>
      </w:pPr>
      <w:r w:rsidRPr="00EA2524">
        <w:rPr>
          <w:sz w:val="28"/>
          <w:szCs w:val="28"/>
        </w:rPr>
        <w:t xml:space="preserve">в случае причинения ущерба застрахованной спецтехнике в результате ДТП выполнить обязанность, предусмотренную </w:t>
      </w:r>
      <w:r w:rsidR="003710A9" w:rsidRPr="00EA2524">
        <w:rPr>
          <w:sz w:val="28"/>
          <w:szCs w:val="28"/>
        </w:rPr>
        <w:t>абзацем третьим подпункта</w:t>
      </w:r>
      <w:r w:rsidR="008F3BFA" w:rsidRPr="00EA2524">
        <w:rPr>
          <w:sz w:val="28"/>
          <w:szCs w:val="28"/>
        </w:rPr>
        <w:t xml:space="preserve"> 7.4.5.8 пункта 7.4 Правил</w:t>
      </w:r>
      <w:r w:rsidRPr="00EA2524">
        <w:rPr>
          <w:sz w:val="28"/>
          <w:szCs w:val="28"/>
        </w:rPr>
        <w:t>;</w:t>
      </w:r>
    </w:p>
    <w:p w14:paraId="554BA78C" w14:textId="77777777" w:rsidR="007F38DF" w:rsidRPr="00EA2524" w:rsidRDefault="007F38DF" w:rsidP="00EA2524">
      <w:pPr>
        <w:pStyle w:val="a3"/>
        <w:numPr>
          <w:ilvl w:val="3"/>
          <w:numId w:val="10"/>
        </w:numPr>
        <w:tabs>
          <w:tab w:val="left" w:pos="1985"/>
        </w:tabs>
        <w:ind w:left="0" w:firstLine="709"/>
        <w:jc w:val="both"/>
        <w:rPr>
          <w:sz w:val="28"/>
          <w:szCs w:val="28"/>
        </w:rPr>
      </w:pPr>
      <w:r w:rsidRPr="00EA2524">
        <w:rPr>
          <w:sz w:val="28"/>
          <w:szCs w:val="28"/>
        </w:rPr>
        <w:t xml:space="preserve">в случае гибели застрахованной спецтехники сохранить ее в состоянии (в комплектации), зафиксированном </w:t>
      </w:r>
      <w:r w:rsidR="00D91A27" w:rsidRPr="00EA2524">
        <w:rPr>
          <w:sz w:val="28"/>
          <w:szCs w:val="28"/>
        </w:rPr>
        <w:t>представителем Страховщика</w:t>
      </w:r>
      <w:r w:rsidRPr="00EA2524">
        <w:rPr>
          <w:sz w:val="28"/>
          <w:szCs w:val="28"/>
        </w:rPr>
        <w:t xml:space="preserve"> при осмотре, до момента передачи годных остатков организатору аукционных торгов, если Страховщиком принято решение об определении стоимости годных остатков посредством аукциона;</w:t>
      </w:r>
    </w:p>
    <w:p w14:paraId="52678A7D"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iCs/>
          <w:sz w:val="28"/>
          <w:szCs w:val="28"/>
        </w:rPr>
        <w:t>по требованию Страховщика сдать ему поврежденные детали и узлы застрахованной спецтехники, подлежащие замене в результате страхового случая;</w:t>
      </w:r>
    </w:p>
    <w:p w14:paraId="6938B513"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передать Страховщику, выплатившему страховое возмещение, все документы, доказательства и сообщить ему все сведения, необходимые для осуществления Страховщиком перешедшего к нему права требования, которое Страхователь (Выгодоприобретатель) имеет к лицу, ответственному за убытки, возмещенные в результате страхования;</w:t>
      </w:r>
    </w:p>
    <w:p w14:paraId="3F8787AC"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извещать Страховщика обо всех случаях получения компенсации за утраченную (погибшую), поврежденную спецтехнику либо возмещения застрахованных расходов от иных лиц;</w:t>
      </w:r>
    </w:p>
    <w:p w14:paraId="4D6CAF4B" w14:textId="77777777" w:rsidR="007F38DF" w:rsidRPr="00EA2524" w:rsidRDefault="007F38DF" w:rsidP="00EA2524">
      <w:pPr>
        <w:pStyle w:val="a3"/>
        <w:numPr>
          <w:ilvl w:val="2"/>
          <w:numId w:val="10"/>
        </w:numPr>
        <w:tabs>
          <w:tab w:val="left" w:pos="1560"/>
        </w:tabs>
        <w:ind w:left="0" w:firstLine="709"/>
        <w:jc w:val="both"/>
        <w:rPr>
          <w:sz w:val="28"/>
          <w:szCs w:val="28"/>
        </w:rPr>
      </w:pPr>
      <w:r w:rsidRPr="00EA2524">
        <w:rPr>
          <w:sz w:val="28"/>
          <w:szCs w:val="28"/>
        </w:rPr>
        <w:t>не оставлять в застрахованной спецтехнике либо вблизи нее на открытых местах без присмотра регистраци</w:t>
      </w:r>
      <w:r w:rsidR="0066006B" w:rsidRPr="00EA2524">
        <w:rPr>
          <w:sz w:val="28"/>
          <w:szCs w:val="28"/>
        </w:rPr>
        <w:t>онные документы на</w:t>
      </w:r>
      <w:r w:rsidRPr="00EA2524">
        <w:rPr>
          <w:sz w:val="28"/>
          <w:szCs w:val="28"/>
        </w:rPr>
        <w:t xml:space="preserve"> спецтехник</w:t>
      </w:r>
      <w:r w:rsidR="0066006B" w:rsidRPr="00EA2524">
        <w:rPr>
          <w:sz w:val="28"/>
          <w:szCs w:val="28"/>
        </w:rPr>
        <w:t>у</w:t>
      </w:r>
      <w:r w:rsidRPr="00EA2524">
        <w:rPr>
          <w:sz w:val="28"/>
          <w:szCs w:val="28"/>
        </w:rPr>
        <w:t xml:space="preserve">, ключи от спецтехники, а также обеспечить их сохранность иными лицами, которым переданы </w:t>
      </w:r>
      <w:r w:rsidR="0066006B" w:rsidRPr="00EA2524">
        <w:rPr>
          <w:sz w:val="28"/>
          <w:szCs w:val="28"/>
        </w:rPr>
        <w:t>такие документы</w:t>
      </w:r>
      <w:r w:rsidRPr="00EA2524">
        <w:rPr>
          <w:sz w:val="28"/>
          <w:szCs w:val="28"/>
        </w:rPr>
        <w:t xml:space="preserve"> и (или) ключи. В случае утраты (по любой причине) предметов и документов, указанных в настоящем подпункте, незамедлительно после того, как Страхователю это стало известно, сообщить </w:t>
      </w:r>
      <w:r w:rsidRPr="00EA2524">
        <w:rPr>
          <w:sz w:val="28"/>
          <w:szCs w:val="28"/>
        </w:rPr>
        <w:lastRenderedPageBreak/>
        <w:t>об этом Страховщику (а в случае их хищения – и в компетентные органы) и действовать в соответствии с указаниями Страховщика;</w:t>
      </w:r>
    </w:p>
    <w:p w14:paraId="5D8DB9F8" w14:textId="77777777" w:rsidR="000D5344" w:rsidRPr="00EA2524" w:rsidRDefault="000D5344" w:rsidP="00EA2524">
      <w:pPr>
        <w:pStyle w:val="a3"/>
        <w:numPr>
          <w:ilvl w:val="2"/>
          <w:numId w:val="10"/>
        </w:numPr>
        <w:tabs>
          <w:tab w:val="left" w:pos="1701"/>
        </w:tabs>
        <w:ind w:left="0" w:firstLine="709"/>
        <w:jc w:val="both"/>
        <w:rPr>
          <w:sz w:val="28"/>
          <w:szCs w:val="28"/>
        </w:rPr>
      </w:pPr>
      <w:r w:rsidRPr="00EA2524">
        <w:rPr>
          <w:sz w:val="28"/>
          <w:szCs w:val="28"/>
        </w:rPr>
        <w:t xml:space="preserve">заключить и в течение срока </w:t>
      </w:r>
      <w:r w:rsidR="00B505E7" w:rsidRPr="00EA2524">
        <w:rPr>
          <w:sz w:val="28"/>
          <w:szCs w:val="28"/>
        </w:rPr>
        <w:t xml:space="preserve">действия договора </w:t>
      </w:r>
      <w:r w:rsidRPr="00EA2524">
        <w:rPr>
          <w:sz w:val="28"/>
          <w:szCs w:val="28"/>
        </w:rPr>
        <w:t>страхования обе</w:t>
      </w:r>
      <w:r w:rsidR="00555E80" w:rsidRPr="00EA2524">
        <w:rPr>
          <w:sz w:val="28"/>
          <w:szCs w:val="28"/>
        </w:rPr>
        <w:t xml:space="preserve">спечить действие </w:t>
      </w:r>
      <w:r w:rsidRPr="00EA2524">
        <w:rPr>
          <w:sz w:val="28"/>
          <w:szCs w:val="28"/>
        </w:rPr>
        <w:t>договора на абонентское обслуживание со специализированной ремонтной организацие</w:t>
      </w:r>
      <w:r w:rsidR="00555E80" w:rsidRPr="00EA2524">
        <w:rPr>
          <w:sz w:val="28"/>
          <w:szCs w:val="28"/>
        </w:rPr>
        <w:t>й; своевременно проводить необходимые (в том числе плановые, профилактические) ремонт и техническое обслуживание</w:t>
      </w:r>
      <w:r w:rsidR="005E5129" w:rsidRPr="00EA2524">
        <w:rPr>
          <w:sz w:val="28"/>
          <w:szCs w:val="28"/>
        </w:rPr>
        <w:t xml:space="preserve"> спецтехники</w:t>
      </w:r>
      <w:r w:rsidR="00B505E7" w:rsidRPr="00EA2524">
        <w:rPr>
          <w:sz w:val="28"/>
          <w:szCs w:val="28"/>
        </w:rPr>
        <w:t xml:space="preserve"> – при страховании на случай поломки спецтехники в соответствии с подпунктом 3.1.9 пункта 3.1 Правил</w:t>
      </w:r>
      <w:r w:rsidR="00555E80" w:rsidRPr="00EA2524">
        <w:rPr>
          <w:sz w:val="28"/>
          <w:szCs w:val="28"/>
        </w:rPr>
        <w:t>;</w:t>
      </w:r>
    </w:p>
    <w:p w14:paraId="21244440" w14:textId="77777777" w:rsidR="00C059DA" w:rsidRPr="00EA2524" w:rsidRDefault="007F38DF" w:rsidP="00EA2524">
      <w:pPr>
        <w:pStyle w:val="a3"/>
        <w:numPr>
          <w:ilvl w:val="2"/>
          <w:numId w:val="10"/>
        </w:numPr>
        <w:tabs>
          <w:tab w:val="left" w:pos="1701"/>
        </w:tabs>
        <w:ind w:left="0" w:firstLine="709"/>
        <w:jc w:val="both"/>
        <w:rPr>
          <w:sz w:val="28"/>
          <w:szCs w:val="28"/>
        </w:rPr>
      </w:pPr>
      <w:r w:rsidRPr="00EA2524">
        <w:rPr>
          <w:sz w:val="28"/>
          <w:szCs w:val="28"/>
        </w:rPr>
        <w:t>выполнять иные условия, предусмотренные Правилами и договором страхования.</w:t>
      </w:r>
      <w:r w:rsidR="00595D8F" w:rsidRPr="00EA2524">
        <w:rPr>
          <w:sz w:val="28"/>
          <w:szCs w:val="28"/>
        </w:rPr>
        <w:t xml:space="preserve"> </w:t>
      </w:r>
    </w:p>
    <w:p w14:paraId="075B06F9" w14:textId="77777777" w:rsidR="00595D8F" w:rsidRPr="00EA2524" w:rsidRDefault="00595D8F" w:rsidP="00EA2524">
      <w:pPr>
        <w:pStyle w:val="a3"/>
        <w:ind w:left="0" w:firstLine="709"/>
        <w:jc w:val="both"/>
        <w:rPr>
          <w:sz w:val="28"/>
          <w:szCs w:val="28"/>
        </w:rPr>
      </w:pPr>
      <w:r w:rsidRPr="00EA2524">
        <w:rPr>
          <w:iCs/>
          <w:sz w:val="28"/>
          <w:szCs w:val="28"/>
        </w:rPr>
        <w:t>Обязанности Страхователя, указанные в подпунктах 7.4.</w:t>
      </w:r>
      <w:r w:rsidR="008F3BFA" w:rsidRPr="00EA2524">
        <w:rPr>
          <w:iCs/>
          <w:sz w:val="28"/>
          <w:szCs w:val="28"/>
        </w:rPr>
        <w:t>5</w:t>
      </w:r>
      <w:r w:rsidRPr="00EA2524">
        <w:rPr>
          <w:iCs/>
          <w:sz w:val="28"/>
          <w:szCs w:val="28"/>
        </w:rPr>
        <w:t>.1, 7.4.</w:t>
      </w:r>
      <w:r w:rsidR="008F3BFA" w:rsidRPr="00EA2524">
        <w:rPr>
          <w:iCs/>
          <w:sz w:val="28"/>
          <w:szCs w:val="28"/>
        </w:rPr>
        <w:t>5</w:t>
      </w:r>
      <w:r w:rsidRPr="00EA2524">
        <w:rPr>
          <w:iCs/>
          <w:sz w:val="28"/>
          <w:szCs w:val="28"/>
        </w:rPr>
        <w:t>.2, 7.4.</w:t>
      </w:r>
      <w:r w:rsidR="008F3BFA" w:rsidRPr="00EA2524">
        <w:rPr>
          <w:iCs/>
          <w:sz w:val="28"/>
          <w:szCs w:val="28"/>
        </w:rPr>
        <w:t>5</w:t>
      </w:r>
      <w:r w:rsidRPr="00EA2524">
        <w:rPr>
          <w:iCs/>
          <w:sz w:val="28"/>
          <w:szCs w:val="28"/>
        </w:rPr>
        <w:t>.8</w:t>
      </w:r>
      <w:r w:rsidRPr="00EA2524">
        <w:rPr>
          <w:sz w:val="28"/>
          <w:szCs w:val="28"/>
        </w:rPr>
        <w:t>, 7.4.</w:t>
      </w:r>
      <w:r w:rsidR="008F3BFA" w:rsidRPr="00EA2524">
        <w:rPr>
          <w:sz w:val="28"/>
          <w:szCs w:val="28"/>
        </w:rPr>
        <w:t>5</w:t>
      </w:r>
      <w:r w:rsidRPr="00EA2524">
        <w:rPr>
          <w:sz w:val="28"/>
          <w:szCs w:val="28"/>
        </w:rPr>
        <w:t>.9</w:t>
      </w:r>
      <w:r w:rsidRPr="00EA2524">
        <w:rPr>
          <w:iCs/>
          <w:sz w:val="28"/>
          <w:szCs w:val="28"/>
        </w:rPr>
        <w:t xml:space="preserve"> пункта 7.4 Правил, могут быть выполнены иными лицами. Если Выгодоприобретатель намеревается воспользоваться правом на получение выплаты страхового возмещения, он приобретает обязанности, указанные в подпунктах 7.4.</w:t>
      </w:r>
      <w:r w:rsidR="008F3BFA" w:rsidRPr="00EA2524">
        <w:rPr>
          <w:iCs/>
          <w:sz w:val="28"/>
          <w:szCs w:val="28"/>
        </w:rPr>
        <w:t>5</w:t>
      </w:r>
      <w:r w:rsidRPr="00EA2524">
        <w:rPr>
          <w:iCs/>
          <w:sz w:val="28"/>
          <w:szCs w:val="28"/>
        </w:rPr>
        <w:t>.3-7.4.</w:t>
      </w:r>
      <w:r w:rsidR="008F3BFA" w:rsidRPr="00EA2524">
        <w:rPr>
          <w:iCs/>
          <w:sz w:val="28"/>
          <w:szCs w:val="28"/>
        </w:rPr>
        <w:t>5</w:t>
      </w:r>
      <w:r w:rsidRPr="00EA2524">
        <w:rPr>
          <w:iCs/>
          <w:sz w:val="28"/>
          <w:szCs w:val="28"/>
        </w:rPr>
        <w:t>.10, 7.4.</w:t>
      </w:r>
      <w:r w:rsidR="008F3BFA" w:rsidRPr="00EA2524">
        <w:rPr>
          <w:iCs/>
          <w:sz w:val="28"/>
          <w:szCs w:val="28"/>
        </w:rPr>
        <w:t>6</w:t>
      </w:r>
      <w:r w:rsidRPr="00EA2524">
        <w:rPr>
          <w:iCs/>
          <w:sz w:val="28"/>
          <w:szCs w:val="28"/>
        </w:rPr>
        <w:t>-7.4.</w:t>
      </w:r>
      <w:r w:rsidR="008F3BFA" w:rsidRPr="00EA2524">
        <w:rPr>
          <w:iCs/>
          <w:sz w:val="28"/>
          <w:szCs w:val="28"/>
        </w:rPr>
        <w:t>8</w:t>
      </w:r>
      <w:r w:rsidRPr="00EA2524">
        <w:rPr>
          <w:iCs/>
          <w:sz w:val="28"/>
          <w:szCs w:val="28"/>
        </w:rPr>
        <w:t xml:space="preserve"> пункта 7.4 Правил.</w:t>
      </w:r>
    </w:p>
    <w:p w14:paraId="4A272904" w14:textId="77777777" w:rsidR="00D27BB6" w:rsidRPr="00EA2524" w:rsidRDefault="00D27BB6" w:rsidP="00EA2524">
      <w:pPr>
        <w:jc w:val="both"/>
        <w:rPr>
          <w:sz w:val="28"/>
          <w:szCs w:val="28"/>
        </w:rPr>
      </w:pPr>
    </w:p>
    <w:p w14:paraId="5B5D5EE2" w14:textId="77777777" w:rsidR="00595D8F" w:rsidRPr="00EA2524" w:rsidRDefault="00595D8F" w:rsidP="00EA2524">
      <w:pPr>
        <w:ind w:firstLine="709"/>
        <w:jc w:val="center"/>
        <w:rPr>
          <w:sz w:val="28"/>
          <w:szCs w:val="28"/>
        </w:rPr>
      </w:pPr>
      <w:r w:rsidRPr="00EA2524">
        <w:rPr>
          <w:sz w:val="28"/>
          <w:szCs w:val="28"/>
        </w:rPr>
        <w:t>Глава 8. ОПРЕДЕЛЕНИЕ РАЗМЕРА УЩЕРБА И ПОРЯДОК ОСУЩЕСТВЛЕНИЯ СТРАХОВОЙ ВЫПЛАТЫ</w:t>
      </w:r>
    </w:p>
    <w:p w14:paraId="280DFB8A" w14:textId="77777777" w:rsidR="00595D8F" w:rsidRPr="00EA2524" w:rsidRDefault="00595D8F" w:rsidP="00EA2524">
      <w:pPr>
        <w:pStyle w:val="a3"/>
        <w:numPr>
          <w:ilvl w:val="0"/>
          <w:numId w:val="11"/>
        </w:numPr>
        <w:ind w:left="0" w:firstLine="709"/>
        <w:jc w:val="both"/>
        <w:rPr>
          <w:vanish/>
          <w:sz w:val="28"/>
          <w:szCs w:val="28"/>
        </w:rPr>
      </w:pPr>
    </w:p>
    <w:p w14:paraId="3B77A524" w14:textId="77777777" w:rsidR="00595D8F" w:rsidRPr="00EA2524" w:rsidRDefault="00595D8F" w:rsidP="00EA2524">
      <w:pPr>
        <w:pStyle w:val="a3"/>
        <w:numPr>
          <w:ilvl w:val="0"/>
          <w:numId w:val="11"/>
        </w:numPr>
        <w:ind w:left="0" w:firstLine="709"/>
        <w:jc w:val="both"/>
        <w:rPr>
          <w:vanish/>
          <w:sz w:val="28"/>
          <w:szCs w:val="28"/>
        </w:rPr>
      </w:pPr>
    </w:p>
    <w:p w14:paraId="78071EE8" w14:textId="77777777" w:rsidR="00595D8F" w:rsidRPr="00EA2524" w:rsidRDefault="00595D8F" w:rsidP="00EA2524">
      <w:pPr>
        <w:pStyle w:val="a3"/>
        <w:numPr>
          <w:ilvl w:val="0"/>
          <w:numId w:val="11"/>
        </w:numPr>
        <w:ind w:left="0" w:firstLine="709"/>
        <w:jc w:val="both"/>
        <w:rPr>
          <w:vanish/>
          <w:sz w:val="28"/>
          <w:szCs w:val="28"/>
        </w:rPr>
      </w:pPr>
    </w:p>
    <w:p w14:paraId="44399966" w14:textId="77777777" w:rsidR="00595D8F" w:rsidRPr="00EA2524" w:rsidRDefault="00595D8F" w:rsidP="00EA2524">
      <w:pPr>
        <w:pStyle w:val="a3"/>
        <w:numPr>
          <w:ilvl w:val="0"/>
          <w:numId w:val="11"/>
        </w:numPr>
        <w:ind w:left="0" w:firstLine="709"/>
        <w:jc w:val="both"/>
        <w:rPr>
          <w:vanish/>
          <w:sz w:val="28"/>
          <w:szCs w:val="28"/>
        </w:rPr>
      </w:pPr>
    </w:p>
    <w:p w14:paraId="70BEC647" w14:textId="77777777" w:rsidR="00595D8F" w:rsidRPr="00EA2524" w:rsidRDefault="00595D8F" w:rsidP="00EA2524">
      <w:pPr>
        <w:pStyle w:val="a3"/>
        <w:numPr>
          <w:ilvl w:val="0"/>
          <w:numId w:val="11"/>
        </w:numPr>
        <w:ind w:left="0" w:firstLine="709"/>
        <w:jc w:val="both"/>
        <w:rPr>
          <w:vanish/>
          <w:sz w:val="28"/>
          <w:szCs w:val="28"/>
        </w:rPr>
      </w:pPr>
    </w:p>
    <w:p w14:paraId="61C98508" w14:textId="77777777" w:rsidR="00595D8F" w:rsidRPr="00EA2524" w:rsidRDefault="00595D8F" w:rsidP="00EA2524">
      <w:pPr>
        <w:pStyle w:val="a3"/>
        <w:numPr>
          <w:ilvl w:val="0"/>
          <w:numId w:val="11"/>
        </w:numPr>
        <w:ind w:left="0" w:firstLine="709"/>
        <w:jc w:val="both"/>
        <w:rPr>
          <w:vanish/>
          <w:sz w:val="28"/>
          <w:szCs w:val="28"/>
        </w:rPr>
      </w:pPr>
    </w:p>
    <w:p w14:paraId="0B016BD6" w14:textId="77777777" w:rsidR="00595D8F" w:rsidRPr="00EA2524" w:rsidRDefault="00595D8F" w:rsidP="00EA2524">
      <w:pPr>
        <w:pStyle w:val="a3"/>
        <w:numPr>
          <w:ilvl w:val="1"/>
          <w:numId w:val="11"/>
        </w:numPr>
        <w:ind w:left="0" w:firstLine="709"/>
        <w:jc w:val="both"/>
        <w:rPr>
          <w:sz w:val="28"/>
          <w:szCs w:val="28"/>
        </w:rPr>
      </w:pPr>
      <w:r w:rsidRPr="00EA2524">
        <w:rPr>
          <w:sz w:val="28"/>
          <w:szCs w:val="28"/>
        </w:rPr>
        <w:t>Для решения вопроса о признании заявленного события страховым случаем и выплаты страхового возмещения Страхователь (Выгодоприобретатель) обязан обратиться к Страховщику с письменным заявлением о страховом случае в ср</w:t>
      </w:r>
      <w:r w:rsidR="008F3BFA" w:rsidRPr="00EA2524">
        <w:rPr>
          <w:sz w:val="28"/>
          <w:szCs w:val="28"/>
        </w:rPr>
        <w:t>оки, указанные в подпункте 7.4.5.3</w:t>
      </w:r>
      <w:r w:rsidRPr="00EA2524">
        <w:rPr>
          <w:sz w:val="28"/>
          <w:szCs w:val="28"/>
        </w:rPr>
        <w:t xml:space="preserve"> пункта 7.4 Правил, и приложить к заявлению:</w:t>
      </w:r>
    </w:p>
    <w:p w14:paraId="5092A1BF" w14:textId="77777777" w:rsidR="00595D8F"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документы, подтверждающие наличие на момент наступления события, которое впоследствии может быть признано страховым случаем, права собственности или иного законного основания, подтверждающего имущественный интерес на утраченную, погибшую или поврежденную спецтехнику, в том числе регистраци</w:t>
      </w:r>
      <w:r w:rsidR="0066006B" w:rsidRPr="00EA2524">
        <w:rPr>
          <w:sz w:val="28"/>
          <w:szCs w:val="28"/>
        </w:rPr>
        <w:t xml:space="preserve">онные документы на </w:t>
      </w:r>
      <w:r w:rsidRPr="00EA2524">
        <w:rPr>
          <w:sz w:val="28"/>
          <w:szCs w:val="28"/>
        </w:rPr>
        <w:t>спецтехник</w:t>
      </w:r>
      <w:r w:rsidR="0066006B" w:rsidRPr="00EA2524">
        <w:rPr>
          <w:sz w:val="28"/>
          <w:szCs w:val="28"/>
        </w:rPr>
        <w:t>у</w:t>
      </w:r>
      <w:r w:rsidRPr="00EA2524">
        <w:rPr>
          <w:sz w:val="28"/>
          <w:szCs w:val="28"/>
        </w:rPr>
        <w:t xml:space="preserve"> (при </w:t>
      </w:r>
      <w:r w:rsidR="0066006B" w:rsidRPr="00EA2524">
        <w:rPr>
          <w:sz w:val="28"/>
          <w:szCs w:val="28"/>
        </w:rPr>
        <w:t>их</w:t>
      </w:r>
      <w:r w:rsidRPr="00EA2524">
        <w:rPr>
          <w:sz w:val="28"/>
          <w:szCs w:val="28"/>
        </w:rPr>
        <w:t xml:space="preserve"> наличии);</w:t>
      </w:r>
    </w:p>
    <w:p w14:paraId="2453EE49" w14:textId="77777777" w:rsidR="00595D8F"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документы соответствующих компетентных органов</w:t>
      </w:r>
      <w:r w:rsidR="004B4740" w:rsidRPr="00EA2524">
        <w:rPr>
          <w:sz w:val="28"/>
          <w:szCs w:val="28"/>
        </w:rPr>
        <w:t>, указанных в подпункте 7.4.5</w:t>
      </w:r>
      <w:r w:rsidRPr="00EA2524">
        <w:rPr>
          <w:sz w:val="28"/>
          <w:szCs w:val="28"/>
        </w:rPr>
        <w:t>.2 пункта 7.4 Правил, подтверждающие факт, причины, обстоятельства наступления события, которое может быть признано страховым случаем (в том числе решение суда – в случаях специальной конфискации спецтехники); документы Страхователя по факту наступления заявленного события (акт служебного расследования, акты обследования и проверки технического состояния техники, дефектный акт на ремонт и</w:t>
      </w:r>
      <w:r w:rsidR="009032F1" w:rsidRPr="00EA2524">
        <w:rPr>
          <w:sz w:val="28"/>
          <w:szCs w:val="28"/>
        </w:rPr>
        <w:t xml:space="preserve"> (или) другие документы, содержащие необходимые сведения</w:t>
      </w:r>
      <w:r w:rsidRPr="00EA2524">
        <w:rPr>
          <w:sz w:val="28"/>
          <w:szCs w:val="28"/>
        </w:rPr>
        <w:t>);</w:t>
      </w:r>
    </w:p>
    <w:p w14:paraId="42E92E73" w14:textId="77777777" w:rsidR="00595D8F"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 xml:space="preserve">документы, указанные в подпунктах 8.5.2, 8.5.3 пункта 8.5 Правил, подтверждающие размер причиненного ущерба (при наличии таковых); в </w:t>
      </w:r>
      <w:r w:rsidRPr="00EA2524">
        <w:rPr>
          <w:sz w:val="28"/>
          <w:szCs w:val="28"/>
        </w:rPr>
        <w:lastRenderedPageBreak/>
        <w:t>случае утраты застрахованной спецтехники, переданной по договору лизинга, в результате специальной конфискации спецтехники – копию договора лизинга и расчет фактически возмещенной лизингополучателем стоимости предмета лизинга в составе лизинговых платежей, уплаченных на дату заявления о страховом случае.</w:t>
      </w:r>
    </w:p>
    <w:p w14:paraId="06A7DA02" w14:textId="77777777" w:rsidR="00595D8F"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документы, подтверждающие расходы по уменьшению ущерба;</w:t>
      </w:r>
    </w:p>
    <w:p w14:paraId="7063253D" w14:textId="77777777" w:rsidR="00C059DA"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ключи от спецтехники в случае угона, хищения</w:t>
      </w:r>
      <w:r w:rsidR="00F71862" w:rsidRPr="00EA2524">
        <w:rPr>
          <w:sz w:val="28"/>
          <w:szCs w:val="28"/>
        </w:rPr>
        <w:t xml:space="preserve"> в количестве не менее чем указанное в заявлении о страховании (за исключением случаев их хищения в результате грабежа, разбоя, направленного на хищение спецтехники)</w:t>
      </w:r>
      <w:r w:rsidRPr="00EA2524">
        <w:rPr>
          <w:sz w:val="28"/>
          <w:szCs w:val="28"/>
        </w:rPr>
        <w:t xml:space="preserve">. </w:t>
      </w:r>
    </w:p>
    <w:p w14:paraId="26987CF0" w14:textId="77777777" w:rsidR="00595D8F" w:rsidRPr="00EA2524" w:rsidRDefault="00595D8F" w:rsidP="00EA2524">
      <w:pPr>
        <w:pStyle w:val="a3"/>
        <w:ind w:left="0" w:firstLine="709"/>
        <w:jc w:val="both"/>
        <w:rPr>
          <w:sz w:val="28"/>
          <w:szCs w:val="28"/>
        </w:rPr>
      </w:pPr>
      <w:r w:rsidRPr="00EA2524">
        <w:rPr>
          <w:sz w:val="28"/>
          <w:szCs w:val="28"/>
        </w:rPr>
        <w:t>Конкретный перечень документов, представляемых при наступлении события, которое может быть признано страховым случаем, определяется в каждом конкретном случае с учетом всех обстоятельств наступившего события. При этом указанные в настоящем пункте документы, незамедлительное получение (составление) которых невозможно, представл</w:t>
      </w:r>
      <w:r w:rsidR="0099188D" w:rsidRPr="00EA2524">
        <w:rPr>
          <w:sz w:val="28"/>
          <w:szCs w:val="28"/>
        </w:rPr>
        <w:t>яются</w:t>
      </w:r>
      <w:r w:rsidRPr="00EA2524">
        <w:rPr>
          <w:sz w:val="28"/>
          <w:szCs w:val="28"/>
        </w:rPr>
        <w:t xml:space="preserve"> после подачи заявления о страховом случае по мере их получения Страхователем (Выгодоприобретателем).</w:t>
      </w:r>
    </w:p>
    <w:p w14:paraId="42FDCCB1" w14:textId="77777777" w:rsidR="00C059DA" w:rsidRPr="00EA2524" w:rsidRDefault="00595D8F" w:rsidP="00EA2524">
      <w:pPr>
        <w:pStyle w:val="a3"/>
        <w:numPr>
          <w:ilvl w:val="1"/>
          <w:numId w:val="11"/>
        </w:numPr>
        <w:ind w:left="0" w:firstLine="709"/>
        <w:jc w:val="both"/>
        <w:rPr>
          <w:sz w:val="28"/>
          <w:szCs w:val="28"/>
        </w:rPr>
      </w:pPr>
      <w:r w:rsidRPr="00EA2524">
        <w:rPr>
          <w:sz w:val="28"/>
          <w:szCs w:val="28"/>
        </w:rPr>
        <w:t xml:space="preserve">Страховщик обязан не позднее </w:t>
      </w:r>
      <w:r w:rsidR="00B52205" w:rsidRPr="00EA2524">
        <w:rPr>
          <w:sz w:val="28"/>
          <w:szCs w:val="28"/>
        </w:rPr>
        <w:t>5</w:t>
      </w:r>
      <w:r w:rsidRPr="00EA2524">
        <w:rPr>
          <w:sz w:val="28"/>
          <w:szCs w:val="28"/>
        </w:rPr>
        <w:t xml:space="preserve"> (</w:t>
      </w:r>
      <w:r w:rsidR="00B52205" w:rsidRPr="00EA2524">
        <w:rPr>
          <w:sz w:val="28"/>
          <w:szCs w:val="28"/>
        </w:rPr>
        <w:t>пяти</w:t>
      </w:r>
      <w:r w:rsidRPr="00EA2524">
        <w:rPr>
          <w:sz w:val="28"/>
          <w:szCs w:val="28"/>
        </w:rPr>
        <w:t xml:space="preserve">) рабочих дней, если более длительный срок не согласован </w:t>
      </w:r>
      <w:r w:rsidR="00C251E1" w:rsidRPr="00EA2524">
        <w:rPr>
          <w:sz w:val="28"/>
          <w:szCs w:val="28"/>
        </w:rPr>
        <w:t xml:space="preserve">письменно </w:t>
      </w:r>
      <w:r w:rsidRPr="00EA2524">
        <w:rPr>
          <w:sz w:val="28"/>
          <w:szCs w:val="28"/>
        </w:rPr>
        <w:t xml:space="preserve">со Страхователем (Выгодоприобретателем) или не требуется в связи с характером события, после поступления от Страхователя (Выгодоприобретателя) заявления о наступлении события, которое может быть признано страховым случаем, осмотреть поврежденную (погибшую) спецтехнику и (или) место происшествия и составить акт осмотра произвольной формы, за исключением случаев, когда: </w:t>
      </w:r>
    </w:p>
    <w:p w14:paraId="1DA28369" w14:textId="77777777" w:rsidR="00C059DA" w:rsidRPr="00EA2524" w:rsidRDefault="00595D8F" w:rsidP="00EA2524">
      <w:pPr>
        <w:pStyle w:val="a3"/>
        <w:ind w:left="0" w:firstLine="709"/>
        <w:jc w:val="both"/>
        <w:rPr>
          <w:sz w:val="28"/>
          <w:szCs w:val="28"/>
        </w:rPr>
      </w:pPr>
      <w:r w:rsidRPr="00EA2524">
        <w:rPr>
          <w:sz w:val="28"/>
          <w:szCs w:val="28"/>
        </w:rPr>
        <w:t xml:space="preserve">Страхователем (Выгодоприобретателем) не сохранены место происшествия и поврежденная застрахованная спецтехника (при гибели спецтехники – ее остатки) в том виде, в котором они оказались после страхового случая; </w:t>
      </w:r>
    </w:p>
    <w:p w14:paraId="7E981634" w14:textId="77777777" w:rsidR="00C059DA" w:rsidRPr="00EA2524" w:rsidRDefault="00595D8F" w:rsidP="00EA2524">
      <w:pPr>
        <w:pStyle w:val="a3"/>
        <w:ind w:left="0" w:firstLine="709"/>
        <w:jc w:val="both"/>
        <w:rPr>
          <w:sz w:val="28"/>
          <w:szCs w:val="28"/>
        </w:rPr>
      </w:pPr>
      <w:r w:rsidRPr="00EA2524">
        <w:rPr>
          <w:sz w:val="28"/>
          <w:szCs w:val="28"/>
        </w:rPr>
        <w:t xml:space="preserve">если из заявленных сведений следует, что случай не является страховым и ущерб не подлежит возмещению; </w:t>
      </w:r>
    </w:p>
    <w:p w14:paraId="2B98B889" w14:textId="77777777" w:rsidR="00C059DA" w:rsidRPr="00EA2524" w:rsidRDefault="00595D8F" w:rsidP="00EA2524">
      <w:pPr>
        <w:pStyle w:val="a3"/>
        <w:ind w:left="0" w:firstLine="709"/>
        <w:jc w:val="both"/>
        <w:rPr>
          <w:spacing w:val="-4"/>
          <w:sz w:val="28"/>
          <w:szCs w:val="28"/>
        </w:rPr>
      </w:pPr>
      <w:r w:rsidRPr="00EA2524">
        <w:rPr>
          <w:spacing w:val="-4"/>
          <w:sz w:val="28"/>
          <w:szCs w:val="28"/>
        </w:rPr>
        <w:t xml:space="preserve">осмотр осуществлялся компетентными органами (организациями) и результаты такого осмотра представлены Страховщику. В данном случае Страхователь (Выгодоприобретатель) в течение срока, указанного в настоящем пункте, письменно уведомляется об отсутствии необходимости осмотра; </w:t>
      </w:r>
    </w:p>
    <w:p w14:paraId="1CEC2C20" w14:textId="77777777" w:rsidR="00595D8F" w:rsidRPr="00EA2524" w:rsidRDefault="00595D8F" w:rsidP="00EA2524">
      <w:pPr>
        <w:pStyle w:val="a3"/>
        <w:ind w:left="0" w:firstLine="709"/>
        <w:jc w:val="both"/>
        <w:rPr>
          <w:sz w:val="28"/>
          <w:szCs w:val="28"/>
        </w:rPr>
      </w:pPr>
      <w:r w:rsidRPr="00EA2524">
        <w:rPr>
          <w:sz w:val="28"/>
          <w:szCs w:val="28"/>
        </w:rPr>
        <w:t>Страховщиком принято решение об отсутствии необходимости осмотра в связи с наличием представленных ему результатов фото- или видеосъемки поврежденной (погибшей) спецтехники и (или) места происшествия, объем причиненного ущерба не вызывает сомнений, а возможные обстоятельства происшедшего события, выявляемые при осмотре, не могут расцениваться как основания для непризнания случая страховым (отказа в выплате страхового возмещения). В данном случае Страхователь (Выгодоприобретатель) в течение срока, указанного в настоящем пункте, письменно уведомляется об отсутствии необходимости осмотра.</w:t>
      </w:r>
    </w:p>
    <w:p w14:paraId="2B657EA0" w14:textId="77777777" w:rsidR="00C33A64" w:rsidRPr="00EA2524" w:rsidRDefault="00C33A64" w:rsidP="00EA2524">
      <w:pPr>
        <w:pStyle w:val="a3"/>
        <w:ind w:left="0" w:firstLine="709"/>
        <w:jc w:val="both"/>
        <w:rPr>
          <w:sz w:val="28"/>
          <w:szCs w:val="28"/>
        </w:rPr>
      </w:pPr>
      <w:r w:rsidRPr="00EA2524">
        <w:rPr>
          <w:sz w:val="28"/>
          <w:szCs w:val="28"/>
        </w:rPr>
        <w:t xml:space="preserve">Если осмотр спецтехники осуществляется на территории Республики Беларусь, </w:t>
      </w:r>
      <w:r w:rsidR="00C713CC" w:rsidRPr="00EA2524">
        <w:rPr>
          <w:sz w:val="28"/>
          <w:szCs w:val="28"/>
        </w:rPr>
        <w:t xml:space="preserve">результаты </w:t>
      </w:r>
      <w:r w:rsidRPr="00EA2524">
        <w:rPr>
          <w:sz w:val="28"/>
          <w:szCs w:val="28"/>
        </w:rPr>
        <w:t>осмотр</w:t>
      </w:r>
      <w:r w:rsidR="00C713CC" w:rsidRPr="00EA2524">
        <w:rPr>
          <w:sz w:val="28"/>
          <w:szCs w:val="28"/>
        </w:rPr>
        <w:t xml:space="preserve">а отражаются в акте осмотра, который </w:t>
      </w:r>
      <w:r w:rsidR="00C713CC" w:rsidRPr="00EA2524">
        <w:rPr>
          <w:sz w:val="28"/>
          <w:szCs w:val="28"/>
        </w:rPr>
        <w:lastRenderedPageBreak/>
        <w:t>подписывается лицом</w:t>
      </w:r>
      <w:r w:rsidRPr="00EA2524">
        <w:rPr>
          <w:sz w:val="28"/>
          <w:szCs w:val="28"/>
        </w:rPr>
        <w:t>, прошедшим специализированное обучение и аттестацию в Белорусском бюро по транспортному страхованию</w:t>
      </w:r>
      <w:r w:rsidR="00C713CC" w:rsidRPr="00EA2524">
        <w:rPr>
          <w:sz w:val="28"/>
          <w:szCs w:val="28"/>
        </w:rPr>
        <w:t>.</w:t>
      </w:r>
    </w:p>
    <w:p w14:paraId="6FB78009" w14:textId="77777777" w:rsidR="00C059DA" w:rsidRPr="00EA2524" w:rsidRDefault="00595D8F" w:rsidP="00EA2524">
      <w:pPr>
        <w:pStyle w:val="a3"/>
        <w:numPr>
          <w:ilvl w:val="1"/>
          <w:numId w:val="11"/>
        </w:numPr>
        <w:ind w:left="0" w:firstLine="709"/>
        <w:jc w:val="both"/>
        <w:rPr>
          <w:sz w:val="28"/>
          <w:szCs w:val="28"/>
        </w:rPr>
      </w:pPr>
      <w:r w:rsidRPr="00EA2524">
        <w:rPr>
          <w:sz w:val="28"/>
          <w:szCs w:val="28"/>
        </w:rPr>
        <w:t xml:space="preserve">Страховщик, в случае необходимости, после поступления от Страхователя (Выгодоприобретателя) заявления о страховом случае и документов в соответствии с подпунктами 8.1.1 - 8.1.5 пункта 8.1 Правил не позднее 5 (пяти) рабочих дней самостоятельно запрашивает у компетентных органов (организаций) недостающие (дополнительные) документы, подтверждающие факт, причины и обстоятельства наступления страхового случая. </w:t>
      </w:r>
    </w:p>
    <w:p w14:paraId="6DB7D726" w14:textId="77777777" w:rsidR="00C059DA" w:rsidRPr="00EA2524" w:rsidRDefault="00595D8F" w:rsidP="00EA2524">
      <w:pPr>
        <w:pStyle w:val="a3"/>
        <w:ind w:left="0" w:firstLine="709"/>
        <w:jc w:val="both"/>
        <w:rPr>
          <w:sz w:val="28"/>
          <w:szCs w:val="28"/>
        </w:rPr>
      </w:pPr>
      <w:r w:rsidRPr="00EA2524">
        <w:rPr>
          <w:sz w:val="28"/>
          <w:szCs w:val="28"/>
        </w:rPr>
        <w:t xml:space="preserve">По согласованию со Страховщиком вместо документов компетентных органов (организаций), указанных в подпункте 8.1.2 пункта 8.1 Правил, могут быть представлены документы, составленные Страхователем (Выгодоприобретателем) в соответствии с законодательством или его локальными нормативными правовыми актами либо комиссиями с участием уполномоченных представителей Страхователя (Выгодоприобретателя) и Страховщика (акты служебного расследования, акт поломки агрегата, акт обследования объекта </w:t>
      </w:r>
      <w:r w:rsidR="00A57A02" w:rsidRPr="00EA2524">
        <w:rPr>
          <w:sz w:val="28"/>
          <w:szCs w:val="28"/>
        </w:rPr>
        <w:t xml:space="preserve">комиссией </w:t>
      </w:r>
      <w:r w:rsidRPr="00EA2524">
        <w:rPr>
          <w:sz w:val="28"/>
          <w:szCs w:val="28"/>
        </w:rPr>
        <w:t xml:space="preserve">или иной документ о повреждении (гибели, уничтожении) спецтехники и т.п.). Представление Страховщику таких документов (вместо документов компетентных органов и организаций) допускается при событиях, соответствующих следующим условиям (одновременно): </w:t>
      </w:r>
    </w:p>
    <w:p w14:paraId="40C5ACA3" w14:textId="77777777" w:rsidR="00C059DA" w:rsidRPr="00EA2524" w:rsidRDefault="00595D8F" w:rsidP="00EA2524">
      <w:pPr>
        <w:pStyle w:val="a3"/>
        <w:ind w:left="0" w:firstLine="709"/>
        <w:jc w:val="both"/>
        <w:rPr>
          <w:sz w:val="28"/>
          <w:szCs w:val="28"/>
        </w:rPr>
      </w:pPr>
      <w:r w:rsidRPr="00EA2524">
        <w:rPr>
          <w:sz w:val="28"/>
          <w:szCs w:val="28"/>
        </w:rPr>
        <w:t>1)</w:t>
      </w:r>
      <w:r w:rsidRPr="00EA2524">
        <w:rPr>
          <w:sz w:val="28"/>
          <w:szCs w:val="28"/>
        </w:rPr>
        <w:tab/>
        <w:t xml:space="preserve">наступление данного события не обусловлено участием третьих лиц либо подтверждается автоматическими системами контроля или учета (регистрирующими устройствами), в том числе входящими в состав автоматизированных систем управления; </w:t>
      </w:r>
    </w:p>
    <w:p w14:paraId="7A7CCF57" w14:textId="77777777" w:rsidR="00595D8F" w:rsidRPr="00EA2524" w:rsidRDefault="00595D8F" w:rsidP="00EA2524">
      <w:pPr>
        <w:pStyle w:val="a3"/>
        <w:ind w:left="0" w:firstLine="709"/>
        <w:jc w:val="both"/>
        <w:rPr>
          <w:sz w:val="28"/>
          <w:szCs w:val="28"/>
        </w:rPr>
      </w:pPr>
      <w:r w:rsidRPr="00EA2524">
        <w:rPr>
          <w:sz w:val="28"/>
          <w:szCs w:val="28"/>
        </w:rPr>
        <w:t>2)</w:t>
      </w:r>
      <w:r w:rsidRPr="00EA2524">
        <w:rPr>
          <w:sz w:val="28"/>
          <w:szCs w:val="28"/>
        </w:rPr>
        <w:tab/>
        <w:t>разбирательство по данному событию не является исключительной компетенцией определенных законодательством органов (организаций).</w:t>
      </w:r>
    </w:p>
    <w:p w14:paraId="212B2C8D" w14:textId="77777777" w:rsidR="00C059DA" w:rsidRPr="00EA2524" w:rsidRDefault="00595D8F" w:rsidP="00EA2524">
      <w:pPr>
        <w:pStyle w:val="a3"/>
        <w:numPr>
          <w:ilvl w:val="1"/>
          <w:numId w:val="11"/>
        </w:numPr>
        <w:ind w:left="0" w:firstLine="709"/>
        <w:jc w:val="both"/>
        <w:rPr>
          <w:sz w:val="28"/>
          <w:szCs w:val="28"/>
        </w:rPr>
      </w:pPr>
      <w:r w:rsidRPr="00EA2524">
        <w:rPr>
          <w:sz w:val="28"/>
          <w:szCs w:val="28"/>
        </w:rPr>
        <w:t xml:space="preserve">Если при ремонте спецтехники выявляются скрытые дефекты, не выявленные при первоначальном осмотре и не отмеченные в акте осмотра спецтехники, составляется акт дополнительного осмотра спецтехники. </w:t>
      </w:r>
    </w:p>
    <w:p w14:paraId="1058DF16" w14:textId="77777777" w:rsidR="00595D8F" w:rsidRPr="00EA2524" w:rsidRDefault="00595D8F" w:rsidP="00EA2524">
      <w:pPr>
        <w:pStyle w:val="a3"/>
        <w:ind w:left="0" w:firstLine="709"/>
        <w:jc w:val="both"/>
        <w:rPr>
          <w:sz w:val="28"/>
          <w:szCs w:val="28"/>
        </w:rPr>
      </w:pPr>
      <w:r w:rsidRPr="00EA2524">
        <w:rPr>
          <w:sz w:val="28"/>
          <w:szCs w:val="28"/>
        </w:rPr>
        <w:t>При выявлении скрытых дефектов (повреждений) спецтехники в условиях предприятий, производящих ремонт спецтехники, допускается согласование по электронной почте или факсимильной связи дополнительных работ по устранению таких дефектов (повреждений), связанных с событием, заявленным как страховой случай, без дополнительного осмотра. Для согласования дополнительных работ Страховщику представляются фотографии и документы, содержащие сведения о необходимых дополнительных работах, в том числе при необходимости сведения о состоянии частей (элементов, узлов, агрегатов) спецтехники, требующих ремонта, и способе устранения дополнительно выявленных дефектов (повреждений).</w:t>
      </w:r>
    </w:p>
    <w:p w14:paraId="3C731BDF" w14:textId="77777777" w:rsidR="00595D8F" w:rsidRPr="00EA2524" w:rsidRDefault="00595D8F" w:rsidP="00EA2524">
      <w:pPr>
        <w:pStyle w:val="a3"/>
        <w:numPr>
          <w:ilvl w:val="1"/>
          <w:numId w:val="11"/>
        </w:numPr>
        <w:ind w:left="0" w:firstLine="709"/>
        <w:jc w:val="both"/>
        <w:rPr>
          <w:sz w:val="28"/>
          <w:szCs w:val="28"/>
        </w:rPr>
      </w:pPr>
      <w:r w:rsidRPr="00EA2524">
        <w:rPr>
          <w:sz w:val="28"/>
          <w:szCs w:val="28"/>
        </w:rPr>
        <w:t>Ущерб определяется:</w:t>
      </w:r>
    </w:p>
    <w:p w14:paraId="2700FB6D" w14:textId="77777777" w:rsidR="00C059DA"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 xml:space="preserve">при утрате спецтехники вследствие угона, хищения, специальной конфискации спецтехники – в размере страховой стоимости спецтехники, установленной в договоре страхования. </w:t>
      </w:r>
    </w:p>
    <w:p w14:paraId="6BBA4E06" w14:textId="77777777" w:rsidR="00854D61" w:rsidRPr="00EA2524" w:rsidRDefault="00595D8F" w:rsidP="00EA2524">
      <w:pPr>
        <w:pStyle w:val="a3"/>
        <w:tabs>
          <w:tab w:val="left" w:pos="1560"/>
        </w:tabs>
        <w:ind w:left="0" w:firstLine="709"/>
        <w:jc w:val="both"/>
        <w:rPr>
          <w:sz w:val="28"/>
          <w:szCs w:val="28"/>
        </w:rPr>
      </w:pPr>
      <w:r w:rsidRPr="00EA2524">
        <w:rPr>
          <w:sz w:val="28"/>
          <w:szCs w:val="28"/>
        </w:rPr>
        <w:lastRenderedPageBreak/>
        <w:t xml:space="preserve">Ущерб, причиненный в результате хищения </w:t>
      </w:r>
      <w:r w:rsidR="009032F1" w:rsidRPr="00EA2524">
        <w:rPr>
          <w:sz w:val="28"/>
          <w:szCs w:val="28"/>
        </w:rPr>
        <w:t>отдельных частей (элементов) спецтехники</w:t>
      </w:r>
      <w:r w:rsidRPr="00EA2524">
        <w:rPr>
          <w:sz w:val="28"/>
          <w:szCs w:val="28"/>
        </w:rPr>
        <w:t xml:space="preserve"> (при отсутствии факта угона, хищения спецтехники), определяется в размере действительной стоимости </w:t>
      </w:r>
      <w:r w:rsidR="009032F1" w:rsidRPr="00EA2524">
        <w:rPr>
          <w:sz w:val="28"/>
          <w:szCs w:val="28"/>
        </w:rPr>
        <w:t>таких частей (элементов) или их аналогов с учетом стоимости работ по установке (монтажу) этих частей (элементов)</w:t>
      </w:r>
      <w:r w:rsidR="00854D61" w:rsidRPr="00EA2524">
        <w:rPr>
          <w:sz w:val="28"/>
          <w:szCs w:val="28"/>
        </w:rPr>
        <w:t>.</w:t>
      </w:r>
    </w:p>
    <w:p w14:paraId="65503CAE" w14:textId="77777777" w:rsidR="00595D8F" w:rsidRPr="00EA2524" w:rsidRDefault="00854D61" w:rsidP="00EA2524">
      <w:pPr>
        <w:pStyle w:val="a3"/>
        <w:tabs>
          <w:tab w:val="left" w:pos="1560"/>
        </w:tabs>
        <w:ind w:left="0" w:firstLine="709"/>
        <w:jc w:val="both"/>
        <w:rPr>
          <w:sz w:val="28"/>
          <w:szCs w:val="28"/>
        </w:rPr>
      </w:pPr>
      <w:r w:rsidRPr="00EA2524">
        <w:rPr>
          <w:sz w:val="28"/>
          <w:szCs w:val="28"/>
        </w:rPr>
        <w:t>В случае возврата спецтехники</w:t>
      </w:r>
      <w:r w:rsidR="00476901" w:rsidRPr="00EA2524">
        <w:rPr>
          <w:sz w:val="28"/>
          <w:szCs w:val="28"/>
        </w:rPr>
        <w:t xml:space="preserve"> (ее остатков)</w:t>
      </w:r>
      <w:r w:rsidRPr="00EA2524">
        <w:rPr>
          <w:sz w:val="28"/>
          <w:szCs w:val="28"/>
        </w:rPr>
        <w:t xml:space="preserve"> </w:t>
      </w:r>
      <w:r w:rsidR="007327A1" w:rsidRPr="00EA2524">
        <w:rPr>
          <w:sz w:val="28"/>
          <w:szCs w:val="28"/>
        </w:rPr>
        <w:t>после ее угона (хищения) ущерб определяется в соответствии с подпунктами 8.5.2, 8.5.3 настоящего пункта</w:t>
      </w:r>
      <w:r w:rsidR="00595D8F" w:rsidRPr="00EA2524">
        <w:rPr>
          <w:sz w:val="28"/>
          <w:szCs w:val="28"/>
        </w:rPr>
        <w:t>;</w:t>
      </w:r>
    </w:p>
    <w:p w14:paraId="5234CCD5" w14:textId="77777777" w:rsidR="00C059DA"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 xml:space="preserve">в случае гибели спецтехники – в размере страховой стоимости за вычетом остатков спецтехники, пригодных к дальнейшему использованию (годных остатков спецтехники).  </w:t>
      </w:r>
    </w:p>
    <w:p w14:paraId="4EA2D740" w14:textId="77777777" w:rsidR="00457C58" w:rsidRPr="00EA2524" w:rsidRDefault="00457C58" w:rsidP="00EA2524">
      <w:pPr>
        <w:pStyle w:val="a3"/>
        <w:ind w:left="0" w:firstLine="709"/>
        <w:jc w:val="both"/>
        <w:rPr>
          <w:sz w:val="28"/>
          <w:szCs w:val="28"/>
        </w:rPr>
      </w:pPr>
      <w:r w:rsidRPr="00EA2524">
        <w:rPr>
          <w:sz w:val="28"/>
          <w:szCs w:val="28"/>
        </w:rPr>
        <w:t xml:space="preserve">Спецтехника считается погибшей, если ее ремонт технически невозможен или экономически нецелесообразен. Ремонт считается экономически нецелесообразным, если ожидаемые расходы на него с учетом </w:t>
      </w:r>
      <w:r w:rsidR="00817DC6" w:rsidRPr="00EA2524">
        <w:rPr>
          <w:sz w:val="28"/>
          <w:szCs w:val="28"/>
        </w:rPr>
        <w:t>налога на добавленную стоимость</w:t>
      </w:r>
      <w:r w:rsidRPr="00EA2524">
        <w:rPr>
          <w:sz w:val="28"/>
          <w:szCs w:val="28"/>
        </w:rPr>
        <w:t xml:space="preserve"> превышают 80% страховой стоимости спецтехники по договору страхования.</w:t>
      </w:r>
    </w:p>
    <w:p w14:paraId="5828A437" w14:textId="77777777" w:rsidR="00595D8F" w:rsidRPr="00EA2524" w:rsidRDefault="00595D8F" w:rsidP="00EA2524">
      <w:pPr>
        <w:pStyle w:val="a3"/>
        <w:ind w:left="0" w:firstLine="709"/>
        <w:jc w:val="both"/>
        <w:rPr>
          <w:sz w:val="28"/>
          <w:szCs w:val="28"/>
        </w:rPr>
      </w:pPr>
      <w:r w:rsidRPr="00EA2524">
        <w:rPr>
          <w:sz w:val="28"/>
          <w:szCs w:val="28"/>
        </w:rPr>
        <w:t xml:space="preserve">Стоимость годных остатков спецтехники определяется расчетом (калькуляцией), составленным </w:t>
      </w:r>
      <w:r w:rsidR="009032F1" w:rsidRPr="00EA2524">
        <w:rPr>
          <w:sz w:val="28"/>
          <w:szCs w:val="28"/>
        </w:rPr>
        <w:t>Страховщиком (в отношении расчета ущерба здесь и далее по тексту – самостоятельно или с привлечением сторонних организаций, экспертов (оценщиков))</w:t>
      </w:r>
      <w:r w:rsidRPr="00EA2524">
        <w:rPr>
          <w:sz w:val="28"/>
          <w:szCs w:val="28"/>
        </w:rPr>
        <w:t>. По письменному соглашению сторон или по требованию Страховщика стоимость годных остатков спецтехники может быть определена по результатам аукциона, проводим</w:t>
      </w:r>
      <w:r w:rsidR="009F26FF" w:rsidRPr="00EA2524">
        <w:rPr>
          <w:sz w:val="28"/>
          <w:szCs w:val="28"/>
        </w:rPr>
        <w:t>ого</w:t>
      </w:r>
      <w:r w:rsidRPr="00EA2524">
        <w:rPr>
          <w:sz w:val="28"/>
          <w:szCs w:val="28"/>
        </w:rPr>
        <w:t xml:space="preserve"> организатором аукционных торгов. Продавцом на таком аукционе выступает собственник спецтехники (годных остатков спецтехники) или иное, уполномоченное собственником</w:t>
      </w:r>
      <w:r w:rsidR="00AD1398" w:rsidRPr="00EA2524">
        <w:rPr>
          <w:sz w:val="28"/>
          <w:szCs w:val="28"/>
        </w:rPr>
        <w:t>,</w:t>
      </w:r>
      <w:r w:rsidRPr="00EA2524">
        <w:rPr>
          <w:sz w:val="28"/>
          <w:szCs w:val="28"/>
        </w:rPr>
        <w:t xml:space="preserve"> лицо. В данном случае документом, подтверждающим стоимость годных остатков спецтехники в целях определения размера ущерба, является справка организатора аукционных торгов или иной документ, подтверждающий реализацию годных остатков спецтехники посредством аукциона;</w:t>
      </w:r>
    </w:p>
    <w:p w14:paraId="2A30B663" w14:textId="77777777" w:rsidR="00C059DA" w:rsidRPr="00EA2524" w:rsidRDefault="00595D8F" w:rsidP="00EA2524">
      <w:pPr>
        <w:pStyle w:val="a3"/>
        <w:numPr>
          <w:ilvl w:val="2"/>
          <w:numId w:val="11"/>
        </w:numPr>
        <w:tabs>
          <w:tab w:val="left" w:pos="1560"/>
        </w:tabs>
        <w:ind w:left="0" w:firstLine="709"/>
        <w:jc w:val="both"/>
        <w:rPr>
          <w:sz w:val="28"/>
          <w:szCs w:val="28"/>
        </w:rPr>
      </w:pPr>
      <w:r w:rsidRPr="00EA2524">
        <w:rPr>
          <w:sz w:val="28"/>
          <w:szCs w:val="28"/>
        </w:rPr>
        <w:t xml:space="preserve">при повреждении спецтехники – по соглашению сторон на основании письменного заявления Страхователя: </w:t>
      </w:r>
    </w:p>
    <w:p w14:paraId="29D1B6BA" w14:textId="77777777" w:rsidR="00C059DA" w:rsidRPr="00EA2524" w:rsidRDefault="00595D8F" w:rsidP="00EA2524">
      <w:pPr>
        <w:pStyle w:val="a3"/>
        <w:tabs>
          <w:tab w:val="left" w:pos="1560"/>
        </w:tabs>
        <w:ind w:left="0" w:firstLine="709"/>
        <w:jc w:val="both"/>
        <w:rPr>
          <w:sz w:val="28"/>
          <w:szCs w:val="28"/>
        </w:rPr>
      </w:pPr>
      <w:r w:rsidRPr="00EA2524">
        <w:rPr>
          <w:sz w:val="28"/>
          <w:szCs w:val="28"/>
        </w:rPr>
        <w:t xml:space="preserve">в размере стоимости восстановительного ремонта спецтехники, определяемой на основании заключения о размере вреда, причиненного спецтехнике, составленного </w:t>
      </w:r>
      <w:r w:rsidR="009032F1" w:rsidRPr="00EA2524">
        <w:rPr>
          <w:sz w:val="28"/>
          <w:szCs w:val="28"/>
        </w:rPr>
        <w:t>Страховщиком</w:t>
      </w:r>
      <w:r w:rsidRPr="00EA2524">
        <w:rPr>
          <w:sz w:val="28"/>
          <w:szCs w:val="28"/>
        </w:rPr>
        <w:t xml:space="preserve">; </w:t>
      </w:r>
    </w:p>
    <w:p w14:paraId="6D5BD156" w14:textId="77777777" w:rsidR="00C059DA" w:rsidRPr="00EA2524" w:rsidRDefault="00595D8F" w:rsidP="00EA2524">
      <w:pPr>
        <w:pStyle w:val="a3"/>
        <w:ind w:left="0" w:firstLine="709"/>
        <w:jc w:val="both"/>
        <w:rPr>
          <w:sz w:val="28"/>
          <w:szCs w:val="28"/>
        </w:rPr>
      </w:pPr>
      <w:r w:rsidRPr="00EA2524">
        <w:rPr>
          <w:sz w:val="28"/>
          <w:szCs w:val="28"/>
        </w:rPr>
        <w:t xml:space="preserve">исходя из стоимости фактического восстановительного ремонта спецтехники, определяемой на основании оригинальных счетов организаций, производящих ремонт спецтехники; </w:t>
      </w:r>
    </w:p>
    <w:p w14:paraId="767AD34A" w14:textId="77777777" w:rsidR="00C059DA" w:rsidRPr="00EA2524" w:rsidRDefault="00595D8F" w:rsidP="00EA2524">
      <w:pPr>
        <w:pStyle w:val="a3"/>
        <w:ind w:left="0" w:firstLine="709"/>
        <w:jc w:val="both"/>
        <w:rPr>
          <w:sz w:val="28"/>
          <w:szCs w:val="28"/>
        </w:rPr>
      </w:pPr>
      <w:r w:rsidRPr="00EA2524">
        <w:rPr>
          <w:sz w:val="28"/>
          <w:szCs w:val="28"/>
        </w:rPr>
        <w:t xml:space="preserve">исходя из фактической стоимости деталей и запасных частей, определяемой на основании предоставленных Страхователем (Выгодоприобретателем) документов, подтверждающих самостоятельное приобретение и оплату этих деталей и запасных частей. </w:t>
      </w:r>
    </w:p>
    <w:p w14:paraId="6108B23F" w14:textId="77777777" w:rsidR="00595D8F" w:rsidRPr="00EA2524" w:rsidRDefault="00595D8F" w:rsidP="00EA2524">
      <w:pPr>
        <w:pStyle w:val="a3"/>
        <w:ind w:left="0" w:firstLine="709"/>
        <w:jc w:val="both"/>
        <w:rPr>
          <w:sz w:val="28"/>
          <w:szCs w:val="28"/>
        </w:rPr>
      </w:pPr>
      <w:r w:rsidRPr="00EA2524">
        <w:rPr>
          <w:sz w:val="28"/>
          <w:szCs w:val="28"/>
        </w:rPr>
        <w:t xml:space="preserve">При определении размера вреда, причиненного спецтехнике, на основании заключения о размере вреда, указанного в </w:t>
      </w:r>
      <w:r w:rsidR="00A57A02" w:rsidRPr="00EA2524">
        <w:rPr>
          <w:sz w:val="28"/>
          <w:szCs w:val="28"/>
        </w:rPr>
        <w:t>абзаце втором</w:t>
      </w:r>
      <w:r w:rsidRPr="00EA2524">
        <w:rPr>
          <w:sz w:val="28"/>
          <w:szCs w:val="28"/>
        </w:rPr>
        <w:t xml:space="preserve"> настоящего подпункта, Страховщик </w:t>
      </w:r>
      <w:r w:rsidR="00555E80" w:rsidRPr="00EA2524">
        <w:rPr>
          <w:sz w:val="28"/>
          <w:szCs w:val="28"/>
        </w:rPr>
        <w:t xml:space="preserve">вправе </w:t>
      </w:r>
      <w:r w:rsidR="00B55042" w:rsidRPr="00EA2524">
        <w:rPr>
          <w:sz w:val="28"/>
          <w:szCs w:val="28"/>
        </w:rPr>
        <w:t xml:space="preserve">использовать стоимость (цены) на </w:t>
      </w:r>
      <w:r w:rsidR="00B55042" w:rsidRPr="00EA2524">
        <w:rPr>
          <w:sz w:val="28"/>
          <w:szCs w:val="28"/>
        </w:rPr>
        <w:lastRenderedPageBreak/>
        <w:t>п</w:t>
      </w:r>
      <w:r w:rsidR="00555E80" w:rsidRPr="00EA2524">
        <w:rPr>
          <w:sz w:val="28"/>
          <w:szCs w:val="28"/>
        </w:rPr>
        <w:t xml:space="preserve">риобретение лицензионных </w:t>
      </w:r>
      <w:r w:rsidR="00B82CED" w:rsidRPr="00EA2524">
        <w:rPr>
          <w:sz w:val="28"/>
          <w:szCs w:val="28"/>
        </w:rPr>
        <w:t xml:space="preserve">(сертифицированных) </w:t>
      </w:r>
      <w:r w:rsidR="003B0D75" w:rsidRPr="00EA2524">
        <w:rPr>
          <w:sz w:val="28"/>
          <w:szCs w:val="28"/>
        </w:rPr>
        <w:t>составляющих частей</w:t>
      </w:r>
      <w:r w:rsidR="00555E80" w:rsidRPr="00EA2524">
        <w:rPr>
          <w:sz w:val="28"/>
          <w:szCs w:val="28"/>
        </w:rPr>
        <w:t xml:space="preserve"> взамен оригинальных</w:t>
      </w:r>
      <w:r w:rsidR="00B55042" w:rsidRPr="00EA2524">
        <w:rPr>
          <w:sz w:val="28"/>
          <w:szCs w:val="28"/>
        </w:rPr>
        <w:t>.</w:t>
      </w:r>
    </w:p>
    <w:p w14:paraId="25AAF82D" w14:textId="77777777" w:rsidR="00B641A0" w:rsidRPr="00EA2524" w:rsidRDefault="00B9710B" w:rsidP="00EA2524">
      <w:pPr>
        <w:pStyle w:val="a3"/>
        <w:numPr>
          <w:ilvl w:val="1"/>
          <w:numId w:val="11"/>
        </w:numPr>
        <w:ind w:left="0" w:firstLine="709"/>
        <w:jc w:val="both"/>
        <w:rPr>
          <w:rFonts w:eastAsiaTheme="minorHAnsi"/>
          <w:sz w:val="28"/>
          <w:szCs w:val="28"/>
          <w:lang w:eastAsia="en-US"/>
        </w:rPr>
      </w:pPr>
      <w:r w:rsidRPr="00EA2524">
        <w:rPr>
          <w:sz w:val="28"/>
          <w:szCs w:val="28"/>
        </w:rPr>
        <w:t>О</w:t>
      </w:r>
      <w:r w:rsidR="00B641A0" w:rsidRPr="00EA2524">
        <w:rPr>
          <w:sz w:val="28"/>
          <w:szCs w:val="28"/>
        </w:rPr>
        <w:t xml:space="preserve">пределение размера вреда, причиненного спецтехнике, на основании заключения о размере вреда, составленного Страховщиком, осуществляется в соответствии с </w:t>
      </w:r>
      <w:r w:rsidR="001071F7" w:rsidRPr="00EA2524">
        <w:rPr>
          <w:sz w:val="28"/>
          <w:szCs w:val="28"/>
        </w:rPr>
        <w:t>методиками (правилами)</w:t>
      </w:r>
      <w:r w:rsidR="00B641A0" w:rsidRPr="00EA2524">
        <w:rPr>
          <w:sz w:val="28"/>
          <w:szCs w:val="28"/>
        </w:rPr>
        <w:t xml:space="preserve"> определения </w:t>
      </w:r>
      <w:r w:rsidR="00D71863" w:rsidRPr="00EA2524">
        <w:rPr>
          <w:sz w:val="28"/>
          <w:szCs w:val="28"/>
        </w:rPr>
        <w:t xml:space="preserve">размера </w:t>
      </w:r>
      <w:r w:rsidR="000C474D" w:rsidRPr="00EA2524">
        <w:rPr>
          <w:sz w:val="28"/>
          <w:szCs w:val="28"/>
        </w:rPr>
        <w:t xml:space="preserve">соответствующего </w:t>
      </w:r>
      <w:r w:rsidR="001071F7" w:rsidRPr="00EA2524">
        <w:rPr>
          <w:rFonts w:eastAsiaTheme="minorHAnsi"/>
          <w:sz w:val="28"/>
          <w:szCs w:val="28"/>
          <w:lang w:eastAsia="en-US"/>
        </w:rPr>
        <w:t xml:space="preserve">вреда </w:t>
      </w:r>
      <w:r w:rsidR="00B641A0" w:rsidRPr="00EA2524">
        <w:rPr>
          <w:sz w:val="28"/>
          <w:szCs w:val="28"/>
        </w:rPr>
        <w:t>для целей обязательного страхования гражданской ответственности владельцев транспортных средств.</w:t>
      </w:r>
    </w:p>
    <w:p w14:paraId="2AFF8F4B" w14:textId="77777777" w:rsidR="00B641A0" w:rsidRPr="00EA2524" w:rsidRDefault="00B641A0" w:rsidP="00EA2524">
      <w:pPr>
        <w:pStyle w:val="a3"/>
        <w:ind w:left="0" w:firstLine="709"/>
        <w:jc w:val="both"/>
        <w:rPr>
          <w:sz w:val="28"/>
          <w:szCs w:val="28"/>
        </w:rPr>
      </w:pPr>
      <w:r w:rsidRPr="00EA2524">
        <w:rPr>
          <w:sz w:val="28"/>
          <w:szCs w:val="28"/>
        </w:rPr>
        <w:t>Составление заключений о размере вреда (калькуляций)</w:t>
      </w:r>
      <w:r w:rsidR="00216930" w:rsidRPr="00EA2524">
        <w:rPr>
          <w:sz w:val="28"/>
          <w:szCs w:val="28"/>
        </w:rPr>
        <w:t xml:space="preserve"> осуществляется лицами, прошедшими специализированное обучение и аттестацию </w:t>
      </w:r>
      <w:r w:rsidR="00703876" w:rsidRPr="00EA2524">
        <w:rPr>
          <w:sz w:val="28"/>
          <w:szCs w:val="28"/>
        </w:rPr>
        <w:t xml:space="preserve">в </w:t>
      </w:r>
      <w:r w:rsidR="00216930" w:rsidRPr="00EA2524">
        <w:rPr>
          <w:sz w:val="28"/>
          <w:szCs w:val="28"/>
        </w:rPr>
        <w:t>Белорусско</w:t>
      </w:r>
      <w:r w:rsidR="00703876" w:rsidRPr="00EA2524">
        <w:rPr>
          <w:sz w:val="28"/>
          <w:szCs w:val="28"/>
        </w:rPr>
        <w:t>м</w:t>
      </w:r>
      <w:r w:rsidR="00216930" w:rsidRPr="00EA2524">
        <w:rPr>
          <w:sz w:val="28"/>
          <w:szCs w:val="28"/>
        </w:rPr>
        <w:t xml:space="preserve"> бюро по транспортному страхованию.</w:t>
      </w:r>
    </w:p>
    <w:p w14:paraId="29290BE3" w14:textId="77777777" w:rsidR="00817DC6" w:rsidRPr="00EA2524" w:rsidRDefault="00817DC6" w:rsidP="00EA2524">
      <w:pPr>
        <w:pStyle w:val="a3"/>
        <w:ind w:left="0" w:firstLine="709"/>
        <w:jc w:val="both"/>
        <w:rPr>
          <w:sz w:val="28"/>
          <w:szCs w:val="28"/>
        </w:rPr>
      </w:pPr>
      <w:r w:rsidRPr="00EA2524">
        <w:rPr>
          <w:sz w:val="28"/>
          <w:szCs w:val="28"/>
        </w:rPr>
        <w:t>Условия настоящего пункта Правил не применяются при страховании железнодорожной техники.</w:t>
      </w:r>
    </w:p>
    <w:p w14:paraId="26B9BC90" w14:textId="77777777" w:rsidR="0081412D" w:rsidRPr="00EA2524" w:rsidRDefault="0081412D" w:rsidP="00EA2524">
      <w:pPr>
        <w:pStyle w:val="a3"/>
        <w:numPr>
          <w:ilvl w:val="1"/>
          <w:numId w:val="11"/>
        </w:numPr>
        <w:ind w:left="0" w:firstLine="709"/>
        <w:jc w:val="both"/>
        <w:rPr>
          <w:sz w:val="28"/>
          <w:szCs w:val="28"/>
        </w:rPr>
      </w:pPr>
      <w:r w:rsidRPr="00EA2524">
        <w:rPr>
          <w:sz w:val="28"/>
          <w:szCs w:val="28"/>
        </w:rPr>
        <w:t xml:space="preserve">Если спецтехника застрахована с условием «Без учета износа», размер ущерба определяется из расчета стоимости новых </w:t>
      </w:r>
      <w:r w:rsidR="009F26FF" w:rsidRPr="00EA2524">
        <w:rPr>
          <w:sz w:val="28"/>
          <w:szCs w:val="28"/>
        </w:rPr>
        <w:t xml:space="preserve">составляющих </w:t>
      </w:r>
      <w:r w:rsidRPr="00EA2524">
        <w:rPr>
          <w:sz w:val="28"/>
          <w:szCs w:val="28"/>
        </w:rPr>
        <w:t>частей спецтехники, подлежащих замене в результате страхового случая, без учета их износа, за исключением шин и аккумуляторных батарей.</w:t>
      </w:r>
    </w:p>
    <w:p w14:paraId="3E83A386" w14:textId="77777777" w:rsidR="0081412D" w:rsidRPr="00EA2524" w:rsidRDefault="0081412D" w:rsidP="00EA2524">
      <w:pPr>
        <w:pStyle w:val="a3"/>
        <w:ind w:left="0" w:firstLine="709"/>
        <w:jc w:val="both"/>
        <w:rPr>
          <w:sz w:val="28"/>
          <w:szCs w:val="28"/>
        </w:rPr>
      </w:pPr>
      <w:r w:rsidRPr="00EA2524">
        <w:rPr>
          <w:sz w:val="28"/>
          <w:szCs w:val="28"/>
        </w:rPr>
        <w:t xml:space="preserve">Если спецтехника застрахована с условием «С учетом износа», размер ущерба определяется из расчета стоимости новых </w:t>
      </w:r>
      <w:r w:rsidR="009F26FF" w:rsidRPr="00EA2524">
        <w:rPr>
          <w:sz w:val="28"/>
          <w:szCs w:val="28"/>
        </w:rPr>
        <w:t>составляющих</w:t>
      </w:r>
      <w:r w:rsidRPr="00EA2524">
        <w:rPr>
          <w:sz w:val="28"/>
          <w:szCs w:val="28"/>
        </w:rPr>
        <w:t xml:space="preserve"> частей спецтехники, подлежащих замене в результате страхового случая, с учетом величины их износа.</w:t>
      </w:r>
    </w:p>
    <w:p w14:paraId="5B2522E5" w14:textId="77777777" w:rsidR="008A4B6C" w:rsidRPr="00EA2524" w:rsidRDefault="008A4B6C" w:rsidP="00EA2524">
      <w:pPr>
        <w:pStyle w:val="a3"/>
        <w:numPr>
          <w:ilvl w:val="1"/>
          <w:numId w:val="11"/>
        </w:numPr>
        <w:ind w:left="0" w:firstLine="709"/>
        <w:jc w:val="both"/>
        <w:rPr>
          <w:sz w:val="28"/>
          <w:szCs w:val="28"/>
        </w:rPr>
      </w:pPr>
      <w:r w:rsidRPr="00EA2524">
        <w:rPr>
          <w:sz w:val="28"/>
          <w:szCs w:val="28"/>
        </w:rPr>
        <w:t xml:space="preserve">Расходы на приобретение </w:t>
      </w:r>
      <w:r w:rsidR="009F0E8C" w:rsidRPr="00EA2524">
        <w:rPr>
          <w:sz w:val="28"/>
          <w:szCs w:val="28"/>
        </w:rPr>
        <w:t>составляющих</w:t>
      </w:r>
      <w:r w:rsidRPr="00EA2524">
        <w:rPr>
          <w:sz w:val="28"/>
          <w:szCs w:val="28"/>
        </w:rPr>
        <w:t xml:space="preserve"> частей, необходимых для ремонта, если эти </w:t>
      </w:r>
      <w:r w:rsidR="009F0E8C" w:rsidRPr="00EA2524">
        <w:rPr>
          <w:sz w:val="28"/>
          <w:szCs w:val="28"/>
        </w:rPr>
        <w:t xml:space="preserve">составляющие </w:t>
      </w:r>
      <w:r w:rsidRPr="00EA2524">
        <w:rPr>
          <w:sz w:val="28"/>
          <w:szCs w:val="28"/>
        </w:rPr>
        <w:t xml:space="preserve">части производятся непосредственно для поврежденной спецтехники (не имеется серийного производства таких </w:t>
      </w:r>
      <w:r w:rsidR="009F0E8C" w:rsidRPr="00EA2524">
        <w:rPr>
          <w:sz w:val="28"/>
          <w:szCs w:val="28"/>
        </w:rPr>
        <w:t>составляющих</w:t>
      </w:r>
      <w:r w:rsidRPr="00EA2524">
        <w:rPr>
          <w:sz w:val="28"/>
          <w:szCs w:val="28"/>
        </w:rPr>
        <w:t xml:space="preserve"> частей или их аналогов, а также нет возможности приобрести и (или) использовать </w:t>
      </w:r>
      <w:r w:rsidR="009F0E8C" w:rsidRPr="00EA2524">
        <w:rPr>
          <w:sz w:val="28"/>
          <w:szCs w:val="28"/>
        </w:rPr>
        <w:t>составляющие</w:t>
      </w:r>
      <w:r w:rsidRPr="00EA2524">
        <w:rPr>
          <w:sz w:val="28"/>
          <w:szCs w:val="28"/>
        </w:rPr>
        <w:t xml:space="preserve"> части, бывшие в употреблении), возмещаются в полном объеме</w:t>
      </w:r>
      <w:r w:rsidR="009F0E8C" w:rsidRPr="00EA2524">
        <w:rPr>
          <w:sz w:val="28"/>
          <w:szCs w:val="28"/>
        </w:rPr>
        <w:t xml:space="preserve"> вне зависимости от условий страхования («С учетом износа» или «Без учета износа»)</w:t>
      </w:r>
      <w:r w:rsidRPr="00EA2524">
        <w:rPr>
          <w:sz w:val="28"/>
          <w:szCs w:val="28"/>
        </w:rPr>
        <w:t>.</w:t>
      </w:r>
    </w:p>
    <w:p w14:paraId="3AB89584" w14:textId="77777777" w:rsidR="008519D8" w:rsidRPr="00EA2524" w:rsidRDefault="008519D8" w:rsidP="00EA2524">
      <w:pPr>
        <w:pStyle w:val="a3"/>
        <w:numPr>
          <w:ilvl w:val="1"/>
          <w:numId w:val="11"/>
        </w:numPr>
        <w:ind w:left="0" w:firstLine="709"/>
        <w:jc w:val="both"/>
        <w:rPr>
          <w:sz w:val="28"/>
          <w:szCs w:val="28"/>
        </w:rPr>
      </w:pPr>
      <w:r w:rsidRPr="00EA2524">
        <w:rPr>
          <w:sz w:val="28"/>
          <w:szCs w:val="28"/>
        </w:rPr>
        <w:t>При определении размера ущерба индивидуальный процент износа шин и аккумуляторных батарей, а также износ деталей и запасных частей спецтехники, подлежащих замене в результате страхового случая, определяется Страховщиком.</w:t>
      </w:r>
    </w:p>
    <w:p w14:paraId="564CB920" w14:textId="77777777" w:rsidR="00595D8F" w:rsidRPr="00EA2524" w:rsidRDefault="00595D8F" w:rsidP="00EA2524">
      <w:pPr>
        <w:pStyle w:val="a3"/>
        <w:numPr>
          <w:ilvl w:val="1"/>
          <w:numId w:val="11"/>
        </w:numPr>
        <w:ind w:left="0" w:firstLine="709"/>
        <w:jc w:val="both"/>
        <w:rPr>
          <w:sz w:val="28"/>
          <w:szCs w:val="28"/>
        </w:rPr>
      </w:pPr>
      <w:r w:rsidRPr="00EA2524">
        <w:rPr>
          <w:sz w:val="28"/>
          <w:szCs w:val="28"/>
        </w:rPr>
        <w:t>В случае разногласий сторон по вопросам определения размера ущерба по требованию любой из сторон для определения размера ущерба может назначаться экспертиза. Для проведения экспертизы привлекается независимый эксперт (экспертная комиссия) из числа лиц, имеющих право на проведение соответствующей экспертизы</w:t>
      </w:r>
      <w:r w:rsidR="00A7043F" w:rsidRPr="00EA2524">
        <w:rPr>
          <w:sz w:val="28"/>
          <w:szCs w:val="28"/>
        </w:rPr>
        <w:t>. Р</w:t>
      </w:r>
      <w:r w:rsidRPr="00EA2524">
        <w:rPr>
          <w:sz w:val="28"/>
          <w:szCs w:val="28"/>
        </w:rPr>
        <w:t>асходы на проведение экспертизы несет сторона-инициатор. В случае если обе стороны заинтересованы в проведении экспертизы, расходы на ее проведение распределяются в пропорции, определяемой по соглашению сторон.</w:t>
      </w:r>
      <w:r w:rsidR="000F4BB4" w:rsidRPr="00EA2524">
        <w:rPr>
          <w:sz w:val="28"/>
          <w:szCs w:val="28"/>
        </w:rPr>
        <w:t xml:space="preserve"> В случае определения размера ущерба по результатам экспертизы, проведенной за счет (в том числе частично) Страхователя (Выгодоприобретателя), расходы Страхователя (Выгодоприобретателя) на ее проведение возмещаются Страховщиком в</w:t>
      </w:r>
      <w:r w:rsidR="00CC433E" w:rsidRPr="00EA2524">
        <w:rPr>
          <w:sz w:val="28"/>
          <w:szCs w:val="28"/>
        </w:rPr>
        <w:t xml:space="preserve"> составе страховой выплаты.</w:t>
      </w:r>
      <w:r w:rsidR="000F4BB4" w:rsidRPr="00EA2524">
        <w:rPr>
          <w:sz w:val="28"/>
          <w:szCs w:val="28"/>
        </w:rPr>
        <w:t xml:space="preserve">  </w:t>
      </w:r>
    </w:p>
    <w:p w14:paraId="5866E81A" w14:textId="77777777" w:rsidR="00595D8F" w:rsidRPr="00EA2524" w:rsidRDefault="00595D8F" w:rsidP="00EA2524">
      <w:pPr>
        <w:pStyle w:val="a3"/>
        <w:numPr>
          <w:ilvl w:val="1"/>
          <w:numId w:val="11"/>
        </w:numPr>
        <w:ind w:left="0" w:firstLine="709"/>
        <w:jc w:val="both"/>
        <w:rPr>
          <w:sz w:val="28"/>
          <w:szCs w:val="28"/>
        </w:rPr>
      </w:pPr>
      <w:r w:rsidRPr="00EA2524">
        <w:rPr>
          <w:sz w:val="28"/>
          <w:szCs w:val="28"/>
        </w:rPr>
        <w:t>Если страховая сумма, указанная в договоре страхования, ниже страховой стоимости</w:t>
      </w:r>
      <w:r w:rsidR="009F0E8C" w:rsidRPr="00EA2524">
        <w:rPr>
          <w:sz w:val="28"/>
          <w:szCs w:val="28"/>
        </w:rPr>
        <w:t xml:space="preserve"> (при осуществлении неполного имущественного </w:t>
      </w:r>
      <w:r w:rsidR="009F0E8C" w:rsidRPr="00EA2524">
        <w:rPr>
          <w:sz w:val="28"/>
          <w:szCs w:val="28"/>
        </w:rPr>
        <w:lastRenderedPageBreak/>
        <w:t>страхования)</w:t>
      </w:r>
      <w:r w:rsidRPr="00EA2524">
        <w:rPr>
          <w:sz w:val="28"/>
          <w:szCs w:val="28"/>
        </w:rPr>
        <w:t>, то Страховщик при наступлении страхового случая обязан возместить Страхователю (Выгодоприобретателю) часть убытков пропорционально отношению страховой суммы к страховой стоимости (к расчету страхового возмещения принимается ущерб, определенный с учетом указанной пропорции).</w:t>
      </w:r>
    </w:p>
    <w:p w14:paraId="7EE3015D" w14:textId="77777777" w:rsidR="00C059DA" w:rsidRPr="00EA2524" w:rsidRDefault="00595D8F" w:rsidP="00EA2524">
      <w:pPr>
        <w:pStyle w:val="a3"/>
        <w:numPr>
          <w:ilvl w:val="1"/>
          <w:numId w:val="11"/>
        </w:numPr>
        <w:ind w:left="0" w:firstLine="709"/>
        <w:jc w:val="both"/>
        <w:rPr>
          <w:spacing w:val="-4"/>
          <w:sz w:val="28"/>
          <w:szCs w:val="28"/>
        </w:rPr>
      </w:pPr>
      <w:r w:rsidRPr="00EA2524">
        <w:rPr>
          <w:bCs/>
          <w:spacing w:val="-4"/>
          <w:sz w:val="28"/>
          <w:szCs w:val="28"/>
        </w:rPr>
        <w:t xml:space="preserve">Страховое возмещение определяется в размере ущерба, исчисленного в соответствии с пунктом 8.5 Правил, за вычетом возмещения, полученного Страхователем (Выгодоприобретателем) от иных лиц, с учетом неполного (пропорционального) страхования в </w:t>
      </w:r>
      <w:r w:rsidR="00AB648F" w:rsidRPr="00EA2524">
        <w:rPr>
          <w:bCs/>
          <w:spacing w:val="-4"/>
          <w:sz w:val="28"/>
          <w:szCs w:val="28"/>
        </w:rPr>
        <w:t>соответствии с пунктом 8.</w:t>
      </w:r>
      <w:r w:rsidR="000F4BB4" w:rsidRPr="00EA2524">
        <w:rPr>
          <w:bCs/>
          <w:spacing w:val="-4"/>
          <w:sz w:val="28"/>
          <w:szCs w:val="28"/>
        </w:rPr>
        <w:t>1</w:t>
      </w:r>
      <w:r w:rsidR="00216930" w:rsidRPr="00EA2524">
        <w:rPr>
          <w:bCs/>
          <w:spacing w:val="-4"/>
          <w:sz w:val="28"/>
          <w:szCs w:val="28"/>
        </w:rPr>
        <w:t>1</w:t>
      </w:r>
      <w:r w:rsidRPr="00EA2524">
        <w:rPr>
          <w:bCs/>
          <w:spacing w:val="-4"/>
          <w:sz w:val="28"/>
          <w:szCs w:val="28"/>
        </w:rPr>
        <w:t xml:space="preserve"> Правил, но не выше страховой суммы, действующей на момент страхового случая. </w:t>
      </w:r>
    </w:p>
    <w:p w14:paraId="65B83768" w14:textId="77777777" w:rsidR="00595D8F" w:rsidRPr="00EA2524" w:rsidRDefault="00595D8F" w:rsidP="00EA2524">
      <w:pPr>
        <w:pStyle w:val="a3"/>
        <w:ind w:left="0" w:firstLine="709"/>
        <w:jc w:val="both"/>
        <w:rPr>
          <w:sz w:val="28"/>
          <w:szCs w:val="28"/>
        </w:rPr>
      </w:pPr>
      <w:r w:rsidRPr="00EA2524">
        <w:rPr>
          <w:bCs/>
          <w:spacing w:val="-2"/>
          <w:sz w:val="28"/>
          <w:szCs w:val="28"/>
        </w:rPr>
        <w:t>К возмещению, полученному Страхователем (Выгодоприобретателем)</w:t>
      </w:r>
      <w:r w:rsidRPr="00EA2524">
        <w:rPr>
          <w:bCs/>
          <w:sz w:val="28"/>
          <w:szCs w:val="28"/>
        </w:rPr>
        <w:t xml:space="preserve"> от иных лиц, относятся суммы компенсаций вреда лицами, ответственными за его причинение, страховое возмещение по иным договорам страхования, а в</w:t>
      </w:r>
      <w:r w:rsidRPr="00EA2524">
        <w:rPr>
          <w:sz w:val="28"/>
          <w:szCs w:val="28"/>
        </w:rPr>
        <w:t xml:space="preserve"> случае утраты застрахованной спецтехники, переданной по договору лизинга, в результате специальной конфискации спецтехники – и лизинговые платежи, уплаченные на дату заявления о страховом случае, в части фактически возмещенной лизингополучателем стоимости предмета лизинга.</w:t>
      </w:r>
    </w:p>
    <w:p w14:paraId="67327CE7" w14:textId="77777777" w:rsidR="00AB4F5F" w:rsidRPr="00EA2524" w:rsidRDefault="00595D8F" w:rsidP="00EA2524">
      <w:pPr>
        <w:pStyle w:val="a3"/>
        <w:numPr>
          <w:ilvl w:val="1"/>
          <w:numId w:val="11"/>
        </w:numPr>
        <w:ind w:left="0" w:firstLine="709"/>
        <w:jc w:val="both"/>
        <w:rPr>
          <w:sz w:val="28"/>
          <w:szCs w:val="28"/>
        </w:rPr>
      </w:pPr>
      <w:r w:rsidRPr="00EA2524">
        <w:rPr>
          <w:sz w:val="28"/>
          <w:szCs w:val="28"/>
        </w:rPr>
        <w:t>Если договор страхования заключен с применением безусловной франшизы, то страховое возмещение уменьшается на величину установленной безусловной франшизы.</w:t>
      </w:r>
    </w:p>
    <w:p w14:paraId="16EE87E2" w14:textId="77777777" w:rsidR="008519D8" w:rsidRPr="00EA2524" w:rsidRDefault="008519D8" w:rsidP="00EA2524">
      <w:pPr>
        <w:pStyle w:val="a3"/>
        <w:numPr>
          <w:ilvl w:val="1"/>
          <w:numId w:val="11"/>
        </w:numPr>
        <w:ind w:left="0" w:firstLine="709"/>
        <w:jc w:val="both"/>
        <w:rPr>
          <w:sz w:val="28"/>
          <w:szCs w:val="28"/>
        </w:rPr>
      </w:pPr>
      <w:r w:rsidRPr="00EA2524">
        <w:rPr>
          <w:sz w:val="28"/>
          <w:szCs w:val="28"/>
        </w:rPr>
        <w:t>Расходы в целях уменьшения ущерба возмещаются Страховщиком в порядке, предусмотренном законодательством. При этом возмещению подлежат только документально подтвержденные расходы.</w:t>
      </w:r>
    </w:p>
    <w:p w14:paraId="57DF9409" w14:textId="77777777" w:rsidR="00F71862" w:rsidRPr="00EA2524" w:rsidRDefault="00457C58" w:rsidP="00EA2524">
      <w:pPr>
        <w:tabs>
          <w:tab w:val="left" w:pos="1134"/>
        </w:tabs>
        <w:ind w:firstLine="709"/>
        <w:jc w:val="both"/>
        <w:rPr>
          <w:sz w:val="28"/>
          <w:szCs w:val="28"/>
        </w:rPr>
      </w:pPr>
      <w:r w:rsidRPr="00EA2524">
        <w:rPr>
          <w:sz w:val="28"/>
          <w:szCs w:val="28"/>
        </w:rPr>
        <w:t>Расходы по ликвидации последствий страхового случая возмещаются в размере фактически понесенных и документально подтвержденных расходов в пределах страховой суммы по таким расходам, установленной договором страхования.</w:t>
      </w:r>
      <w:r w:rsidR="004416F4" w:rsidRPr="00EA2524">
        <w:rPr>
          <w:sz w:val="28"/>
          <w:szCs w:val="28"/>
        </w:rPr>
        <w:t xml:space="preserve"> </w:t>
      </w:r>
    </w:p>
    <w:p w14:paraId="373EFA2E" w14:textId="77777777" w:rsidR="00AB4F5F" w:rsidRPr="00EA2524" w:rsidRDefault="00AB4F5F" w:rsidP="00EA2524">
      <w:pPr>
        <w:pStyle w:val="a3"/>
        <w:numPr>
          <w:ilvl w:val="1"/>
          <w:numId w:val="11"/>
        </w:numPr>
        <w:ind w:left="0" w:firstLine="709"/>
        <w:jc w:val="both"/>
        <w:rPr>
          <w:sz w:val="28"/>
          <w:szCs w:val="28"/>
        </w:rPr>
      </w:pPr>
      <w:r w:rsidRPr="00EA2524">
        <w:rPr>
          <w:bCs/>
          <w:sz w:val="28"/>
          <w:szCs w:val="28"/>
        </w:rPr>
        <w:t>Выплата страхового возмещения в связи с хищением отдельных элементов застрахованной спецтехники</w:t>
      </w:r>
      <w:r w:rsidR="00A52685" w:rsidRPr="00EA2524">
        <w:rPr>
          <w:bCs/>
          <w:sz w:val="28"/>
          <w:szCs w:val="28"/>
        </w:rPr>
        <w:t xml:space="preserve"> и</w:t>
      </w:r>
      <w:r w:rsidR="00361555" w:rsidRPr="00EA2524">
        <w:rPr>
          <w:bCs/>
          <w:sz w:val="28"/>
          <w:szCs w:val="28"/>
        </w:rPr>
        <w:t xml:space="preserve"> (или) повреждением</w:t>
      </w:r>
      <w:r w:rsidR="00006C4D" w:rsidRPr="00EA2524">
        <w:rPr>
          <w:bCs/>
          <w:sz w:val="28"/>
          <w:szCs w:val="28"/>
        </w:rPr>
        <w:t>, уничтожением</w:t>
      </w:r>
      <w:r w:rsidR="00361555" w:rsidRPr="00EA2524">
        <w:rPr>
          <w:bCs/>
          <w:sz w:val="28"/>
          <w:szCs w:val="28"/>
        </w:rPr>
        <w:t xml:space="preserve"> деталей остекления, наружного освещения</w:t>
      </w:r>
      <w:r w:rsidR="00006C4D" w:rsidRPr="00EA2524">
        <w:rPr>
          <w:bCs/>
          <w:sz w:val="28"/>
          <w:szCs w:val="28"/>
        </w:rPr>
        <w:t xml:space="preserve"> вследствие событий, указанных в подпунктах 3.1.1-3.1.7</w:t>
      </w:r>
      <w:r w:rsidR="00817DC6" w:rsidRPr="00EA2524">
        <w:rPr>
          <w:bCs/>
          <w:sz w:val="28"/>
          <w:szCs w:val="28"/>
        </w:rPr>
        <w:t>, 3.1.10</w:t>
      </w:r>
      <w:r w:rsidR="00006C4D" w:rsidRPr="00EA2524">
        <w:rPr>
          <w:bCs/>
          <w:sz w:val="28"/>
          <w:szCs w:val="28"/>
        </w:rPr>
        <w:t xml:space="preserve"> пункта 3.1 Правил,</w:t>
      </w:r>
      <w:r w:rsidRPr="00EA2524">
        <w:rPr>
          <w:bCs/>
          <w:sz w:val="28"/>
          <w:szCs w:val="28"/>
        </w:rPr>
        <w:t xml:space="preserve"> </w:t>
      </w:r>
      <w:r w:rsidRPr="00EA2524">
        <w:rPr>
          <w:sz w:val="28"/>
          <w:szCs w:val="28"/>
        </w:rPr>
        <w:t xml:space="preserve">производится не более чем по двум страховым случаям </w:t>
      </w:r>
      <w:r w:rsidR="00F71862" w:rsidRPr="00EA2524">
        <w:rPr>
          <w:sz w:val="28"/>
          <w:szCs w:val="28"/>
        </w:rPr>
        <w:t xml:space="preserve">в отношении каждого объекта застрахованной спецтехники </w:t>
      </w:r>
      <w:r w:rsidRPr="00EA2524">
        <w:rPr>
          <w:sz w:val="28"/>
          <w:szCs w:val="28"/>
        </w:rPr>
        <w:t>за весь срок действия договора страхования.</w:t>
      </w:r>
    </w:p>
    <w:p w14:paraId="0610998C" w14:textId="77777777" w:rsidR="00AB4F5F" w:rsidRPr="00EA2524" w:rsidRDefault="00AB4F5F" w:rsidP="00EA2524">
      <w:pPr>
        <w:pStyle w:val="a3"/>
        <w:numPr>
          <w:ilvl w:val="1"/>
          <w:numId w:val="11"/>
        </w:numPr>
        <w:ind w:left="0" w:firstLine="709"/>
        <w:jc w:val="both"/>
        <w:rPr>
          <w:spacing w:val="-4"/>
          <w:sz w:val="28"/>
          <w:szCs w:val="28"/>
        </w:rPr>
      </w:pPr>
      <w:r w:rsidRPr="00EA2524">
        <w:rPr>
          <w:bCs/>
          <w:spacing w:val="-4"/>
          <w:sz w:val="28"/>
          <w:szCs w:val="28"/>
        </w:rPr>
        <w:t xml:space="preserve">Если в результате страхового случая </w:t>
      </w:r>
      <w:r w:rsidR="005B2B75" w:rsidRPr="00EA2524">
        <w:rPr>
          <w:bCs/>
          <w:spacing w:val="-4"/>
          <w:sz w:val="28"/>
          <w:szCs w:val="28"/>
        </w:rPr>
        <w:t xml:space="preserve">самостоятельное движение </w:t>
      </w:r>
      <w:r w:rsidRPr="00EA2524">
        <w:rPr>
          <w:bCs/>
          <w:spacing w:val="-4"/>
          <w:sz w:val="28"/>
          <w:szCs w:val="28"/>
        </w:rPr>
        <w:t>спецтехник</w:t>
      </w:r>
      <w:r w:rsidR="005B2B75" w:rsidRPr="00EA2524">
        <w:rPr>
          <w:bCs/>
          <w:spacing w:val="-4"/>
          <w:sz w:val="28"/>
          <w:szCs w:val="28"/>
        </w:rPr>
        <w:t>и</w:t>
      </w:r>
      <w:r w:rsidRPr="00EA2524">
        <w:rPr>
          <w:bCs/>
          <w:spacing w:val="-4"/>
          <w:sz w:val="28"/>
          <w:szCs w:val="28"/>
        </w:rPr>
        <w:t xml:space="preserve"> </w:t>
      </w:r>
      <w:r w:rsidR="005B2B75" w:rsidRPr="00EA2524">
        <w:rPr>
          <w:bCs/>
          <w:spacing w:val="-4"/>
          <w:sz w:val="28"/>
          <w:szCs w:val="28"/>
        </w:rPr>
        <w:t>становится невозможным</w:t>
      </w:r>
      <w:r w:rsidRPr="00EA2524">
        <w:rPr>
          <w:bCs/>
          <w:spacing w:val="-4"/>
          <w:sz w:val="28"/>
          <w:szCs w:val="28"/>
        </w:rPr>
        <w:t xml:space="preserve">, Страховщик возмещает Страхователю в счет страхового возмещения документально подтвержденные </w:t>
      </w:r>
      <w:r w:rsidRPr="00EA2524">
        <w:rPr>
          <w:spacing w:val="-4"/>
          <w:sz w:val="28"/>
          <w:szCs w:val="28"/>
        </w:rPr>
        <w:t>расходы по</w:t>
      </w:r>
      <w:r w:rsidRPr="00EA2524">
        <w:rPr>
          <w:bCs/>
          <w:spacing w:val="-4"/>
          <w:sz w:val="28"/>
          <w:szCs w:val="28"/>
        </w:rPr>
        <w:t xml:space="preserve"> эвакуации поврежденной спецтехники (включая вытягивание спецтехники из кювета, погрузку, разгрузку</w:t>
      </w:r>
      <w:r w:rsidR="00510B2D" w:rsidRPr="00EA2524">
        <w:rPr>
          <w:bCs/>
          <w:spacing w:val="-4"/>
          <w:sz w:val="28"/>
          <w:szCs w:val="28"/>
        </w:rPr>
        <w:t>, транспортировку</w:t>
      </w:r>
      <w:r w:rsidRPr="00EA2524">
        <w:rPr>
          <w:bCs/>
          <w:spacing w:val="-4"/>
          <w:sz w:val="28"/>
          <w:szCs w:val="28"/>
        </w:rPr>
        <w:t xml:space="preserve"> и другие операции, непосредственно связанные с эвакуацией) до места ремонта или места хранения, а также расходы по </w:t>
      </w:r>
      <w:r w:rsidRPr="00EA2524">
        <w:rPr>
          <w:spacing w:val="-4"/>
          <w:sz w:val="28"/>
          <w:szCs w:val="28"/>
        </w:rPr>
        <w:t xml:space="preserve">хранению спецтехники на платных стоянках, </w:t>
      </w:r>
      <w:r w:rsidR="00510B2D" w:rsidRPr="00EA2524">
        <w:rPr>
          <w:spacing w:val="-4"/>
          <w:sz w:val="28"/>
          <w:szCs w:val="28"/>
        </w:rPr>
        <w:t xml:space="preserve">в том числе </w:t>
      </w:r>
      <w:r w:rsidRPr="00EA2524">
        <w:rPr>
          <w:spacing w:val="-4"/>
          <w:sz w:val="28"/>
          <w:szCs w:val="28"/>
        </w:rPr>
        <w:t>стоянках ГАИ (полиции)</w:t>
      </w:r>
      <w:r w:rsidRPr="00EA2524">
        <w:rPr>
          <w:bCs/>
          <w:spacing w:val="-4"/>
          <w:sz w:val="28"/>
          <w:szCs w:val="28"/>
        </w:rPr>
        <w:t xml:space="preserve">. Максимальный размер таких расходов составляет </w:t>
      </w:r>
      <w:r w:rsidR="00F269C0" w:rsidRPr="00EA2524">
        <w:rPr>
          <w:bCs/>
          <w:spacing w:val="-4"/>
          <w:sz w:val="28"/>
          <w:szCs w:val="28"/>
        </w:rPr>
        <w:t>10</w:t>
      </w:r>
      <w:r w:rsidRPr="00EA2524">
        <w:rPr>
          <w:bCs/>
          <w:spacing w:val="-4"/>
          <w:sz w:val="28"/>
          <w:szCs w:val="28"/>
        </w:rPr>
        <w:t xml:space="preserve">00 евро по страховому случаю, произошедшему на территории Республики Беларусь, и </w:t>
      </w:r>
      <w:r w:rsidR="00F269C0" w:rsidRPr="00EA2524">
        <w:rPr>
          <w:bCs/>
          <w:spacing w:val="-4"/>
          <w:sz w:val="28"/>
          <w:szCs w:val="28"/>
        </w:rPr>
        <w:t>3</w:t>
      </w:r>
      <w:r w:rsidRPr="00EA2524">
        <w:rPr>
          <w:bCs/>
          <w:spacing w:val="-4"/>
          <w:sz w:val="28"/>
          <w:szCs w:val="28"/>
        </w:rPr>
        <w:t xml:space="preserve">000 евро – по страховому случаю, произошедшему за пределами Республики Беларусь, или сумму, эквивалентную </w:t>
      </w:r>
      <w:r w:rsidR="00F269C0" w:rsidRPr="00EA2524">
        <w:rPr>
          <w:bCs/>
          <w:spacing w:val="-4"/>
          <w:sz w:val="28"/>
          <w:szCs w:val="28"/>
        </w:rPr>
        <w:t>10</w:t>
      </w:r>
      <w:r w:rsidRPr="00EA2524">
        <w:rPr>
          <w:bCs/>
          <w:spacing w:val="-4"/>
          <w:sz w:val="28"/>
          <w:szCs w:val="28"/>
        </w:rPr>
        <w:t xml:space="preserve">00 евро и </w:t>
      </w:r>
      <w:r w:rsidR="00F269C0" w:rsidRPr="00EA2524">
        <w:rPr>
          <w:bCs/>
          <w:spacing w:val="-4"/>
          <w:sz w:val="28"/>
          <w:szCs w:val="28"/>
        </w:rPr>
        <w:t>3</w:t>
      </w:r>
      <w:r w:rsidRPr="00EA2524">
        <w:rPr>
          <w:bCs/>
          <w:spacing w:val="-4"/>
          <w:sz w:val="28"/>
          <w:szCs w:val="28"/>
        </w:rPr>
        <w:t>000 евро соответственно в иной валюте выплаты страхового возмещения</w:t>
      </w:r>
      <w:r w:rsidRPr="00EA2524">
        <w:rPr>
          <w:spacing w:val="-4"/>
          <w:sz w:val="28"/>
          <w:szCs w:val="28"/>
        </w:rPr>
        <w:t xml:space="preserve"> по официальному курсу </w:t>
      </w:r>
      <w:r w:rsidR="009F25A6" w:rsidRPr="00EA2524">
        <w:rPr>
          <w:spacing w:val="-4"/>
          <w:sz w:val="28"/>
          <w:szCs w:val="28"/>
        </w:rPr>
        <w:t xml:space="preserve">белорусского </w:t>
      </w:r>
      <w:r w:rsidR="009F25A6" w:rsidRPr="00EA2524">
        <w:rPr>
          <w:spacing w:val="-4"/>
          <w:sz w:val="28"/>
          <w:szCs w:val="28"/>
        </w:rPr>
        <w:lastRenderedPageBreak/>
        <w:t>рубля, установленного Национальным банком Республики Беларусь по отношению к валюте страховой суммы (кросс-курса, рассчитанного на основании официальных курсов белорусского рубля, установленных Национальным банком Республики Беларусь по отношению к валюте возврата части страховой премии и валюте страховой суммы).</w:t>
      </w:r>
    </w:p>
    <w:p w14:paraId="45DF3360" w14:textId="77777777" w:rsidR="00FD59C2" w:rsidRPr="00EA2524" w:rsidRDefault="00FD59C2" w:rsidP="00EA2524">
      <w:pPr>
        <w:pStyle w:val="a3"/>
        <w:ind w:left="0" w:firstLine="709"/>
        <w:jc w:val="both"/>
        <w:rPr>
          <w:sz w:val="28"/>
          <w:szCs w:val="28"/>
        </w:rPr>
      </w:pPr>
      <w:r w:rsidRPr="00EA2524">
        <w:rPr>
          <w:sz w:val="28"/>
          <w:szCs w:val="28"/>
        </w:rPr>
        <w:t xml:space="preserve">Расходы, указанные в настоящем пункте, возмещаются однократно (один раз по </w:t>
      </w:r>
      <w:r w:rsidR="000E089B" w:rsidRPr="00EA2524">
        <w:rPr>
          <w:sz w:val="28"/>
          <w:szCs w:val="28"/>
        </w:rPr>
        <w:t>эвакуации до места ремонта или места хранения и один</w:t>
      </w:r>
      <w:r w:rsidRPr="00EA2524">
        <w:rPr>
          <w:sz w:val="28"/>
          <w:szCs w:val="28"/>
        </w:rPr>
        <w:t xml:space="preserve"> </w:t>
      </w:r>
      <w:r w:rsidR="000E089B" w:rsidRPr="00EA2524">
        <w:rPr>
          <w:sz w:val="28"/>
          <w:szCs w:val="28"/>
        </w:rPr>
        <w:t>раз по хранению на платных стоянках)</w:t>
      </w:r>
      <w:r w:rsidRPr="00EA2524">
        <w:rPr>
          <w:sz w:val="28"/>
          <w:szCs w:val="28"/>
        </w:rPr>
        <w:t xml:space="preserve"> по каждому страховому случаю.</w:t>
      </w:r>
    </w:p>
    <w:p w14:paraId="1EC2C776" w14:textId="77777777" w:rsidR="00457C58" w:rsidRPr="00EA2524" w:rsidRDefault="00457C58" w:rsidP="00EA2524">
      <w:pPr>
        <w:pStyle w:val="a3"/>
        <w:ind w:left="0" w:firstLine="709"/>
        <w:jc w:val="both"/>
        <w:rPr>
          <w:sz w:val="28"/>
          <w:szCs w:val="28"/>
        </w:rPr>
      </w:pPr>
      <w:r w:rsidRPr="00EA2524">
        <w:rPr>
          <w:sz w:val="28"/>
          <w:szCs w:val="28"/>
        </w:rPr>
        <w:t>Условия настоящего пункта Правил не применяются при страховании железнодорожной техники.</w:t>
      </w:r>
    </w:p>
    <w:p w14:paraId="316ACEB0"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Решение о признании (непризнании) заявленного события страховым случаем или об отказе в выплате страхового возмещения принимается Страховщиком в течение 5 рабочих дней со дня получения всех необходимых документов</w:t>
      </w:r>
      <w:r w:rsidR="00AB648F" w:rsidRPr="00EA2524">
        <w:rPr>
          <w:sz w:val="28"/>
          <w:szCs w:val="28"/>
        </w:rPr>
        <w:t>, указанных в пунктах 8.1 и 8.1</w:t>
      </w:r>
      <w:r w:rsidR="00216930" w:rsidRPr="00EA2524">
        <w:rPr>
          <w:sz w:val="28"/>
          <w:szCs w:val="28"/>
        </w:rPr>
        <w:t>8</w:t>
      </w:r>
      <w:r w:rsidRPr="00EA2524">
        <w:rPr>
          <w:sz w:val="28"/>
          <w:szCs w:val="28"/>
        </w:rPr>
        <w:t xml:space="preserve"> Правил, ответов на запросы Страховщика в компетентные органы (иные организац</w:t>
      </w:r>
      <w:r w:rsidR="00AB648F" w:rsidRPr="00EA2524">
        <w:rPr>
          <w:sz w:val="28"/>
          <w:szCs w:val="28"/>
        </w:rPr>
        <w:t>ии), указанные в подпункте 7.1.3</w:t>
      </w:r>
      <w:r w:rsidRPr="00EA2524">
        <w:rPr>
          <w:sz w:val="28"/>
          <w:szCs w:val="28"/>
        </w:rPr>
        <w:t xml:space="preserve"> пункта 7.1 Правил (при наличии таких запросов), а также </w:t>
      </w:r>
      <w:r w:rsidR="006B161D" w:rsidRPr="00EA2524">
        <w:rPr>
          <w:i/>
          <w:sz w:val="28"/>
          <w:szCs w:val="28"/>
        </w:rPr>
        <w:t xml:space="preserve"> </w:t>
      </w:r>
      <w:r w:rsidRPr="00EA2524">
        <w:rPr>
          <w:sz w:val="28"/>
          <w:szCs w:val="28"/>
        </w:rPr>
        <w:t xml:space="preserve">документа, подтверждающего выплату страхового возмещения Белорусским бюро по транспортному страхованию в случае, </w:t>
      </w:r>
      <w:r w:rsidR="006B161D" w:rsidRPr="00EA2524">
        <w:rPr>
          <w:sz w:val="28"/>
          <w:szCs w:val="28"/>
        </w:rPr>
        <w:t>указанном в абзаце втором подпункта 7.4.5.8 пункта 7.4 Правил</w:t>
      </w:r>
      <w:r w:rsidRPr="00EA2524">
        <w:rPr>
          <w:sz w:val="28"/>
          <w:szCs w:val="28"/>
        </w:rPr>
        <w:t>.</w:t>
      </w:r>
    </w:p>
    <w:p w14:paraId="69880117" w14:textId="77777777" w:rsidR="00AB4F5F" w:rsidRPr="00EA2524" w:rsidRDefault="00AB4F5F" w:rsidP="00EA2524">
      <w:pPr>
        <w:pStyle w:val="a3"/>
        <w:numPr>
          <w:ilvl w:val="1"/>
          <w:numId w:val="11"/>
        </w:numPr>
        <w:ind w:left="0" w:firstLine="709"/>
        <w:jc w:val="both"/>
        <w:rPr>
          <w:spacing w:val="-4"/>
          <w:sz w:val="28"/>
          <w:szCs w:val="28"/>
        </w:rPr>
      </w:pPr>
      <w:r w:rsidRPr="00EA2524">
        <w:rPr>
          <w:spacing w:val="-4"/>
          <w:sz w:val="28"/>
          <w:szCs w:val="28"/>
        </w:rPr>
        <w:t>Если по событию, которое может быть признано страховым случаем, возбуждено уголовное дело или проводится проверка органом дознания, решение по такому событию принимается Страховщиком после получения соответствующих документов следственных органов (органов дознания) о прекращении, приостановлении производства, отказа в возбуждении по данному делу или получения решения (приговора, определения) суда после окончания судебного разбирательства. При этом Страховщик вправе принять решение до вынесения компетентным органом решения по данному уголовному делу, если по факту произошедшего события (за исключением случаев хищения застрахованной спецтехники) возбуждено уголовное дело и Страхователь (Выгодоприобретатель) не является обвиняемым, что подтверждается соответствующим документом компетентного органа.</w:t>
      </w:r>
    </w:p>
    <w:p w14:paraId="219EB051" w14:textId="77777777" w:rsidR="00AB4F5F" w:rsidRPr="00EA2524" w:rsidRDefault="00AB4F5F" w:rsidP="00EA2524">
      <w:pPr>
        <w:pStyle w:val="a3"/>
        <w:numPr>
          <w:ilvl w:val="1"/>
          <w:numId w:val="11"/>
        </w:numPr>
        <w:ind w:left="0" w:firstLine="709"/>
        <w:jc w:val="both"/>
        <w:rPr>
          <w:spacing w:val="-4"/>
          <w:sz w:val="28"/>
          <w:szCs w:val="28"/>
        </w:rPr>
      </w:pPr>
      <w:r w:rsidRPr="00EA2524">
        <w:rPr>
          <w:spacing w:val="-4"/>
          <w:sz w:val="28"/>
          <w:szCs w:val="28"/>
        </w:rPr>
        <w:t xml:space="preserve">Решение о признании заявленного события страховым случаем оформляется Страховщиком путем составления Акта о страховом случае </w:t>
      </w:r>
      <w:r w:rsidR="002B187B" w:rsidRPr="00EA2524">
        <w:rPr>
          <w:spacing w:val="-4"/>
          <w:sz w:val="28"/>
          <w:szCs w:val="28"/>
        </w:rPr>
        <w:t>по форме, установленной Страховщиком</w:t>
      </w:r>
      <w:r w:rsidRPr="00EA2524">
        <w:rPr>
          <w:spacing w:val="-4"/>
          <w:sz w:val="28"/>
          <w:szCs w:val="28"/>
        </w:rPr>
        <w:t>. Решение о непризнании заявленного события страховым случаем или об отказе в выплате страхового возмещения сообщается Страхователю (Выгодоприобретателю) в письменной форме с обоснованием причин в течение 5 рабочих дней со дня принятия такого решения.</w:t>
      </w:r>
    </w:p>
    <w:p w14:paraId="5FDEC88C" w14:textId="77777777" w:rsidR="00AB648F" w:rsidRPr="00EA2524" w:rsidRDefault="00AB4F5F" w:rsidP="00EA2524">
      <w:pPr>
        <w:pStyle w:val="a3"/>
        <w:numPr>
          <w:ilvl w:val="1"/>
          <w:numId w:val="11"/>
        </w:numPr>
        <w:ind w:left="0" w:firstLine="709"/>
        <w:jc w:val="both"/>
        <w:rPr>
          <w:sz w:val="28"/>
          <w:szCs w:val="28"/>
        </w:rPr>
      </w:pPr>
      <w:r w:rsidRPr="00EA2524">
        <w:rPr>
          <w:sz w:val="28"/>
          <w:szCs w:val="28"/>
        </w:rPr>
        <w:t>Выплата страхового возмещения производится Страхователю (Выгодоприобретателю) в течение 5 (пяти) рабочих дней со дня составления Акта о страховом случае.</w:t>
      </w:r>
    </w:p>
    <w:p w14:paraId="00C09AC0" w14:textId="77777777" w:rsidR="00C059DA" w:rsidRPr="00EA2524" w:rsidRDefault="00AB4F5F" w:rsidP="00EA2524">
      <w:pPr>
        <w:pStyle w:val="a3"/>
        <w:numPr>
          <w:ilvl w:val="1"/>
          <w:numId w:val="11"/>
        </w:numPr>
        <w:ind w:left="0" w:firstLine="709"/>
        <w:jc w:val="both"/>
        <w:rPr>
          <w:spacing w:val="-4"/>
          <w:sz w:val="28"/>
          <w:szCs w:val="28"/>
        </w:rPr>
      </w:pPr>
      <w:r w:rsidRPr="00EA2524">
        <w:rPr>
          <w:spacing w:val="-4"/>
          <w:sz w:val="28"/>
          <w:szCs w:val="28"/>
        </w:rPr>
        <w:t xml:space="preserve"> </w:t>
      </w:r>
      <w:r w:rsidR="00EF1C8F" w:rsidRPr="00EA2524">
        <w:rPr>
          <w:iCs/>
          <w:spacing w:val="-4"/>
          <w:sz w:val="28"/>
          <w:szCs w:val="28"/>
        </w:rPr>
        <w:t>Если расчет ущерба в соответствии с пунктом 8.5 Правил осуществлен на основании документов</w:t>
      </w:r>
      <w:r w:rsidR="00EF1C8F" w:rsidRPr="00EA2524">
        <w:rPr>
          <w:spacing w:val="-4"/>
          <w:sz w:val="28"/>
          <w:szCs w:val="28"/>
        </w:rPr>
        <w:t xml:space="preserve">, подтверждающих факт проведения </w:t>
      </w:r>
      <w:r w:rsidR="00EF1C8F" w:rsidRPr="00EA2524">
        <w:rPr>
          <w:iCs/>
          <w:spacing w:val="-4"/>
          <w:sz w:val="28"/>
          <w:szCs w:val="28"/>
        </w:rPr>
        <w:t xml:space="preserve">сторонней организацией (индивидуальным предпринимателем) </w:t>
      </w:r>
      <w:r w:rsidR="00EF1C8F" w:rsidRPr="00EA2524">
        <w:rPr>
          <w:spacing w:val="-4"/>
          <w:sz w:val="28"/>
          <w:szCs w:val="28"/>
        </w:rPr>
        <w:t xml:space="preserve">восстановительного ремонта, поставки запасных частей (материалов), </w:t>
      </w:r>
      <w:r w:rsidR="003710A9" w:rsidRPr="00EA2524">
        <w:rPr>
          <w:spacing w:val="-4"/>
          <w:sz w:val="28"/>
          <w:szCs w:val="28"/>
        </w:rPr>
        <w:t>оказания иных услуг (выполнения</w:t>
      </w:r>
      <w:r w:rsidR="00EF1C8F" w:rsidRPr="00EA2524">
        <w:rPr>
          <w:spacing w:val="-4"/>
          <w:sz w:val="28"/>
          <w:szCs w:val="28"/>
        </w:rPr>
        <w:t xml:space="preserve"> работ) и их стоимость, выплата страхового возмещения </w:t>
      </w:r>
      <w:r w:rsidR="00EF1C8F" w:rsidRPr="00EA2524">
        <w:rPr>
          <w:spacing w:val="-4"/>
          <w:sz w:val="28"/>
          <w:szCs w:val="28"/>
        </w:rPr>
        <w:lastRenderedPageBreak/>
        <w:t xml:space="preserve">осуществляется такой организации (индивидуальному предпринимателю), а в случае фактической оплаты Страхователем (Выгодоприобретателем) работ (услуг) по восстановлению спецтехники, приобретения запасных частей (материалов) – Страхователю (Выгодоприобретателю) на основании предоставленных Страховщику платежных документов (иных документов, подтверждающих оплату). </w:t>
      </w:r>
      <w:r w:rsidR="00EF1C8F" w:rsidRPr="00EA2524">
        <w:rPr>
          <w:iCs/>
          <w:spacing w:val="-4"/>
          <w:sz w:val="28"/>
          <w:szCs w:val="28"/>
        </w:rPr>
        <w:t>По согласованию со Страховщиком страховое возмещение может быть также перечислено таким организациям (индивидуальному предпринимателю) в качестве предоплаты за необходимые работы и услуги (поставку запасных частей, материалов) в размере, согласованном Страховщиком и Страхователем (Выгодоприобретателем).</w:t>
      </w:r>
      <w:r w:rsidR="00D10C1E" w:rsidRPr="00EA2524">
        <w:rPr>
          <w:iCs/>
          <w:spacing w:val="-4"/>
          <w:sz w:val="28"/>
          <w:szCs w:val="28"/>
        </w:rPr>
        <w:t xml:space="preserve"> Согласование сторонами вопроса перечисления предоплаты осуществляется на основании заявления Страхователя (Выгодоприобретателя). </w:t>
      </w:r>
    </w:p>
    <w:p w14:paraId="77FD5CD6" w14:textId="77777777" w:rsidR="00AB4F5F" w:rsidRPr="00EA2524" w:rsidRDefault="00AB4F5F" w:rsidP="00EA2524">
      <w:pPr>
        <w:pStyle w:val="a3"/>
        <w:ind w:left="0" w:firstLine="709"/>
        <w:jc w:val="both"/>
        <w:rPr>
          <w:sz w:val="28"/>
          <w:szCs w:val="28"/>
        </w:rPr>
      </w:pPr>
      <w:r w:rsidRPr="00EA2524">
        <w:rPr>
          <w:sz w:val="28"/>
          <w:szCs w:val="28"/>
        </w:rPr>
        <w:t xml:space="preserve">Выплата страхового возмещения сторонним организациям (индивидуальному предпринимателю) в соответствии с частью </w:t>
      </w:r>
      <w:r w:rsidR="00E628CD" w:rsidRPr="00EA2524">
        <w:rPr>
          <w:sz w:val="28"/>
          <w:szCs w:val="28"/>
        </w:rPr>
        <w:t>первой</w:t>
      </w:r>
      <w:r w:rsidRPr="00EA2524">
        <w:rPr>
          <w:sz w:val="28"/>
          <w:szCs w:val="28"/>
        </w:rPr>
        <w:t xml:space="preserve"> настоящего пункта считается надлежащим исполнением обязательств Страховщика перед Страхователем (Выгодоприобретателем).</w:t>
      </w:r>
    </w:p>
    <w:p w14:paraId="4DDF7A93"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 xml:space="preserve">В случае если валюта, в которой причинен или рассчитан ущерб (фактически понесены расходы), отлична от валюты страховой суммы, то сумма ущерба (расходов) пересчитывается в валюту страховой суммы, исходя из </w:t>
      </w:r>
      <w:r w:rsidR="00844876" w:rsidRPr="00EA2524">
        <w:rPr>
          <w:sz w:val="28"/>
          <w:szCs w:val="28"/>
        </w:rPr>
        <w:t xml:space="preserve">кросс-курса, рассчитанного на основании официальных курсов белорусского рубля, установленных Национальным банком Республики Беларусь по отношению </w:t>
      </w:r>
      <w:r w:rsidR="0019642B" w:rsidRPr="00EA2524">
        <w:rPr>
          <w:sz w:val="28"/>
          <w:szCs w:val="28"/>
        </w:rPr>
        <w:t>к соответствующим валютам на день наступления страхового случая</w:t>
      </w:r>
      <w:r w:rsidR="00844876" w:rsidRPr="00EA2524">
        <w:rPr>
          <w:sz w:val="28"/>
          <w:szCs w:val="28"/>
        </w:rPr>
        <w:t>.</w:t>
      </w:r>
    </w:p>
    <w:p w14:paraId="116E2FF3" w14:textId="77777777" w:rsidR="002F34D0" w:rsidRPr="00EA2524" w:rsidRDefault="00891059" w:rsidP="00EA2524">
      <w:pPr>
        <w:pStyle w:val="a3"/>
        <w:numPr>
          <w:ilvl w:val="1"/>
          <w:numId w:val="11"/>
        </w:numPr>
        <w:ind w:left="0" w:firstLine="709"/>
        <w:jc w:val="both"/>
        <w:rPr>
          <w:sz w:val="28"/>
          <w:szCs w:val="28"/>
        </w:rPr>
      </w:pPr>
      <w:r w:rsidRPr="00EA2524">
        <w:rPr>
          <w:sz w:val="28"/>
          <w:szCs w:val="28"/>
        </w:rPr>
        <w:t>Если страховая премия (ее любая часть) уплачена в белорусских рублях, выплата страхового возмещения производится Страхователю (Выгодоприобретателю</w:t>
      </w:r>
      <w:r w:rsidR="00E628CD" w:rsidRPr="00EA2524">
        <w:rPr>
          <w:sz w:val="28"/>
          <w:szCs w:val="28"/>
        </w:rPr>
        <w:t>)</w:t>
      </w:r>
      <w:r w:rsidR="00F30CCF" w:rsidRPr="00EA2524">
        <w:rPr>
          <w:sz w:val="28"/>
          <w:szCs w:val="28"/>
        </w:rPr>
        <w:t xml:space="preserve"> или ином</w:t>
      </w:r>
      <w:r w:rsidR="00E628CD" w:rsidRPr="00EA2524">
        <w:rPr>
          <w:sz w:val="28"/>
          <w:szCs w:val="28"/>
        </w:rPr>
        <w:t>у</w:t>
      </w:r>
      <w:r w:rsidR="00F30CCF" w:rsidRPr="00EA2524">
        <w:rPr>
          <w:sz w:val="28"/>
          <w:szCs w:val="28"/>
        </w:rPr>
        <w:t xml:space="preserve"> лицу, указанному в пункте 8.</w:t>
      </w:r>
      <w:r w:rsidR="00E628CD" w:rsidRPr="00EA2524">
        <w:rPr>
          <w:sz w:val="28"/>
          <w:szCs w:val="28"/>
        </w:rPr>
        <w:t>2</w:t>
      </w:r>
      <w:r w:rsidR="00216930" w:rsidRPr="00EA2524">
        <w:rPr>
          <w:sz w:val="28"/>
          <w:szCs w:val="28"/>
        </w:rPr>
        <w:t>1</w:t>
      </w:r>
      <w:r w:rsidR="00F30CCF" w:rsidRPr="00EA2524">
        <w:rPr>
          <w:sz w:val="28"/>
          <w:szCs w:val="28"/>
        </w:rPr>
        <w:t xml:space="preserve"> Правил</w:t>
      </w:r>
      <w:r w:rsidR="00E628CD" w:rsidRPr="00EA2524">
        <w:rPr>
          <w:sz w:val="28"/>
          <w:szCs w:val="28"/>
        </w:rPr>
        <w:t>,</w:t>
      </w:r>
      <w:r w:rsidRPr="00EA2524">
        <w:rPr>
          <w:sz w:val="28"/>
          <w:szCs w:val="28"/>
        </w:rPr>
        <w:t xml:space="preserve"> в белорусских рублях по официальному курсу белорусского рубля, установленному Национальным банком Республики Беларусь по отношению к валюте страховой суммы на де</w:t>
      </w:r>
      <w:r w:rsidR="002F34D0" w:rsidRPr="00EA2524">
        <w:rPr>
          <w:sz w:val="28"/>
          <w:szCs w:val="28"/>
        </w:rPr>
        <w:t>нь наступления страхового случая, если получатель выплаты является резидентом Республики Беларусь</w:t>
      </w:r>
      <w:r w:rsidR="00AB4F5F" w:rsidRPr="00EA2524">
        <w:rPr>
          <w:sz w:val="28"/>
          <w:szCs w:val="28"/>
        </w:rPr>
        <w:t>.</w:t>
      </w:r>
    </w:p>
    <w:p w14:paraId="4B3228E3" w14:textId="77777777" w:rsidR="003734A2" w:rsidRPr="00EA2524" w:rsidRDefault="002F34D0" w:rsidP="00EA2524">
      <w:pPr>
        <w:pStyle w:val="a3"/>
        <w:ind w:left="0" w:firstLine="709"/>
        <w:jc w:val="both"/>
        <w:rPr>
          <w:spacing w:val="-4"/>
          <w:sz w:val="28"/>
          <w:szCs w:val="28"/>
        </w:rPr>
      </w:pPr>
      <w:r w:rsidRPr="00EA2524">
        <w:rPr>
          <w:spacing w:val="-4"/>
          <w:sz w:val="28"/>
          <w:szCs w:val="28"/>
        </w:rPr>
        <w:t>Страховое возмещение, перечисляемое на счет организаций (индивидуальных предпринимателей), указанных в пункте 8.</w:t>
      </w:r>
      <w:r w:rsidR="00E628CD" w:rsidRPr="00EA2524">
        <w:rPr>
          <w:spacing w:val="-4"/>
          <w:sz w:val="28"/>
          <w:szCs w:val="28"/>
        </w:rPr>
        <w:t>2</w:t>
      </w:r>
      <w:r w:rsidR="00216930" w:rsidRPr="00EA2524">
        <w:rPr>
          <w:spacing w:val="-4"/>
          <w:sz w:val="28"/>
          <w:szCs w:val="28"/>
        </w:rPr>
        <w:t>1</w:t>
      </w:r>
      <w:r w:rsidRPr="00EA2524">
        <w:rPr>
          <w:spacing w:val="-4"/>
          <w:sz w:val="28"/>
          <w:szCs w:val="28"/>
        </w:rPr>
        <w:t xml:space="preserve"> Правил, если они являются нерезидентами Республики Беларусь, может быть перечислено в иностранной валюте</w:t>
      </w:r>
      <w:r w:rsidR="00E628CD" w:rsidRPr="00EA2524">
        <w:rPr>
          <w:spacing w:val="-4"/>
          <w:sz w:val="28"/>
          <w:szCs w:val="28"/>
        </w:rPr>
        <w:t>, если это не противоречит законодательству Республики Беларусь</w:t>
      </w:r>
      <w:r w:rsidRPr="00EA2524">
        <w:rPr>
          <w:spacing w:val="-4"/>
          <w:sz w:val="28"/>
          <w:szCs w:val="28"/>
        </w:rPr>
        <w:t>.</w:t>
      </w:r>
    </w:p>
    <w:p w14:paraId="5E575B5D" w14:textId="77777777" w:rsidR="00AB4F5F" w:rsidRPr="00EA2524" w:rsidRDefault="0048039C" w:rsidP="00EA2524">
      <w:pPr>
        <w:pStyle w:val="a3"/>
        <w:numPr>
          <w:ilvl w:val="1"/>
          <w:numId w:val="11"/>
        </w:numPr>
        <w:ind w:left="0" w:firstLine="709"/>
        <w:jc w:val="both"/>
        <w:rPr>
          <w:sz w:val="28"/>
          <w:szCs w:val="28"/>
        </w:rPr>
      </w:pPr>
      <w:r w:rsidRPr="00EA2524">
        <w:rPr>
          <w:sz w:val="28"/>
          <w:szCs w:val="28"/>
        </w:rPr>
        <w:t>В случае уплаты страховой премии (ее каждой части) в иностранной валюте Страховщик производит выплату страхового возмещения Страхователю (Выгодоприобретателю) в иностранной валюте, если иное не предусмотрено законодательством Республики Беларусь, либо по соглашению сторон в белорусских рублях по официальному курсу белорусского рубля, установленному Национальным банком Республики Беларусь по отношению к валюте уплаты страховой премии на дату наступления страхового случая.</w:t>
      </w:r>
    </w:p>
    <w:p w14:paraId="5858E2E3"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Возмещение расходов по восстановительному ремонту спецтехники и расходов, указанных в пункт</w:t>
      </w:r>
      <w:r w:rsidR="008A55AB" w:rsidRPr="00EA2524">
        <w:rPr>
          <w:sz w:val="28"/>
          <w:szCs w:val="28"/>
        </w:rPr>
        <w:t>ах</w:t>
      </w:r>
      <w:r w:rsidRPr="00EA2524">
        <w:rPr>
          <w:sz w:val="28"/>
          <w:szCs w:val="28"/>
        </w:rPr>
        <w:t xml:space="preserve"> 8.1</w:t>
      </w:r>
      <w:r w:rsidR="008A55AB" w:rsidRPr="00EA2524">
        <w:rPr>
          <w:sz w:val="28"/>
          <w:szCs w:val="28"/>
        </w:rPr>
        <w:t>4-8.16</w:t>
      </w:r>
      <w:r w:rsidRPr="00EA2524">
        <w:rPr>
          <w:sz w:val="28"/>
          <w:szCs w:val="28"/>
        </w:rPr>
        <w:t xml:space="preserve"> Правил, фактически </w:t>
      </w:r>
      <w:r w:rsidRPr="00EA2524">
        <w:rPr>
          <w:sz w:val="28"/>
          <w:szCs w:val="28"/>
        </w:rPr>
        <w:lastRenderedPageBreak/>
        <w:t>понесенных Страхователем в белорусских рублях, осуществляется Страховщиком в белорусских рублях.</w:t>
      </w:r>
    </w:p>
    <w:p w14:paraId="65051214"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 xml:space="preserve">После выплаты страхового возмещения договор страхования действует в размере разницы между страховой суммой и выплаченным страховым возмещением с учетом установления отдельных страховых сумм по конкретным застрахованным </w:t>
      </w:r>
      <w:r w:rsidR="00E628CD" w:rsidRPr="00EA2524">
        <w:rPr>
          <w:sz w:val="28"/>
          <w:szCs w:val="28"/>
        </w:rPr>
        <w:t>единицам спецтехники</w:t>
      </w:r>
      <w:r w:rsidRPr="00EA2524">
        <w:rPr>
          <w:sz w:val="28"/>
          <w:szCs w:val="28"/>
        </w:rPr>
        <w:t>.</w:t>
      </w:r>
    </w:p>
    <w:p w14:paraId="0E936D86"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За несвоевременную выплату страхового возмещения по своей вине Страховщик уплачивает Выгодоприобретателю - физическому лицу, не являющемуся индивидуальным предпринимателем, пеню в размере 0,5% от суммы, подлежащей выплате, за каждый день просрочки, а Страхователю (Выгодоприобретателю, которым является юридическое лицо или индивидуальный предприниматель) – пеню в размере 0,1% от суммы, подлежащей выплате, за каждый день просрочки.</w:t>
      </w:r>
    </w:p>
    <w:p w14:paraId="48DD6281"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Страховщик освобождается от выплаты страхового возмещения:</w:t>
      </w:r>
    </w:p>
    <w:p w14:paraId="7018CADF" w14:textId="77777777" w:rsidR="00AB4F5F" w:rsidRPr="00EA2524" w:rsidRDefault="0048039C" w:rsidP="00EA2524">
      <w:pPr>
        <w:pStyle w:val="a3"/>
        <w:numPr>
          <w:ilvl w:val="2"/>
          <w:numId w:val="11"/>
        </w:numPr>
        <w:tabs>
          <w:tab w:val="left" w:pos="1701"/>
        </w:tabs>
        <w:ind w:left="0" w:firstLine="709"/>
        <w:jc w:val="both"/>
        <w:rPr>
          <w:sz w:val="28"/>
          <w:szCs w:val="28"/>
        </w:rPr>
      </w:pPr>
      <w:r w:rsidRPr="00EA2524">
        <w:rPr>
          <w:sz w:val="28"/>
          <w:szCs w:val="28"/>
        </w:rPr>
        <w:t>если страховой</w:t>
      </w:r>
      <w:r w:rsidRPr="00EA2524">
        <w:rPr>
          <w:bCs/>
          <w:sz w:val="28"/>
          <w:szCs w:val="28"/>
        </w:rPr>
        <w:t xml:space="preserve"> случай произошел вследствие воздействия ядерного взрыва, радиации или радиоактивного загрязнения, военных действий, гражданских войн, если международными договорами Республики Беларусь, актами законодательства </w:t>
      </w:r>
      <w:r w:rsidR="003F7021" w:rsidRPr="00EA2524">
        <w:rPr>
          <w:bCs/>
          <w:iCs/>
          <w:sz w:val="28"/>
          <w:szCs w:val="28"/>
        </w:rPr>
        <w:t>или договором страхования</w:t>
      </w:r>
      <w:r w:rsidR="003F7021" w:rsidRPr="00EA2524">
        <w:rPr>
          <w:bCs/>
          <w:sz w:val="28"/>
          <w:szCs w:val="28"/>
        </w:rPr>
        <w:t xml:space="preserve"> </w:t>
      </w:r>
      <w:r w:rsidRPr="00EA2524">
        <w:rPr>
          <w:bCs/>
          <w:sz w:val="28"/>
          <w:szCs w:val="28"/>
        </w:rPr>
        <w:t>не предусмотрено иное;</w:t>
      </w:r>
    </w:p>
    <w:p w14:paraId="022BCF51"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за убытки, возникшие вследствие изъятия, конфискации, реквизиции, национализации, ареста или уничтожения по распоряжению государственных органов, если иное не предусмотрено договором страхования;</w:t>
      </w:r>
    </w:p>
    <w:p w14:paraId="65BD051B"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если страховой случай произошел вследствие умысла Страхователя (Выгодоприобретателя);</w:t>
      </w:r>
    </w:p>
    <w:p w14:paraId="1F79BCDF"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В этом случае Страховщик освобождается от выплаты страхового возмещения полностью или в соответствующей части и имеет право на возврат излишне выплаченной суммы страхового возмещения;</w:t>
      </w:r>
    </w:p>
    <w:p w14:paraId="1C4F7C3F"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в части убытков, возникших вследствие того, что Страхователь (Выгодоприобретатель) умышленно не принял разумных и доступных ему мер, чтобы уменьшить возможные убытки.</w:t>
      </w:r>
    </w:p>
    <w:p w14:paraId="305E506F" w14:textId="77777777" w:rsidR="00AB4F5F" w:rsidRPr="00EA2524" w:rsidRDefault="00AB4F5F" w:rsidP="00EA2524">
      <w:pPr>
        <w:pStyle w:val="a3"/>
        <w:numPr>
          <w:ilvl w:val="1"/>
          <w:numId w:val="11"/>
        </w:numPr>
        <w:ind w:left="0" w:firstLine="709"/>
        <w:jc w:val="both"/>
        <w:rPr>
          <w:sz w:val="28"/>
          <w:szCs w:val="28"/>
        </w:rPr>
      </w:pPr>
      <w:r w:rsidRPr="00EA2524">
        <w:rPr>
          <w:sz w:val="28"/>
          <w:szCs w:val="28"/>
        </w:rPr>
        <w:t>Страховщик вправе отказать в выплате страхового возмещения, если Страхователь (Выгодоприобретатель):</w:t>
      </w:r>
    </w:p>
    <w:p w14:paraId="2D407A1B"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не уведомил своевременно Страховщика способом и в сроки, установленны</w:t>
      </w:r>
      <w:r w:rsidR="006A16CE" w:rsidRPr="00EA2524">
        <w:rPr>
          <w:sz w:val="28"/>
          <w:szCs w:val="28"/>
        </w:rPr>
        <w:t>е подпунктом 7.4.5.3</w:t>
      </w:r>
      <w:r w:rsidRPr="00EA2524">
        <w:rPr>
          <w:sz w:val="28"/>
          <w:szCs w:val="28"/>
        </w:rPr>
        <w:t xml:space="preserve"> пункта 7.4 Правил, о наступлении события, которое </w:t>
      </w:r>
      <w:r w:rsidR="000727B6" w:rsidRPr="00EA2524">
        <w:rPr>
          <w:sz w:val="28"/>
          <w:szCs w:val="28"/>
        </w:rPr>
        <w:t xml:space="preserve">впоследствии </w:t>
      </w:r>
      <w:r w:rsidRPr="00EA2524">
        <w:rPr>
          <w:sz w:val="28"/>
          <w:szCs w:val="28"/>
        </w:rPr>
        <w:t>может быть признано страховым случаем,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14:paraId="1D99381A" w14:textId="77777777" w:rsidR="00AB4F5F" w:rsidRPr="00EA2524" w:rsidRDefault="00AB4F5F" w:rsidP="00EA2524">
      <w:pPr>
        <w:pStyle w:val="a3"/>
        <w:numPr>
          <w:ilvl w:val="2"/>
          <w:numId w:val="11"/>
        </w:numPr>
        <w:tabs>
          <w:tab w:val="left" w:pos="1701"/>
        </w:tabs>
        <w:ind w:left="0" w:firstLine="709"/>
        <w:jc w:val="both"/>
        <w:rPr>
          <w:sz w:val="28"/>
          <w:szCs w:val="28"/>
        </w:rPr>
      </w:pPr>
      <w:r w:rsidRPr="00EA2524">
        <w:rPr>
          <w:sz w:val="28"/>
          <w:szCs w:val="28"/>
        </w:rPr>
        <w:t xml:space="preserve">создал препятствия Страховщику в определении обстоятельств, причин, характера и размера причиненного ущерба, в том числе путем неисполнения обязанностей по сохранению места происшествия и </w:t>
      </w:r>
      <w:r w:rsidRPr="00EA2524">
        <w:rPr>
          <w:sz w:val="28"/>
          <w:szCs w:val="28"/>
        </w:rPr>
        <w:lastRenderedPageBreak/>
        <w:t>поврежденной спецтехники (ее остатков) до осмотра их Страховщиком (подпункт 7.4.</w:t>
      </w:r>
      <w:r w:rsidR="006A16CE" w:rsidRPr="00EA2524">
        <w:rPr>
          <w:sz w:val="28"/>
          <w:szCs w:val="28"/>
        </w:rPr>
        <w:t>5.</w:t>
      </w:r>
      <w:r w:rsidRPr="00EA2524">
        <w:rPr>
          <w:sz w:val="28"/>
          <w:szCs w:val="28"/>
        </w:rPr>
        <w:t>4 пункта 7.4 Правил).</w:t>
      </w:r>
    </w:p>
    <w:p w14:paraId="1A09EC34" w14:textId="77777777" w:rsidR="003734A2" w:rsidRPr="00EA2524" w:rsidRDefault="00AB4F5F" w:rsidP="00EA2524">
      <w:pPr>
        <w:pStyle w:val="a3"/>
        <w:numPr>
          <w:ilvl w:val="1"/>
          <w:numId w:val="11"/>
        </w:numPr>
        <w:ind w:left="0" w:firstLine="709"/>
        <w:jc w:val="both"/>
        <w:rPr>
          <w:sz w:val="28"/>
          <w:szCs w:val="28"/>
        </w:rPr>
      </w:pPr>
      <w:r w:rsidRPr="00EA2524">
        <w:rPr>
          <w:sz w:val="28"/>
          <w:szCs w:val="28"/>
        </w:rPr>
        <w:t>В случае, если Страхователю (Выгодоприобретателю) станет известно местонахождение похищенной застрахованной спецтехники, он обязан незамедлительно известить об этом правоохранительные органы и Страховщика, а также принять все необходимые меры для возврата этой спецтехники. Расходы по возврату рассматриваются в рамках Правил как расходы по уменьшению ущерба и возмещают</w:t>
      </w:r>
      <w:r w:rsidR="00DD7C96" w:rsidRPr="00EA2524">
        <w:rPr>
          <w:sz w:val="28"/>
          <w:szCs w:val="28"/>
        </w:rPr>
        <w:t>ся в соответствии с пунктом 8.1</w:t>
      </w:r>
      <w:r w:rsidR="00216930" w:rsidRPr="00EA2524">
        <w:rPr>
          <w:sz w:val="28"/>
          <w:szCs w:val="28"/>
        </w:rPr>
        <w:t>4</w:t>
      </w:r>
      <w:r w:rsidR="00AA0000" w:rsidRPr="00EA2524">
        <w:rPr>
          <w:sz w:val="28"/>
          <w:szCs w:val="28"/>
        </w:rPr>
        <w:t xml:space="preserve"> Правил.</w:t>
      </w:r>
    </w:p>
    <w:p w14:paraId="09B7478F" w14:textId="77777777" w:rsidR="003734A2" w:rsidRPr="00EA2524" w:rsidRDefault="005A0179" w:rsidP="00EA2524">
      <w:pPr>
        <w:pStyle w:val="a3"/>
        <w:ind w:left="0" w:firstLine="709"/>
        <w:jc w:val="both"/>
        <w:rPr>
          <w:sz w:val="28"/>
          <w:szCs w:val="28"/>
        </w:rPr>
      </w:pPr>
      <w:r w:rsidRPr="00EA2524">
        <w:rPr>
          <w:sz w:val="28"/>
          <w:szCs w:val="28"/>
        </w:rPr>
        <w:t>В случаях возврата</w:t>
      </w:r>
      <w:r w:rsidR="00AB4F5F" w:rsidRPr="00EA2524">
        <w:rPr>
          <w:sz w:val="28"/>
          <w:szCs w:val="28"/>
        </w:rPr>
        <w:t xml:space="preserve"> похищенн</w:t>
      </w:r>
      <w:r w:rsidRPr="00EA2524">
        <w:rPr>
          <w:sz w:val="28"/>
          <w:szCs w:val="28"/>
        </w:rPr>
        <w:t>ой</w:t>
      </w:r>
      <w:r w:rsidR="00AB4F5F" w:rsidRPr="00EA2524">
        <w:rPr>
          <w:sz w:val="28"/>
          <w:szCs w:val="28"/>
        </w:rPr>
        <w:t xml:space="preserve"> (конфискованн</w:t>
      </w:r>
      <w:r w:rsidRPr="00EA2524">
        <w:rPr>
          <w:sz w:val="28"/>
          <w:szCs w:val="28"/>
        </w:rPr>
        <w:t>ой</w:t>
      </w:r>
      <w:r w:rsidR="00AB4F5F" w:rsidRPr="00EA2524">
        <w:rPr>
          <w:sz w:val="28"/>
          <w:szCs w:val="28"/>
        </w:rPr>
        <w:t xml:space="preserve"> – при страховании риск</w:t>
      </w:r>
      <w:r w:rsidR="00094CDC" w:rsidRPr="00EA2524">
        <w:rPr>
          <w:sz w:val="28"/>
          <w:szCs w:val="28"/>
        </w:rPr>
        <w:t>а</w:t>
      </w:r>
      <w:r w:rsidR="00AB4F5F" w:rsidRPr="00EA2524">
        <w:rPr>
          <w:sz w:val="28"/>
          <w:szCs w:val="28"/>
        </w:rPr>
        <w:t>, указанн</w:t>
      </w:r>
      <w:r w:rsidR="00094CDC" w:rsidRPr="00EA2524">
        <w:rPr>
          <w:sz w:val="28"/>
          <w:szCs w:val="28"/>
        </w:rPr>
        <w:t>ого</w:t>
      </w:r>
      <w:r w:rsidR="00AB4F5F" w:rsidRPr="00EA2524">
        <w:rPr>
          <w:sz w:val="28"/>
          <w:szCs w:val="28"/>
        </w:rPr>
        <w:t xml:space="preserve"> в подпункте </w:t>
      </w:r>
      <w:r w:rsidR="00DD7C96" w:rsidRPr="00EA2524">
        <w:rPr>
          <w:sz w:val="28"/>
          <w:szCs w:val="28"/>
        </w:rPr>
        <w:t>3.1.8 пункта 3.1</w:t>
      </w:r>
      <w:r w:rsidR="00AB4F5F" w:rsidRPr="00EA2524">
        <w:rPr>
          <w:sz w:val="28"/>
          <w:szCs w:val="28"/>
        </w:rPr>
        <w:t xml:space="preserve"> Правил) спецтехник</w:t>
      </w:r>
      <w:r w:rsidRPr="00EA2524">
        <w:rPr>
          <w:sz w:val="28"/>
          <w:szCs w:val="28"/>
        </w:rPr>
        <w:t>и</w:t>
      </w:r>
      <w:r w:rsidR="00FB2DAF" w:rsidRPr="00EA2524">
        <w:rPr>
          <w:sz w:val="28"/>
          <w:szCs w:val="28"/>
        </w:rPr>
        <w:t xml:space="preserve"> (</w:t>
      </w:r>
      <w:r w:rsidR="00604513" w:rsidRPr="00EA2524">
        <w:rPr>
          <w:sz w:val="28"/>
          <w:szCs w:val="28"/>
        </w:rPr>
        <w:t xml:space="preserve">отдельных </w:t>
      </w:r>
      <w:r w:rsidR="00FB2DAF" w:rsidRPr="00EA2524">
        <w:rPr>
          <w:sz w:val="28"/>
          <w:szCs w:val="28"/>
        </w:rPr>
        <w:t>составляющих частей)</w:t>
      </w:r>
      <w:r w:rsidRPr="00EA2524">
        <w:rPr>
          <w:sz w:val="28"/>
          <w:szCs w:val="28"/>
        </w:rPr>
        <w:t>, а также в случаях установления ее</w:t>
      </w:r>
      <w:r w:rsidR="00FB2DAF" w:rsidRPr="00EA2524">
        <w:rPr>
          <w:sz w:val="28"/>
          <w:szCs w:val="28"/>
        </w:rPr>
        <w:t xml:space="preserve"> (их)</w:t>
      </w:r>
      <w:r w:rsidRPr="00EA2524">
        <w:rPr>
          <w:sz w:val="28"/>
          <w:szCs w:val="28"/>
        </w:rPr>
        <w:t xml:space="preserve"> местонахождения при наличии правовых оснований для возврата </w:t>
      </w:r>
      <w:r w:rsidR="00FB2DAF" w:rsidRPr="00EA2524">
        <w:rPr>
          <w:sz w:val="28"/>
          <w:szCs w:val="28"/>
        </w:rPr>
        <w:t xml:space="preserve">Страхователю (Выгодоприобретателю) </w:t>
      </w:r>
      <w:r w:rsidRPr="00EA2524">
        <w:rPr>
          <w:sz w:val="28"/>
          <w:szCs w:val="28"/>
        </w:rPr>
        <w:t xml:space="preserve">спецтехники </w:t>
      </w:r>
      <w:r w:rsidR="00FB2DAF" w:rsidRPr="00EA2524">
        <w:rPr>
          <w:sz w:val="28"/>
          <w:szCs w:val="28"/>
        </w:rPr>
        <w:t xml:space="preserve">(составляющих частей) </w:t>
      </w:r>
      <w:r w:rsidRPr="00EA2524">
        <w:rPr>
          <w:sz w:val="28"/>
          <w:szCs w:val="28"/>
        </w:rPr>
        <w:t>Страхователь (Выгодоприобретатель)</w:t>
      </w:r>
      <w:r w:rsidR="00AB4F5F" w:rsidRPr="00EA2524">
        <w:rPr>
          <w:sz w:val="28"/>
          <w:szCs w:val="28"/>
        </w:rPr>
        <w:t xml:space="preserve"> </w:t>
      </w:r>
      <w:r w:rsidR="00FB2DAF" w:rsidRPr="00EA2524">
        <w:rPr>
          <w:sz w:val="28"/>
          <w:szCs w:val="28"/>
        </w:rPr>
        <w:t>утрачивает право на страховое возмещение</w:t>
      </w:r>
      <w:r w:rsidR="00DB2EB8" w:rsidRPr="00EA2524">
        <w:rPr>
          <w:sz w:val="28"/>
          <w:szCs w:val="28"/>
        </w:rPr>
        <w:t xml:space="preserve"> по данному случаю хищения (конфискации – при страховании риска, указанного в подпункте 3.1.8 пункта 3.1 Правил)</w:t>
      </w:r>
      <w:r w:rsidR="00FB2DAF" w:rsidRPr="00EA2524">
        <w:rPr>
          <w:sz w:val="28"/>
          <w:szCs w:val="28"/>
        </w:rPr>
        <w:t xml:space="preserve">, за исключением </w:t>
      </w:r>
      <w:r w:rsidR="00DB2EB8" w:rsidRPr="00EA2524">
        <w:rPr>
          <w:sz w:val="28"/>
          <w:szCs w:val="28"/>
        </w:rPr>
        <w:t xml:space="preserve">возмещения </w:t>
      </w:r>
      <w:r w:rsidR="00FB2DAF" w:rsidRPr="00EA2524">
        <w:rPr>
          <w:sz w:val="28"/>
          <w:szCs w:val="28"/>
        </w:rPr>
        <w:t>убытков, вызванных ее гибелью или повреждением, в том числе расходов по возврату спецтехники (составляющих частей)</w:t>
      </w:r>
      <w:r w:rsidR="00AB4F5F" w:rsidRPr="00EA2524">
        <w:rPr>
          <w:sz w:val="28"/>
          <w:szCs w:val="28"/>
        </w:rPr>
        <w:t xml:space="preserve">. </w:t>
      </w:r>
    </w:p>
    <w:p w14:paraId="5740E30F" w14:textId="77777777" w:rsidR="003734A2" w:rsidRPr="00EA2524" w:rsidRDefault="00AB4F5F" w:rsidP="00EA2524">
      <w:pPr>
        <w:pStyle w:val="a3"/>
        <w:numPr>
          <w:ilvl w:val="1"/>
          <w:numId w:val="11"/>
        </w:numPr>
        <w:ind w:left="0" w:firstLine="709"/>
        <w:jc w:val="both"/>
        <w:rPr>
          <w:sz w:val="28"/>
          <w:szCs w:val="28"/>
        </w:rPr>
      </w:pPr>
      <w:r w:rsidRPr="00EA2524">
        <w:rPr>
          <w:sz w:val="28"/>
          <w:szCs w:val="28"/>
        </w:rPr>
        <w:t xml:space="preserve">Страхователь (Выгодоприобретатель) обязан в течение 15 рабочих дней возвратить Страховщику полученную сумму страхового возмещения (или ее соответствующую часть), если обнаружится такое обстоятельство, которое по закону или по Правилам полностью или частично лишает Страхователя (Выгодоприобретателя) права на ее получение, в том числе в случае: </w:t>
      </w:r>
    </w:p>
    <w:p w14:paraId="6F53936F" w14:textId="77777777" w:rsidR="003734A2" w:rsidRPr="00EA2524" w:rsidRDefault="00AB4F5F" w:rsidP="00EA2524">
      <w:pPr>
        <w:pStyle w:val="a3"/>
        <w:ind w:left="0" w:firstLine="709"/>
        <w:jc w:val="both"/>
        <w:rPr>
          <w:sz w:val="28"/>
          <w:szCs w:val="28"/>
        </w:rPr>
      </w:pPr>
      <w:r w:rsidRPr="00EA2524">
        <w:rPr>
          <w:sz w:val="28"/>
          <w:szCs w:val="28"/>
        </w:rPr>
        <w:t xml:space="preserve">а) получения соответствующего возмещения ущерба от лица, ответственного за </w:t>
      </w:r>
      <w:r w:rsidR="000727B6" w:rsidRPr="00EA2524">
        <w:rPr>
          <w:sz w:val="28"/>
          <w:szCs w:val="28"/>
        </w:rPr>
        <w:t xml:space="preserve">его </w:t>
      </w:r>
      <w:r w:rsidRPr="00EA2524">
        <w:rPr>
          <w:sz w:val="28"/>
          <w:szCs w:val="28"/>
        </w:rPr>
        <w:t xml:space="preserve">причинение; </w:t>
      </w:r>
    </w:p>
    <w:p w14:paraId="744BF31F" w14:textId="77777777" w:rsidR="003734A2" w:rsidRPr="00EA2524" w:rsidRDefault="00AB4F5F" w:rsidP="00EA2524">
      <w:pPr>
        <w:pStyle w:val="a3"/>
        <w:ind w:left="0" w:firstLine="709"/>
        <w:jc w:val="both"/>
        <w:rPr>
          <w:sz w:val="28"/>
          <w:szCs w:val="28"/>
        </w:rPr>
      </w:pPr>
      <w:r w:rsidRPr="00EA2524">
        <w:rPr>
          <w:sz w:val="28"/>
          <w:szCs w:val="28"/>
        </w:rPr>
        <w:t xml:space="preserve">б) установления компетентным органом либо судом фактов сообщения Страхователем (Выгодоприобретателем) заведомо ложных сведений об обстоятельствах события, которое признано страховым случаем, или фактов иного препятствования Страховщику в выяснении данных обстоятельств; </w:t>
      </w:r>
    </w:p>
    <w:p w14:paraId="20BAD863" w14:textId="77777777" w:rsidR="00AB4F5F" w:rsidRPr="00EA2524" w:rsidRDefault="00AB4F5F" w:rsidP="00EA2524">
      <w:pPr>
        <w:pStyle w:val="a3"/>
        <w:ind w:left="0" w:firstLine="709"/>
        <w:jc w:val="both"/>
        <w:rPr>
          <w:sz w:val="28"/>
          <w:szCs w:val="28"/>
        </w:rPr>
      </w:pPr>
      <w:r w:rsidRPr="00EA2524">
        <w:rPr>
          <w:sz w:val="28"/>
          <w:szCs w:val="28"/>
        </w:rPr>
        <w:t>в) получения компенсации за изъятую, реквизированную, национализированную, арестованную или уничтоженную застрахованную спецтехнику, снятия с застрахованной спецтехники ареста, полного или частичного исполнения Страхователем или иным лицом обязательства, обеспеченного залогом застрахованной спецтехники, если да</w:t>
      </w:r>
      <w:r w:rsidR="0048039C" w:rsidRPr="00EA2524">
        <w:rPr>
          <w:sz w:val="28"/>
          <w:szCs w:val="28"/>
        </w:rPr>
        <w:t>нный риск принят на страхование;</w:t>
      </w:r>
    </w:p>
    <w:p w14:paraId="3B0C05A3" w14:textId="77777777" w:rsidR="00DB2EB8" w:rsidRPr="00EA2524" w:rsidRDefault="0048039C" w:rsidP="00EA2524">
      <w:pPr>
        <w:pStyle w:val="a3"/>
        <w:ind w:left="0" w:firstLine="709"/>
        <w:jc w:val="both"/>
        <w:rPr>
          <w:spacing w:val="-4"/>
          <w:sz w:val="28"/>
          <w:szCs w:val="28"/>
        </w:rPr>
      </w:pPr>
      <w:r w:rsidRPr="00EA2524">
        <w:rPr>
          <w:spacing w:val="-4"/>
          <w:sz w:val="28"/>
          <w:szCs w:val="28"/>
        </w:rPr>
        <w:t>г) изменения компетентными органами (организациями) результатов расследования или иного разбирательства в связи с произошедшим событием (пересмотра дела) по вновь открывшимся обстоятельствам или по иным основаниям в соответствии с законодательством, повлекшего изменение сведений, принятых во внимание при принятии решения о страховом случае</w:t>
      </w:r>
      <w:r w:rsidR="00DB2EB8" w:rsidRPr="00EA2524">
        <w:rPr>
          <w:spacing w:val="-4"/>
          <w:sz w:val="28"/>
          <w:szCs w:val="28"/>
        </w:rPr>
        <w:t>;</w:t>
      </w:r>
    </w:p>
    <w:p w14:paraId="5741167B" w14:textId="77777777" w:rsidR="0048039C" w:rsidRPr="00EA2524" w:rsidRDefault="00DB2EB8" w:rsidP="00EA2524">
      <w:pPr>
        <w:pStyle w:val="a3"/>
        <w:ind w:left="0" w:firstLine="709"/>
        <w:jc w:val="both"/>
        <w:rPr>
          <w:sz w:val="28"/>
          <w:szCs w:val="28"/>
        </w:rPr>
      </w:pPr>
      <w:r w:rsidRPr="00EA2524">
        <w:rPr>
          <w:spacing w:val="-4"/>
          <w:sz w:val="28"/>
          <w:szCs w:val="28"/>
        </w:rPr>
        <w:t xml:space="preserve">д) </w:t>
      </w:r>
      <w:r w:rsidRPr="00EA2524">
        <w:rPr>
          <w:sz w:val="28"/>
          <w:szCs w:val="28"/>
        </w:rPr>
        <w:t xml:space="preserve">возврата похищенной (конфискованной – при страховании риска, указанного в подпункте 3.1.8 пункта 3.1 Правил) спецтехники (отдельных составляющих частей), а также в случаях установления ее (их) </w:t>
      </w:r>
      <w:r w:rsidRPr="00EA2524">
        <w:rPr>
          <w:sz w:val="28"/>
          <w:szCs w:val="28"/>
        </w:rPr>
        <w:lastRenderedPageBreak/>
        <w:t>местонахождения при наличии правовых оснований для возврата Страхователю (Выгодоприобретателю) спецтехники (составляющих частей)</w:t>
      </w:r>
      <w:r w:rsidR="0048039C" w:rsidRPr="00EA2524">
        <w:rPr>
          <w:sz w:val="28"/>
          <w:szCs w:val="28"/>
        </w:rPr>
        <w:t>.</w:t>
      </w:r>
    </w:p>
    <w:p w14:paraId="77084578" w14:textId="77777777" w:rsidR="00006C4D" w:rsidRPr="00EA2524" w:rsidRDefault="00AB4F5F" w:rsidP="00EA2524">
      <w:pPr>
        <w:pStyle w:val="a3"/>
        <w:numPr>
          <w:ilvl w:val="1"/>
          <w:numId w:val="11"/>
        </w:numPr>
        <w:ind w:left="0" w:firstLine="709"/>
        <w:jc w:val="both"/>
        <w:rPr>
          <w:sz w:val="28"/>
          <w:szCs w:val="28"/>
        </w:rPr>
      </w:pPr>
      <w:r w:rsidRPr="00EA2524">
        <w:rPr>
          <w:sz w:val="28"/>
          <w:szCs w:val="28"/>
        </w:rPr>
        <w:t>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w:t>
      </w:r>
    </w:p>
    <w:p w14:paraId="135E162A" w14:textId="77777777" w:rsidR="00135952" w:rsidRPr="00EA2524" w:rsidRDefault="00135952" w:rsidP="00EA2524">
      <w:pPr>
        <w:ind w:firstLine="709"/>
        <w:jc w:val="center"/>
        <w:rPr>
          <w:sz w:val="28"/>
          <w:szCs w:val="28"/>
        </w:rPr>
      </w:pPr>
    </w:p>
    <w:p w14:paraId="1B850F9E" w14:textId="77777777" w:rsidR="00AB4F5F" w:rsidRPr="00EA2524" w:rsidRDefault="00AB4F5F" w:rsidP="00EA2524">
      <w:pPr>
        <w:ind w:firstLine="709"/>
        <w:jc w:val="center"/>
        <w:rPr>
          <w:sz w:val="28"/>
          <w:szCs w:val="28"/>
        </w:rPr>
      </w:pPr>
      <w:r w:rsidRPr="00EA2524">
        <w:rPr>
          <w:sz w:val="28"/>
          <w:szCs w:val="28"/>
        </w:rPr>
        <w:t>Глава 9. ЗАКЛЮЧИТЕЛЬНЫЕ ПОЛОЖЕНИЯ</w:t>
      </w:r>
    </w:p>
    <w:p w14:paraId="5AB4E961" w14:textId="77777777" w:rsidR="00AB4F5F" w:rsidRPr="00EA2524" w:rsidRDefault="00AB4F5F" w:rsidP="00EA2524">
      <w:pPr>
        <w:pStyle w:val="a3"/>
        <w:numPr>
          <w:ilvl w:val="0"/>
          <w:numId w:val="12"/>
        </w:numPr>
        <w:ind w:left="0" w:firstLine="709"/>
        <w:jc w:val="both"/>
        <w:rPr>
          <w:vanish/>
          <w:sz w:val="28"/>
          <w:szCs w:val="28"/>
        </w:rPr>
      </w:pPr>
    </w:p>
    <w:p w14:paraId="696A04EE" w14:textId="77777777" w:rsidR="00AB4F5F" w:rsidRPr="00EA2524" w:rsidRDefault="00AB4F5F" w:rsidP="00EA2524">
      <w:pPr>
        <w:pStyle w:val="a3"/>
        <w:numPr>
          <w:ilvl w:val="0"/>
          <w:numId w:val="12"/>
        </w:numPr>
        <w:ind w:left="0" w:firstLine="709"/>
        <w:jc w:val="both"/>
        <w:rPr>
          <w:vanish/>
          <w:sz w:val="28"/>
          <w:szCs w:val="28"/>
        </w:rPr>
      </w:pPr>
    </w:p>
    <w:p w14:paraId="234BFE5F" w14:textId="77777777" w:rsidR="00AB4F5F" w:rsidRPr="00EA2524" w:rsidRDefault="00AB4F5F" w:rsidP="00EA2524">
      <w:pPr>
        <w:pStyle w:val="a3"/>
        <w:numPr>
          <w:ilvl w:val="0"/>
          <w:numId w:val="12"/>
        </w:numPr>
        <w:ind w:left="0" w:firstLine="709"/>
        <w:jc w:val="both"/>
        <w:rPr>
          <w:vanish/>
          <w:sz w:val="28"/>
          <w:szCs w:val="28"/>
        </w:rPr>
      </w:pPr>
    </w:p>
    <w:p w14:paraId="356A492C" w14:textId="77777777" w:rsidR="00AB4F5F" w:rsidRPr="00EA2524" w:rsidRDefault="00AB4F5F" w:rsidP="00EA2524">
      <w:pPr>
        <w:pStyle w:val="a3"/>
        <w:numPr>
          <w:ilvl w:val="0"/>
          <w:numId w:val="12"/>
        </w:numPr>
        <w:ind w:left="0" w:firstLine="709"/>
        <w:jc w:val="both"/>
        <w:rPr>
          <w:vanish/>
          <w:sz w:val="28"/>
          <w:szCs w:val="28"/>
        </w:rPr>
      </w:pPr>
    </w:p>
    <w:p w14:paraId="4985DB79" w14:textId="77777777" w:rsidR="00AB4F5F" w:rsidRPr="00EA2524" w:rsidRDefault="00AB4F5F" w:rsidP="00EA2524">
      <w:pPr>
        <w:pStyle w:val="a3"/>
        <w:numPr>
          <w:ilvl w:val="0"/>
          <w:numId w:val="12"/>
        </w:numPr>
        <w:ind w:left="0" w:firstLine="709"/>
        <w:jc w:val="both"/>
        <w:rPr>
          <w:vanish/>
          <w:sz w:val="28"/>
          <w:szCs w:val="28"/>
        </w:rPr>
      </w:pPr>
    </w:p>
    <w:p w14:paraId="2F419D88" w14:textId="77777777" w:rsidR="00AB4F5F" w:rsidRPr="00EA2524" w:rsidRDefault="00AB4F5F" w:rsidP="00EA2524">
      <w:pPr>
        <w:pStyle w:val="a3"/>
        <w:numPr>
          <w:ilvl w:val="0"/>
          <w:numId w:val="12"/>
        </w:numPr>
        <w:ind w:left="0" w:firstLine="709"/>
        <w:jc w:val="both"/>
        <w:rPr>
          <w:vanish/>
          <w:sz w:val="28"/>
          <w:szCs w:val="28"/>
        </w:rPr>
      </w:pPr>
    </w:p>
    <w:p w14:paraId="03452574" w14:textId="77777777" w:rsidR="00AB4F5F" w:rsidRPr="00EA2524" w:rsidRDefault="00AB4F5F" w:rsidP="00EA2524">
      <w:pPr>
        <w:pStyle w:val="a3"/>
        <w:numPr>
          <w:ilvl w:val="0"/>
          <w:numId w:val="12"/>
        </w:numPr>
        <w:ind w:left="0" w:firstLine="709"/>
        <w:jc w:val="both"/>
        <w:rPr>
          <w:vanish/>
          <w:sz w:val="28"/>
          <w:szCs w:val="28"/>
        </w:rPr>
      </w:pPr>
    </w:p>
    <w:p w14:paraId="0EBA8BB7" w14:textId="77777777" w:rsidR="00AB4F5F" w:rsidRPr="00EA2524" w:rsidRDefault="00AB4F5F" w:rsidP="00EA2524">
      <w:pPr>
        <w:pStyle w:val="a3"/>
        <w:numPr>
          <w:ilvl w:val="1"/>
          <w:numId w:val="12"/>
        </w:numPr>
        <w:ind w:left="0" w:firstLine="709"/>
        <w:jc w:val="both"/>
        <w:rPr>
          <w:sz w:val="28"/>
          <w:szCs w:val="28"/>
        </w:rPr>
      </w:pPr>
      <w:r w:rsidRPr="00EA2524">
        <w:rPr>
          <w:sz w:val="28"/>
          <w:szCs w:val="28"/>
        </w:rPr>
        <w:t>Споры по договору страхования рассматриваются в соответствии с законодательством Республики Беларусь.</w:t>
      </w:r>
    </w:p>
    <w:p w14:paraId="258EA448" w14:textId="77777777" w:rsidR="00D47675" w:rsidRPr="00EA2524" w:rsidRDefault="00AB4F5F" w:rsidP="00EA2524">
      <w:pPr>
        <w:pStyle w:val="a3"/>
        <w:numPr>
          <w:ilvl w:val="1"/>
          <w:numId w:val="12"/>
        </w:numPr>
        <w:ind w:left="0" w:firstLine="709"/>
        <w:jc w:val="both"/>
        <w:rPr>
          <w:sz w:val="28"/>
          <w:szCs w:val="28"/>
        </w:rPr>
      </w:pPr>
      <w:r w:rsidRPr="00EA2524">
        <w:rPr>
          <w:sz w:val="28"/>
          <w:szCs w:val="28"/>
        </w:rPr>
        <w:t>При изменении законодательства Республики Беларусь Правила действуют в части, не противоречащей законодательству.</w:t>
      </w:r>
    </w:p>
    <w:p w14:paraId="6C411C7F" w14:textId="77777777" w:rsidR="00DA2AED" w:rsidRPr="00EA2524" w:rsidRDefault="00D47675" w:rsidP="00EA2524">
      <w:pPr>
        <w:pStyle w:val="a3"/>
        <w:numPr>
          <w:ilvl w:val="1"/>
          <w:numId w:val="12"/>
        </w:numPr>
        <w:ind w:left="0" w:firstLine="709"/>
        <w:jc w:val="both"/>
        <w:rPr>
          <w:sz w:val="28"/>
          <w:szCs w:val="28"/>
        </w:rPr>
      </w:pPr>
      <w:r w:rsidRPr="00EA2524">
        <w:rPr>
          <w:rFonts w:eastAsia="Calibri"/>
          <w:sz w:val="28"/>
          <w:szCs w:val="28"/>
          <w:lang w:eastAsia="en-US"/>
        </w:rPr>
        <w:t xml:space="preserve">Настоящие Правила вступают в силу </w:t>
      </w:r>
      <w:r w:rsidRPr="00EA2524">
        <w:rPr>
          <w:sz w:val="28"/>
          <w:szCs w:val="28"/>
        </w:rPr>
        <w:t>с даты, указанной в специальном разрешении (лицензии) на право осуществления страховой деятельности для такого вида страхования как добровольное страхование техники специального назначения</w:t>
      </w:r>
      <w:r w:rsidR="00DA2AED" w:rsidRPr="00EA2524">
        <w:rPr>
          <w:sz w:val="28"/>
          <w:szCs w:val="28"/>
        </w:rPr>
        <w:t>.</w:t>
      </w:r>
    </w:p>
    <w:p w14:paraId="18EF12C6" w14:textId="77777777" w:rsidR="00DA2AED" w:rsidRPr="00EA2524" w:rsidRDefault="00DA2AED" w:rsidP="00EA2524">
      <w:pPr>
        <w:jc w:val="both"/>
        <w:rPr>
          <w:sz w:val="28"/>
          <w:szCs w:val="28"/>
        </w:rPr>
      </w:pPr>
    </w:p>
    <w:p w14:paraId="26AFF94B" w14:textId="77777777" w:rsidR="00DA2AED" w:rsidRPr="00EA2524" w:rsidRDefault="00DA2AED" w:rsidP="00EA2524">
      <w:pPr>
        <w:pStyle w:val="ab"/>
        <w:tabs>
          <w:tab w:val="left" w:pos="709"/>
        </w:tabs>
        <w:ind w:right="0" w:firstLine="709"/>
        <w:rPr>
          <w:rFonts w:eastAsia="Calibri"/>
          <w:color w:val="auto"/>
          <w:sz w:val="28"/>
          <w:szCs w:val="28"/>
          <w:lang w:eastAsia="en-US"/>
        </w:rPr>
      </w:pPr>
    </w:p>
    <w:p w14:paraId="47FB7109" w14:textId="77777777" w:rsidR="00C23070" w:rsidRPr="003F7021" w:rsidRDefault="00DA2AED" w:rsidP="00EA2524">
      <w:pPr>
        <w:pStyle w:val="ab"/>
        <w:tabs>
          <w:tab w:val="left" w:pos="993"/>
        </w:tabs>
        <w:ind w:firstLine="0"/>
        <w:jc w:val="left"/>
        <w:rPr>
          <w:rFonts w:eastAsia="Calibri"/>
          <w:snapToGrid/>
          <w:color w:val="auto"/>
          <w:sz w:val="28"/>
          <w:szCs w:val="28"/>
          <w:lang w:eastAsia="en-US"/>
        </w:rPr>
      </w:pPr>
      <w:r w:rsidRPr="00EA2524">
        <w:rPr>
          <w:rFonts w:eastAsia="Calibri"/>
          <w:snapToGrid/>
          <w:color w:val="auto"/>
          <w:sz w:val="28"/>
          <w:szCs w:val="28"/>
          <w:lang w:eastAsia="en-US"/>
        </w:rPr>
        <w:t xml:space="preserve">Заместитель генерального директора  </w:t>
      </w:r>
      <w:r w:rsidRPr="00EA2524">
        <w:rPr>
          <w:rFonts w:eastAsia="Calibri"/>
          <w:snapToGrid/>
          <w:color w:val="auto"/>
          <w:sz w:val="28"/>
          <w:szCs w:val="28"/>
          <w:lang w:eastAsia="en-US"/>
        </w:rPr>
        <w:tab/>
      </w:r>
      <w:r w:rsidRPr="00EA2524">
        <w:rPr>
          <w:rFonts w:eastAsia="Calibri"/>
          <w:snapToGrid/>
          <w:color w:val="auto"/>
          <w:sz w:val="28"/>
          <w:szCs w:val="28"/>
          <w:lang w:eastAsia="en-US"/>
        </w:rPr>
        <w:tab/>
      </w:r>
      <w:r w:rsidRPr="00EA2524">
        <w:rPr>
          <w:rFonts w:eastAsia="Calibri"/>
          <w:snapToGrid/>
          <w:color w:val="auto"/>
          <w:sz w:val="28"/>
          <w:szCs w:val="28"/>
          <w:lang w:eastAsia="en-US"/>
        </w:rPr>
        <w:tab/>
        <w:t xml:space="preserve">            </w:t>
      </w:r>
      <w:r w:rsidR="00532633" w:rsidRPr="00EA2524">
        <w:rPr>
          <w:rFonts w:eastAsia="Calibri"/>
          <w:snapToGrid/>
          <w:color w:val="auto"/>
          <w:sz w:val="28"/>
          <w:szCs w:val="28"/>
          <w:lang w:eastAsia="en-US"/>
        </w:rPr>
        <w:t>В</w:t>
      </w:r>
      <w:r w:rsidRPr="00EA2524">
        <w:rPr>
          <w:rFonts w:eastAsia="Calibri"/>
          <w:snapToGrid/>
          <w:color w:val="auto"/>
          <w:sz w:val="28"/>
          <w:szCs w:val="28"/>
          <w:lang w:eastAsia="en-US"/>
        </w:rPr>
        <w:t>.В.</w:t>
      </w:r>
      <w:r w:rsidR="00532633" w:rsidRPr="00EA2524">
        <w:rPr>
          <w:rFonts w:eastAsia="Calibri"/>
          <w:snapToGrid/>
          <w:color w:val="auto"/>
          <w:sz w:val="28"/>
          <w:szCs w:val="28"/>
          <w:lang w:eastAsia="en-US"/>
        </w:rPr>
        <w:t>Гололобов</w:t>
      </w:r>
    </w:p>
    <w:p w14:paraId="142C485B" w14:textId="77777777" w:rsidR="00C23070" w:rsidRPr="003F7021" w:rsidRDefault="00C23070" w:rsidP="00EA2524">
      <w:pPr>
        <w:spacing w:after="160" w:line="259" w:lineRule="auto"/>
        <w:rPr>
          <w:sz w:val="28"/>
          <w:szCs w:val="28"/>
        </w:rPr>
      </w:pPr>
    </w:p>
    <w:sectPr w:rsidR="00C23070" w:rsidRPr="003F7021" w:rsidSect="00C23070">
      <w:headerReference w:type="default" r:id="rId9"/>
      <w:headerReference w:type="first" r:id="rId10"/>
      <w:pgSz w:w="11906" w:h="16838"/>
      <w:pgMar w:top="1134" w:right="707"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E0794" w14:textId="77777777" w:rsidR="00152512" w:rsidRPr="00C23070" w:rsidRDefault="00152512" w:rsidP="008649FD">
      <w:pPr>
        <w:rPr>
          <w:sz w:val="19"/>
          <w:szCs w:val="19"/>
        </w:rPr>
      </w:pPr>
      <w:r w:rsidRPr="00C23070">
        <w:rPr>
          <w:sz w:val="19"/>
          <w:szCs w:val="19"/>
        </w:rPr>
        <w:separator/>
      </w:r>
    </w:p>
    <w:p w14:paraId="66F5B55F" w14:textId="77777777" w:rsidR="00152512" w:rsidRPr="00C23070" w:rsidRDefault="00152512">
      <w:pPr>
        <w:rPr>
          <w:sz w:val="19"/>
          <w:szCs w:val="19"/>
        </w:rPr>
      </w:pPr>
    </w:p>
  </w:endnote>
  <w:endnote w:type="continuationSeparator" w:id="0">
    <w:p w14:paraId="4228E4B6" w14:textId="77777777" w:rsidR="00152512" w:rsidRPr="00C23070" w:rsidRDefault="00152512" w:rsidP="008649FD">
      <w:pPr>
        <w:rPr>
          <w:sz w:val="19"/>
          <w:szCs w:val="19"/>
        </w:rPr>
      </w:pPr>
      <w:r w:rsidRPr="00C23070">
        <w:rPr>
          <w:sz w:val="19"/>
          <w:szCs w:val="19"/>
        </w:rPr>
        <w:continuationSeparator/>
      </w:r>
    </w:p>
    <w:p w14:paraId="35DAF8C1" w14:textId="77777777" w:rsidR="00152512" w:rsidRPr="00C23070" w:rsidRDefault="00152512">
      <w:pPr>
        <w:rPr>
          <w:sz w:val="19"/>
          <w:szCs w:val="19"/>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73ECB" w14:textId="77777777" w:rsidR="00152512" w:rsidRPr="00C23070" w:rsidRDefault="00152512" w:rsidP="008649FD">
      <w:pPr>
        <w:rPr>
          <w:sz w:val="19"/>
          <w:szCs w:val="19"/>
        </w:rPr>
      </w:pPr>
      <w:r w:rsidRPr="00C23070">
        <w:rPr>
          <w:sz w:val="19"/>
          <w:szCs w:val="19"/>
        </w:rPr>
        <w:separator/>
      </w:r>
    </w:p>
    <w:p w14:paraId="4470E0A4" w14:textId="77777777" w:rsidR="00152512" w:rsidRPr="00C23070" w:rsidRDefault="00152512">
      <w:pPr>
        <w:rPr>
          <w:sz w:val="19"/>
          <w:szCs w:val="19"/>
        </w:rPr>
      </w:pPr>
    </w:p>
  </w:footnote>
  <w:footnote w:type="continuationSeparator" w:id="0">
    <w:p w14:paraId="36E65EED" w14:textId="77777777" w:rsidR="00152512" w:rsidRPr="00C23070" w:rsidRDefault="00152512" w:rsidP="008649FD">
      <w:pPr>
        <w:rPr>
          <w:sz w:val="19"/>
          <w:szCs w:val="19"/>
        </w:rPr>
      </w:pPr>
      <w:r w:rsidRPr="00C23070">
        <w:rPr>
          <w:sz w:val="19"/>
          <w:szCs w:val="19"/>
        </w:rPr>
        <w:continuationSeparator/>
      </w:r>
    </w:p>
    <w:p w14:paraId="3ED46E82" w14:textId="77777777" w:rsidR="00152512" w:rsidRPr="00C23070" w:rsidRDefault="00152512">
      <w:pPr>
        <w:rPr>
          <w:sz w:val="19"/>
          <w:szCs w:val="19"/>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9"/>
        <w:szCs w:val="19"/>
      </w:rPr>
      <w:id w:val="14119722"/>
      <w:docPartObj>
        <w:docPartGallery w:val="Page Numbers (Top of Page)"/>
        <w:docPartUnique/>
      </w:docPartObj>
    </w:sdtPr>
    <w:sdtContent>
      <w:p w14:paraId="1D7F6303" w14:textId="0DB45912" w:rsidR="00C23070" w:rsidRPr="00C23070" w:rsidRDefault="00C23070">
        <w:pPr>
          <w:pStyle w:val="a7"/>
          <w:jc w:val="center"/>
          <w:rPr>
            <w:sz w:val="19"/>
            <w:szCs w:val="19"/>
          </w:rPr>
        </w:pPr>
        <w:r w:rsidRPr="00C23070">
          <w:rPr>
            <w:noProof/>
            <w:sz w:val="19"/>
            <w:szCs w:val="19"/>
          </w:rPr>
          <w:fldChar w:fldCharType="begin"/>
        </w:r>
        <w:r w:rsidRPr="00C23070">
          <w:rPr>
            <w:noProof/>
            <w:sz w:val="19"/>
            <w:szCs w:val="19"/>
          </w:rPr>
          <w:instrText>PAGE   \* MERGEFORMAT</w:instrText>
        </w:r>
        <w:r w:rsidRPr="00C23070">
          <w:rPr>
            <w:noProof/>
            <w:sz w:val="19"/>
            <w:szCs w:val="19"/>
          </w:rPr>
          <w:fldChar w:fldCharType="separate"/>
        </w:r>
        <w:r w:rsidR="00FE5B0C" w:rsidRPr="00FE5B0C">
          <w:rPr>
            <w:noProof/>
            <w:sz w:val="18"/>
            <w:szCs w:val="18"/>
          </w:rPr>
          <w:t>23</w:t>
        </w:r>
        <w:r w:rsidRPr="00C23070">
          <w:rPr>
            <w:noProof/>
            <w:sz w:val="19"/>
            <w:szCs w:val="19"/>
          </w:rPr>
          <w:fldChar w:fldCharType="end"/>
        </w:r>
      </w:p>
    </w:sdtContent>
  </w:sdt>
  <w:p w14:paraId="3B0618FF" w14:textId="77777777" w:rsidR="00C23070" w:rsidRPr="00C23070" w:rsidRDefault="00C23070">
    <w:pPr>
      <w:pStyle w:val="a7"/>
      <w:rPr>
        <w:sz w:val="19"/>
        <w:szCs w:val="19"/>
      </w:rPr>
    </w:pPr>
  </w:p>
  <w:p w14:paraId="73F9BD3C" w14:textId="77777777" w:rsidR="00C23070" w:rsidRPr="00C23070" w:rsidRDefault="00C23070">
    <w:pPr>
      <w:rPr>
        <w:sz w:val="19"/>
        <w:szCs w:val="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8FB11" w14:textId="77777777" w:rsidR="00C23070" w:rsidRPr="00C23070" w:rsidRDefault="00C23070">
    <w:pPr>
      <w:pStyle w:val="a7"/>
      <w:jc w:val="center"/>
      <w:rPr>
        <w:sz w:val="19"/>
        <w:szCs w:val="19"/>
      </w:rPr>
    </w:pPr>
  </w:p>
  <w:p w14:paraId="44847791" w14:textId="77777777" w:rsidR="00C23070" w:rsidRPr="00C23070" w:rsidRDefault="00C23070">
    <w:pPr>
      <w:pStyle w:val="a7"/>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35E"/>
    <w:multiLevelType w:val="hybridMultilevel"/>
    <w:tmpl w:val="34A4060A"/>
    <w:lvl w:ilvl="0" w:tplc="4AA62B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132E4A"/>
    <w:multiLevelType w:val="hybridMultilevel"/>
    <w:tmpl w:val="3182D434"/>
    <w:lvl w:ilvl="0" w:tplc="CD0CF192">
      <w:start w:val="1"/>
      <w:numFmt w:val="decimal"/>
      <w:lvlText w:val="4.%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EF0A8E"/>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3" w15:restartNumberingAfterBreak="0">
    <w:nsid w:val="0C0F43B9"/>
    <w:multiLevelType w:val="hybridMultilevel"/>
    <w:tmpl w:val="C09A7BC0"/>
    <w:lvl w:ilvl="0" w:tplc="B3F6643C">
      <w:start w:val="1"/>
      <w:numFmt w:val="decimal"/>
      <w:lvlText w:val="3.%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8F4532"/>
    <w:multiLevelType w:val="hybridMultilevel"/>
    <w:tmpl w:val="2860465C"/>
    <w:lvl w:ilvl="0" w:tplc="B3F6643C">
      <w:start w:val="1"/>
      <w:numFmt w:val="decimal"/>
      <w:lvlText w:val="3.%1."/>
      <w:lvlJc w:val="left"/>
      <w:pPr>
        <w:ind w:left="720" w:hanging="360"/>
      </w:pPr>
      <w:rPr>
        <w:rFonts w:ascii="Times New Roman" w:hAnsi="Times New Roman" w:cs="Times New Roman"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A467B7"/>
    <w:multiLevelType w:val="multilevel"/>
    <w:tmpl w:val="A7C6FF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997"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DF19D9"/>
    <w:multiLevelType w:val="multilevel"/>
    <w:tmpl w:val="76B20626"/>
    <w:lvl w:ilvl="0">
      <w:start w:val="4"/>
      <w:numFmt w:val="decimal"/>
      <w:lvlText w:val="%1."/>
      <w:lvlJc w:val="left"/>
      <w:pPr>
        <w:ind w:left="450" w:hanging="450"/>
      </w:pPr>
      <w:rPr>
        <w:rFonts w:hint="default"/>
      </w:rPr>
    </w:lvl>
    <w:lvl w:ilvl="1">
      <w:start w:val="1"/>
      <w:numFmt w:val="decimal"/>
      <w:suff w:val="space"/>
      <w:lvlText w:val="%1.%2."/>
      <w:lvlJc w:val="left"/>
      <w:pPr>
        <w:ind w:left="4548" w:hanging="720"/>
      </w:pPr>
      <w:rPr>
        <w:rFonts w:hint="default"/>
        <w:b w:val="0"/>
      </w:rPr>
    </w:lvl>
    <w:lvl w:ilvl="2">
      <w:start w:val="1"/>
      <w:numFmt w:val="decimal"/>
      <w:suff w:val="space"/>
      <w:lvlText w:val="%1.%2.%3."/>
      <w:lvlJc w:val="left"/>
      <w:pPr>
        <w:ind w:left="1855" w:hanging="720"/>
      </w:pPr>
      <w:rPr>
        <w:rFonts w:hint="default"/>
      </w:rPr>
    </w:lvl>
    <w:lvl w:ilvl="3">
      <w:start w:val="1"/>
      <w:numFmt w:val="decimal"/>
      <w:suff w:val="space"/>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7" w15:restartNumberingAfterBreak="0">
    <w:nsid w:val="1F507BAD"/>
    <w:multiLevelType w:val="hybridMultilevel"/>
    <w:tmpl w:val="D5940858"/>
    <w:lvl w:ilvl="0" w:tplc="0419000F">
      <w:start w:val="3"/>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23F5DC0"/>
    <w:multiLevelType w:val="multilevel"/>
    <w:tmpl w:val="F170208A"/>
    <w:lvl w:ilvl="0">
      <w:start w:val="1"/>
      <w:numFmt w:val="decimal"/>
      <w:lvlText w:val="%1."/>
      <w:lvlJc w:val="left"/>
      <w:pPr>
        <w:ind w:left="502" w:hanging="360"/>
      </w:pPr>
    </w:lvl>
    <w:lvl w:ilvl="1">
      <w:start w:val="1"/>
      <w:numFmt w:val="decimal"/>
      <w:lvlText w:val="%1.%2."/>
      <w:lvlJc w:val="left"/>
      <w:pPr>
        <w:ind w:left="1567" w:hanging="432"/>
      </w:pPr>
      <w:rPr>
        <w:b w:val="0"/>
      </w:rPr>
    </w:lvl>
    <w:lvl w:ilvl="2">
      <w:start w:val="1"/>
      <w:numFmt w:val="decimal"/>
      <w:lvlText w:val="%1.%2.%3."/>
      <w:lvlJc w:val="left"/>
      <w:pPr>
        <w:ind w:left="1497" w:hanging="504"/>
      </w:pPr>
      <w:rPr>
        <w:b w:val="0"/>
      </w:r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9" w15:restartNumberingAfterBreak="0">
    <w:nsid w:val="372B2BCA"/>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10" w15:restartNumberingAfterBreak="0">
    <w:nsid w:val="4CAE709B"/>
    <w:multiLevelType w:val="hybridMultilevel"/>
    <w:tmpl w:val="494A21E0"/>
    <w:lvl w:ilvl="0" w:tplc="BD22722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58F15A10"/>
    <w:multiLevelType w:val="multilevel"/>
    <w:tmpl w:val="1F16E17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30"/>
        <w:szCs w:val="30"/>
      </w:rPr>
    </w:lvl>
    <w:lvl w:ilvl="2">
      <w:start w:val="1"/>
      <w:numFmt w:val="decimal"/>
      <w:lvlText w:val="%1.%2.%3."/>
      <w:lvlJc w:val="left"/>
      <w:pPr>
        <w:ind w:left="1639" w:hanging="504"/>
      </w:pPr>
      <w:rPr>
        <w:sz w:val="30"/>
        <w:szCs w:val="3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444DF2"/>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13" w15:restartNumberingAfterBreak="0">
    <w:nsid w:val="62E5385E"/>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14" w15:restartNumberingAfterBreak="0">
    <w:nsid w:val="67852D90"/>
    <w:multiLevelType w:val="hybridMultilevel"/>
    <w:tmpl w:val="2D1E3094"/>
    <w:lvl w:ilvl="0" w:tplc="9ECC9F5A">
      <w:start w:val="1"/>
      <w:numFmt w:val="decimal"/>
      <w:lvlText w:val="2.%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0955E06"/>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16" w15:restartNumberingAfterBreak="0">
    <w:nsid w:val="7124412C"/>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abstractNum w:abstractNumId="17" w15:restartNumberingAfterBreak="0">
    <w:nsid w:val="77A018D5"/>
    <w:multiLevelType w:val="multilevel"/>
    <w:tmpl w:val="FDB01110"/>
    <w:lvl w:ilvl="0">
      <w:start w:val="3"/>
      <w:numFmt w:val="decimal"/>
      <w:lvlText w:val="%1."/>
      <w:lvlJc w:val="left"/>
      <w:pPr>
        <w:tabs>
          <w:tab w:val="num" w:pos="675"/>
        </w:tabs>
        <w:ind w:left="675" w:hanging="675"/>
      </w:pPr>
      <w:rPr>
        <w:rFonts w:hint="default"/>
      </w:rPr>
    </w:lvl>
    <w:lvl w:ilvl="1">
      <w:start w:val="1"/>
      <w:numFmt w:val="decimal"/>
      <w:lvlText w:val="%1.%2."/>
      <w:lvlJc w:val="left"/>
      <w:pPr>
        <w:tabs>
          <w:tab w:val="num" w:pos="706"/>
        </w:tabs>
        <w:ind w:left="706" w:hanging="720"/>
      </w:pPr>
      <w:rPr>
        <w:rFonts w:hint="default"/>
        <w:b w:val="0"/>
      </w:rPr>
    </w:lvl>
    <w:lvl w:ilvl="2">
      <w:start w:val="1"/>
      <w:numFmt w:val="decimal"/>
      <w:lvlText w:val="%1.%2.%3."/>
      <w:lvlJc w:val="left"/>
      <w:pPr>
        <w:tabs>
          <w:tab w:val="num" w:pos="1855"/>
        </w:tabs>
        <w:ind w:left="1855" w:hanging="720"/>
      </w:pPr>
      <w:rPr>
        <w:rFonts w:hint="default"/>
        <w:color w:val="auto"/>
      </w:rPr>
    </w:lvl>
    <w:lvl w:ilvl="3">
      <w:start w:val="1"/>
      <w:numFmt w:val="decimal"/>
      <w:lvlText w:val="%1.%2.%3.%4."/>
      <w:lvlJc w:val="left"/>
      <w:pPr>
        <w:tabs>
          <w:tab w:val="num" w:pos="1038"/>
        </w:tabs>
        <w:ind w:left="1038" w:hanging="1080"/>
      </w:pPr>
      <w:rPr>
        <w:rFonts w:hint="default"/>
      </w:rPr>
    </w:lvl>
    <w:lvl w:ilvl="4">
      <w:start w:val="1"/>
      <w:numFmt w:val="decimal"/>
      <w:lvlText w:val="%1.%2.%3.%4.%5."/>
      <w:lvlJc w:val="left"/>
      <w:pPr>
        <w:tabs>
          <w:tab w:val="num" w:pos="1384"/>
        </w:tabs>
        <w:ind w:left="1384" w:hanging="1440"/>
      </w:pPr>
      <w:rPr>
        <w:rFonts w:hint="default"/>
      </w:rPr>
    </w:lvl>
    <w:lvl w:ilvl="5">
      <w:start w:val="1"/>
      <w:numFmt w:val="decimal"/>
      <w:lvlText w:val="%1.%2.%3.%4.%5.%6."/>
      <w:lvlJc w:val="left"/>
      <w:pPr>
        <w:tabs>
          <w:tab w:val="num" w:pos="1370"/>
        </w:tabs>
        <w:ind w:left="1370" w:hanging="1440"/>
      </w:pPr>
      <w:rPr>
        <w:rFonts w:hint="default"/>
      </w:rPr>
    </w:lvl>
    <w:lvl w:ilvl="6">
      <w:start w:val="1"/>
      <w:numFmt w:val="decimal"/>
      <w:lvlText w:val="%1.%2.%3.%4.%5.%6.%7."/>
      <w:lvlJc w:val="left"/>
      <w:pPr>
        <w:tabs>
          <w:tab w:val="num" w:pos="1716"/>
        </w:tabs>
        <w:ind w:left="1716" w:hanging="1800"/>
      </w:pPr>
      <w:rPr>
        <w:rFonts w:hint="default"/>
      </w:rPr>
    </w:lvl>
    <w:lvl w:ilvl="7">
      <w:start w:val="1"/>
      <w:numFmt w:val="decimal"/>
      <w:lvlText w:val="%1.%2.%3.%4.%5.%6.%7.%8."/>
      <w:lvlJc w:val="left"/>
      <w:pPr>
        <w:tabs>
          <w:tab w:val="num" w:pos="1702"/>
        </w:tabs>
        <w:ind w:left="1702" w:hanging="1800"/>
      </w:pPr>
      <w:rPr>
        <w:rFonts w:hint="default"/>
      </w:rPr>
    </w:lvl>
    <w:lvl w:ilvl="8">
      <w:start w:val="1"/>
      <w:numFmt w:val="decimal"/>
      <w:lvlText w:val="%1.%2.%3.%4.%5.%6.%7.%8.%9."/>
      <w:lvlJc w:val="left"/>
      <w:pPr>
        <w:tabs>
          <w:tab w:val="num" w:pos="2048"/>
        </w:tabs>
        <w:ind w:left="2048" w:hanging="2160"/>
      </w:pPr>
      <w:rPr>
        <w:rFonts w:hint="default"/>
      </w:rPr>
    </w:lvl>
  </w:abstractNum>
  <w:num w:numId="1" w16cid:durableId="1754475166">
    <w:abstractNumId w:val="5"/>
  </w:num>
  <w:num w:numId="2" w16cid:durableId="351883444">
    <w:abstractNumId w:val="1"/>
  </w:num>
  <w:num w:numId="3" w16cid:durableId="2000886130">
    <w:abstractNumId w:val="14"/>
  </w:num>
  <w:num w:numId="4" w16cid:durableId="950362518">
    <w:abstractNumId w:val="16"/>
  </w:num>
  <w:num w:numId="5" w16cid:durableId="330641453">
    <w:abstractNumId w:val="4"/>
  </w:num>
  <w:num w:numId="6" w16cid:durableId="284041763">
    <w:abstractNumId w:val="13"/>
  </w:num>
  <w:num w:numId="7" w16cid:durableId="1953126763">
    <w:abstractNumId w:val="3"/>
  </w:num>
  <w:num w:numId="8" w16cid:durableId="2089571895">
    <w:abstractNumId w:val="12"/>
  </w:num>
  <w:num w:numId="9" w16cid:durableId="2053798159">
    <w:abstractNumId w:val="17"/>
  </w:num>
  <w:num w:numId="10" w16cid:durableId="1044208767">
    <w:abstractNumId w:val="2"/>
  </w:num>
  <w:num w:numId="11" w16cid:durableId="635961837">
    <w:abstractNumId w:val="9"/>
  </w:num>
  <w:num w:numId="12" w16cid:durableId="665861971">
    <w:abstractNumId w:val="15"/>
  </w:num>
  <w:num w:numId="13" w16cid:durableId="1630089589">
    <w:abstractNumId w:val="10"/>
  </w:num>
  <w:num w:numId="14" w16cid:durableId="973213865">
    <w:abstractNumId w:val="11"/>
  </w:num>
  <w:num w:numId="15" w16cid:durableId="1724676630">
    <w:abstractNumId w:val="6"/>
  </w:num>
  <w:num w:numId="16" w16cid:durableId="31275881">
    <w:abstractNumId w:val="8"/>
  </w:num>
  <w:num w:numId="17" w16cid:durableId="610936976">
    <w:abstractNumId w:val="0"/>
  </w:num>
  <w:num w:numId="18" w16cid:durableId="1790582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34E"/>
    <w:rsid w:val="00006C4D"/>
    <w:rsid w:val="0002254C"/>
    <w:rsid w:val="00023F90"/>
    <w:rsid w:val="000278DB"/>
    <w:rsid w:val="000373B6"/>
    <w:rsid w:val="00065A20"/>
    <w:rsid w:val="00070D76"/>
    <w:rsid w:val="000727B6"/>
    <w:rsid w:val="000760B6"/>
    <w:rsid w:val="000764C1"/>
    <w:rsid w:val="000835AD"/>
    <w:rsid w:val="000853E5"/>
    <w:rsid w:val="0009274C"/>
    <w:rsid w:val="00094CDC"/>
    <w:rsid w:val="000953AD"/>
    <w:rsid w:val="000A2390"/>
    <w:rsid w:val="000A7A4E"/>
    <w:rsid w:val="000B36A0"/>
    <w:rsid w:val="000C474D"/>
    <w:rsid w:val="000C5705"/>
    <w:rsid w:val="000D1703"/>
    <w:rsid w:val="000D5344"/>
    <w:rsid w:val="000E089B"/>
    <w:rsid w:val="000E6937"/>
    <w:rsid w:val="000F4BB4"/>
    <w:rsid w:val="001014D5"/>
    <w:rsid w:val="001071F7"/>
    <w:rsid w:val="00122E26"/>
    <w:rsid w:val="00122E27"/>
    <w:rsid w:val="00135952"/>
    <w:rsid w:val="00147F5E"/>
    <w:rsid w:val="00152512"/>
    <w:rsid w:val="0015314A"/>
    <w:rsid w:val="0015732B"/>
    <w:rsid w:val="00163EC6"/>
    <w:rsid w:val="00164EEE"/>
    <w:rsid w:val="001808D1"/>
    <w:rsid w:val="00182E25"/>
    <w:rsid w:val="0019642B"/>
    <w:rsid w:val="001A117C"/>
    <w:rsid w:val="001C1181"/>
    <w:rsid w:val="001C5168"/>
    <w:rsid w:val="001F2BBE"/>
    <w:rsid w:val="001F57BC"/>
    <w:rsid w:val="001F7CC1"/>
    <w:rsid w:val="00216930"/>
    <w:rsid w:val="0021705B"/>
    <w:rsid w:val="00220C77"/>
    <w:rsid w:val="00224AF3"/>
    <w:rsid w:val="00227D98"/>
    <w:rsid w:val="002369ED"/>
    <w:rsid w:val="00236AC7"/>
    <w:rsid w:val="00260887"/>
    <w:rsid w:val="00260BFA"/>
    <w:rsid w:val="0027463D"/>
    <w:rsid w:val="002756AF"/>
    <w:rsid w:val="0027570D"/>
    <w:rsid w:val="00281A4E"/>
    <w:rsid w:val="002824DA"/>
    <w:rsid w:val="002A03AF"/>
    <w:rsid w:val="002A7768"/>
    <w:rsid w:val="002B187B"/>
    <w:rsid w:val="002B6F5F"/>
    <w:rsid w:val="002C3404"/>
    <w:rsid w:val="002D50F8"/>
    <w:rsid w:val="002F34D0"/>
    <w:rsid w:val="002F5BEB"/>
    <w:rsid w:val="0032095A"/>
    <w:rsid w:val="00336761"/>
    <w:rsid w:val="00341B43"/>
    <w:rsid w:val="00344F64"/>
    <w:rsid w:val="00345E41"/>
    <w:rsid w:val="00352537"/>
    <w:rsid w:val="00354F26"/>
    <w:rsid w:val="00361555"/>
    <w:rsid w:val="003710A9"/>
    <w:rsid w:val="003734A2"/>
    <w:rsid w:val="0037637B"/>
    <w:rsid w:val="003821E1"/>
    <w:rsid w:val="003A09CC"/>
    <w:rsid w:val="003A0E82"/>
    <w:rsid w:val="003A43B5"/>
    <w:rsid w:val="003B0D75"/>
    <w:rsid w:val="003B4439"/>
    <w:rsid w:val="003B62C8"/>
    <w:rsid w:val="003C330A"/>
    <w:rsid w:val="003D0CA2"/>
    <w:rsid w:val="003E15E9"/>
    <w:rsid w:val="003E7061"/>
    <w:rsid w:val="003F7021"/>
    <w:rsid w:val="00406D12"/>
    <w:rsid w:val="004117AC"/>
    <w:rsid w:val="00417D34"/>
    <w:rsid w:val="00424B4E"/>
    <w:rsid w:val="0043532F"/>
    <w:rsid w:val="004416F4"/>
    <w:rsid w:val="00444E00"/>
    <w:rsid w:val="00450894"/>
    <w:rsid w:val="00453613"/>
    <w:rsid w:val="00457142"/>
    <w:rsid w:val="00457C58"/>
    <w:rsid w:val="00461567"/>
    <w:rsid w:val="00476901"/>
    <w:rsid w:val="0048039C"/>
    <w:rsid w:val="00490A2E"/>
    <w:rsid w:val="004B4740"/>
    <w:rsid w:val="004D1279"/>
    <w:rsid w:val="004D227C"/>
    <w:rsid w:val="004E04B9"/>
    <w:rsid w:val="004E4795"/>
    <w:rsid w:val="00505A13"/>
    <w:rsid w:val="00510B2D"/>
    <w:rsid w:val="00520CDE"/>
    <w:rsid w:val="00532633"/>
    <w:rsid w:val="00532C5B"/>
    <w:rsid w:val="005419AB"/>
    <w:rsid w:val="00555E80"/>
    <w:rsid w:val="00575A5D"/>
    <w:rsid w:val="00580088"/>
    <w:rsid w:val="00586C4E"/>
    <w:rsid w:val="0058767A"/>
    <w:rsid w:val="005912CC"/>
    <w:rsid w:val="0059287A"/>
    <w:rsid w:val="00595D8F"/>
    <w:rsid w:val="00595FE0"/>
    <w:rsid w:val="005A0179"/>
    <w:rsid w:val="005B2B75"/>
    <w:rsid w:val="005B451D"/>
    <w:rsid w:val="005D4412"/>
    <w:rsid w:val="005E50AE"/>
    <w:rsid w:val="005E5129"/>
    <w:rsid w:val="005E5926"/>
    <w:rsid w:val="005F6FED"/>
    <w:rsid w:val="0060253A"/>
    <w:rsid w:val="00602A1C"/>
    <w:rsid w:val="00602CC1"/>
    <w:rsid w:val="00604513"/>
    <w:rsid w:val="00607373"/>
    <w:rsid w:val="00612552"/>
    <w:rsid w:val="00632F83"/>
    <w:rsid w:val="00633C2F"/>
    <w:rsid w:val="00637DB9"/>
    <w:rsid w:val="006441D6"/>
    <w:rsid w:val="0066006B"/>
    <w:rsid w:val="006634ED"/>
    <w:rsid w:val="0066694F"/>
    <w:rsid w:val="0067521E"/>
    <w:rsid w:val="006823F9"/>
    <w:rsid w:val="006A16CE"/>
    <w:rsid w:val="006A1E3C"/>
    <w:rsid w:val="006A1FAE"/>
    <w:rsid w:val="006B161D"/>
    <w:rsid w:val="006C2BFE"/>
    <w:rsid w:val="006E5877"/>
    <w:rsid w:val="006F45F7"/>
    <w:rsid w:val="006F47C1"/>
    <w:rsid w:val="006F48AF"/>
    <w:rsid w:val="00700BBC"/>
    <w:rsid w:val="00703876"/>
    <w:rsid w:val="0070423D"/>
    <w:rsid w:val="007048FE"/>
    <w:rsid w:val="00710814"/>
    <w:rsid w:val="00716E93"/>
    <w:rsid w:val="00721310"/>
    <w:rsid w:val="00725C82"/>
    <w:rsid w:val="00730A9F"/>
    <w:rsid w:val="007327A1"/>
    <w:rsid w:val="00751C00"/>
    <w:rsid w:val="00756059"/>
    <w:rsid w:val="007608E0"/>
    <w:rsid w:val="00760B20"/>
    <w:rsid w:val="00773B59"/>
    <w:rsid w:val="0078493C"/>
    <w:rsid w:val="0079309A"/>
    <w:rsid w:val="007A271F"/>
    <w:rsid w:val="007C225C"/>
    <w:rsid w:val="007D115D"/>
    <w:rsid w:val="007F38DF"/>
    <w:rsid w:val="0080240E"/>
    <w:rsid w:val="00802E73"/>
    <w:rsid w:val="00804838"/>
    <w:rsid w:val="0081412D"/>
    <w:rsid w:val="00817DC6"/>
    <w:rsid w:val="008239A0"/>
    <w:rsid w:val="008415CD"/>
    <w:rsid w:val="00844876"/>
    <w:rsid w:val="008516A1"/>
    <w:rsid w:val="008519D8"/>
    <w:rsid w:val="00854D61"/>
    <w:rsid w:val="008649FD"/>
    <w:rsid w:val="008852C4"/>
    <w:rsid w:val="00891059"/>
    <w:rsid w:val="00895E91"/>
    <w:rsid w:val="00896FE7"/>
    <w:rsid w:val="008A4B6C"/>
    <w:rsid w:val="008A55AB"/>
    <w:rsid w:val="008C4FC2"/>
    <w:rsid w:val="008C6687"/>
    <w:rsid w:val="008D2009"/>
    <w:rsid w:val="008D47A9"/>
    <w:rsid w:val="008D641D"/>
    <w:rsid w:val="008D7EFC"/>
    <w:rsid w:val="008F0EB9"/>
    <w:rsid w:val="008F3BFA"/>
    <w:rsid w:val="009032F1"/>
    <w:rsid w:val="00903E8F"/>
    <w:rsid w:val="00916644"/>
    <w:rsid w:val="0093091E"/>
    <w:rsid w:val="00937979"/>
    <w:rsid w:val="00974A44"/>
    <w:rsid w:val="00980B12"/>
    <w:rsid w:val="00984E49"/>
    <w:rsid w:val="0099188D"/>
    <w:rsid w:val="00995074"/>
    <w:rsid w:val="009A1D40"/>
    <w:rsid w:val="009B3329"/>
    <w:rsid w:val="009C01E3"/>
    <w:rsid w:val="009C2021"/>
    <w:rsid w:val="009C5F48"/>
    <w:rsid w:val="009C7A9D"/>
    <w:rsid w:val="009E2814"/>
    <w:rsid w:val="009E3991"/>
    <w:rsid w:val="009E4BD4"/>
    <w:rsid w:val="009E4F07"/>
    <w:rsid w:val="009F0E8C"/>
    <w:rsid w:val="009F2539"/>
    <w:rsid w:val="009F25A6"/>
    <w:rsid w:val="009F26FF"/>
    <w:rsid w:val="009F655A"/>
    <w:rsid w:val="009F6981"/>
    <w:rsid w:val="00A231AE"/>
    <w:rsid w:val="00A23D4E"/>
    <w:rsid w:val="00A3415B"/>
    <w:rsid w:val="00A52685"/>
    <w:rsid w:val="00A535C2"/>
    <w:rsid w:val="00A53FD8"/>
    <w:rsid w:val="00A55720"/>
    <w:rsid w:val="00A57A02"/>
    <w:rsid w:val="00A621EA"/>
    <w:rsid w:val="00A63F61"/>
    <w:rsid w:val="00A70015"/>
    <w:rsid w:val="00A7043F"/>
    <w:rsid w:val="00A81736"/>
    <w:rsid w:val="00AA0000"/>
    <w:rsid w:val="00AA1B71"/>
    <w:rsid w:val="00AB4F5F"/>
    <w:rsid w:val="00AB648F"/>
    <w:rsid w:val="00AB74FE"/>
    <w:rsid w:val="00AC2198"/>
    <w:rsid w:val="00AD1398"/>
    <w:rsid w:val="00AD532C"/>
    <w:rsid w:val="00AE0972"/>
    <w:rsid w:val="00AE7405"/>
    <w:rsid w:val="00B024AB"/>
    <w:rsid w:val="00B22B6D"/>
    <w:rsid w:val="00B3415D"/>
    <w:rsid w:val="00B35989"/>
    <w:rsid w:val="00B442AA"/>
    <w:rsid w:val="00B4678B"/>
    <w:rsid w:val="00B505E7"/>
    <w:rsid w:val="00B52055"/>
    <w:rsid w:val="00B52205"/>
    <w:rsid w:val="00B55042"/>
    <w:rsid w:val="00B641A0"/>
    <w:rsid w:val="00B7043C"/>
    <w:rsid w:val="00B76151"/>
    <w:rsid w:val="00B82CED"/>
    <w:rsid w:val="00B914DA"/>
    <w:rsid w:val="00B93D76"/>
    <w:rsid w:val="00B9415F"/>
    <w:rsid w:val="00B94A13"/>
    <w:rsid w:val="00B9710B"/>
    <w:rsid w:val="00BA170A"/>
    <w:rsid w:val="00BC2E64"/>
    <w:rsid w:val="00BC426C"/>
    <w:rsid w:val="00BD6520"/>
    <w:rsid w:val="00BE18D1"/>
    <w:rsid w:val="00BE3A55"/>
    <w:rsid w:val="00BF4584"/>
    <w:rsid w:val="00BF59E2"/>
    <w:rsid w:val="00C03104"/>
    <w:rsid w:val="00C059DA"/>
    <w:rsid w:val="00C227B8"/>
    <w:rsid w:val="00C22C5F"/>
    <w:rsid w:val="00C23070"/>
    <w:rsid w:val="00C251E1"/>
    <w:rsid w:val="00C257F0"/>
    <w:rsid w:val="00C33A64"/>
    <w:rsid w:val="00C348A9"/>
    <w:rsid w:val="00C52FD0"/>
    <w:rsid w:val="00C65500"/>
    <w:rsid w:val="00C713CC"/>
    <w:rsid w:val="00C727BD"/>
    <w:rsid w:val="00C74A23"/>
    <w:rsid w:val="00C83BE6"/>
    <w:rsid w:val="00CB10C8"/>
    <w:rsid w:val="00CB3C89"/>
    <w:rsid w:val="00CC433E"/>
    <w:rsid w:val="00CC6ABA"/>
    <w:rsid w:val="00CD789B"/>
    <w:rsid w:val="00CF4738"/>
    <w:rsid w:val="00D01922"/>
    <w:rsid w:val="00D03DDB"/>
    <w:rsid w:val="00D10C1E"/>
    <w:rsid w:val="00D2336B"/>
    <w:rsid w:val="00D27BB6"/>
    <w:rsid w:val="00D27D9C"/>
    <w:rsid w:val="00D36C7A"/>
    <w:rsid w:val="00D47675"/>
    <w:rsid w:val="00D479C5"/>
    <w:rsid w:val="00D51225"/>
    <w:rsid w:val="00D52331"/>
    <w:rsid w:val="00D546AA"/>
    <w:rsid w:val="00D7052F"/>
    <w:rsid w:val="00D71863"/>
    <w:rsid w:val="00D91A27"/>
    <w:rsid w:val="00DA2AED"/>
    <w:rsid w:val="00DA3F51"/>
    <w:rsid w:val="00DA7468"/>
    <w:rsid w:val="00DB2C5A"/>
    <w:rsid w:val="00DB2EB8"/>
    <w:rsid w:val="00DB390D"/>
    <w:rsid w:val="00DD7944"/>
    <w:rsid w:val="00DD7C96"/>
    <w:rsid w:val="00DE13AB"/>
    <w:rsid w:val="00DF0943"/>
    <w:rsid w:val="00E166AD"/>
    <w:rsid w:val="00E221DE"/>
    <w:rsid w:val="00E2355D"/>
    <w:rsid w:val="00E628CD"/>
    <w:rsid w:val="00E66ACA"/>
    <w:rsid w:val="00E671F3"/>
    <w:rsid w:val="00E77EDC"/>
    <w:rsid w:val="00E901D3"/>
    <w:rsid w:val="00E910B3"/>
    <w:rsid w:val="00E92335"/>
    <w:rsid w:val="00E952A6"/>
    <w:rsid w:val="00EA2524"/>
    <w:rsid w:val="00EA2E51"/>
    <w:rsid w:val="00EA6885"/>
    <w:rsid w:val="00EB2BE4"/>
    <w:rsid w:val="00EB2E11"/>
    <w:rsid w:val="00EC0C7C"/>
    <w:rsid w:val="00EC5D49"/>
    <w:rsid w:val="00EE234E"/>
    <w:rsid w:val="00EE2EC8"/>
    <w:rsid w:val="00EF04F6"/>
    <w:rsid w:val="00EF1C8F"/>
    <w:rsid w:val="00EF7600"/>
    <w:rsid w:val="00F269C0"/>
    <w:rsid w:val="00F30CCF"/>
    <w:rsid w:val="00F35C36"/>
    <w:rsid w:val="00F365CB"/>
    <w:rsid w:val="00F40B58"/>
    <w:rsid w:val="00F47F53"/>
    <w:rsid w:val="00F57B5C"/>
    <w:rsid w:val="00F63E8E"/>
    <w:rsid w:val="00F67BE3"/>
    <w:rsid w:val="00F71862"/>
    <w:rsid w:val="00F76067"/>
    <w:rsid w:val="00F7791F"/>
    <w:rsid w:val="00F81CAC"/>
    <w:rsid w:val="00FA32D9"/>
    <w:rsid w:val="00FA61D3"/>
    <w:rsid w:val="00FB2DAF"/>
    <w:rsid w:val="00FB6A82"/>
    <w:rsid w:val="00FC6857"/>
    <w:rsid w:val="00FC78D8"/>
    <w:rsid w:val="00FD186C"/>
    <w:rsid w:val="00FD445D"/>
    <w:rsid w:val="00FD59C2"/>
    <w:rsid w:val="00FE19BD"/>
    <w:rsid w:val="00FE3654"/>
    <w:rsid w:val="00FE5B0C"/>
    <w:rsid w:val="00FF0CBE"/>
    <w:rsid w:val="00FF390F"/>
    <w:rsid w:val="00FF4E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F306"/>
  <w15:docId w15:val="{7EAEE6E8-69E8-4C03-9860-271B9135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30A"/>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330A"/>
    <w:pPr>
      <w:ind w:left="720"/>
      <w:contextualSpacing/>
    </w:pPr>
  </w:style>
  <w:style w:type="paragraph" w:styleId="a4">
    <w:name w:val="Balloon Text"/>
    <w:basedOn w:val="a"/>
    <w:link w:val="a5"/>
    <w:uiPriority w:val="99"/>
    <w:semiHidden/>
    <w:unhideWhenUsed/>
    <w:rsid w:val="00C83BE6"/>
    <w:rPr>
      <w:rFonts w:ascii="Segoe UI" w:hAnsi="Segoe UI" w:cs="Segoe UI"/>
      <w:sz w:val="18"/>
      <w:szCs w:val="18"/>
    </w:rPr>
  </w:style>
  <w:style w:type="character" w:customStyle="1" w:styleId="a5">
    <w:name w:val="Текст выноски Знак"/>
    <w:basedOn w:val="a0"/>
    <w:link w:val="a4"/>
    <w:uiPriority w:val="99"/>
    <w:semiHidden/>
    <w:rsid w:val="00C83BE6"/>
    <w:rPr>
      <w:rFonts w:ascii="Segoe UI" w:eastAsia="Times New Roman" w:hAnsi="Segoe UI" w:cs="Segoe UI"/>
      <w:sz w:val="18"/>
      <w:szCs w:val="18"/>
      <w:lang w:eastAsia="ru-RU"/>
    </w:rPr>
  </w:style>
  <w:style w:type="character" w:styleId="a6">
    <w:name w:val="Hyperlink"/>
    <w:uiPriority w:val="99"/>
    <w:unhideWhenUsed/>
    <w:rsid w:val="00937979"/>
    <w:rPr>
      <w:color w:val="0000FF"/>
      <w:u w:val="single"/>
    </w:rPr>
  </w:style>
  <w:style w:type="paragraph" w:styleId="a7">
    <w:name w:val="header"/>
    <w:basedOn w:val="a"/>
    <w:link w:val="a8"/>
    <w:uiPriority w:val="99"/>
    <w:unhideWhenUsed/>
    <w:rsid w:val="008649FD"/>
    <w:pPr>
      <w:tabs>
        <w:tab w:val="center" w:pos="4677"/>
        <w:tab w:val="right" w:pos="9355"/>
      </w:tabs>
    </w:pPr>
  </w:style>
  <w:style w:type="character" w:customStyle="1" w:styleId="a8">
    <w:name w:val="Верхний колонтитул Знак"/>
    <w:basedOn w:val="a0"/>
    <w:link w:val="a7"/>
    <w:uiPriority w:val="99"/>
    <w:rsid w:val="008649FD"/>
    <w:rPr>
      <w:rFonts w:ascii="Times New Roman" w:eastAsia="Times New Roman" w:hAnsi="Times New Roman" w:cs="Times New Roman"/>
      <w:sz w:val="20"/>
      <w:szCs w:val="20"/>
      <w:lang w:eastAsia="ru-RU"/>
    </w:rPr>
  </w:style>
  <w:style w:type="paragraph" w:styleId="a9">
    <w:name w:val="footer"/>
    <w:basedOn w:val="a"/>
    <w:link w:val="aa"/>
    <w:uiPriority w:val="99"/>
    <w:unhideWhenUsed/>
    <w:rsid w:val="008649FD"/>
    <w:pPr>
      <w:tabs>
        <w:tab w:val="center" w:pos="4677"/>
        <w:tab w:val="right" w:pos="9355"/>
      </w:tabs>
    </w:pPr>
  </w:style>
  <w:style w:type="character" w:customStyle="1" w:styleId="aa">
    <w:name w:val="Нижний колонтитул Знак"/>
    <w:basedOn w:val="a0"/>
    <w:link w:val="a9"/>
    <w:uiPriority w:val="99"/>
    <w:rsid w:val="008649FD"/>
    <w:rPr>
      <w:rFonts w:ascii="Times New Roman" w:eastAsia="Times New Roman" w:hAnsi="Times New Roman" w:cs="Times New Roman"/>
      <w:sz w:val="20"/>
      <w:szCs w:val="20"/>
      <w:lang w:eastAsia="ru-RU"/>
    </w:rPr>
  </w:style>
  <w:style w:type="paragraph" w:styleId="ab">
    <w:name w:val="Body Text Indent"/>
    <w:basedOn w:val="a"/>
    <w:link w:val="ac"/>
    <w:rsid w:val="00DA2AED"/>
    <w:pPr>
      <w:ind w:right="88" w:firstLine="567"/>
      <w:jc w:val="both"/>
    </w:pPr>
    <w:rPr>
      <w:snapToGrid w:val="0"/>
      <w:color w:val="000000"/>
      <w:sz w:val="30"/>
    </w:rPr>
  </w:style>
  <w:style w:type="character" w:customStyle="1" w:styleId="ac">
    <w:name w:val="Основной текст с отступом Знак"/>
    <w:basedOn w:val="a0"/>
    <w:link w:val="ab"/>
    <w:rsid w:val="00DA2AED"/>
    <w:rPr>
      <w:rFonts w:ascii="Times New Roman" w:eastAsia="Times New Roman" w:hAnsi="Times New Roman" w:cs="Times New Roman"/>
      <w:snapToGrid w:val="0"/>
      <w:color w:val="000000"/>
      <w:sz w:val="30"/>
      <w:szCs w:val="20"/>
      <w:lang w:eastAsia="ru-RU"/>
    </w:rPr>
  </w:style>
  <w:style w:type="paragraph" w:customStyle="1" w:styleId="tm10">
    <w:name w:val="tm10"/>
    <w:basedOn w:val="a"/>
    <w:rsid w:val="00DA2AED"/>
    <w:pPr>
      <w:spacing w:before="100" w:beforeAutospacing="1" w:after="100" w:afterAutospacing="1"/>
      <w:ind w:firstLine="709"/>
      <w:jc w:val="both"/>
    </w:pPr>
    <w:rPr>
      <w:sz w:val="24"/>
      <w:szCs w:val="24"/>
    </w:rPr>
  </w:style>
  <w:style w:type="paragraph" w:styleId="ad">
    <w:name w:val="Normal (Web)"/>
    <w:basedOn w:val="a"/>
    <w:uiPriority w:val="99"/>
    <w:semiHidden/>
    <w:unhideWhenUsed/>
    <w:rsid w:val="00F7791F"/>
    <w:pPr>
      <w:spacing w:before="100" w:beforeAutospacing="1" w:after="100" w:afterAutospacing="1"/>
    </w:pPr>
    <w:rPr>
      <w:sz w:val="24"/>
      <w:szCs w:val="24"/>
    </w:rPr>
  </w:style>
  <w:style w:type="paragraph" w:customStyle="1" w:styleId="1">
    <w:name w:val="Обычный1"/>
    <w:rsid w:val="008852C4"/>
    <w:pPr>
      <w:widowControl w:val="0"/>
      <w:snapToGrid w:val="0"/>
      <w:spacing w:after="0" w:line="256" w:lineRule="auto"/>
      <w:ind w:firstLine="700"/>
      <w:jc w:val="both"/>
    </w:pPr>
    <w:rPr>
      <w:rFonts w:ascii="Times New Roman" w:eastAsia="Times New Roman" w:hAnsi="Times New Roman" w:cs="Times New Roman"/>
      <w:sz w:val="24"/>
      <w:szCs w:val="20"/>
      <w:lang w:eastAsia="ru-RU"/>
    </w:rPr>
  </w:style>
  <w:style w:type="paragraph" w:styleId="3">
    <w:name w:val="Body Text Indent 3"/>
    <w:basedOn w:val="a"/>
    <w:link w:val="30"/>
    <w:uiPriority w:val="99"/>
    <w:semiHidden/>
    <w:unhideWhenUsed/>
    <w:rsid w:val="003E7061"/>
    <w:pPr>
      <w:spacing w:after="120"/>
      <w:ind w:left="283"/>
    </w:pPr>
    <w:rPr>
      <w:sz w:val="16"/>
      <w:szCs w:val="16"/>
    </w:rPr>
  </w:style>
  <w:style w:type="character" w:customStyle="1" w:styleId="30">
    <w:name w:val="Основной текст с отступом 3 Знак"/>
    <w:basedOn w:val="a0"/>
    <w:link w:val="3"/>
    <w:uiPriority w:val="99"/>
    <w:semiHidden/>
    <w:rsid w:val="003E7061"/>
    <w:rPr>
      <w:rFonts w:ascii="Times New Roman" w:eastAsia="Times New Roman" w:hAnsi="Times New Roman" w:cs="Times New Roman"/>
      <w:sz w:val="16"/>
      <w:szCs w:val="16"/>
      <w:lang w:eastAsia="ru-RU"/>
    </w:rPr>
  </w:style>
  <w:style w:type="character" w:customStyle="1" w:styleId="FontStyle11">
    <w:name w:val="Font Style11"/>
    <w:uiPriority w:val="99"/>
    <w:rsid w:val="00AD532C"/>
    <w:rPr>
      <w:rFonts w:ascii="Verdana" w:hAnsi="Verdana" w:cs="Verdana"/>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793871">
      <w:bodyDiv w:val="1"/>
      <w:marLeft w:val="0"/>
      <w:marRight w:val="0"/>
      <w:marTop w:val="0"/>
      <w:marBottom w:val="0"/>
      <w:divBdr>
        <w:top w:val="none" w:sz="0" w:space="0" w:color="auto"/>
        <w:left w:val="none" w:sz="0" w:space="0" w:color="auto"/>
        <w:bottom w:val="none" w:sz="0" w:space="0" w:color="auto"/>
        <w:right w:val="none" w:sz="0" w:space="0" w:color="auto"/>
      </w:divBdr>
    </w:div>
    <w:div w:id="1631088750">
      <w:bodyDiv w:val="1"/>
      <w:marLeft w:val="0"/>
      <w:marRight w:val="0"/>
      <w:marTop w:val="0"/>
      <w:marBottom w:val="0"/>
      <w:divBdr>
        <w:top w:val="none" w:sz="0" w:space="0" w:color="auto"/>
        <w:left w:val="none" w:sz="0" w:space="0" w:color="auto"/>
        <w:bottom w:val="none" w:sz="0" w:space="0" w:color="auto"/>
        <w:right w:val="none" w:sz="0" w:space="0" w:color="auto"/>
      </w:divBdr>
    </w:div>
    <w:div w:id="212337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C8B013F37F095E5FC2CC766B9AA57051687B7CC5666573477972BEAD14B3001F6D2C6DBA8E90BEF33D233DF8Fu9gC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A2F70D-A80D-443E-9C45-535DD0CB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35</Pages>
  <Words>13259</Words>
  <Characters>75581</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88663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Гардевич Татьяна Александровна</dc:creator>
  <cp:lastModifiedBy>Рожко Анастасия Вячеславовна</cp:lastModifiedBy>
  <cp:revision>7</cp:revision>
  <cp:lastPrinted>2022-02-10T09:25:00Z</cp:lastPrinted>
  <dcterms:created xsi:type="dcterms:W3CDTF">2023-12-05T06:00:00Z</dcterms:created>
  <dcterms:modified xsi:type="dcterms:W3CDTF">2023-12-07T08:49:00Z</dcterms:modified>
</cp:coreProperties>
</file>