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a14="http://schemas.microsoft.com/office/drawing/2010/main" mc:Ignorable="w14 wp14 w15">
  <w:body>
    <w:p xmlns:wp14="http://schemas.microsoft.com/office/word/2010/wordml" w14:paraId="6E1E2613" wp14:textId="77777777">
      <w:pPr>
        <w:pStyle w:val="Normal"/>
        <w:tabs>
          <w:tab w:val="clear" w:pos="708"/>
          <w:tab w:val="left" w:leader="none" w:pos="709"/>
          <w:tab w:val="left" w:leader="none" w:pos="4678"/>
        </w:tabs>
        <w:spacing w:line="240" w:lineRule="auto"/>
        <w:ind w:start="-425" w:end="141"/>
        <w:rPr>
          <w:sz w:val="24"/>
        </w:rPr>
      </w:pPr>
      <w:r>
        <w:rPr>
          <w:sz w:val="24"/>
        </w:rPr>
        <w:t>МИНИСТЕРСТВО НАУКИ И ВЫСШЕГО ОБРАЗОВАНИЯ РОССИЙСКОЙ ФЕДЕРАЦИИ</w:t>
      </w:r>
    </w:p>
    <w:p xmlns:wp14="http://schemas.microsoft.com/office/word/2010/wordml" w14:paraId="2265DFF2" wp14:textId="77777777">
      <w:pPr>
        <w:pStyle w:val="Normal"/>
        <w:spacing w:line="240" w:lineRule="auto"/>
        <w:ind w:start="-425" w:end="709"/>
        <w:rPr>
          <w:sz w:val="24"/>
        </w:rPr>
      </w:pPr>
      <w:r>
        <w:rPr>
          <w:sz w:val="24"/>
        </w:rPr>
        <w:t>Федеральное государственное бюджетное образовательное учреждение</w:t>
      </w:r>
    </w:p>
    <w:p xmlns:wp14="http://schemas.microsoft.com/office/word/2010/wordml" w14:paraId="2C461A86" wp14:textId="77777777">
      <w:pPr>
        <w:pStyle w:val="Normal"/>
        <w:spacing w:line="240" w:lineRule="auto"/>
        <w:ind w:start="-425" w:end="709"/>
        <w:rPr>
          <w:b/>
          <w:sz w:val="24"/>
        </w:rPr>
      </w:pPr>
      <w:r>
        <w:rPr>
          <w:sz w:val="24"/>
        </w:rPr>
        <w:t>высшего образования</w:t>
      </w:r>
    </w:p>
    <w:p xmlns:wp14="http://schemas.microsoft.com/office/word/2010/wordml" w14:paraId="0CA7D246" wp14:textId="77777777">
      <w:pPr>
        <w:pStyle w:val="Normal"/>
        <w:spacing w:line="240" w:lineRule="auto"/>
        <w:ind w:start="-425" w:end="709"/>
        <w:rPr>
          <w:b/>
        </w:rPr>
      </w:pPr>
      <w:r>
        <w:rPr>
          <w:b/>
        </w:rPr>
        <w:t>«КУБАНСКИЙ ГОСУДАРСТВЕННЫЙ УНИВЕРСИТЕТ»</w:t>
      </w:r>
    </w:p>
    <w:p xmlns:wp14="http://schemas.microsoft.com/office/word/2010/wordml" w14:paraId="23D60A1C" wp14:textId="77777777">
      <w:pPr>
        <w:pStyle w:val="Normal"/>
        <w:spacing w:line="240" w:lineRule="auto"/>
        <w:ind w:start="-425" w:end="709"/>
        <w:rPr/>
      </w:pPr>
      <w:r>
        <w:rPr>
          <w:b/>
        </w:rPr>
        <w:t>(ФГБОУ ВО «КубГУ»)</w:t>
      </w:r>
    </w:p>
    <w:p xmlns:wp14="http://schemas.microsoft.com/office/word/2010/wordml" w14:paraId="672A6659" wp14:textId="77777777">
      <w:pPr>
        <w:pStyle w:val="Normal"/>
        <w:spacing w:line="240" w:lineRule="auto"/>
        <w:ind w:start="-425" w:end="709"/>
        <w:rPr>
          <w:b/>
        </w:rPr>
      </w:pPr>
      <w:r>
        <w:rPr>
          <w:b/>
        </w:rPr>
      </w:r>
    </w:p>
    <w:p xmlns:wp14="http://schemas.microsoft.com/office/word/2010/wordml" w14:paraId="0DC22D08" wp14:textId="77777777">
      <w:pPr>
        <w:pStyle w:val="Normal"/>
        <w:spacing w:line="240" w:lineRule="auto"/>
        <w:ind w:start="-425" w:end="709"/>
        <w:rPr>
          <w:b/>
        </w:rPr>
      </w:pPr>
      <w:r>
        <w:rPr>
          <w:b/>
        </w:rPr>
        <w:t>Факультет компьютерных технологий и прикладной математики</w:t>
      </w:r>
    </w:p>
    <w:p xmlns:wp14="http://schemas.microsoft.com/office/word/2010/wordml" w14:paraId="581AB67C" wp14:textId="77777777">
      <w:pPr>
        <w:pStyle w:val="Normal"/>
        <w:numPr>
          <w:ilvl w:val="0"/>
          <w:numId w:val="0"/>
        </w:numPr>
        <w:spacing w:line="240" w:lineRule="auto"/>
        <w:ind w:start="-425" w:end="709" w:hanging="0"/>
        <w:outlineLvl w:val="0"/>
        <w:rPr>
          <w:b/>
        </w:rPr>
      </w:pPr>
      <w:r>
        <w:rPr>
          <w:b/>
        </w:rPr>
        <w:t>Кафедра вычислительных технологий</w:t>
      </w:r>
    </w:p>
    <w:p xmlns:wp14="http://schemas.microsoft.com/office/word/2010/wordml" w14:paraId="0A37501D" wp14:textId="77777777">
      <w:pPr>
        <w:pStyle w:val="Normal"/>
        <w:numPr>
          <w:ilvl w:val="0"/>
          <w:numId w:val="0"/>
        </w:numPr>
        <w:ind w:start="-426" w:end="709" w:hanging="0"/>
        <w:outlineLvl w:val="0"/>
        <w:rPr>
          <w:sz w:val="16"/>
        </w:rPr>
      </w:pPr>
      <w:r>
        <w:rPr>
          <w:sz w:val="16"/>
        </w:rPr>
      </w:r>
    </w:p>
    <w:p xmlns:wp14="http://schemas.microsoft.com/office/word/2010/wordml" w14:paraId="5DAB6C7B" wp14:textId="77777777">
      <w:pPr>
        <w:pStyle w:val="Normal"/>
        <w:numPr>
          <w:ilvl w:val="0"/>
          <w:numId w:val="0"/>
        </w:numPr>
        <w:ind w:start="-426" w:end="709" w:firstLine="6300"/>
        <w:outlineLvl w:val="0"/>
        <w:rPr>
          <w:b/>
          <w:sz w:val="18"/>
        </w:rPr>
      </w:pPr>
      <w:r>
        <w:rPr>
          <w:b/>
          <w:sz w:val="18"/>
        </w:rPr>
      </w:r>
    </w:p>
    <w:p xmlns:wp14="http://schemas.microsoft.com/office/word/2010/wordml" w14:paraId="02EB378F" wp14:textId="77777777">
      <w:pPr>
        <w:pStyle w:val="Normal"/>
        <w:numPr>
          <w:ilvl w:val="0"/>
          <w:numId w:val="0"/>
        </w:numPr>
        <w:ind w:start="-426" w:end="709" w:firstLine="6300"/>
        <w:outlineLvl w:val="0"/>
        <w:rPr>
          <w:b/>
          <w:sz w:val="18"/>
        </w:rPr>
      </w:pPr>
      <w:r>
        <w:rPr>
          <w:b/>
          <w:sz w:val="18"/>
        </w:rPr>
      </w:r>
    </w:p>
    <w:p xmlns:wp14="http://schemas.microsoft.com/office/word/2010/wordml" w14:paraId="6A05A809" wp14:textId="77777777">
      <w:pPr>
        <w:pStyle w:val="Normal"/>
        <w:numPr>
          <w:ilvl w:val="0"/>
          <w:numId w:val="0"/>
        </w:numPr>
        <w:ind w:start="-426" w:end="709" w:firstLine="6300"/>
        <w:outlineLvl w:val="0"/>
        <w:rPr>
          <w:b/>
          <w:sz w:val="18"/>
        </w:rPr>
      </w:pPr>
      <w:r>
        <w:rPr>
          <w:b/>
          <w:sz w:val="18"/>
        </w:rPr>
      </w:r>
    </w:p>
    <w:p xmlns:wp14="http://schemas.microsoft.com/office/word/2010/wordml" w14:paraId="5A39BBE3" wp14:textId="77777777">
      <w:pPr>
        <w:pStyle w:val="Normal"/>
        <w:numPr>
          <w:ilvl w:val="0"/>
          <w:numId w:val="0"/>
        </w:numPr>
        <w:ind w:start="-426" w:end="709" w:firstLine="6300"/>
        <w:outlineLvl w:val="0"/>
        <w:rPr>
          <w:b/>
          <w:sz w:val="18"/>
        </w:rPr>
      </w:pPr>
      <w:r>
        <w:rPr>
          <w:b/>
          <w:sz w:val="18"/>
        </w:rPr>
      </w:r>
    </w:p>
    <w:p xmlns:wp14="http://schemas.microsoft.com/office/word/2010/wordml" w14:paraId="41C8F396" wp14:textId="77777777">
      <w:pPr>
        <w:pStyle w:val="Normal"/>
        <w:numPr>
          <w:ilvl w:val="0"/>
          <w:numId w:val="0"/>
        </w:numPr>
        <w:ind w:start="-426" w:end="709" w:hanging="0"/>
        <w:outlineLvl w:val="0"/>
        <w:rPr>
          <w:b/>
          <w:sz w:val="18"/>
        </w:rPr>
      </w:pPr>
      <w:r>
        <w:rPr>
          <w:b/>
          <w:sz w:val="18"/>
        </w:rPr>
      </w:r>
    </w:p>
    <w:p xmlns:wp14="http://schemas.microsoft.com/office/word/2010/wordml" w:rsidP="244A93F4" w14:paraId="6A56B23A" wp14:textId="4A9846B8">
      <w:pPr>
        <w:pStyle w:val="Normal"/>
        <w:spacing w:before="0" w:after="60" w:line="240" w:lineRule="auto"/>
        <w:ind w:start="-425" w:end="709" w:firstLine="425"/>
        <w:rPr>
          <w:b w:val="1"/>
          <w:bCs w:val="1"/>
        </w:rPr>
      </w:pPr>
      <w:r w:rsidRPr="244A93F4" w:rsidR="5D856E1F">
        <w:rPr>
          <w:b w:val="1"/>
          <w:bCs w:val="1"/>
        </w:rPr>
        <w:t>Лабораторная работа №1</w:t>
      </w:r>
    </w:p>
    <w:p xmlns:wp14="http://schemas.microsoft.com/office/word/2010/wordml" w14:paraId="49D149E9" wp14:textId="77777777">
      <w:pPr>
        <w:pStyle w:val="Normal"/>
        <w:spacing w:before="0" w:after="60" w:line="240" w:lineRule="auto"/>
        <w:ind w:start="-425" w:end="709" w:firstLine="425"/>
        <w:rPr>
          <w:b/>
        </w:rPr>
      </w:pPr>
      <w:r>
        <w:rPr>
          <w:b/>
        </w:rPr>
        <w:t>Дисциплина: Конструирование алгоритмов и структур данных</w:t>
      </w:r>
    </w:p>
    <w:p xmlns:wp14="http://schemas.microsoft.com/office/word/2010/wordml" w:rsidP="244A93F4" w14:paraId="16BE1938" wp14:textId="481FB8F1">
      <w:pPr>
        <w:pStyle w:val="Normal"/>
        <w:spacing w:before="0" w:after="60" w:line="240" w:lineRule="auto"/>
        <w:ind w:start="-425" w:end="709" w:firstLine="425"/>
        <w:rPr>
          <w:b w:val="1"/>
          <w:bCs w:val="1"/>
        </w:rPr>
      </w:pPr>
      <w:r w:rsidRPr="244A93F4" w:rsidR="244A93F4">
        <w:rPr>
          <w:b w:val="1"/>
          <w:bCs w:val="1"/>
        </w:rPr>
        <w:t>Тема: «</w:t>
      </w:r>
      <w:r w:rsidRPr="244A93F4" w:rsidR="7393E147">
        <w:rPr>
          <w:b w:val="1"/>
          <w:bCs w:val="1"/>
        </w:rPr>
        <w:t>Анализ предметной области</w:t>
      </w:r>
      <w:r w:rsidRPr="244A93F4" w:rsidR="244A93F4">
        <w:rPr>
          <w:b w:val="1"/>
          <w:bCs w:val="1"/>
        </w:rPr>
        <w:t>»</w:t>
      </w:r>
    </w:p>
    <w:p xmlns:wp14="http://schemas.microsoft.com/office/word/2010/wordml" w14:paraId="72A3D3EC" wp14:textId="77777777">
      <w:pPr>
        <w:pStyle w:val="Normal"/>
        <w:spacing w:before="0" w:after="60" w:line="240" w:lineRule="auto"/>
        <w:ind w:start="-425" w:end="709" w:firstLine="425"/>
        <w:rPr>
          <w:b/>
        </w:rPr>
      </w:pPr>
      <w:r>
        <w:rPr>
          <w:b/>
        </w:rPr>
      </w:r>
    </w:p>
    <w:p xmlns:wp14="http://schemas.microsoft.com/office/word/2010/wordml" w14:paraId="0D0B940D" wp14:textId="77777777">
      <w:pPr>
        <w:pStyle w:val="Normal"/>
        <w:numPr>
          <w:ilvl w:val="0"/>
          <w:numId w:val="0"/>
        </w:numPr>
        <w:ind w:start="-426" w:end="709" w:hanging="0"/>
        <w:outlineLvl w:val="0"/>
        <w:rPr>
          <w:b/>
        </w:rPr>
      </w:pPr>
      <w:r>
        <w:rPr>
          <w:b/>
        </w:rPr>
      </w:r>
    </w:p>
    <w:p xmlns:wp14="http://schemas.microsoft.com/office/word/2010/wordml" w14:paraId="0E27B00A" wp14:textId="77777777">
      <w:pPr>
        <w:pStyle w:val="Normal"/>
        <w:numPr>
          <w:ilvl w:val="0"/>
          <w:numId w:val="0"/>
        </w:numPr>
        <w:ind w:start="0" w:end="709" w:hanging="0"/>
        <w:jc w:val="both"/>
        <w:outlineLvl w:val="0"/>
        <w:rPr>
          <w:caps/>
        </w:rPr>
      </w:pPr>
      <w:r>
        <w:rPr>
          <w:caps/>
        </w:rPr>
      </w:r>
    </w:p>
    <w:p xmlns:wp14="http://schemas.microsoft.com/office/word/2010/wordml" w14:paraId="60061E4C" wp14:textId="77777777">
      <w:pPr>
        <w:pStyle w:val="Normal"/>
        <w:numPr>
          <w:ilvl w:val="0"/>
          <w:numId w:val="0"/>
        </w:numPr>
        <w:ind w:start="0" w:end="709" w:hanging="0"/>
        <w:jc w:val="both"/>
        <w:outlineLvl w:val="0"/>
        <w:rPr>
          <w:caps/>
        </w:rPr>
      </w:pPr>
      <w:r>
        <w:rPr>
          <w:caps/>
        </w:rPr>
      </w:r>
    </w:p>
    <w:p xmlns:wp14="http://schemas.microsoft.com/office/word/2010/wordml" w14:paraId="44EAFD9C" wp14:textId="77777777">
      <w:pPr>
        <w:pStyle w:val="Normal"/>
        <w:numPr>
          <w:ilvl w:val="0"/>
          <w:numId w:val="0"/>
        </w:numPr>
        <w:ind w:start="709" w:end="709" w:hanging="0"/>
        <w:outlineLvl w:val="0"/>
        <w:rPr>
          <w:caps/>
        </w:rPr>
      </w:pPr>
      <w:r>
        <w:rPr>
          <w:caps/>
        </w:rPr>
      </w:r>
    </w:p>
    <w:p xmlns:wp14="http://schemas.microsoft.com/office/word/2010/wordml" w:rsidP="07C9A34A" w14:paraId="3018C771" wp14:textId="694A2D9D">
      <w:pPr>
        <w:pStyle w:val="Normal"/>
        <w:spacing w:line="240" w:lineRule="auto"/>
        <w:ind w:start="0" w:end="709" w:hanging="0"/>
        <w:outlineLvl w:val="0"/>
      </w:pPr>
      <w:r w:rsidR="07C9A34A">
        <w:rPr/>
        <w:t>Работу выполнил: _____________________________Гришин М.А.</w:t>
      </w:r>
    </w:p>
    <w:p xmlns:wp14="http://schemas.microsoft.com/office/word/2010/wordml" w14:paraId="4B94D5A5" wp14:textId="77777777">
      <w:pPr>
        <w:pStyle w:val="Normal"/>
        <w:numPr>
          <w:ilvl w:val="0"/>
          <w:numId w:val="0"/>
        </w:numPr>
        <w:spacing w:line="240" w:lineRule="auto"/>
        <w:ind w:start="0" w:end="709" w:hanging="0"/>
        <w:jc w:val="start"/>
        <w:outlineLvl w:val="0"/>
        <w:rPr/>
      </w:pPr>
      <w:r>
        <w:rPr/>
      </w:r>
    </w:p>
    <w:p xmlns:wp14="http://schemas.microsoft.com/office/word/2010/wordml" w14:paraId="3DEEC669" wp14:textId="77777777">
      <w:pPr>
        <w:pStyle w:val="Normal"/>
        <w:numPr>
          <w:ilvl w:val="0"/>
          <w:numId w:val="0"/>
        </w:numPr>
        <w:spacing w:line="240" w:lineRule="auto"/>
        <w:ind w:start="0" w:end="709" w:hanging="0"/>
        <w:jc w:val="start"/>
        <w:outlineLvl w:val="0"/>
        <w:rPr/>
      </w:pPr>
      <w:r>
        <w:rPr/>
      </w:r>
    </w:p>
    <w:p xmlns:wp14="http://schemas.microsoft.com/office/word/2010/wordml" w14:paraId="243B258B" wp14:textId="77777777">
      <w:pPr>
        <w:pStyle w:val="Normal"/>
        <w:tabs>
          <w:tab w:val="clear" w:pos="708"/>
          <w:tab w:val="left" w:leader="none" w:pos="1125"/>
          <w:tab w:val="center" w:leader="none" w:pos="4819"/>
        </w:tabs>
        <w:spacing w:line="240" w:lineRule="auto"/>
        <w:ind w:start="0" w:end="709"/>
        <w:jc w:val="start"/>
        <w:rPr>
          <w:u w:val="single"/>
        </w:rPr>
      </w:pPr>
      <w:r>
        <w:rPr/>
        <w:t>Направление подготовки: 02.03.02</w:t>
      </w:r>
      <w:r>
        <w:rPr>
          <w:u w:val="single"/>
        </w:rPr>
        <w:t xml:space="preserve"> Фундаментальная информатика и</w:t>
      </w:r>
      <w:r>
        <w:rPr/>
        <w:tab/>
      </w:r>
      <w:r>
        <w:rPr/>
        <w:t xml:space="preserve">                                              </w:t>
      </w:r>
      <w:r>
        <w:rPr>
          <w:u w:val="single"/>
        </w:rPr>
        <w:t>информационные технологии</w:t>
      </w:r>
    </w:p>
    <w:p xmlns:wp14="http://schemas.microsoft.com/office/word/2010/wordml" w14:paraId="3656B9AB" wp14:textId="77777777">
      <w:pPr>
        <w:pStyle w:val="Normal"/>
        <w:tabs>
          <w:tab w:val="clear" w:pos="708"/>
          <w:tab w:val="left" w:leader="none" w:pos="1125"/>
          <w:tab w:val="center" w:leader="none" w:pos="4819"/>
        </w:tabs>
        <w:spacing w:line="240" w:lineRule="auto"/>
        <w:ind w:start="0" w:end="709"/>
        <w:jc w:val="start"/>
        <w:rPr/>
      </w:pPr>
      <w:r>
        <w:rPr/>
      </w:r>
    </w:p>
    <w:p xmlns:wp14="http://schemas.microsoft.com/office/word/2010/wordml" w14:paraId="22AA37A6" wp14:textId="77777777">
      <w:pPr>
        <w:pStyle w:val="Normal"/>
        <w:tabs>
          <w:tab w:val="clear" w:pos="708"/>
          <w:tab w:val="left" w:leader="none" w:pos="1125"/>
          <w:tab w:val="center" w:leader="none" w:pos="4819"/>
        </w:tabs>
        <w:spacing w:line="240" w:lineRule="auto"/>
        <w:ind w:start="0" w:end="709"/>
        <w:jc w:val="start"/>
        <w:rPr>
          <w:u w:val="single"/>
        </w:rPr>
      </w:pPr>
      <w:r>
        <w:rPr/>
        <w:t xml:space="preserve">Направленность (профиль):   </w:t>
      </w:r>
      <w:r>
        <w:rPr>
          <w:u w:val="single"/>
        </w:rPr>
        <w:t xml:space="preserve">Математическое и программное </w:t>
      </w:r>
    </w:p>
    <w:p xmlns:wp14="http://schemas.microsoft.com/office/word/2010/wordml" w14:paraId="662A3C52" wp14:textId="77777777">
      <w:pPr>
        <w:pStyle w:val="Normal"/>
        <w:tabs>
          <w:tab w:val="clear" w:pos="708"/>
          <w:tab w:val="left" w:leader="none" w:pos="1125"/>
          <w:tab w:val="center" w:leader="none" w:pos="4819"/>
        </w:tabs>
        <w:spacing w:line="240" w:lineRule="auto"/>
        <w:ind w:start="0" w:end="709"/>
        <w:jc w:val="start"/>
        <w:rPr/>
      </w:pPr>
      <w:r>
        <w:rPr/>
        <w:tab/>
      </w:r>
      <w:r>
        <w:rPr/>
        <w:tab/>
      </w:r>
      <w:r>
        <w:rPr/>
        <w:t xml:space="preserve">                               </w:t>
      </w:r>
      <w:r>
        <w:rPr>
          <w:u w:val="single"/>
        </w:rPr>
        <w:t>обеспечение компьютерных технологий</w:t>
      </w:r>
    </w:p>
    <w:p xmlns:wp14="http://schemas.microsoft.com/office/word/2010/wordml" w14:paraId="45FB0818" wp14:textId="77777777">
      <w:pPr>
        <w:pStyle w:val="Normal"/>
        <w:tabs>
          <w:tab w:val="clear" w:pos="708"/>
          <w:tab w:val="left" w:leader="none" w:pos="1125"/>
          <w:tab w:val="center" w:leader="none" w:pos="4819"/>
        </w:tabs>
        <w:spacing w:line="240" w:lineRule="auto"/>
        <w:jc w:val="start"/>
        <w:rPr/>
      </w:pPr>
      <w:r>
        <w:rPr/>
      </w:r>
    </w:p>
    <w:p xmlns:wp14="http://schemas.microsoft.com/office/word/2010/wordml" w14:paraId="049F31CB" wp14:textId="77777777">
      <w:pPr>
        <w:pStyle w:val="Normal"/>
        <w:tabs>
          <w:tab w:val="clear" w:pos="708"/>
          <w:tab w:val="left" w:leader="none" w:pos="1125"/>
          <w:tab w:val="center" w:leader="none" w:pos="4819"/>
        </w:tabs>
        <w:spacing w:line="240" w:lineRule="auto"/>
        <w:ind w:start="0" w:end="709"/>
        <w:jc w:val="both"/>
        <w:rPr/>
      </w:pPr>
      <w:r>
        <w:rPr/>
      </w:r>
    </w:p>
    <w:p xmlns:wp14="http://schemas.microsoft.com/office/word/2010/wordml" w14:paraId="0A341F31" wp14:textId="77777777">
      <w:pPr>
        <w:pStyle w:val="Normal"/>
        <w:tabs>
          <w:tab w:val="clear" w:pos="708"/>
          <w:tab w:val="left" w:leader="none" w:pos="1125"/>
          <w:tab w:val="center" w:leader="none" w:pos="4819"/>
        </w:tabs>
        <w:spacing w:line="240" w:lineRule="auto"/>
        <w:ind w:start="0" w:end="709"/>
        <w:jc w:val="start"/>
        <w:rPr/>
      </w:pPr>
      <w:r>
        <w:rPr/>
        <w:t>Старший преподаватель: ___________________________А.А.Яхонтов</w:t>
      </w:r>
    </w:p>
    <w:p xmlns:wp14="http://schemas.microsoft.com/office/word/2010/wordml" wp14:textId="77777777" w14:paraId="039AC051">
      <w:pPr>
        <w:pStyle w:val="Normal"/>
        <w:tabs>
          <w:tab w:val="clear" w:pos="708"/>
          <w:tab w:val="left" w:leader="none" w:pos="3855"/>
        </w:tabs>
      </w:pPr>
      <w:r>
        <w:rPr/>
        <w:tab/>
      </w:r>
      <w:r w:rsidR="51AE3AE0">
        <w:rPr/>
        <w:t xml:space="preserve"> </w:t>
      </w:r>
    </w:p>
    <w:p w:rsidR="51AE3AE0" w:rsidP="51AE3AE0" w:rsidRDefault="51AE3AE0" w14:paraId="45A9F7A4" w14:textId="4870AD53">
      <w:pPr>
        <w:pStyle w:val="Normal"/>
      </w:pPr>
    </w:p>
    <w:p w:rsidR="56B2ADF5" w:rsidRDefault="56B2ADF5" w14:paraId="2B0BE0B6" w14:textId="7C9B2F02">
      <w:r>
        <w:br w:type="page"/>
      </w:r>
    </w:p>
    <w:p w:rsidR="0FFE7E4A" w:rsidP="56B2ADF5" w:rsidRDefault="0FFE7E4A" w14:paraId="234DDF87" w14:textId="7D42B5BB">
      <w:pPr>
        <w:pStyle w:val="Normal"/>
        <w:jc w:val="both"/>
        <w:rPr>
          <w:b w:val="1"/>
          <w:bCs w:val="1"/>
        </w:rPr>
      </w:pPr>
      <w:r w:rsidRPr="56B2ADF5" w:rsidR="0FFE7E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Цель: Изучение бизнес-процесса и информационных потоков, имеющих место в заданной предметной области «Анализ спроса на рынке труда», освоение средств моделирования предметной области в виде базовых моделей UML</w:t>
      </w:r>
    </w:p>
    <w:p w:rsidR="56B2ADF5" w:rsidP="56B2ADF5" w:rsidRDefault="56B2ADF5" w14:paraId="1F1BB8AE" w14:textId="0E4B76E6">
      <w:pPr>
        <w:pStyle w:val="Normal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</w:p>
    <w:p w:rsidR="4B759EC6" w:rsidP="56B2ADF5" w:rsidRDefault="4B759EC6" w14:paraId="41120A31" w14:textId="54B3A035">
      <w:pPr>
        <w:pStyle w:val="Normal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4B759E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Ход работы.</w:t>
      </w:r>
    </w:p>
    <w:p w:rsidR="56B2ADF5" w:rsidP="56B2ADF5" w:rsidRDefault="56B2ADF5" w14:paraId="0287FA9D" w14:textId="3412AC6C">
      <w:pPr>
        <w:pStyle w:val="Normal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</w:p>
    <w:p xmlns:wp14="http://schemas.microsoft.com/office/word/2010/wordml" w:rsidP="56B2ADF5" w14:paraId="616DB5CC" wp14:textId="2A5038B9">
      <w:pPr>
        <w:pStyle w:val="ListParagraph"/>
        <w:numPr>
          <w:ilvl w:val="0"/>
          <w:numId w:val="1"/>
        </w:numPr>
        <w:ind w:start="0" w:end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407E695A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Изучи</w:t>
      </w:r>
      <w:r w:rsidRPr="56B2ADF5" w:rsidR="7F4A1452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л</w:t>
      </w:r>
      <w:r w:rsidRPr="56B2ADF5" w:rsidR="407E695A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Pr="56B2ADF5" w:rsidR="407E695A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массив входной информации</w:t>
      </w:r>
      <w:r w:rsidRPr="56B2ADF5" w:rsidR="5E54246E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,</w:t>
      </w:r>
      <w:r w:rsidRPr="56B2ADF5" w:rsidR="4B341F03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Pr="56B2ADF5" w:rsidR="5E85639A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с</w:t>
      </w:r>
      <w:r w:rsidRPr="56B2ADF5" w:rsidR="4B341F03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труктурировал эту информацию по ключевым сущностям с указанием всех атрибутов.</w:t>
      </w:r>
    </w:p>
    <w:p w:rsidR="3EBE76E9" w:rsidP="56B2ADF5" w:rsidRDefault="3EBE76E9" w14:paraId="6654A817" w14:textId="12E17852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3EBE76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Регион</w:t>
      </w:r>
    </w:p>
    <w:p w:rsidR="3EBE76E9" w:rsidP="56B2ADF5" w:rsidRDefault="3EBE76E9" w14:paraId="60385CBF" w14:textId="2526782F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3EBE76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Id_региона</w:t>
      </w:r>
    </w:p>
    <w:p w:rsidR="3EBE76E9" w:rsidP="56B2ADF5" w:rsidRDefault="3EBE76E9" w14:paraId="09A60E51" w14:textId="52177F7D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3EBE76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Название региона</w:t>
      </w:r>
    </w:p>
    <w:p w:rsidR="3EBE76E9" w:rsidP="56B2ADF5" w:rsidRDefault="3EBE76E9" w14:paraId="0ACE352B" w14:textId="41DBA991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3EBE76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Федеральный округ</w:t>
      </w:r>
    </w:p>
    <w:p w:rsidR="3EBE76E9" w:rsidP="56B2ADF5" w:rsidRDefault="3EBE76E9" w14:paraId="4038F47B" w14:textId="0CDCC4F0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3EBE76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Численность населения</w:t>
      </w:r>
    </w:p>
    <w:p w:rsidR="3EBE76E9" w:rsidP="56B2ADF5" w:rsidRDefault="3EBE76E9" w14:paraId="4F9F43E4" w14:textId="11B91F02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3EBE76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Уровень безработицы</w:t>
      </w:r>
    </w:p>
    <w:p w:rsidR="3EBE76E9" w:rsidP="56B2ADF5" w:rsidRDefault="3EBE76E9" w14:paraId="563D3CB7" w14:textId="3931DE81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3EBE76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Количество вакансий</w:t>
      </w:r>
    </w:p>
    <w:p w:rsidR="3EBE76E9" w:rsidP="56B2ADF5" w:rsidRDefault="3EBE76E9" w14:paraId="47DE8FE9" w14:textId="625F7B86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3EBE76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Средняя зарплата</w:t>
      </w:r>
    </w:p>
    <w:p w:rsidR="3EBE76E9" w:rsidP="56B2ADF5" w:rsidRDefault="3EBE76E9" w14:paraId="5A2785E5" w14:textId="41D948B9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3EBE76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Работодатель</w:t>
      </w:r>
    </w:p>
    <w:p w:rsidR="713AA8D7" w:rsidP="56B2ADF5" w:rsidRDefault="713AA8D7" w14:paraId="100567B9" w14:textId="658DA730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Id_работодателя</w:t>
      </w:r>
    </w:p>
    <w:p w:rsidR="713AA8D7" w:rsidP="56B2ADF5" w:rsidRDefault="713AA8D7" w14:paraId="3B9566D6" w14:textId="0630AE1A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Название компании</w:t>
      </w:r>
    </w:p>
    <w:p w:rsidR="713AA8D7" w:rsidP="56B2ADF5" w:rsidRDefault="713AA8D7" w14:paraId="55551DC1" w14:textId="5687E3A8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Сфера деятельности</w:t>
      </w:r>
    </w:p>
    <w:p w:rsidR="713AA8D7" w:rsidP="56B2ADF5" w:rsidRDefault="713AA8D7" w14:paraId="1547071B" w14:textId="31DDA3FA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Размер компании</w:t>
      </w:r>
    </w:p>
    <w:p w:rsidR="713AA8D7" w:rsidP="56B2ADF5" w:rsidRDefault="713AA8D7" w14:paraId="7088393F" w14:textId="7268D09C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Контактный email</w:t>
      </w:r>
    </w:p>
    <w:p w:rsidR="713AA8D7" w:rsidP="56B2ADF5" w:rsidRDefault="713AA8D7" w14:paraId="129B2B57" w14:textId="07C4F317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Контактный телефон</w:t>
      </w:r>
    </w:p>
    <w:p w:rsidR="713AA8D7" w:rsidP="56B2ADF5" w:rsidRDefault="713AA8D7" w14:paraId="011B5055" w14:textId="36126619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Сайт компании</w:t>
      </w:r>
    </w:p>
    <w:p w:rsidR="713AA8D7" w:rsidP="56B2ADF5" w:rsidRDefault="713AA8D7" w14:paraId="5F1026EE" w14:textId="5E73C2DF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Рейтинг работодателя</w:t>
      </w:r>
    </w:p>
    <w:p w:rsidR="713AA8D7" w:rsidP="56B2ADF5" w:rsidRDefault="713AA8D7" w14:paraId="6B135EF3" w14:textId="0129C2B1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Вакансия</w:t>
      </w:r>
    </w:p>
    <w:p w:rsidR="713AA8D7" w:rsidP="56B2ADF5" w:rsidRDefault="713AA8D7" w14:paraId="1C96C66E" w14:textId="18961127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Id_вакансии</w:t>
      </w:r>
    </w:p>
    <w:p w:rsidR="713AA8D7" w:rsidP="56B2ADF5" w:rsidRDefault="713AA8D7" w14:paraId="0EE46B99" w14:textId="6664A71A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Название должности</w:t>
      </w:r>
    </w:p>
    <w:p w:rsidR="713AA8D7" w:rsidP="56B2ADF5" w:rsidRDefault="713AA8D7" w14:paraId="6F984EF8" w14:textId="0E34E0CE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Зарплата от</w:t>
      </w:r>
    </w:p>
    <w:p w:rsidR="713AA8D7" w:rsidP="56B2ADF5" w:rsidRDefault="713AA8D7" w14:paraId="12AD01FC" w14:textId="5F133C9D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Зарплата до</w:t>
      </w:r>
    </w:p>
    <w:p w:rsidR="713AA8D7" w:rsidP="56B2ADF5" w:rsidRDefault="713AA8D7" w14:paraId="5DF643B4" w14:textId="0DFAC504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Средняя зарплата</w:t>
      </w:r>
    </w:p>
    <w:p w:rsidR="713AA8D7" w:rsidP="56B2ADF5" w:rsidRDefault="713AA8D7" w14:paraId="007A9B63" w14:textId="50F03B99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Форма занятости</w:t>
      </w:r>
    </w:p>
    <w:p w:rsidR="713AA8D7" w:rsidP="56B2ADF5" w:rsidRDefault="713AA8D7" w14:paraId="3FEEA2C6" w14:textId="3F34F156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Формат работы</w:t>
      </w:r>
    </w:p>
    <w:p w:rsidR="713AA8D7" w:rsidP="56B2ADF5" w:rsidRDefault="713AA8D7" w14:paraId="4869486A" w14:textId="4AC63022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Требуемый опыт</w:t>
      </w:r>
    </w:p>
    <w:p w:rsidR="713AA8D7" w:rsidP="56B2ADF5" w:rsidRDefault="713AA8D7" w14:paraId="4A43C838" w14:textId="216F0B36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 xml:space="preserve"> Статус вакансии</w:t>
      </w:r>
    </w:p>
    <w:p w:rsidR="713AA8D7" w:rsidP="56B2ADF5" w:rsidRDefault="713AA8D7" w14:paraId="44E571AD" w14:textId="2DF11752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 xml:space="preserve"> Количество откликов</w:t>
      </w:r>
    </w:p>
    <w:p w:rsidR="713AA8D7" w:rsidP="56B2ADF5" w:rsidRDefault="713AA8D7" w14:paraId="55537ADA" w14:textId="5D8F8073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Профессиональные требования</w:t>
      </w:r>
    </w:p>
    <w:p w:rsidR="713AA8D7" w:rsidP="56B2ADF5" w:rsidRDefault="713AA8D7" w14:paraId="0677BF61" w14:textId="63FB4337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Id_требования</w:t>
      </w:r>
    </w:p>
    <w:p w:rsidR="713AA8D7" w:rsidP="56B2ADF5" w:rsidRDefault="713AA8D7" w14:paraId="2BC04C75" w14:textId="3F4E2432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Уровень образования</w:t>
      </w:r>
    </w:p>
    <w:p w:rsidR="713AA8D7" w:rsidP="56B2ADF5" w:rsidRDefault="713AA8D7" w14:paraId="48E4BF34" w14:textId="0E860ED0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Направление подготовки</w:t>
      </w:r>
    </w:p>
    <w:p w:rsidR="713AA8D7" w:rsidP="56B2ADF5" w:rsidRDefault="713AA8D7" w14:paraId="0BB57644" w14:textId="79D7946C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Профессиональные навыки</w:t>
      </w:r>
    </w:p>
    <w:p w:rsidR="713AA8D7" w:rsidP="56B2ADF5" w:rsidRDefault="713AA8D7" w14:paraId="64ED1980" w14:textId="010CAA6B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Знание ПО</w:t>
      </w:r>
    </w:p>
    <w:p w:rsidR="713AA8D7" w:rsidP="56B2ADF5" w:rsidRDefault="713AA8D7" w14:paraId="059363AE" w14:textId="118846A9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Знание языков</w:t>
      </w:r>
    </w:p>
    <w:p w:rsidR="713AA8D7" w:rsidP="56B2ADF5" w:rsidRDefault="713AA8D7" w14:paraId="0430E2BB" w14:textId="3ED56561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Минимальный опыт лет</w:t>
      </w:r>
    </w:p>
    <w:p w:rsidR="713AA8D7" w:rsidP="56B2ADF5" w:rsidRDefault="713AA8D7" w14:paraId="6EF229EE" w14:textId="41F9E30A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Личностные</w:t>
      </w: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 xml:space="preserve"> качества</w:t>
      </w:r>
    </w:p>
    <w:p w:rsidR="713AA8D7" w:rsidP="56B2ADF5" w:rsidRDefault="713AA8D7" w14:paraId="25D7BCC3" w14:textId="270C24A4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Id_качества</w:t>
      </w:r>
    </w:p>
    <w:p w:rsidR="713AA8D7" w:rsidP="56B2ADF5" w:rsidRDefault="713AA8D7" w14:paraId="77A3573C" w14:textId="1A94B44A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Название качества</w:t>
      </w:r>
    </w:p>
    <w:p w:rsidR="713AA8D7" w:rsidP="56B2ADF5" w:rsidRDefault="713AA8D7" w14:paraId="0EB4FEA5" w14:textId="5D16EF62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Степень важности</w:t>
      </w:r>
    </w:p>
    <w:p w:rsidR="713AA8D7" w:rsidP="56B2ADF5" w:rsidRDefault="713AA8D7" w14:paraId="39564223" w14:textId="0DC51A2A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Категория качества</w:t>
      </w:r>
    </w:p>
    <w:p w:rsidR="713AA8D7" w:rsidP="56B2ADF5" w:rsidRDefault="713AA8D7" w14:paraId="0C51A548" w14:textId="2E246930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Описание</w:t>
      </w:r>
    </w:p>
    <w:p w:rsidR="713AA8D7" w:rsidP="56B2ADF5" w:rsidRDefault="713AA8D7" w14:paraId="76259577" w14:textId="02B2B244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Соискатель</w:t>
      </w:r>
    </w:p>
    <w:p w:rsidR="713AA8D7" w:rsidP="56B2ADF5" w:rsidRDefault="713AA8D7" w14:paraId="6837AC29" w14:textId="121AF534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Id_соискателя</w:t>
      </w:r>
    </w:p>
    <w:p w:rsidR="713AA8D7" w:rsidP="56B2ADF5" w:rsidRDefault="713AA8D7" w14:paraId="4CF6AEB9" w14:textId="1B6204CD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Фамилия</w:t>
      </w:r>
    </w:p>
    <w:p w:rsidR="713AA8D7" w:rsidP="56B2ADF5" w:rsidRDefault="713AA8D7" w14:paraId="3C4EE0D0" w14:textId="20F23073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Имя</w:t>
      </w:r>
    </w:p>
    <w:p w:rsidR="713AA8D7" w:rsidP="56B2ADF5" w:rsidRDefault="713AA8D7" w14:paraId="523D5B51" w14:textId="1F8C10DF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Отчество</w:t>
      </w:r>
    </w:p>
    <w:p w:rsidR="713AA8D7" w:rsidP="56B2ADF5" w:rsidRDefault="713AA8D7" w14:paraId="0AB4C753" w14:textId="5537815B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Дата рождения</w:t>
      </w:r>
    </w:p>
    <w:p w:rsidR="713AA8D7" w:rsidP="56B2ADF5" w:rsidRDefault="713AA8D7" w14:paraId="587A715D" w14:textId="34DB17E4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Возраст</w:t>
      </w:r>
    </w:p>
    <w:p w:rsidR="713AA8D7" w:rsidP="56B2ADF5" w:rsidRDefault="713AA8D7" w14:paraId="64194E04" w14:textId="0163048F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Уровень образования</w:t>
      </w:r>
    </w:p>
    <w:p w:rsidR="713AA8D7" w:rsidP="56B2ADF5" w:rsidRDefault="713AA8D7" w14:paraId="20A24162" w14:textId="774DB5EF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Специализация</w:t>
      </w:r>
    </w:p>
    <w:p w:rsidR="713AA8D7" w:rsidP="56B2ADF5" w:rsidRDefault="713AA8D7" w14:paraId="71FA5585" w14:textId="24E4A096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Опыт работы лет</w:t>
      </w:r>
    </w:p>
    <w:p w:rsidR="675576EB" w:rsidP="56B2ADF5" w:rsidRDefault="675576EB" w14:paraId="1555B00A" w14:textId="275CB13F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675576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 xml:space="preserve"> </w:t>
      </w: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Желаемая зарплата</w:t>
      </w:r>
    </w:p>
    <w:p w:rsidR="7B2C49C5" w:rsidP="56B2ADF5" w:rsidRDefault="7B2C49C5" w14:paraId="502D0911" w14:textId="44EF0DE7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B2C49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 xml:space="preserve"> </w:t>
      </w:r>
      <w:r w:rsidRPr="56B2ADF5" w:rsidR="51636A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 xml:space="preserve"> </w:t>
      </w: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Желаемый формат работы</w:t>
      </w:r>
    </w:p>
    <w:p w:rsidR="713AA8D7" w:rsidP="56B2ADF5" w:rsidRDefault="713AA8D7" w14:paraId="7E71A2F0" w14:textId="1E6AE598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Резюме</w:t>
      </w:r>
    </w:p>
    <w:p w:rsidR="713AA8D7" w:rsidP="56B2ADF5" w:rsidRDefault="713AA8D7" w14:paraId="36427334" w14:textId="04923352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Id_резюме</w:t>
      </w:r>
    </w:p>
    <w:p w:rsidR="713AA8D7" w:rsidP="56B2ADF5" w:rsidRDefault="713AA8D7" w14:paraId="746FF59B" w14:textId="2B17278D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Дата создания</w:t>
      </w:r>
    </w:p>
    <w:p w:rsidR="713AA8D7" w:rsidP="56B2ADF5" w:rsidRDefault="713AA8D7" w14:paraId="18FAE731" w14:textId="7D9C8A8C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Дата обновления</w:t>
      </w:r>
    </w:p>
    <w:p w:rsidR="713AA8D7" w:rsidP="56B2ADF5" w:rsidRDefault="713AA8D7" w14:paraId="76EAC5E1" w14:textId="2AC3EE9E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Желаемая должность</w:t>
      </w:r>
    </w:p>
    <w:p w:rsidR="713AA8D7" w:rsidP="56B2ADF5" w:rsidRDefault="713AA8D7" w14:paraId="5EDEA9CA" w14:textId="243C672C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Навыки соискателя</w:t>
      </w:r>
    </w:p>
    <w:p w:rsidR="713AA8D7" w:rsidP="56B2ADF5" w:rsidRDefault="713AA8D7" w14:paraId="49C98E2E" w14:textId="2007A0AB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Владение ПО</w:t>
      </w:r>
    </w:p>
    <w:p w:rsidR="713AA8D7" w:rsidP="56B2ADF5" w:rsidRDefault="713AA8D7" w14:paraId="1ADBDC14" w14:textId="18B40806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Опыт работы</w:t>
      </w:r>
    </w:p>
    <w:p w:rsidR="713AA8D7" w:rsidP="56B2ADF5" w:rsidRDefault="713AA8D7" w14:paraId="78F14848" w14:textId="3113D6FE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Достижения</w:t>
      </w:r>
    </w:p>
    <w:p w:rsidR="713AA8D7" w:rsidP="56B2ADF5" w:rsidRDefault="713AA8D7" w14:paraId="60293387" w14:textId="132C49C3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Статус резюме</w:t>
      </w:r>
    </w:p>
    <w:p w:rsidR="713AA8D7" w:rsidP="56B2ADF5" w:rsidRDefault="713AA8D7" w14:paraId="6B477BA0" w14:textId="44BE0644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Отклик</w:t>
      </w:r>
    </w:p>
    <w:p w:rsidR="713AA8D7" w:rsidP="56B2ADF5" w:rsidRDefault="713AA8D7" w14:paraId="7560182C" w14:textId="1E083171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Id_отклика</w:t>
      </w:r>
    </w:p>
    <w:p w:rsidR="713AA8D7" w:rsidP="56B2ADF5" w:rsidRDefault="713AA8D7" w14:paraId="1C73E3F5" w14:textId="0E1F3090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Дата отклика</w:t>
      </w:r>
    </w:p>
    <w:p w:rsidR="713AA8D7" w:rsidP="56B2ADF5" w:rsidRDefault="713AA8D7" w14:paraId="707CA7B0" w14:textId="1D5302C6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Статус отклика</w:t>
      </w:r>
    </w:p>
    <w:p w:rsidR="713AA8D7" w:rsidP="56B2ADF5" w:rsidRDefault="713AA8D7" w14:paraId="31A7A97D" w14:textId="2B8DE2F3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Сопроводительное письмо</w:t>
      </w:r>
    </w:p>
    <w:p w:rsidR="713AA8D7" w:rsidP="56B2ADF5" w:rsidRDefault="713AA8D7" w14:paraId="7AB0FA03" w14:textId="7DE9FB2E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Дата изменения статуса</w:t>
      </w:r>
    </w:p>
    <w:p w:rsidR="713AA8D7" w:rsidP="56B2ADF5" w:rsidRDefault="713AA8D7" w14:paraId="1C5CC726" w14:textId="588D1CA1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Комментарий работодателя</w:t>
      </w:r>
    </w:p>
    <w:p w:rsidR="713AA8D7" w:rsidP="56B2ADF5" w:rsidRDefault="713AA8D7" w14:paraId="510999A3" w14:textId="3523B3B3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Тип занятости</w:t>
      </w:r>
    </w:p>
    <w:p w:rsidR="713AA8D7" w:rsidP="56B2ADF5" w:rsidRDefault="713AA8D7" w14:paraId="5766712A" w14:textId="3356EAE0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Id_типа_занятости</w:t>
      </w:r>
    </w:p>
    <w:p w:rsidR="713AA8D7" w:rsidP="56B2ADF5" w:rsidRDefault="713AA8D7" w14:paraId="536475A9" w14:textId="5FD02997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Название типа</w:t>
      </w:r>
    </w:p>
    <w:p w:rsidR="713AA8D7" w:rsidP="56B2ADF5" w:rsidRDefault="713AA8D7" w14:paraId="3201DA44" w14:textId="385D540A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График работы</w:t>
      </w:r>
    </w:p>
    <w:p w:rsidR="713AA8D7" w:rsidP="56B2ADF5" w:rsidRDefault="713AA8D7" w14:paraId="5A742926" w14:textId="3DB0BE98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Описание</w:t>
      </w:r>
    </w:p>
    <w:p w:rsidR="713AA8D7" w:rsidP="56B2ADF5" w:rsidRDefault="713AA8D7" w14:paraId="0FF11EA5" w14:textId="66B43D74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Отчет</w:t>
      </w:r>
    </w:p>
    <w:p w:rsidR="713AA8D7" w:rsidP="56B2ADF5" w:rsidRDefault="713AA8D7" w14:paraId="4286273B" w14:textId="31B8280F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Id_отчёта</w:t>
      </w:r>
    </w:p>
    <w:p w:rsidR="713AA8D7" w:rsidP="56B2ADF5" w:rsidRDefault="713AA8D7" w14:paraId="216F69D7" w14:textId="6F81A276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Название отчёта</w:t>
      </w:r>
    </w:p>
    <w:p w:rsidR="713AA8D7" w:rsidP="56B2ADF5" w:rsidRDefault="713AA8D7" w14:paraId="657B9A06" w14:textId="13C6E42B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Дата формирования</w:t>
      </w:r>
    </w:p>
    <w:p w:rsidR="713AA8D7" w:rsidP="56B2ADF5" w:rsidRDefault="713AA8D7" w14:paraId="1F5EFA2D" w14:textId="3C4B8F8B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Дата начала периода</w:t>
      </w:r>
    </w:p>
    <w:p w:rsidR="713AA8D7" w:rsidP="56B2ADF5" w:rsidRDefault="713AA8D7" w14:paraId="42C8BE00" w14:textId="2E57C30D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Дата конца периода</w:t>
      </w:r>
    </w:p>
    <w:p w:rsidR="713AA8D7" w:rsidP="56B2ADF5" w:rsidRDefault="713AA8D7" w14:paraId="056D3F7D" w14:textId="08EE3E72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Тип отчёта</w:t>
      </w:r>
    </w:p>
    <w:p w:rsidR="713AA8D7" w:rsidP="56B2ADF5" w:rsidRDefault="713AA8D7" w14:paraId="186BC39E" w14:textId="28F172D0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Автор отчёта</w:t>
      </w:r>
    </w:p>
    <w:p w:rsidR="713AA8D7" w:rsidP="56B2ADF5" w:rsidRDefault="713AA8D7" w14:paraId="71750C62" w14:textId="531C6F35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Выводы</w:t>
      </w:r>
    </w:p>
    <w:p w:rsidR="713AA8D7" w:rsidP="56B2ADF5" w:rsidRDefault="713AA8D7" w14:paraId="40AFD0D8" w14:textId="6A29A824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Количество вакансий</w:t>
      </w:r>
    </w:p>
    <w:p w:rsidR="002FDD04" w:rsidP="56B2ADF5" w:rsidRDefault="002FDD04" w14:paraId="0ABEBC14" w14:textId="5673AF52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6B2ADF5" w:rsidR="002FDD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 xml:space="preserve"> </w:t>
      </w:r>
      <w:r w:rsidRPr="56B2ADF5" w:rsidR="713AA8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Топ навыков</w:t>
      </w:r>
    </w:p>
    <w:p xmlns:wp14="http://schemas.microsoft.com/office/word/2010/wordml" w:rsidP="244A93F4" w14:paraId="24C16855" wp14:textId="226D34D3">
      <w:pPr>
        <w:pStyle w:val="Normal"/>
        <w:ind w:left="0" w:start="0" w:end="0"/>
        <w:jc w:val="both"/>
      </w:pPr>
    </w:p>
    <w:p xmlns:wp14="http://schemas.microsoft.com/office/word/2010/wordml" w:rsidP="244A93F4" w14:paraId="389F5697" wp14:textId="4D242041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  <w:r w:rsidRPr="56B2ADF5" w:rsidR="15251CA2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Рассмотрел структурированный информационный массив и разработал инфологическую модель данных «сущность-связь».</w:t>
      </w:r>
    </w:p>
    <w:p xmlns:wp14="http://schemas.microsoft.com/office/word/2010/wordml" w:rsidP="56B2ADF5" w14:paraId="0C5E25CB" wp14:textId="7564F043">
      <w:pPr>
        <w:pStyle w:val="ListParagraph"/>
        <w:bidi w:val="0"/>
        <w:spacing w:before="0" w:beforeAutospacing="off" w:after="160" w:afterAutospacing="off" w:line="278" w:lineRule="auto"/>
        <w:ind w:left="720" w:right="0" w:start="0" w:end="0" w:hanging="360"/>
        <w:jc w:val="center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  <w:r w:rsidR="79F86A0E">
        <w:drawing>
          <wp:inline xmlns:wp14="http://schemas.microsoft.com/office/word/2010/wordprocessingDrawing" wp14:editId="1946639D" wp14:anchorId="1A6A1C57">
            <wp:extent cx="6239958" cy="3229979"/>
            <wp:effectExtent l="0" t="0" r="0" b="0"/>
            <wp:docPr id="11865774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6577431" name="Picture 1186577431"/>
                    <pic:cNvPicPr/>
                  </pic:nvPicPr>
                  <pic:blipFill>
                    <a:blip xmlns:r="http://schemas.openxmlformats.org/officeDocument/2006/relationships" r:embed="rId1904107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39958" cy="322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1AE3AE0" w:rsidR="15251CA2"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 w:rsidRPr="51AE3AE0" w:rsidR="3B5EB167">
        <w:rPr>
          <w:rFonts w:ascii="Times New Roman" w:hAnsi="Times New Roman" w:eastAsia="Times New Roman" w:cs="Times New Roman"/>
          <w:sz w:val="28"/>
          <w:szCs w:val="28"/>
        </w:rPr>
        <w:t>1</w:t>
      </w:r>
      <w:r w:rsidRPr="51AE3AE0" w:rsidR="15251CA2">
        <w:rPr>
          <w:rFonts w:ascii="Times New Roman" w:hAnsi="Times New Roman" w:eastAsia="Times New Roman" w:cs="Times New Roman"/>
          <w:sz w:val="28"/>
          <w:szCs w:val="28"/>
        </w:rPr>
        <w:t xml:space="preserve"> - </w:t>
      </w:r>
      <w:r w:rsidRPr="51AE3AE0" w:rsidR="15251CA2">
        <w:rPr>
          <w:rFonts w:ascii="Times New Roman" w:hAnsi="Times New Roman" w:eastAsia="Times New Roman" w:cs="Times New Roman"/>
          <w:sz w:val="28"/>
          <w:szCs w:val="28"/>
        </w:rPr>
        <w:t>Модель</w:t>
      </w:r>
      <w:r w:rsidRPr="51AE3AE0" w:rsidR="15251CA2">
        <w:rPr>
          <w:rFonts w:ascii="Times New Roman" w:hAnsi="Times New Roman" w:eastAsia="Times New Roman" w:cs="Times New Roman"/>
          <w:sz w:val="28"/>
          <w:szCs w:val="28"/>
        </w:rPr>
        <w:t xml:space="preserve"> данных </w:t>
      </w:r>
      <w:r w:rsidRPr="51AE3AE0" w:rsidR="15251CA2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«сущность-связь».</w:t>
      </w:r>
    </w:p>
    <w:p xmlns:wp14="http://schemas.microsoft.com/office/word/2010/wordml" w:rsidP="244A93F4" w14:paraId="59680F7E" wp14:textId="1AFE031C">
      <w:pPr>
        <w:pStyle w:val="ListParagraph"/>
        <w:ind w:left="720" w:start="0" w:end="0"/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</w:p>
    <w:p w:rsidR="5FC30AA8" w:rsidP="56B2ADF5" w:rsidRDefault="5FC30AA8" w14:paraId="2F3854C4" w14:textId="672B6F22">
      <w:pPr>
        <w:pStyle w:val="ListParagraph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  <w:r w:rsidRPr="51AE3AE0" w:rsidR="5FC30AA8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Выдели и описали входные и выходные данные потоки информации. Сост</w:t>
      </w:r>
      <w:r w:rsidRPr="51AE3AE0" w:rsidR="24FAF607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авили блок-схему </w:t>
      </w:r>
      <w:r w:rsidRPr="51AE3AE0" w:rsidR="24FAF607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инфопотоков</w:t>
      </w:r>
      <w:r w:rsidRPr="51AE3AE0" w:rsidR="24FAF607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.</w:t>
      </w:r>
    </w:p>
    <w:p w:rsidR="1FC7F0FF" w:rsidP="56B2ADF5" w:rsidRDefault="1FC7F0FF" w14:paraId="2D3710E5" w14:textId="3A337FC9">
      <w:pPr>
        <w:pStyle w:val="Normal"/>
        <w:ind w:left="0"/>
        <w:jc w:val="center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  <w:r w:rsidRPr="51AE3AE0" w:rsidR="1FC7F0FF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Таблица 1.1 - Реестр входных информационных потоков.</w:t>
      </w:r>
    </w:p>
    <w:p w:rsidR="3C104A95" w:rsidP="51AE3AE0" w:rsidRDefault="3C104A95" w14:paraId="1A20A327" w14:textId="1EAB3689">
      <w:pPr>
        <w:pStyle w:val="Normal"/>
        <w:ind w:left="0"/>
        <w:jc w:val="center"/>
      </w:pPr>
      <w:r w:rsidR="3C104A95">
        <w:drawing>
          <wp:inline wp14:editId="0FEA1CFD" wp14:anchorId="639CFCDC">
            <wp:extent cx="5774837" cy="8641484"/>
            <wp:effectExtent l="0" t="0" r="0" b="0"/>
            <wp:docPr id="11648647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4864728" name="Picture 1164864728"/>
                    <pic:cNvPicPr/>
                  </pic:nvPicPr>
                  <pic:blipFill>
                    <a:blip xmlns:r="http://schemas.openxmlformats.org/officeDocument/2006/relationships" r:embed="rId16578808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4837" cy="864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B2ADF5" w:rsidP="51AE3AE0" w:rsidRDefault="56B2ADF5" w14:paraId="2226D4ED" w14:textId="4F96925C">
      <w:pPr>
        <w:pStyle w:val="Normal"/>
        <w:suppressLineNumbers w:val="0"/>
        <w:bidi w:val="0"/>
        <w:spacing w:before="0" w:beforeAutospacing="off" w:after="160" w:afterAutospacing="off" w:line="278" w:lineRule="auto"/>
        <w:ind w:left="0"/>
        <w:jc w:val="center"/>
      </w:pPr>
      <w:r w:rsidRPr="51AE3AE0" w:rsidR="23469678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Таблица 1.2 - Реестр выходных информационных потоков.</w:t>
      </w:r>
      <w:r w:rsidR="6D1B8EF8">
        <w:drawing>
          <wp:inline wp14:editId="02B282FD" wp14:anchorId="43B22187">
            <wp:extent cx="5631340" cy="8508368"/>
            <wp:effectExtent l="0" t="0" r="0" b="0"/>
            <wp:docPr id="17436160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3616041" name="Picture 1743616041"/>
                    <pic:cNvPicPr/>
                  </pic:nvPicPr>
                  <pic:blipFill>
                    <a:blip xmlns:r="http://schemas.openxmlformats.org/officeDocument/2006/relationships" r:embed="rId3222381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31340" cy="850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AE3AE0" w:rsidP="51AE3AE0" w:rsidRDefault="51AE3AE0" w14:paraId="6954CF32" w14:textId="73AC840D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720" w:right="0"/>
        <w:jc w:val="center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</w:p>
    <w:p w:rsidR="1BFA281C" w:rsidP="56B2ADF5" w:rsidRDefault="1BFA281C" w14:paraId="051C1591" w14:textId="3F9147F6">
      <w:pPr>
        <w:pStyle w:val="Normal"/>
        <w:ind w:left="0"/>
        <w:jc w:val="center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  <w:r w:rsidR="1BFA281C">
        <w:drawing>
          <wp:inline wp14:editId="22054113" wp14:anchorId="06914250">
            <wp:extent cx="5715000" cy="1676400"/>
            <wp:effectExtent l="0" t="0" r="0" b="0"/>
            <wp:docPr id="2787031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8703192" name="Picture 278703192"/>
                    <pic:cNvPicPr/>
                  </pic:nvPicPr>
                  <pic:blipFill>
                    <a:blip xmlns:r="http://schemas.openxmlformats.org/officeDocument/2006/relationships" r:embed="rId20753121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4FAF607">
        <w:rPr/>
        <w:t xml:space="preserve">Рисунок </w:t>
      </w:r>
      <w:r w:rsidR="42044833">
        <w:rPr/>
        <w:t>2</w:t>
      </w:r>
      <w:r w:rsidR="24FAF607">
        <w:rPr/>
        <w:t xml:space="preserve"> - </w:t>
      </w:r>
      <w:r w:rsidR="6A2095C5">
        <w:rPr/>
        <w:t>Черный ящик.</w:t>
      </w:r>
    </w:p>
    <w:p w:rsidR="56B2ADF5" w:rsidP="56B2ADF5" w:rsidRDefault="56B2ADF5" w14:paraId="0D3EE39F" w14:textId="57921FD1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</w:p>
    <w:p w:rsidR="73809709" w:rsidP="51AE3AE0" w:rsidRDefault="73809709" w14:paraId="601BBB4D" w14:textId="3BE14B3D">
      <w:pPr>
        <w:pStyle w:val="ListParagraph"/>
        <w:numPr>
          <w:ilvl w:val="0"/>
          <w:numId w:val="1"/>
        </w:numPr>
        <w:ind/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  <w:r w:rsidRPr="51AE3AE0" w:rsidR="44EA957A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Построил базовые диаграммы UML.</w:t>
      </w:r>
    </w:p>
    <w:p w:rsidR="73809709" w:rsidP="51AE3AE0" w:rsidRDefault="73809709" w14:paraId="1FA309BF" w14:textId="7C0764DE">
      <w:pPr>
        <w:pStyle w:val="Normal"/>
        <w:ind w:left="0"/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</w:p>
    <w:p w:rsidR="73809709" w:rsidP="51AE3AE0" w:rsidRDefault="73809709" w14:paraId="37BE6B9D" w14:textId="19E896D2">
      <w:pPr>
        <w:pStyle w:val="Normal"/>
        <w:ind w:left="0"/>
        <w:jc w:val="center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  <w:r w:rsidR="73809709">
        <w:drawing>
          <wp:inline wp14:editId="01A3B3D8" wp14:anchorId="6B72AE62">
            <wp:extent cx="6214488" cy="3714750"/>
            <wp:effectExtent l="0" t="0" r="0" b="0"/>
            <wp:docPr id="19673250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7325003" name="Picture 1967325003"/>
                    <pic:cNvPicPr/>
                  </pic:nvPicPr>
                  <pic:blipFill>
                    <a:blip xmlns:r="http://schemas.openxmlformats.org/officeDocument/2006/relationships" r:embed="rId2924780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14488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9AAB1F7">
        <w:rPr/>
        <w:t xml:space="preserve">Рисунок 3 - </w:t>
      </w:r>
      <w:r w:rsidR="4E1C8201">
        <w:rPr/>
        <w:t xml:space="preserve">Диаграмма </w:t>
      </w:r>
      <w:r w:rsidR="4E1C8201">
        <w:rPr/>
        <w:t>Use</w:t>
      </w:r>
      <w:r w:rsidR="4E1C8201">
        <w:rPr/>
        <w:t xml:space="preserve"> Case</w:t>
      </w:r>
      <w:r w:rsidR="0E4B0C93">
        <w:rPr/>
        <w:t>.</w:t>
      </w:r>
    </w:p>
    <w:p w:rsidR="56B2ADF5" w:rsidP="56B2ADF5" w:rsidRDefault="56B2ADF5" w14:paraId="662D8E15" w14:textId="57921FD1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</w:p>
    <w:p w:rsidR="3F4F6DF2" w:rsidP="56B2ADF5" w:rsidRDefault="3F4F6DF2" w14:paraId="6AFE7EC8" w14:textId="0A045609">
      <w:pPr>
        <w:pStyle w:val="Normal"/>
        <w:ind w:left="0"/>
        <w:jc w:val="center"/>
      </w:pPr>
      <w:r w:rsidR="3F4F6DF2">
        <w:drawing>
          <wp:inline wp14:editId="34DBFE32" wp14:anchorId="141DFD9F">
            <wp:extent cx="6115050" cy="2783132"/>
            <wp:effectExtent l="0" t="0" r="0" b="0"/>
            <wp:docPr id="17550252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5025248" name="Picture 1755025248"/>
                    <pic:cNvPicPr/>
                  </pic:nvPicPr>
                  <pic:blipFill>
                    <a:blip xmlns:r="http://schemas.openxmlformats.org/officeDocument/2006/relationships" r:embed="rId7427966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15050" cy="278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F4F6DF2">
        <w:rPr/>
        <w:t>Рисунок 4 - Диаграмма классов</w:t>
      </w:r>
    </w:p>
    <w:p w:rsidR="56B2ADF5" w:rsidP="56B2ADF5" w:rsidRDefault="56B2ADF5" w14:paraId="1F66FB91" w14:textId="3E3F384F">
      <w:pPr>
        <w:pStyle w:val="Normal"/>
        <w:ind w:left="0"/>
        <w:jc w:val="center"/>
      </w:pPr>
    </w:p>
    <w:p w:rsidR="44EA957A" w:rsidP="51AE3AE0" w:rsidRDefault="44EA957A" w14:paraId="35EFA635" w14:textId="2FEB760D">
      <w:pPr>
        <w:pStyle w:val="ListParagraph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  <w:r w:rsidRPr="51AE3AE0" w:rsidR="44EA957A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Описал варианты использования и классов.</w:t>
      </w:r>
    </w:p>
    <w:p w:rsidR="51AE3AE0" w:rsidP="51AE3AE0" w:rsidRDefault="51AE3AE0" w14:paraId="4FB9BCDB" w14:textId="653AD312">
      <w:pPr>
        <w:pStyle w:val="Normal"/>
        <w:ind w:left="0"/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</w:p>
    <w:p w:rsidR="044DA7DE" w:rsidP="56B2ADF5" w:rsidRDefault="044DA7DE" w14:paraId="5E6A9920" w14:textId="4BDCF908">
      <w:pPr>
        <w:pStyle w:val="Normal"/>
        <w:ind w:left="0"/>
        <w:jc w:val="center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  <w:r w:rsidRPr="51AE3AE0" w:rsidR="044DA7DE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Таблица 2.1 - Описание вариантов использования</w:t>
      </w:r>
    </w:p>
    <w:p w:rsidR="44C17CFD" w:rsidP="51AE3AE0" w:rsidRDefault="44C17CFD" w14:paraId="3606536D" w14:textId="2CEA9699">
      <w:pPr>
        <w:pStyle w:val="Normal"/>
        <w:ind w:left="0"/>
        <w:jc w:val="center"/>
      </w:pPr>
      <w:r w:rsidR="44C17CFD">
        <w:drawing>
          <wp:inline wp14:editId="00B2ABB5" wp14:anchorId="5E82F188">
            <wp:extent cx="5460510" cy="8112757"/>
            <wp:effectExtent l="0" t="0" r="0" b="0"/>
            <wp:docPr id="16035826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3582616" name="Picture 1603582616"/>
                    <pic:cNvPicPr/>
                  </pic:nvPicPr>
                  <pic:blipFill>
                    <a:blip xmlns:r="http://schemas.openxmlformats.org/officeDocument/2006/relationships" r:embed="rId8900322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60510" cy="811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B2ADF5" w:rsidP="56B2ADF5" w:rsidRDefault="56B2ADF5" w14:paraId="1C6C9006" w14:textId="06F349FC">
      <w:pPr>
        <w:pStyle w:val="Normal"/>
        <w:ind w:left="0"/>
        <w:jc w:val="center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</w:p>
    <w:p w:rsidR="51AE3AE0" w:rsidP="51AE3AE0" w:rsidRDefault="51AE3AE0" w14:paraId="28F5FEE9" w14:textId="577B9DC7">
      <w:pPr>
        <w:pStyle w:val="Normal"/>
        <w:ind w:left="0"/>
        <w:jc w:val="center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</w:p>
    <w:p w:rsidR="65BF57DD" w:rsidP="56B2ADF5" w:rsidRDefault="65BF57DD" w14:paraId="06BBFA2A" w14:textId="7EE577A6">
      <w:pPr>
        <w:pStyle w:val="Normal"/>
        <w:ind w:left="0"/>
        <w:jc w:val="center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  <w:r w:rsidRPr="51AE3AE0" w:rsidR="65BF57DD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Таблица 2.2 - Описание классов</w:t>
      </w:r>
    </w:p>
    <w:p w:rsidR="56B2ADF5" w:rsidP="56B2ADF5" w:rsidRDefault="56B2ADF5" w14:paraId="430AED32" w14:textId="487F3E47">
      <w:pPr>
        <w:pStyle w:val="Normal"/>
        <w:ind w:left="0"/>
        <w:jc w:val="center"/>
      </w:pPr>
      <w:r w:rsidR="344591F6">
        <w:drawing>
          <wp:inline wp14:editId="2CB81CA4" wp14:anchorId="3C747CCD">
            <wp:extent cx="5687979" cy="8370988"/>
            <wp:effectExtent l="0" t="0" r="0" b="0"/>
            <wp:docPr id="15834981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3498187" name="Picture 1583498187"/>
                    <pic:cNvPicPr/>
                  </pic:nvPicPr>
                  <pic:blipFill>
                    <a:blip xmlns:r="http://schemas.openxmlformats.org/officeDocument/2006/relationships" r:embed="rId9354890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87979" cy="837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4CA239" w:rsidP="51AE3AE0" w:rsidRDefault="454CA239" w14:paraId="5AA974B4" w14:textId="73813B9A">
      <w:pPr>
        <w:pStyle w:val="Normal"/>
        <w:ind w:left="0"/>
        <w:jc w:val="center"/>
      </w:pPr>
      <w:r w:rsidR="454CA239">
        <w:drawing>
          <wp:inline wp14:editId="1D35FF37" wp14:anchorId="22941E31">
            <wp:extent cx="5453136" cy="8044341"/>
            <wp:effectExtent l="0" t="0" r="0" b="0"/>
            <wp:docPr id="18559005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5900588" name="Picture 1855900588"/>
                    <pic:cNvPicPr/>
                  </pic:nvPicPr>
                  <pic:blipFill>
                    <a:blip xmlns:r="http://schemas.openxmlformats.org/officeDocument/2006/relationships" r:embed="rId5627670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53136" cy="804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AE3AE0" w:rsidP="51AE3AE0" w:rsidRDefault="51AE3AE0" w14:paraId="6D5D257F" w14:textId="29D9AE47">
      <w:pPr>
        <w:pStyle w:val="Normal"/>
        <w:ind w:left="0"/>
        <w:jc w:val="center"/>
      </w:pPr>
    </w:p>
    <w:p w:rsidR="51AE3AE0" w:rsidP="51AE3AE0" w:rsidRDefault="51AE3AE0" w14:paraId="3C57C001" w14:textId="5EC4D06A">
      <w:pPr>
        <w:pStyle w:val="Normal"/>
      </w:pPr>
    </w:p>
    <w:p w:rsidR="0236CFE8" w:rsidP="56B2ADF5" w:rsidRDefault="0236CFE8" w14:paraId="64E65A07" w14:textId="52722074">
      <w:pPr>
        <w:pStyle w:val="Normal"/>
        <w:ind w:left="0"/>
        <w:jc w:val="center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  <w:r w:rsidRPr="56B2ADF5" w:rsidR="0236CFE8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Вывод</w:t>
      </w:r>
    </w:p>
    <w:p w:rsidR="0236CFE8" w:rsidP="56B2ADF5" w:rsidRDefault="0236CFE8" w14:paraId="12A7A75C" w14:textId="0B1A4EC2">
      <w:pPr>
        <w:pStyle w:val="Normal"/>
        <w:ind w:left="0" w:firstLine="708"/>
        <w:jc w:val="both"/>
      </w:pPr>
      <w:r w:rsidRPr="56B2ADF5" w:rsidR="0236CFE8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В ходе выполнения лабораторной работы достигнута цель: изучен бизнес-процесс и информационные потоки, имеющие место в заданной предметной области, а также освоены средства моделирования предметной области в виде инфологической модели данных и базовых моделей UML.</w:t>
      </w:r>
    </w:p>
    <w:p w:rsidR="56B2ADF5" w:rsidP="56B2ADF5" w:rsidRDefault="56B2ADF5" w14:paraId="74226A02" w14:textId="229BBF4D">
      <w:pPr>
        <w:pStyle w:val="Normal"/>
        <w:ind w:left="0" w:firstLine="708"/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</w:p>
    <w:p w:rsidR="4D681E55" w:rsidP="56B2ADF5" w:rsidRDefault="4D681E55" w14:paraId="196DE506" w14:textId="54A3EA5E">
      <w:pPr>
        <w:pStyle w:val="Normal"/>
        <w:ind w:left="0"/>
        <w:jc w:val="center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  <w:r w:rsidRPr="56B2ADF5" w:rsidR="4D681E55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Ответы на вопросы</w:t>
      </w:r>
    </w:p>
    <w:p w:rsidR="4D681E55" w:rsidP="56B2ADF5" w:rsidRDefault="4D681E55" w14:paraId="77D002CA" w14:textId="7A1F0721">
      <w:pPr>
        <w:pStyle w:val="ListParagraph"/>
        <w:numPr>
          <w:ilvl w:val="0"/>
          <w:numId w:val="12"/>
        </w:numPr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  <w:r w:rsidRPr="56B2ADF5" w:rsidR="4D681E55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Что такое ER-модель?</w:t>
      </w:r>
    </w:p>
    <w:p w:rsidR="4D681E55" w:rsidP="56B2ADF5" w:rsidRDefault="4D681E55" w14:paraId="5AE56CDE" w14:textId="26E133DB">
      <w:pPr>
        <w:pStyle w:val="Normal"/>
        <w:ind w:left="0" w:firstLine="708"/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  <w:r w:rsidRPr="56B2ADF5" w:rsidR="4D681E55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ER-модель (</w:t>
      </w:r>
      <w:r w:rsidRPr="56B2ADF5" w:rsidR="4D681E55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Entity-Relationship</w:t>
      </w:r>
      <w:r w:rsidRPr="56B2ADF5" w:rsidR="4D681E55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Pr="56B2ADF5" w:rsidR="4D681E55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model</w:t>
      </w:r>
      <w:r w:rsidRPr="56B2ADF5" w:rsidR="4D681E55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, модель «сущность-связь») — это графическая модель представления данных предметной области, которая отображает объекты реального мира (сущности), их характеристики (атрибуты) и взаимосвязи между ними (отношения)</w:t>
      </w:r>
    </w:p>
    <w:p w:rsidR="56B2ADF5" w:rsidP="56B2ADF5" w:rsidRDefault="56B2ADF5" w14:paraId="14A56614" w14:textId="3577939C">
      <w:pPr>
        <w:pStyle w:val="Normal"/>
        <w:ind w:left="0" w:firstLine="708"/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</w:p>
    <w:p w:rsidR="4D681E55" w:rsidP="56B2ADF5" w:rsidRDefault="4D681E55" w14:paraId="2B9DFEF1" w14:textId="1184268E">
      <w:pPr>
        <w:pStyle w:val="ListParagraph"/>
        <w:numPr>
          <w:ilvl w:val="0"/>
          <w:numId w:val="12"/>
        </w:numPr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56B2ADF5" w:rsidR="4D681E55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Для чего предназначена диаграмма классов UML?</w:t>
      </w:r>
    </w:p>
    <w:p w:rsidR="4D681E55" w:rsidP="56B2ADF5" w:rsidRDefault="4D681E55" w14:paraId="0427D324" w14:textId="50970A75">
      <w:pPr>
        <w:pStyle w:val="Normal"/>
        <w:ind w:left="0" w:firstLine="708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56B2ADF5" w:rsidR="4D681E55">
        <w:rPr>
          <w:rFonts w:ascii="Times New Roman" w:hAnsi="Times New Roman" w:eastAsia="Times New Roman" w:cs="Times New Roman"/>
          <w:color w:val="auto"/>
          <w:sz w:val="28"/>
          <w:szCs w:val="28"/>
        </w:rPr>
        <w:t>Диаграмма классов UML предназначена для представления статической структуры программной системы в терминологии объектно-ориентированного программирования. Она решает следующие задачи: моделирование структуры, отображение отношений.</w:t>
      </w:r>
    </w:p>
    <w:p w:rsidR="56B2ADF5" w:rsidP="56B2ADF5" w:rsidRDefault="56B2ADF5" w14:paraId="5AB335DF" w14:textId="0A6547AB">
      <w:pPr>
        <w:pStyle w:val="Normal"/>
        <w:ind w:left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4D681E55" w:rsidP="56B2ADF5" w:rsidRDefault="4D681E55" w14:paraId="2C6E736B" w14:textId="4A5F32B0">
      <w:pPr>
        <w:pStyle w:val="ListParagraph"/>
        <w:numPr>
          <w:ilvl w:val="0"/>
          <w:numId w:val="12"/>
        </w:numPr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56B2ADF5" w:rsidR="4D681E55">
        <w:rPr>
          <w:rFonts w:ascii="Times New Roman" w:hAnsi="Times New Roman" w:eastAsia="Times New Roman" w:cs="Times New Roman"/>
          <w:sz w:val="28"/>
          <w:szCs w:val="28"/>
        </w:rPr>
        <w:t xml:space="preserve"> В чем принципиальные сходства между ER-моделью и диаграммой классов?</w:t>
      </w:r>
    </w:p>
    <w:p w:rsidR="4D681E55" w:rsidP="56B2ADF5" w:rsidRDefault="4D681E55" w14:paraId="3C26080A" w14:textId="379E61BD">
      <w:pPr>
        <w:pStyle w:val="Normal"/>
        <w:ind w:left="0" w:firstLine="708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56B2ADF5" w:rsidR="4D681E55">
        <w:rPr>
          <w:rFonts w:ascii="Times New Roman" w:hAnsi="Times New Roman" w:eastAsia="Times New Roman" w:cs="Times New Roman"/>
          <w:color w:val="auto"/>
          <w:sz w:val="28"/>
          <w:szCs w:val="28"/>
        </w:rPr>
        <w:t>Оба инструмента описывают предметную область через объекты и их взаимосвязи. Классы-сущности диаграммы UML напрямую соответствуют сущностям ER-модели.</w:t>
      </w:r>
    </w:p>
    <w:p w:rsidR="56B2ADF5" w:rsidP="56B2ADF5" w:rsidRDefault="56B2ADF5" w14:paraId="44ADB1C9" w14:textId="0A3720B7">
      <w:pPr>
        <w:pStyle w:val="Normal"/>
        <w:ind w:left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4D681E55" w:rsidP="56B2ADF5" w:rsidRDefault="4D681E55" w14:paraId="21EF3173" w14:textId="31329494">
      <w:pPr>
        <w:pStyle w:val="ListParagraph"/>
        <w:numPr>
          <w:ilvl w:val="0"/>
          <w:numId w:val="12"/>
        </w:numPr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  <w:r w:rsidRPr="56B2ADF5" w:rsidR="4D681E55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В чем принципиальные отличия между ER-моделью и диаграммой классов?</w:t>
      </w:r>
    </w:p>
    <w:p w:rsidR="217EDCFA" w:rsidP="56B2ADF5" w:rsidRDefault="217EDCFA" w14:paraId="12654E5C" w14:textId="7186E1B9">
      <w:pPr>
        <w:pStyle w:val="Normal"/>
        <w:ind w:left="0" w:firstLine="708"/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  <w:r w:rsidRPr="56B2ADF5" w:rsidR="217EDCFA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ER-модель описывает только данные и их структуру, а диаграмма классов описывает данные, поведение (операции) и архитектуру системы (граничные, управляющие классы, различные типы отношений).</w:t>
      </w:r>
    </w:p>
    <w:p w:rsidR="56B2ADF5" w:rsidP="56B2ADF5" w:rsidRDefault="56B2ADF5" w14:paraId="3BF00105" w14:textId="01AF11B8">
      <w:pPr>
        <w:pStyle w:val="Normal"/>
        <w:ind w:left="0" w:firstLine="708"/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</w:p>
    <w:p w:rsidR="4D681E55" w:rsidP="56B2ADF5" w:rsidRDefault="4D681E55" w14:paraId="4578DD31" w14:textId="1A777530">
      <w:pPr>
        <w:pStyle w:val="ListParagraph"/>
        <w:numPr>
          <w:ilvl w:val="0"/>
          <w:numId w:val="12"/>
        </w:numPr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  <w:r w:rsidRPr="56B2ADF5" w:rsidR="4D681E55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Как связаны между собой модели UML вариантов использования и классов?</w:t>
      </w:r>
    </w:p>
    <w:p w:rsidR="65FB927B" w:rsidP="56B2ADF5" w:rsidRDefault="65FB927B" w14:paraId="3C5C6E48" w14:textId="3C80E56C">
      <w:pPr>
        <w:pStyle w:val="Normal"/>
        <w:ind w:left="0" w:firstLine="708"/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  <w:r w:rsidRPr="51AE3AE0" w:rsidR="65FB927B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Актёры </w:t>
      </w:r>
      <w:r w:rsidRPr="51AE3AE0" w:rsidR="2873E252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-&gt;</w:t>
      </w:r>
      <w:r w:rsidRPr="51AE3AE0" w:rsidR="65FB927B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 Граничные классы (&lt;&lt;</w:t>
      </w:r>
      <w:r w:rsidRPr="51AE3AE0" w:rsidR="65FB927B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boundary</w:t>
      </w:r>
      <w:r w:rsidRPr="51AE3AE0" w:rsidR="65FB927B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&gt;&gt;)</w:t>
      </w:r>
      <w:r>
        <w:br/>
      </w:r>
      <w:r>
        <w:tab/>
      </w:r>
      <w:r w:rsidRPr="51AE3AE0" w:rsidR="65FB927B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Каждому действующему лицу (актёру) на диаграмме вариантов использования соответствует граничный класс на диаграмме классов. Граничный класс моделирует интерфейс взаимодействия актёра с системой.</w:t>
      </w:r>
    </w:p>
    <w:p w:rsidR="56B2ADF5" w:rsidP="56B2ADF5" w:rsidRDefault="56B2ADF5" w14:paraId="7BF9313F" w14:textId="479340FD">
      <w:pPr>
        <w:pStyle w:val="Normal"/>
        <w:ind w:left="0" w:firstLine="708"/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</w:p>
    <w:p w:rsidR="65FB927B" w:rsidP="56B2ADF5" w:rsidRDefault="65FB927B" w14:paraId="038D0313" w14:textId="1A4BA57E">
      <w:pPr>
        <w:pStyle w:val="Normal"/>
        <w:ind w:left="0" w:firstLine="708"/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  <w:r w:rsidRPr="51AE3AE0" w:rsidR="65FB927B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Варианты </w:t>
      </w:r>
      <w:r w:rsidRPr="51AE3AE0" w:rsidR="65FB927B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использования </w:t>
      </w:r>
      <w:r w:rsidRPr="51AE3AE0" w:rsidR="2BAD72F0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-&gt;</w:t>
      </w:r>
      <w:r w:rsidRPr="51AE3AE0" w:rsidR="65FB927B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 Управляющие</w:t>
      </w:r>
      <w:r w:rsidRPr="51AE3AE0" w:rsidR="65FB927B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 классы (&lt;&lt;</w:t>
      </w:r>
      <w:r w:rsidRPr="51AE3AE0" w:rsidR="65FB927B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control</w:t>
      </w:r>
      <w:r w:rsidRPr="51AE3AE0" w:rsidR="65FB927B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&gt;&gt;)</w:t>
      </w:r>
      <w:r>
        <w:br/>
      </w:r>
      <w:r w:rsidRPr="51AE3AE0" w:rsidR="65FB927B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Варианты использования определяют функциональные требования к системе. Управляющий класс координирует выполнение этих вариантов, контролируя последовательность действий.</w:t>
      </w:r>
    </w:p>
    <w:p w:rsidR="56B2ADF5" w:rsidP="56B2ADF5" w:rsidRDefault="56B2ADF5" w14:paraId="47E22C3B" w14:textId="7D366D33">
      <w:pPr>
        <w:pStyle w:val="Normal"/>
        <w:ind w:left="0" w:firstLine="708"/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</w:p>
    <w:p w:rsidR="65FB927B" w:rsidP="56B2ADF5" w:rsidRDefault="65FB927B" w14:paraId="666C3C4C" w14:textId="4E836DEF">
      <w:pPr>
        <w:pStyle w:val="Normal"/>
        <w:ind w:left="0" w:firstLine="708"/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  <w:r w:rsidRPr="51AE3AE0" w:rsidR="65FB927B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Сущности предметной области</w:t>
      </w:r>
      <w:r w:rsidRPr="51AE3AE0" w:rsidR="55760F30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 -&gt;</w:t>
      </w:r>
      <w:r w:rsidRPr="51AE3AE0" w:rsidR="65FB927B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 Классы-сущности (&lt;&lt;</w:t>
      </w:r>
      <w:r w:rsidRPr="51AE3AE0" w:rsidR="65FB927B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entity</w:t>
      </w:r>
      <w:r w:rsidRPr="51AE3AE0" w:rsidR="65FB927B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&gt;&gt;)</w:t>
      </w:r>
      <w:r>
        <w:br/>
      </w:r>
      <w:r w:rsidRPr="51AE3AE0" w:rsidR="65FB927B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Сущности, выявленные при анализе предметной области и отображённые в ER-модели, становятся классами-сущностями на диаграмме классов. Они же являются объектами, над которыми выполняются действия из вариантов использования.</w:t>
      </w:r>
    </w:p>
    <w:p w:rsidR="56B2ADF5" w:rsidP="56B2ADF5" w:rsidRDefault="56B2ADF5" w14:paraId="5B94EE1F" w14:textId="2A7A23FD">
      <w:pPr>
        <w:pStyle w:val="Normal"/>
        <w:ind w:left="0" w:firstLine="708"/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</w:p>
    <w:sectPr>
      <w:type w:val="nextPage"/>
      <w:pgSz w:w="11906" w:h="16838" w:orient="portrait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0"/>
      <w:cols w:num="1"/>
      <w:titlePg w:val="1"/>
      <w:headerReference w:type="default" r:id="R6d0eb8abe2724979"/>
      <w:headerReference w:type="first" r:id="Rde6172c78b7f4c57"/>
      <w:footerReference w:type="default" r:id="R93b4f3427d98427b"/>
      <w:footerReference w:type="first" r:id="Rd044fe19d39f46b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Aptos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ptos Display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.xml><?xml version="1.0" encoding="utf-8"?>
<w:ftr xmlns:w14="http://schemas.microsoft.com/office/word/2010/wordml" xmlns:w="http://schemas.openxmlformats.org/wordprocessingml/2006/main">
  <w:p w:rsidR="56B2ADF5" w:rsidP="56B2ADF5" w:rsidRDefault="56B2ADF5" w14:paraId="40A6D3A8" w14:textId="250EC9E2"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  <w:tbl>
    <w:tblPr>
      <w:tblStyle w:val="a1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</w:tblGrid>
    <w:tr w:rsidR="56B2ADF5" w:rsidTr="56B2ADF5" w14:paraId="15081294">
      <w:trPr>
        <w:trHeight w:val="300"/>
      </w:trPr>
      <w:tc>
        <w:tcPr>
          <w:tcW w:w="3115" w:type="dxa"/>
          <w:tcMar/>
        </w:tcPr>
        <w:p w:rsidR="56B2ADF5" w:rsidP="56B2ADF5" w:rsidRDefault="56B2ADF5" w14:paraId="3735C7B1" w14:textId="47C78FB3">
          <w:pPr>
            <w:pStyle w:val="Header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56B2ADF5" w:rsidP="56B2ADF5" w:rsidRDefault="56B2ADF5" w14:paraId="1F2A9A2C" w14:textId="16FB8795">
          <w:pPr>
            <w:pStyle w:val="Header"/>
            <w:bidi w:val="0"/>
            <w:ind w:right="-115"/>
            <w:jc w:val="right"/>
          </w:pPr>
        </w:p>
      </w:tc>
    </w:tr>
  </w:tbl>
  <w:p w:rsidR="56B2ADF5" w:rsidP="56B2ADF5" w:rsidRDefault="56B2ADF5" w14:paraId="7A3640D4" w14:textId="5DECF5E2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a1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56B2ADF5" w:rsidTr="56B2ADF5" w14:paraId="6B80E76D">
      <w:trPr>
        <w:trHeight w:val="300"/>
      </w:trPr>
      <w:tc>
        <w:tcPr>
          <w:tcW w:w="3115" w:type="dxa"/>
          <w:tcMar/>
        </w:tcPr>
        <w:p w:rsidR="56B2ADF5" w:rsidP="56B2ADF5" w:rsidRDefault="56B2ADF5" w14:paraId="483D0DF1" w14:textId="7CB649C0">
          <w:pPr>
            <w:pStyle w:val="Header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56B2ADF5" w:rsidP="56B2ADF5" w:rsidRDefault="56B2ADF5" w14:paraId="2C2FE607" w14:textId="400085E9">
          <w:pPr>
            <w:pStyle w:val="Normal"/>
            <w:tabs>
              <w:tab w:val="clear" w:leader="none" w:pos="708"/>
              <w:tab w:val="center" w:leader="none" w:pos="4819"/>
            </w:tabs>
          </w:pPr>
          <w:r w:rsidR="56B2ADF5">
            <w:rPr/>
            <w:t>Краснодар</w:t>
          </w:r>
        </w:p>
        <w:p w:rsidR="56B2ADF5" w:rsidP="56B2ADF5" w:rsidRDefault="56B2ADF5" w14:paraId="4571468E" w14:textId="65256452">
          <w:pPr>
            <w:pStyle w:val="Header"/>
            <w:jc w:val="center"/>
          </w:pPr>
          <w:r w:rsidR="56B2ADF5">
            <w:rPr/>
            <w:t>2026</w:t>
          </w:r>
        </w:p>
      </w:tc>
      <w:tc>
        <w:tcPr>
          <w:tcW w:w="3115" w:type="dxa"/>
          <w:tcMar/>
        </w:tcPr>
        <w:p w:rsidR="56B2ADF5" w:rsidP="56B2ADF5" w:rsidRDefault="56B2ADF5" w14:paraId="3D38C4D8" w14:textId="6F2A1F99">
          <w:pPr>
            <w:pStyle w:val="Header"/>
            <w:bidi w:val="0"/>
            <w:ind w:right="-115"/>
            <w:jc w:val="right"/>
          </w:pPr>
        </w:p>
      </w:tc>
    </w:tr>
  </w:tbl>
  <w:p w:rsidR="56B2ADF5" w:rsidP="56B2ADF5" w:rsidRDefault="56B2ADF5" w14:paraId="04D87DDA" w14:textId="3163277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a1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56B2ADF5" w:rsidTr="56B2ADF5" w14:paraId="6B8B67A5">
      <w:trPr>
        <w:trHeight w:val="300"/>
      </w:trPr>
      <w:tc>
        <w:tcPr>
          <w:tcW w:w="3115" w:type="dxa"/>
          <w:tcMar/>
        </w:tcPr>
        <w:p w:rsidR="56B2ADF5" w:rsidP="56B2ADF5" w:rsidRDefault="56B2ADF5" w14:paraId="016FAA47" w14:textId="2C3C62AC">
          <w:pPr>
            <w:pStyle w:val="Header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56B2ADF5" w:rsidP="56B2ADF5" w:rsidRDefault="56B2ADF5" w14:paraId="59438B12" w14:textId="1361CCD1">
          <w:pPr>
            <w:pStyle w:val="Header"/>
            <w:bidi w:val="0"/>
            <w:jc w:val="center"/>
          </w:pPr>
        </w:p>
      </w:tc>
      <w:tc>
        <w:tcPr>
          <w:tcW w:w="3115" w:type="dxa"/>
          <w:tcMar/>
        </w:tcPr>
        <w:p w:rsidR="56B2ADF5" w:rsidP="56B2ADF5" w:rsidRDefault="56B2ADF5" w14:paraId="614D74B0" w14:textId="4881CC35">
          <w:pPr>
            <w:pStyle w:val="Header"/>
            <w:bidi w:val="0"/>
            <w:ind w:right="-115"/>
            <w:jc w:val="right"/>
          </w:pPr>
        </w:p>
      </w:tc>
    </w:tr>
  </w:tbl>
  <w:p w:rsidR="56B2ADF5" w:rsidP="56B2ADF5" w:rsidRDefault="56B2ADF5" w14:paraId="49C061F2" w14:textId="38157113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a1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56B2ADF5" w:rsidTr="56B2ADF5" w14:paraId="47AACB76">
      <w:trPr>
        <w:trHeight w:val="300"/>
      </w:trPr>
      <w:tc>
        <w:tcPr>
          <w:tcW w:w="3115" w:type="dxa"/>
          <w:tcMar/>
        </w:tcPr>
        <w:p w:rsidR="56B2ADF5" w:rsidP="56B2ADF5" w:rsidRDefault="56B2ADF5" w14:paraId="3F96EEFB" w14:textId="1A6AE2C5">
          <w:pPr>
            <w:pStyle w:val="Header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56B2ADF5" w:rsidP="56B2ADF5" w:rsidRDefault="56B2ADF5" w14:paraId="4336978C" w14:textId="5716148E">
          <w:pPr>
            <w:pStyle w:val="Header"/>
            <w:bidi w:val="0"/>
            <w:jc w:val="center"/>
          </w:pPr>
        </w:p>
      </w:tc>
      <w:tc>
        <w:tcPr>
          <w:tcW w:w="3115" w:type="dxa"/>
          <w:tcMar/>
        </w:tcPr>
        <w:p w:rsidR="56B2ADF5" w:rsidP="56B2ADF5" w:rsidRDefault="56B2ADF5" w14:paraId="59DCE41A" w14:textId="4AF81C62">
          <w:pPr>
            <w:pStyle w:val="Header"/>
            <w:bidi w:val="0"/>
            <w:ind w:right="-115"/>
            <w:jc w:val="right"/>
          </w:pPr>
        </w:p>
      </w:tc>
    </w:tr>
  </w:tbl>
  <w:p w:rsidR="56B2ADF5" w:rsidP="56B2ADF5" w:rsidRDefault="56B2ADF5" w14:paraId="122B7677" w14:textId="01C284F2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zSgxclet3Ghe2E" int2:id="1cUyKw6K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58fa72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7bf560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66b559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1dfaf4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b34bd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cd642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16b0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a0459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d3772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0866d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2ead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a58ed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10"/>
  <w:trackRevisions w:val="false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72B"/>
    <w:rsid w:val="002FDD04"/>
    <w:rsid w:val="003F772B"/>
    <w:rsid w:val="0085FF07"/>
    <w:rsid w:val="008D3270"/>
    <w:rsid w:val="00CE9DAD"/>
    <w:rsid w:val="00E832A2"/>
    <w:rsid w:val="0132278B"/>
    <w:rsid w:val="013AE20C"/>
    <w:rsid w:val="0236CFE8"/>
    <w:rsid w:val="0368F9D1"/>
    <w:rsid w:val="03FE4D3E"/>
    <w:rsid w:val="03FE4D3E"/>
    <w:rsid w:val="042E83C0"/>
    <w:rsid w:val="042E83C0"/>
    <w:rsid w:val="044DA7DE"/>
    <w:rsid w:val="0467B49B"/>
    <w:rsid w:val="05311DAA"/>
    <w:rsid w:val="0535C75A"/>
    <w:rsid w:val="05739D77"/>
    <w:rsid w:val="05BCA749"/>
    <w:rsid w:val="065FD89B"/>
    <w:rsid w:val="068B23E5"/>
    <w:rsid w:val="06A1F1FA"/>
    <w:rsid w:val="0780355D"/>
    <w:rsid w:val="0797409E"/>
    <w:rsid w:val="07A97B7B"/>
    <w:rsid w:val="07AE6566"/>
    <w:rsid w:val="07C9A34A"/>
    <w:rsid w:val="082887A9"/>
    <w:rsid w:val="084B19C5"/>
    <w:rsid w:val="0852E74B"/>
    <w:rsid w:val="0852E74B"/>
    <w:rsid w:val="08657D1D"/>
    <w:rsid w:val="086B738A"/>
    <w:rsid w:val="08C7D70E"/>
    <w:rsid w:val="08F8A187"/>
    <w:rsid w:val="0932BE12"/>
    <w:rsid w:val="093D39A2"/>
    <w:rsid w:val="094D48F1"/>
    <w:rsid w:val="0979D6C4"/>
    <w:rsid w:val="0993EE73"/>
    <w:rsid w:val="0993EE73"/>
    <w:rsid w:val="09C6E740"/>
    <w:rsid w:val="09C8A376"/>
    <w:rsid w:val="09F57FB0"/>
    <w:rsid w:val="0ACACBF7"/>
    <w:rsid w:val="0C4C7AA2"/>
    <w:rsid w:val="0C807B6B"/>
    <w:rsid w:val="0CB532B2"/>
    <w:rsid w:val="0D0E6CD4"/>
    <w:rsid w:val="0D80A18E"/>
    <w:rsid w:val="0DB0ED4C"/>
    <w:rsid w:val="0E4B0C93"/>
    <w:rsid w:val="0E68749F"/>
    <w:rsid w:val="0E693244"/>
    <w:rsid w:val="0EA35ACF"/>
    <w:rsid w:val="0F15DB8F"/>
    <w:rsid w:val="0F45B493"/>
    <w:rsid w:val="0F7D955F"/>
    <w:rsid w:val="0FA09B43"/>
    <w:rsid w:val="0FE2351C"/>
    <w:rsid w:val="0FFE7E4A"/>
    <w:rsid w:val="10112888"/>
    <w:rsid w:val="1030143E"/>
    <w:rsid w:val="104740D8"/>
    <w:rsid w:val="1051B0BE"/>
    <w:rsid w:val="1119777B"/>
    <w:rsid w:val="1268EF43"/>
    <w:rsid w:val="13301827"/>
    <w:rsid w:val="134E6710"/>
    <w:rsid w:val="13E29F14"/>
    <w:rsid w:val="13FA15B4"/>
    <w:rsid w:val="14192710"/>
    <w:rsid w:val="141B9A8D"/>
    <w:rsid w:val="1432DB63"/>
    <w:rsid w:val="14777B08"/>
    <w:rsid w:val="14A7C8B0"/>
    <w:rsid w:val="15251CA2"/>
    <w:rsid w:val="15426120"/>
    <w:rsid w:val="157E6597"/>
    <w:rsid w:val="158104E9"/>
    <w:rsid w:val="1623BCC3"/>
    <w:rsid w:val="1667B932"/>
    <w:rsid w:val="16C35AA3"/>
    <w:rsid w:val="16C5FA47"/>
    <w:rsid w:val="16FC7F7D"/>
    <w:rsid w:val="177204DE"/>
    <w:rsid w:val="17D6E09E"/>
    <w:rsid w:val="17DF8068"/>
    <w:rsid w:val="187A1BB2"/>
    <w:rsid w:val="1894A33D"/>
    <w:rsid w:val="18BF5EEA"/>
    <w:rsid w:val="18CCBD45"/>
    <w:rsid w:val="194FF48A"/>
    <w:rsid w:val="19568386"/>
    <w:rsid w:val="1A3CA3FA"/>
    <w:rsid w:val="1A42E84E"/>
    <w:rsid w:val="1A9CB991"/>
    <w:rsid w:val="1AF365E6"/>
    <w:rsid w:val="1AF69C12"/>
    <w:rsid w:val="1BAC46D5"/>
    <w:rsid w:val="1BFA281C"/>
    <w:rsid w:val="1C365C9E"/>
    <w:rsid w:val="1C5DCABA"/>
    <w:rsid w:val="1C6E461B"/>
    <w:rsid w:val="1C816EA7"/>
    <w:rsid w:val="1C816EA7"/>
    <w:rsid w:val="1CE962A9"/>
    <w:rsid w:val="1CF99671"/>
    <w:rsid w:val="1CF99671"/>
    <w:rsid w:val="1D271F03"/>
    <w:rsid w:val="1DB3DC07"/>
    <w:rsid w:val="1E51883C"/>
    <w:rsid w:val="1E51883C"/>
    <w:rsid w:val="1EA49ED4"/>
    <w:rsid w:val="1F647B9F"/>
    <w:rsid w:val="1F718C9D"/>
    <w:rsid w:val="1F7DBDA4"/>
    <w:rsid w:val="1FB4F528"/>
    <w:rsid w:val="1FC7F0FF"/>
    <w:rsid w:val="2043BAC3"/>
    <w:rsid w:val="2043BAC3"/>
    <w:rsid w:val="204F5715"/>
    <w:rsid w:val="2050A585"/>
    <w:rsid w:val="2176FF0F"/>
    <w:rsid w:val="217EDCFA"/>
    <w:rsid w:val="22191C24"/>
    <w:rsid w:val="2255DB73"/>
    <w:rsid w:val="226CCAC7"/>
    <w:rsid w:val="22DA5BD9"/>
    <w:rsid w:val="232075DB"/>
    <w:rsid w:val="23469678"/>
    <w:rsid w:val="23B28E8D"/>
    <w:rsid w:val="23D550E9"/>
    <w:rsid w:val="23E50943"/>
    <w:rsid w:val="244A93F4"/>
    <w:rsid w:val="2488239D"/>
    <w:rsid w:val="24986585"/>
    <w:rsid w:val="24986585"/>
    <w:rsid w:val="24FAF607"/>
    <w:rsid w:val="24FB5473"/>
    <w:rsid w:val="2501C5F2"/>
    <w:rsid w:val="2501C5F2"/>
    <w:rsid w:val="2509D966"/>
    <w:rsid w:val="2509D966"/>
    <w:rsid w:val="26276A56"/>
    <w:rsid w:val="2660DDC6"/>
    <w:rsid w:val="2676B8E6"/>
    <w:rsid w:val="2684D94D"/>
    <w:rsid w:val="27EF26B9"/>
    <w:rsid w:val="284A7DBF"/>
    <w:rsid w:val="2873E252"/>
    <w:rsid w:val="290A52F4"/>
    <w:rsid w:val="293CF3B3"/>
    <w:rsid w:val="296658EE"/>
    <w:rsid w:val="2A3F6A13"/>
    <w:rsid w:val="2A49D0CB"/>
    <w:rsid w:val="2B84B92F"/>
    <w:rsid w:val="2BAD72F0"/>
    <w:rsid w:val="2BB62B4B"/>
    <w:rsid w:val="2C2F45FB"/>
    <w:rsid w:val="2C2F45FB"/>
    <w:rsid w:val="2C79BD51"/>
    <w:rsid w:val="2C79BD51"/>
    <w:rsid w:val="2CA03795"/>
    <w:rsid w:val="2CC221E5"/>
    <w:rsid w:val="2CC358A5"/>
    <w:rsid w:val="2D64DED7"/>
    <w:rsid w:val="2E39FC45"/>
    <w:rsid w:val="2E3BF37B"/>
    <w:rsid w:val="2E447FD0"/>
    <w:rsid w:val="2EB229C9"/>
    <w:rsid w:val="2EE83376"/>
    <w:rsid w:val="2EF3480C"/>
    <w:rsid w:val="2FD9C1FF"/>
    <w:rsid w:val="300EE247"/>
    <w:rsid w:val="30261B13"/>
    <w:rsid w:val="304945B4"/>
    <w:rsid w:val="305CE4F0"/>
    <w:rsid w:val="3060DE88"/>
    <w:rsid w:val="30876E62"/>
    <w:rsid w:val="3117C979"/>
    <w:rsid w:val="31F6E5A2"/>
    <w:rsid w:val="31F6E5A2"/>
    <w:rsid w:val="322F3BDB"/>
    <w:rsid w:val="3275F0C5"/>
    <w:rsid w:val="328031AB"/>
    <w:rsid w:val="33136683"/>
    <w:rsid w:val="33402B77"/>
    <w:rsid w:val="33402B77"/>
    <w:rsid w:val="33602566"/>
    <w:rsid w:val="339851A9"/>
    <w:rsid w:val="33A18F6F"/>
    <w:rsid w:val="33A2825E"/>
    <w:rsid w:val="33BEA5DE"/>
    <w:rsid w:val="344591F6"/>
    <w:rsid w:val="34B9DA9B"/>
    <w:rsid w:val="34F092E4"/>
    <w:rsid w:val="3556219A"/>
    <w:rsid w:val="35FA8B5D"/>
    <w:rsid w:val="364F24EB"/>
    <w:rsid w:val="369FD891"/>
    <w:rsid w:val="36FF8BA2"/>
    <w:rsid w:val="3786EDE3"/>
    <w:rsid w:val="37C33709"/>
    <w:rsid w:val="3809C0A4"/>
    <w:rsid w:val="3855D7EC"/>
    <w:rsid w:val="38CB06B1"/>
    <w:rsid w:val="38D7A69C"/>
    <w:rsid w:val="39727B18"/>
    <w:rsid w:val="39CF7246"/>
    <w:rsid w:val="3A1342D6"/>
    <w:rsid w:val="3A186CFA"/>
    <w:rsid w:val="3A2F1849"/>
    <w:rsid w:val="3A53D63D"/>
    <w:rsid w:val="3A62BDB0"/>
    <w:rsid w:val="3A788F7C"/>
    <w:rsid w:val="3B27C3CD"/>
    <w:rsid w:val="3B5EB167"/>
    <w:rsid w:val="3C02E334"/>
    <w:rsid w:val="3C104A95"/>
    <w:rsid w:val="3C708C91"/>
    <w:rsid w:val="3CCB7347"/>
    <w:rsid w:val="3D17E3BA"/>
    <w:rsid w:val="3D5B4DF0"/>
    <w:rsid w:val="3D76A485"/>
    <w:rsid w:val="3D76A485"/>
    <w:rsid w:val="3D7F36D9"/>
    <w:rsid w:val="3E7AB46D"/>
    <w:rsid w:val="3EBE76E9"/>
    <w:rsid w:val="3EEB151A"/>
    <w:rsid w:val="3F4E3E53"/>
    <w:rsid w:val="3F4F6DF2"/>
    <w:rsid w:val="3F9D8861"/>
    <w:rsid w:val="3FA6019D"/>
    <w:rsid w:val="4046BD41"/>
    <w:rsid w:val="40754F47"/>
    <w:rsid w:val="40789B5C"/>
    <w:rsid w:val="407E695A"/>
    <w:rsid w:val="410CF921"/>
    <w:rsid w:val="4176DB41"/>
    <w:rsid w:val="418CEDCB"/>
    <w:rsid w:val="42044833"/>
    <w:rsid w:val="42F64FA6"/>
    <w:rsid w:val="434F7BCB"/>
    <w:rsid w:val="434F7BCB"/>
    <w:rsid w:val="436B3AED"/>
    <w:rsid w:val="437ADEE6"/>
    <w:rsid w:val="43863349"/>
    <w:rsid w:val="44212571"/>
    <w:rsid w:val="442D05BA"/>
    <w:rsid w:val="4464AD95"/>
    <w:rsid w:val="44954C13"/>
    <w:rsid w:val="44A2C18A"/>
    <w:rsid w:val="44C17CFD"/>
    <w:rsid w:val="44C4C9D8"/>
    <w:rsid w:val="44EA957A"/>
    <w:rsid w:val="45348D0A"/>
    <w:rsid w:val="45348D0A"/>
    <w:rsid w:val="454CA239"/>
    <w:rsid w:val="4566F8AA"/>
    <w:rsid w:val="457687F6"/>
    <w:rsid w:val="457A1B62"/>
    <w:rsid w:val="45A6EED7"/>
    <w:rsid w:val="45A921E8"/>
    <w:rsid w:val="45B67161"/>
    <w:rsid w:val="4684CC40"/>
    <w:rsid w:val="46B68286"/>
    <w:rsid w:val="46B68286"/>
    <w:rsid w:val="475530F4"/>
    <w:rsid w:val="4794F3AD"/>
    <w:rsid w:val="47D426FC"/>
    <w:rsid w:val="481B12E6"/>
    <w:rsid w:val="48898C6F"/>
    <w:rsid w:val="48A29063"/>
    <w:rsid w:val="48CE0C6A"/>
    <w:rsid w:val="48D4F3BB"/>
    <w:rsid w:val="48D4F3BB"/>
    <w:rsid w:val="491BF263"/>
    <w:rsid w:val="498911C3"/>
    <w:rsid w:val="49CE31EF"/>
    <w:rsid w:val="4A499812"/>
    <w:rsid w:val="4A7360BF"/>
    <w:rsid w:val="4AAE20EC"/>
    <w:rsid w:val="4B341F03"/>
    <w:rsid w:val="4B759EC6"/>
    <w:rsid w:val="4B824929"/>
    <w:rsid w:val="4C2C6D1F"/>
    <w:rsid w:val="4C73EBFF"/>
    <w:rsid w:val="4D681E55"/>
    <w:rsid w:val="4D79DC83"/>
    <w:rsid w:val="4D907287"/>
    <w:rsid w:val="4DB01125"/>
    <w:rsid w:val="4DB9BA93"/>
    <w:rsid w:val="4DD8A842"/>
    <w:rsid w:val="4E07D39A"/>
    <w:rsid w:val="4E1C8201"/>
    <w:rsid w:val="4E970FD7"/>
    <w:rsid w:val="4EF729D0"/>
    <w:rsid w:val="4F61B3F3"/>
    <w:rsid w:val="4FE26C4F"/>
    <w:rsid w:val="5067218E"/>
    <w:rsid w:val="51636A54"/>
    <w:rsid w:val="51AE3AE0"/>
    <w:rsid w:val="51D7B0A2"/>
    <w:rsid w:val="51D7B0A2"/>
    <w:rsid w:val="52CC508A"/>
    <w:rsid w:val="531046F7"/>
    <w:rsid w:val="5389C23E"/>
    <w:rsid w:val="53991D51"/>
    <w:rsid w:val="53A1429D"/>
    <w:rsid w:val="53A1429D"/>
    <w:rsid w:val="53A66E79"/>
    <w:rsid w:val="545F9C23"/>
    <w:rsid w:val="548E9DF4"/>
    <w:rsid w:val="54AB4139"/>
    <w:rsid w:val="54ADA482"/>
    <w:rsid w:val="550FA79B"/>
    <w:rsid w:val="551BD2B1"/>
    <w:rsid w:val="55760F30"/>
    <w:rsid w:val="557CD149"/>
    <w:rsid w:val="563D43EB"/>
    <w:rsid w:val="566D194D"/>
    <w:rsid w:val="56B2ADF5"/>
    <w:rsid w:val="56E65F12"/>
    <w:rsid w:val="581D185C"/>
    <w:rsid w:val="58F4DFA3"/>
    <w:rsid w:val="5903E582"/>
    <w:rsid w:val="592D7464"/>
    <w:rsid w:val="5932EA7A"/>
    <w:rsid w:val="59518C4E"/>
    <w:rsid w:val="598C0A30"/>
    <w:rsid w:val="5A0919F2"/>
    <w:rsid w:val="5A6BA7DB"/>
    <w:rsid w:val="5AE5732A"/>
    <w:rsid w:val="5AE82CE0"/>
    <w:rsid w:val="5B9305BF"/>
    <w:rsid w:val="5C2E0F96"/>
    <w:rsid w:val="5CE36F1F"/>
    <w:rsid w:val="5CFC1EC3"/>
    <w:rsid w:val="5D57BDFA"/>
    <w:rsid w:val="5D856E1F"/>
    <w:rsid w:val="5E54246E"/>
    <w:rsid w:val="5E7BF219"/>
    <w:rsid w:val="5E85639A"/>
    <w:rsid w:val="5F302681"/>
    <w:rsid w:val="5F417A73"/>
    <w:rsid w:val="5F417A73"/>
    <w:rsid w:val="5FC30AA8"/>
    <w:rsid w:val="5FC41F54"/>
    <w:rsid w:val="5FEE4DB9"/>
    <w:rsid w:val="601C2A27"/>
    <w:rsid w:val="6044584C"/>
    <w:rsid w:val="607BA34E"/>
    <w:rsid w:val="60A6842B"/>
    <w:rsid w:val="610F3963"/>
    <w:rsid w:val="61D9A869"/>
    <w:rsid w:val="6206CD26"/>
    <w:rsid w:val="63469BAD"/>
    <w:rsid w:val="6353008D"/>
    <w:rsid w:val="63918CE5"/>
    <w:rsid w:val="63945617"/>
    <w:rsid w:val="63A6C4FD"/>
    <w:rsid w:val="63C5DBBB"/>
    <w:rsid w:val="649F8B40"/>
    <w:rsid w:val="64A4CB43"/>
    <w:rsid w:val="650565AE"/>
    <w:rsid w:val="651DB270"/>
    <w:rsid w:val="6535FE85"/>
    <w:rsid w:val="653606A7"/>
    <w:rsid w:val="655119E7"/>
    <w:rsid w:val="655119E7"/>
    <w:rsid w:val="658ABC12"/>
    <w:rsid w:val="65BF57DD"/>
    <w:rsid w:val="65FB927B"/>
    <w:rsid w:val="66235196"/>
    <w:rsid w:val="6666765C"/>
    <w:rsid w:val="6666F8DC"/>
    <w:rsid w:val="6666F8DC"/>
    <w:rsid w:val="669BD790"/>
    <w:rsid w:val="66AD0439"/>
    <w:rsid w:val="66BCBE8C"/>
    <w:rsid w:val="66D1E87D"/>
    <w:rsid w:val="67272585"/>
    <w:rsid w:val="674348C1"/>
    <w:rsid w:val="674348C1"/>
    <w:rsid w:val="6746A864"/>
    <w:rsid w:val="675576EB"/>
    <w:rsid w:val="6785D810"/>
    <w:rsid w:val="67ED38E6"/>
    <w:rsid w:val="6809D78E"/>
    <w:rsid w:val="68877F62"/>
    <w:rsid w:val="68E15C57"/>
    <w:rsid w:val="699844AF"/>
    <w:rsid w:val="69CA58E5"/>
    <w:rsid w:val="6A2095C5"/>
    <w:rsid w:val="6A54D15F"/>
    <w:rsid w:val="6A56CE0D"/>
    <w:rsid w:val="6B127E11"/>
    <w:rsid w:val="6B67A884"/>
    <w:rsid w:val="6BB55303"/>
    <w:rsid w:val="6BB55303"/>
    <w:rsid w:val="6C39098F"/>
    <w:rsid w:val="6D1B8EF8"/>
    <w:rsid w:val="6D4E7667"/>
    <w:rsid w:val="6D765857"/>
    <w:rsid w:val="6DDB13ED"/>
    <w:rsid w:val="6E2942CC"/>
    <w:rsid w:val="6E5CC070"/>
    <w:rsid w:val="6E636F58"/>
    <w:rsid w:val="6E636F58"/>
    <w:rsid w:val="6EAE5F51"/>
    <w:rsid w:val="6FDA9666"/>
    <w:rsid w:val="700C6A45"/>
    <w:rsid w:val="705E1F8D"/>
    <w:rsid w:val="70ED89EC"/>
    <w:rsid w:val="710AE788"/>
    <w:rsid w:val="713AA8D7"/>
    <w:rsid w:val="714329B0"/>
    <w:rsid w:val="715670D0"/>
    <w:rsid w:val="7166F1E9"/>
    <w:rsid w:val="72659B44"/>
    <w:rsid w:val="72CB3E7D"/>
    <w:rsid w:val="732A7B0B"/>
    <w:rsid w:val="73809709"/>
    <w:rsid w:val="7393E147"/>
    <w:rsid w:val="739F08B6"/>
    <w:rsid w:val="73ABFF27"/>
    <w:rsid w:val="73D38070"/>
    <w:rsid w:val="73E4B762"/>
    <w:rsid w:val="740BFE82"/>
    <w:rsid w:val="742674A4"/>
    <w:rsid w:val="74D3BE21"/>
    <w:rsid w:val="74D7CA8E"/>
    <w:rsid w:val="74EB926F"/>
    <w:rsid w:val="74EB926F"/>
    <w:rsid w:val="75113CCE"/>
    <w:rsid w:val="752D8A0F"/>
    <w:rsid w:val="752D8A0F"/>
    <w:rsid w:val="754A0E44"/>
    <w:rsid w:val="76872161"/>
    <w:rsid w:val="7759C6B4"/>
    <w:rsid w:val="776D089B"/>
    <w:rsid w:val="77B7D8D3"/>
    <w:rsid w:val="77C55248"/>
    <w:rsid w:val="782C11A7"/>
    <w:rsid w:val="78F84D0B"/>
    <w:rsid w:val="790D6EEC"/>
    <w:rsid w:val="79140988"/>
    <w:rsid w:val="791C2624"/>
    <w:rsid w:val="7936D5BF"/>
    <w:rsid w:val="793F4C55"/>
    <w:rsid w:val="79594CD0"/>
    <w:rsid w:val="79AAB1F7"/>
    <w:rsid w:val="79C6ED7D"/>
    <w:rsid w:val="79F86A0E"/>
    <w:rsid w:val="7A15A075"/>
    <w:rsid w:val="7A5A3D36"/>
    <w:rsid w:val="7A65267E"/>
    <w:rsid w:val="7A699BB6"/>
    <w:rsid w:val="7B2C49C5"/>
    <w:rsid w:val="7B35671B"/>
    <w:rsid w:val="7B56D131"/>
    <w:rsid w:val="7B6317B5"/>
    <w:rsid w:val="7B865D07"/>
    <w:rsid w:val="7BC35DF9"/>
    <w:rsid w:val="7C8988E6"/>
    <w:rsid w:val="7C9110DD"/>
    <w:rsid w:val="7D03DB70"/>
    <w:rsid w:val="7D1F243F"/>
    <w:rsid w:val="7D6A6304"/>
    <w:rsid w:val="7D6C364E"/>
    <w:rsid w:val="7D73531E"/>
    <w:rsid w:val="7EB2FF31"/>
    <w:rsid w:val="7F4A1452"/>
    <w:rsid w:val="7F9BE7D1"/>
  </w:rsids>
  <w:themeFontLang w:val="ru-RU" w:eastAsia="" w:bidi=""/>
  <w14:docId w14:val="5490720B"/>
  <w15:docId w15:val="{1F22844F-81BD-41A8-93BE-294936F3CDAA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Aptos" w:hAnsi="Aptos" w:eastAsia="Aptos" w:cs="" w:asciiTheme="minorHAnsi" w:hAnsiTheme="minorHAnsi" w:eastAsia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link w:val="11"/>
    <w:qFormat/>
    <w:rsid w:val="00475f50"/>
    <w:pPr>
      <w:widowControl/>
      <w:suppressAutoHyphens w:val="true"/>
      <w:bidi w:val="0"/>
      <w:spacing w:before="0" w:after="0" w:line="360" w:lineRule="auto"/>
      <w:ind w:start="709" w:end="709"/>
      <w:jc w:val="center"/>
    </w:pPr>
    <w:rPr>
      <w:rFonts w:ascii="Times New Roman" w:hAnsi="Times New Roman" w:eastAsia="Times New Roman" w:cs="Times New Roman"/>
      <w:color w:val="000000"/>
      <w:kern w:val="0"/>
      <w:sz w:val="28"/>
      <w:szCs w:val="20"/>
      <w:lang w:val="ru-RU" w:eastAsia="ru-RU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475f50"/>
    <w:pPr>
      <w:keepNext w:val="true"/>
      <w:keepLines/>
      <w:spacing w:before="360" w:after="80" w:line="278" w:lineRule="auto"/>
      <w:ind w:start="0" w:end="0"/>
      <w:jc w:val="start"/>
      <w:outlineLvl w:val="0"/>
    </w:pPr>
    <w:rPr>
      <w:rFonts w:ascii="Aptos Display" w:hAnsi="Aptos Display" w:eastAsia="" w:cs="" w:asciiTheme="majorHAnsi" w:hAnsiTheme="majorHAnsi" w:eastAsiaTheme="majorEastAsia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475f50"/>
    <w:pPr>
      <w:keepNext w:val="true"/>
      <w:keepLines/>
      <w:spacing w:before="160" w:after="80" w:line="278" w:lineRule="auto"/>
      <w:ind w:start="0" w:end="0"/>
      <w:jc w:val="start"/>
      <w:outlineLvl w:val="1"/>
    </w:pPr>
    <w:rPr>
      <w:rFonts w:ascii="Aptos Display" w:hAnsi="Aptos Display" w:eastAsia="" w:cs="" w:asciiTheme="majorHAnsi" w:hAnsiTheme="majorHAnsi" w:eastAsiaTheme="majorEastAsia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475f50"/>
    <w:pPr>
      <w:keepNext w:val="true"/>
      <w:keepLines/>
      <w:spacing w:before="160" w:after="80" w:line="278" w:lineRule="auto"/>
      <w:ind w:start="0" w:end="0"/>
      <w:jc w:val="start"/>
      <w:outlineLvl w:val="2"/>
    </w:pPr>
    <w:rPr>
      <w:rFonts w:ascii="Aptos" w:hAnsi="Aptos" w:eastAsia="" w:cs="" w:asciiTheme="minorHAnsi" w:hAnsiTheme="minorHAnsi" w:eastAsiaTheme="majorEastAsia" w:cstheme="majorBidi"/>
      <w:color w:val="0F4761" w:themeColor="accent1" w:themeShade="bf"/>
      <w:kern w:val="2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475f50"/>
    <w:pPr>
      <w:keepNext w:val="true"/>
      <w:keepLines/>
      <w:spacing w:before="80" w:after="40" w:line="278" w:lineRule="auto"/>
      <w:ind w:start="0" w:end="0"/>
      <w:jc w:val="start"/>
      <w:outlineLvl w:val="3"/>
    </w:pPr>
    <w:rPr>
      <w:rFonts w:ascii="Aptos" w:hAnsi="Aptos" w:eastAsia="" w:cs="" w:asciiTheme="minorHAnsi" w:hAnsiTheme="minorHAnsi" w:eastAsiaTheme="majorEastAsia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475f50"/>
    <w:pPr>
      <w:keepNext w:val="true"/>
      <w:keepLines/>
      <w:spacing w:before="80" w:after="40" w:line="278" w:lineRule="auto"/>
      <w:ind w:start="0" w:end="0"/>
      <w:jc w:val="start"/>
      <w:outlineLvl w:val="4"/>
    </w:pPr>
    <w:rPr>
      <w:rFonts w:ascii="Aptos" w:hAnsi="Aptos" w:eastAsia="" w:cs="" w:asciiTheme="minorHAnsi" w:hAnsiTheme="minorHAnsi" w:eastAsiaTheme="majorEastAsia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475f50"/>
    <w:pPr>
      <w:keepNext w:val="true"/>
      <w:keepLines/>
      <w:spacing w:before="40" w:after="0" w:line="278" w:lineRule="auto"/>
      <w:ind w:start="0" w:end="0"/>
      <w:jc w:val="start"/>
      <w:outlineLvl w:val="5"/>
    </w:pPr>
    <w:rPr>
      <w:rFonts w:ascii="Aptos" w:hAnsi="Aptos" w:eastAsia="" w:cs="" w:asciiTheme="minorHAnsi" w:hAnsiTheme="minorHAnsi" w:eastAsiaTheme="majorEastAsia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475f50"/>
    <w:pPr>
      <w:keepNext w:val="true"/>
      <w:keepLines/>
      <w:spacing w:before="40" w:after="0" w:line="278" w:lineRule="auto"/>
      <w:ind w:start="0" w:end="0"/>
      <w:jc w:val="start"/>
      <w:outlineLvl w:val="6"/>
    </w:pPr>
    <w:rPr>
      <w:rFonts w:ascii="Aptos" w:hAnsi="Aptos" w:eastAsia="" w:cs="" w:asciiTheme="minorHAnsi" w:hAnsiTheme="minorHAnsi" w:eastAsiaTheme="majorEastAsia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475f50"/>
    <w:pPr>
      <w:keepNext w:val="true"/>
      <w:keepLines/>
      <w:spacing w:line="278" w:lineRule="auto"/>
      <w:ind w:start="0" w:end="0"/>
      <w:jc w:val="start"/>
      <w:outlineLvl w:val="7"/>
    </w:pPr>
    <w:rPr>
      <w:rFonts w:ascii="Aptos" w:hAnsi="Aptos" w:eastAsia="" w:cs="" w:asciiTheme="minorHAnsi" w:hAnsiTheme="minorHAnsi" w:eastAsiaTheme="majorEastAsia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475f50"/>
    <w:pPr>
      <w:keepNext w:val="true"/>
      <w:keepLines/>
      <w:spacing w:line="278" w:lineRule="auto"/>
      <w:ind w:start="0" w:end="0"/>
      <w:jc w:val="start"/>
      <w:outlineLvl w:val="8"/>
    </w:pPr>
    <w:rPr>
      <w:rFonts w:ascii="Aptos" w:hAnsi="Aptos" w:eastAsia="" w:cs="" w:asciiTheme="minorHAnsi" w:hAnsiTheme="minorHAnsi" w:eastAsiaTheme="majorEastAsia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475f50"/>
    <w:rPr>
      <w:rFonts w:ascii="Aptos Display" w:hAnsi="Aptos Display" w:eastAsia="" w:cs=""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475f50"/>
    <w:rPr>
      <w:rFonts w:ascii="Aptos Display" w:hAnsi="Aptos Display" w:eastAsia="" w:cs=""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475f50"/>
    <w:rPr>
      <w:rFonts w:eastAsia="" w:cs="" w:eastAsiaTheme="majorEastAsia" w:cstheme="majorBidi"/>
      <w:color w:val="0F4761" w:themeColor="accent1" w:themeShade="bf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475f50"/>
    <w:rPr>
      <w:rFonts w:eastAsia="" w:cs="" w:eastAsiaTheme="majorEastAsia" w:cstheme="majorBidi"/>
      <w:i/>
      <w:iCs/>
      <w:color w:val="0F4761" w:themeColor="accent1" w:themeShade="bf"/>
    </w:rPr>
  </w:style>
  <w:style w:type="character" w:styleId="5" w:customStyle="1">
    <w:name w:val="Заголовок 5 Знак"/>
    <w:basedOn w:val="DefaultParagraphFont"/>
    <w:uiPriority w:val="9"/>
    <w:semiHidden/>
    <w:qFormat/>
    <w:rsid w:val="00475f50"/>
    <w:rPr>
      <w:rFonts w:eastAsia="" w:cs="" w:eastAsiaTheme="majorEastAsia" w:cstheme="majorBidi"/>
      <w:color w:val="0F4761" w:themeColor="accent1" w:themeShade="bf"/>
    </w:rPr>
  </w:style>
  <w:style w:type="character" w:styleId="6" w:customStyle="1">
    <w:name w:val="Заголовок 6 Знак"/>
    <w:basedOn w:val="DefaultParagraphFont"/>
    <w:uiPriority w:val="9"/>
    <w:semiHidden/>
    <w:qFormat/>
    <w:rsid w:val="00475f50"/>
    <w:rPr>
      <w:rFonts w:eastAsia="" w:cs="" w:eastAsiaTheme="majorEastAsia" w:cstheme="majorBidi"/>
      <w:i/>
      <w:iCs/>
      <w:color w:val="595959" w:themeColor="text1" w:themeTint="a6"/>
    </w:rPr>
  </w:style>
  <w:style w:type="character" w:styleId="7" w:customStyle="1">
    <w:name w:val="Заголовок 7 Знак"/>
    <w:basedOn w:val="DefaultParagraphFont"/>
    <w:uiPriority w:val="9"/>
    <w:semiHidden/>
    <w:qFormat/>
    <w:rsid w:val="00475f50"/>
    <w:rPr>
      <w:rFonts w:eastAsia="" w:cs="" w:eastAsiaTheme="majorEastAsia" w:cstheme="majorBidi"/>
      <w:color w:val="595959" w:themeColor="text1" w:themeTint="a6"/>
    </w:rPr>
  </w:style>
  <w:style w:type="character" w:styleId="8" w:customStyle="1">
    <w:name w:val="Заголовок 8 Знак"/>
    <w:basedOn w:val="DefaultParagraphFont"/>
    <w:uiPriority w:val="9"/>
    <w:semiHidden/>
    <w:qFormat/>
    <w:rsid w:val="00475f50"/>
    <w:rPr>
      <w:rFonts w:eastAsia="" w:cs="" w:eastAsiaTheme="majorEastAsia" w:cstheme="majorBidi"/>
      <w:i/>
      <w:iCs/>
      <w:color w:val="272727" w:themeColor="text1" w:themeTint="d8"/>
    </w:rPr>
  </w:style>
  <w:style w:type="character" w:styleId="9" w:customStyle="1">
    <w:name w:val="Заголовок 9 Знак"/>
    <w:basedOn w:val="DefaultParagraphFont"/>
    <w:uiPriority w:val="9"/>
    <w:semiHidden/>
    <w:qFormat/>
    <w:rsid w:val="00475f50"/>
    <w:rPr>
      <w:rFonts w:eastAsia="" w:cs="" w:eastAsiaTheme="majorEastAsia" w:cstheme="majorBidi"/>
      <w:color w:val="272727" w:themeColor="text1" w:themeTint="d8"/>
    </w:rPr>
  </w:style>
  <w:style w:type="character" w:styleId="Style5" w:customStyle="1">
    <w:name w:val="Заголовок Знак"/>
    <w:basedOn w:val="DefaultParagraphFont"/>
    <w:uiPriority w:val="10"/>
    <w:qFormat/>
    <w:rsid w:val="00475f50"/>
    <w:rPr>
      <w:rFonts w:ascii="Aptos Display" w:hAnsi="Aptos Display" w:eastAsia="" w:cs=""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475f50"/>
    <w:rPr>
      <w:rFonts w:eastAsia="" w:cs="" w:eastAsiaTheme="majorEastAsia" w:cstheme="majorBidi"/>
      <w:color w:val="595959" w:themeColor="text1" w:themeTint="a6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475f5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75f50"/>
    <w:rPr>
      <w:i/>
      <w:iCs/>
      <w:color w:val="0F4761" w:themeColor="accent1" w:themeShade="bf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475f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f50"/>
    <w:rPr>
      <w:b/>
      <w:bCs/>
      <w:smallCaps/>
      <w:color w:val="0F4761" w:themeColor="accent1" w:themeShade="bf"/>
      <w:spacing w:val="5"/>
    </w:rPr>
  </w:style>
  <w:style w:type="character" w:styleId="11" w:customStyle="1">
    <w:name w:val="Обычный1"/>
    <w:qFormat/>
    <w:rsid w:val="00475f50"/>
    <w:rPr>
      <w:rFonts w:ascii="Times New Roman" w:hAnsi="Times New Roman"/>
      <w:sz w:val="28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Style5"/>
    <w:uiPriority w:val="10"/>
    <w:qFormat/>
    <w:rsid w:val="00475f50"/>
    <w:pPr>
      <w:spacing w:before="0" w:after="80" w:line="240" w:lineRule="auto"/>
      <w:ind w:start="0" w:end="0"/>
      <w:contextualSpacing/>
      <w:jc w:val="start"/>
    </w:pPr>
    <w:rPr>
      <w:rFonts w:ascii="Aptos Display" w:hAnsi="Aptos Display" w:eastAsia="" w:cs="" w:asciiTheme="majorHAnsi" w:hAnsiTheme="majorHAnsi" w:eastAsiaTheme="majorEastAsia" w:cstheme="majorBidi"/>
      <w:color w:val="auto"/>
      <w:spacing w:val="-10"/>
      <w:kern w:val="2"/>
      <w:sz w:val="56"/>
      <w:szCs w:val="56"/>
      <w:lang w:eastAsia="en-US"/>
      <w14:ligatures w14:val="standardContextual"/>
    </w:rPr>
  </w:style>
  <w:style w:type="paragraph" w:styleId="Subtitle">
    <w:name w:val="Subtitle"/>
    <w:basedOn w:val="Normal"/>
    <w:next w:val="Normal"/>
    <w:link w:val="Style6"/>
    <w:uiPriority w:val="11"/>
    <w:qFormat/>
    <w:rsid w:val="00475f50"/>
    <w:pPr>
      <w:spacing w:before="0" w:after="160" w:line="278" w:lineRule="auto"/>
      <w:ind w:start="709" w:end="0"/>
      <w:jc w:val="start"/>
    </w:pPr>
    <w:rPr>
      <w:rFonts w:ascii="Aptos" w:hAnsi="Aptos" w:eastAsia="" w:cs="" w:asciiTheme="minorHAnsi" w:hAnsiTheme="minorHAnsi" w:eastAsiaTheme="majorEastAsia" w:cstheme="majorBidi"/>
      <w:color w:val="595959" w:themeColor="text1" w:themeTint="a6"/>
      <w:spacing w:val="15"/>
      <w:kern w:val="2"/>
      <w:szCs w:val="28"/>
      <w:lang w:eastAsia="en-US"/>
      <w14:ligatures w14:val="standardContextual"/>
    </w:rPr>
  </w:style>
  <w:style w:type="paragraph" w:styleId="Quote">
    <w:name w:val="Quote"/>
    <w:basedOn w:val="Normal"/>
    <w:next w:val="Normal"/>
    <w:link w:val="21"/>
    <w:uiPriority w:val="29"/>
    <w:qFormat/>
    <w:rsid w:val="00475f50"/>
    <w:pPr>
      <w:spacing w:before="160" w:after="160" w:line="278" w:lineRule="auto"/>
      <w:ind w:start="0" w:end="0"/>
    </w:pPr>
    <w:rPr>
      <w:rFonts w:ascii="Aptos" w:hAnsi="Aptos" w:eastAsia="Aptos" w:cs="" w:asciiTheme="minorHAnsi" w:hAnsiTheme="minorHAnsi" w:eastAsia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475f50"/>
    <w:pPr>
      <w:spacing w:before="0" w:after="160" w:line="278" w:lineRule="auto"/>
      <w:ind w:start="720" w:end="0"/>
      <w:contextualSpacing/>
      <w:jc w:val="start"/>
    </w:pPr>
    <w:rPr>
      <w:rFonts w:ascii="Aptos" w:hAnsi="Aptos" w:eastAsia="Aptos" w:cs="" w:asciiTheme="minorHAnsi" w:hAnsiTheme="minorHAnsi" w:eastAsia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Style7"/>
    <w:uiPriority w:val="30"/>
    <w:qFormat/>
    <w:rsid w:val="00475f5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start="864" w:end="864"/>
    </w:pPr>
    <w:rPr>
      <w:rFonts w:ascii="Aptos" w:hAnsi="Aptos" w:eastAsia="Aptos" w:cs="" w:asciiTheme="minorHAnsi" w:hAnsiTheme="minorHAnsi" w:eastAsia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numbering" w:styleId="user2" w:default="1">
    <w:name w:val="Без списка (user)"/>
    <w:uiPriority w:val="99"/>
    <w:semiHidden/>
    <w:unhideWhenUsed/>
    <w:qFormat/>
  </w:style>
  <w:style w:type="table" w:styleId="a1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56B2ADF5"/>
    <w:pPr>
      <w:tabs>
        <w:tab w:val="center" w:leader="none" w:pos="4680"/>
        <w:tab w:val="right" w:leader="none" w:pos="9360"/>
      </w:tabs>
    </w:pPr>
  </w:style>
  <w:style w:type="paragraph" w:styleId="Footer">
    <w:uiPriority w:val="99"/>
    <w:name w:val="footer"/>
    <w:basedOn w:val="Normal"/>
    <w:unhideWhenUsed/>
    <w:rsid w:val="56B2ADF5"/>
    <w:pPr>
      <w:tabs>
        <w:tab w:val="center" w:leader="none" w:pos="4680"/>
        <w:tab w:val="right" w:leader="none" w:pos="9360"/>
      </w:tabs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a1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37" /><Relationship Type="http://schemas.openxmlformats.org/officeDocument/2006/relationships/settings" Target="settings.xml" Id="rId38" /><Relationship Type="http://schemas.openxmlformats.org/officeDocument/2006/relationships/theme" Target="theme/theme1.xml" Id="rId39" /><Relationship Type="http://schemas.openxmlformats.org/officeDocument/2006/relationships/numbering" Target="numbering.xml" Id="R3cf563f3e7d64ad7" /><Relationship Type="http://schemas.openxmlformats.org/officeDocument/2006/relationships/image" Target="/media/image2.png" Id="rId1904107892" /><Relationship Type="http://schemas.openxmlformats.org/officeDocument/2006/relationships/image" Target="/media/image3.png" Id="rId2075312166" /><Relationship Type="http://schemas.openxmlformats.org/officeDocument/2006/relationships/image" Target="/media/image4.png" Id="rId292478086" /><Relationship Type="http://schemas.openxmlformats.org/officeDocument/2006/relationships/image" Target="/media/image5.png" Id="rId742796653" /><Relationship Type="http://schemas.openxmlformats.org/officeDocument/2006/relationships/header" Target="header.xml" Id="R6d0eb8abe2724979" /><Relationship Type="http://schemas.openxmlformats.org/officeDocument/2006/relationships/header" Target="header2.xml" Id="Rde6172c78b7f4c57" /><Relationship Type="http://schemas.openxmlformats.org/officeDocument/2006/relationships/footer" Target="footer.xml" Id="R93b4f3427d98427b" /><Relationship Type="http://schemas.openxmlformats.org/officeDocument/2006/relationships/footer" Target="footer2.xml" Id="Rd044fe19d39f46be" /><Relationship Type="http://schemas.microsoft.com/office/2020/10/relationships/intelligence" Target="intelligence2.xml" Id="R8445c8e3bc3a4d9c" /><Relationship Type="http://schemas.openxmlformats.org/officeDocument/2006/relationships/image" Target="/media/image6.png" Id="rId1657880885" /><Relationship Type="http://schemas.openxmlformats.org/officeDocument/2006/relationships/image" Target="/media/image7.png" Id="rId322238143" /><Relationship Type="http://schemas.openxmlformats.org/officeDocument/2006/relationships/image" Target="/media/image8.png" Id="rId890032248" /><Relationship Type="http://schemas.openxmlformats.org/officeDocument/2006/relationships/image" Target="/media/image9.png" Id="rId935489019" /><Relationship Type="http://schemas.openxmlformats.org/officeDocument/2006/relationships/image" Target="/media/imagea.png" Id="rId562767061" 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2026-02-14T10:45:00.0000000Z</dcterms:created>
  <dc:creator>Егор Бацун</dc:creator>
  <dc:description/>
  <dc:language>ru-RU</dc:language>
  <lastModifiedBy>гришин матвей</lastModifiedBy>
  <dcterms:modified xsi:type="dcterms:W3CDTF">2026-05-05T13:20:45.7904441Z</dcterms:modified>
  <revision>55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