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5" w:type="dxa"/>
        <w:tblInd w:w="-1026" w:type="dxa"/>
        <w:tblLayout w:type="fixed"/>
        <w:tblLook w:val="0000"/>
      </w:tblPr>
      <w:tblGrid>
        <w:gridCol w:w="10915"/>
      </w:tblGrid>
      <w:tr w:rsidR="008457C8" w:rsidRPr="00C010FE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«Бутово», </w:t>
            </w:r>
            <w:r w:rsidRPr="00DD0268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 </w:t>
            </w: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г. Москва, </w:t>
            </w:r>
            <w:proofErr w:type="gramStart"/>
            <w:r w:rsidRPr="000F3494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м</w:t>
            </w:r>
            <w:proofErr w:type="gramEnd"/>
            <w:r w:rsidRPr="000F3494">
              <w:rPr>
                <w:rFonts w:ascii="Times New Roman CYR" w:hAnsi="Times New Roman CYR" w:cs="Times New Roman CYR"/>
                <w:bCs/>
                <w:sz w:val="18"/>
                <w:szCs w:val="18"/>
              </w:rPr>
              <w:t>. Улица Горчакова</w:t>
            </w: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Cs/>
                <w:sz w:val="18"/>
                <w:szCs w:val="18"/>
              </w:rPr>
              <w:t>Южное Бутово, ул. Поляны, д.62 (ориентир д.56)</w:t>
            </w:r>
          </w:p>
          <w:p w:rsidR="008457C8" w:rsidRPr="00C010FE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Cs/>
                <w:sz w:val="18"/>
                <w:szCs w:val="18"/>
              </w:rPr>
              <w:t>Суббота 10:00</w:t>
            </w:r>
          </w:p>
        </w:tc>
      </w:tr>
      <w:tr w:rsidR="008457C8" w:rsidRPr="0046138C" w:rsidTr="008457C8">
        <w:trPr>
          <w:trHeight w:val="1041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«Восточная»   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г. Москва, </w:t>
            </w:r>
            <w:proofErr w:type="gramStart"/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м</w:t>
            </w:r>
            <w:proofErr w:type="gramEnd"/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. Щелковская,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тр. 41,32, 83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 ост. 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«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Хабаровская, 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д.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4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»,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ул. Красноярская, 3 корп.1,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Суббота 10:00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, пятница 18:30</w:t>
            </w:r>
          </w:p>
        </w:tc>
      </w:tr>
      <w:tr w:rsidR="008457C8" w:rsidRPr="0046138C" w:rsidTr="008457C8">
        <w:trPr>
          <w:trHeight w:val="156"/>
        </w:trPr>
        <w:tc>
          <w:tcPr>
            <w:tcW w:w="109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“</w:t>
            </w:r>
            <w:proofErr w:type="spellStart"/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Дмитровская</w:t>
            </w:r>
            <w:proofErr w:type="spellEnd"/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” </w:t>
            </w: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г. Москва, </w:t>
            </w:r>
            <w:proofErr w:type="gramStart"/>
            <w:r w:rsidRPr="004B3EA7">
              <w:rPr>
                <w:sz w:val="18"/>
                <w:szCs w:val="18"/>
              </w:rPr>
              <w:t>м</w:t>
            </w:r>
            <w:proofErr w:type="gramEnd"/>
            <w:r w:rsidRPr="004B3EA7">
              <w:rPr>
                <w:sz w:val="18"/>
                <w:szCs w:val="18"/>
              </w:rPr>
              <w:t xml:space="preserve">. </w:t>
            </w:r>
            <w:proofErr w:type="spellStart"/>
            <w:r w:rsidRPr="004B3EA7">
              <w:rPr>
                <w:sz w:val="18"/>
                <w:szCs w:val="18"/>
              </w:rPr>
              <w:t>Селигерская</w:t>
            </w:r>
            <w:proofErr w:type="spellEnd"/>
            <w:r w:rsidRPr="004B3EA7">
              <w:rPr>
                <w:sz w:val="18"/>
                <w:szCs w:val="18"/>
              </w:rPr>
              <w:t xml:space="preserve">, м. </w:t>
            </w:r>
            <w:proofErr w:type="spellStart"/>
            <w:r w:rsidRPr="004B3EA7">
              <w:rPr>
                <w:sz w:val="18"/>
                <w:szCs w:val="18"/>
              </w:rPr>
              <w:t>Алтуфьево</w:t>
            </w:r>
            <w:proofErr w:type="spellEnd"/>
            <w:r w:rsidRPr="004B3EA7">
              <w:rPr>
                <w:sz w:val="18"/>
                <w:szCs w:val="18"/>
              </w:rPr>
              <w:t>, Дмитровское шоссе, 163-а, корп.2, Гостиница «</w:t>
            </w:r>
            <w:proofErr w:type="spellStart"/>
            <w:r w:rsidRPr="004B3EA7">
              <w:rPr>
                <w:sz w:val="18"/>
                <w:szCs w:val="18"/>
              </w:rPr>
              <w:t>SK-Royal</w:t>
            </w:r>
            <w:proofErr w:type="spellEnd"/>
            <w:r w:rsidRPr="004B3EA7">
              <w:rPr>
                <w:sz w:val="18"/>
                <w:szCs w:val="18"/>
              </w:rPr>
              <w:t xml:space="preserve">», 2 </w:t>
            </w:r>
            <w:proofErr w:type="spellStart"/>
            <w:r w:rsidRPr="004B3EA7">
              <w:rPr>
                <w:sz w:val="18"/>
                <w:szCs w:val="18"/>
              </w:rPr>
              <w:t>эаж</w:t>
            </w:r>
            <w:proofErr w:type="spellEnd"/>
            <w:r w:rsidRPr="004B3EA7">
              <w:rPr>
                <w:sz w:val="18"/>
                <w:szCs w:val="18"/>
              </w:rPr>
              <w:t>, Янтарный зал.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Суббота 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11:00</w:t>
            </w:r>
          </w:p>
        </w:tc>
      </w:tr>
      <w:tr w:rsidR="008457C8" w:rsidRPr="0046138C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“Замоскворецкая”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г. Москва, </w:t>
            </w:r>
            <w:proofErr w:type="gramStart"/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м</w:t>
            </w:r>
            <w:proofErr w:type="gramEnd"/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. </w:t>
            </w:r>
            <w:proofErr w:type="spellStart"/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гатинская</w:t>
            </w:r>
            <w:proofErr w:type="spellEnd"/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, ул. </w:t>
            </w:r>
            <w:proofErr w:type="spellStart"/>
            <w:r>
              <w:rPr>
                <w:rFonts w:ascii="Times New Roman CYR" w:hAnsi="Times New Roman CYR" w:cs="Times New Roman CYR"/>
                <w:sz w:val="18"/>
                <w:szCs w:val="18"/>
              </w:rPr>
              <w:t>Нагатинская</w:t>
            </w:r>
            <w:proofErr w:type="spellEnd"/>
            <w:r>
              <w:rPr>
                <w:rFonts w:ascii="Times New Roman CYR" w:hAnsi="Times New Roman CYR" w:cs="Times New Roman CYR"/>
                <w:sz w:val="18"/>
                <w:szCs w:val="18"/>
              </w:rPr>
              <w:t>, д.9, кор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.3,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тр.№47, 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49, 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35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Суббота 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10:30</w:t>
            </w:r>
          </w:p>
        </w:tc>
      </w:tr>
      <w:tr w:rsidR="008457C8" w:rsidRPr="0046138C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г. Зеленоград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г. Москва, 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8-ой </w:t>
            </w:r>
            <w:proofErr w:type="spellStart"/>
            <w:r>
              <w:rPr>
                <w:rFonts w:ascii="Times New Roman CYR" w:hAnsi="Times New Roman CYR" w:cs="Times New Roman CYR"/>
                <w:sz w:val="18"/>
                <w:szCs w:val="18"/>
              </w:rPr>
              <w:t>мкр</w:t>
            </w:r>
            <w:proofErr w:type="spellEnd"/>
            <w:r>
              <w:rPr>
                <w:rFonts w:ascii="Times New Roman CYR" w:hAnsi="Times New Roman CYR" w:cs="Times New Roman CYR"/>
                <w:sz w:val="18"/>
                <w:szCs w:val="18"/>
              </w:rPr>
              <w:t>. корп.847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Суббота 10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:00</w:t>
            </w:r>
          </w:p>
        </w:tc>
      </w:tr>
      <w:tr w:rsidR="008457C8" w:rsidRPr="006B23C5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8457C8" w:rsidRPr="006B23C5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6B23C5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“Западная”</w:t>
            </w:r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 xml:space="preserve">  </w:t>
            </w:r>
            <w:proofErr w:type="gramStart"/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м</w:t>
            </w:r>
            <w:proofErr w:type="gramEnd"/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 xml:space="preserve">. Новые </w:t>
            </w:r>
            <w:proofErr w:type="spellStart"/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Черемушки</w:t>
            </w:r>
            <w:proofErr w:type="spellEnd"/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</w:p>
          <w:p w:rsidR="008457C8" w:rsidRPr="006B23C5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г. Москва, </w:t>
            </w:r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 xml:space="preserve">ул. </w:t>
            </w:r>
            <w:proofErr w:type="spellStart"/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Наметкина</w:t>
            </w:r>
            <w:proofErr w:type="spellEnd"/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, 15,</w:t>
            </w:r>
          </w:p>
          <w:p w:rsidR="008457C8" w:rsidRPr="006B23C5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Христианский центр,</w:t>
            </w:r>
          </w:p>
          <w:p w:rsidR="008457C8" w:rsidRPr="006B23C5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Суббота 10:00</w:t>
            </w:r>
          </w:p>
        </w:tc>
      </w:tr>
      <w:tr w:rsidR="008457C8" w:rsidRPr="006B23C5" w:rsidTr="008457C8">
        <w:trPr>
          <w:trHeight w:val="831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6B23C5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“Кунцевская”</w:t>
            </w:r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</w:p>
          <w:p w:rsidR="008457C8" w:rsidRPr="006B23C5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МО, г.о. Одинцово, </w:t>
            </w:r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 xml:space="preserve"> д. </w:t>
            </w:r>
            <w:proofErr w:type="spellStart"/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Новоивановское</w:t>
            </w:r>
            <w:proofErr w:type="spellEnd"/>
          </w:p>
          <w:p w:rsidR="008457C8" w:rsidRPr="006B23C5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ул. Амбулаторная, 53 платформа</w:t>
            </w:r>
          </w:p>
          <w:p w:rsidR="008457C8" w:rsidRPr="006B23C5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proofErr w:type="spellStart"/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Немчиновка</w:t>
            </w:r>
            <w:proofErr w:type="spellEnd"/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 xml:space="preserve"> (</w:t>
            </w:r>
            <w:r w:rsidRPr="006B23C5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c</w:t>
            </w:r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 xml:space="preserve"> Белорусского вокзала), МО </w:t>
            </w:r>
            <w:proofErr w:type="gramStart"/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Одинцовский</w:t>
            </w:r>
            <w:proofErr w:type="gramEnd"/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  <w:proofErr w:type="spellStart"/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р-он</w:t>
            </w:r>
            <w:proofErr w:type="spellEnd"/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</w:p>
          <w:p w:rsidR="008457C8" w:rsidRPr="006B23C5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Суббота 10:00</w:t>
            </w:r>
          </w:p>
        </w:tc>
      </w:tr>
      <w:tr w:rsidR="008457C8" w:rsidRPr="00567413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</w:p>
          <w:p w:rsidR="008457C8" w:rsidRPr="006B23C5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6B23C5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“Международная</w:t>
            </w:r>
            <w:r w:rsidRPr="006B23C5">
              <w:rPr>
                <w:rFonts w:ascii="Times New Roman CYR" w:hAnsi="Times New Roman CYR" w:cs="Times New Roman CYR"/>
                <w:bCs/>
                <w:sz w:val="18"/>
                <w:szCs w:val="18"/>
              </w:rPr>
              <w:t>”</w:t>
            </w:r>
          </w:p>
          <w:p w:rsidR="008457C8" w:rsidRPr="006B23C5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г. Москва, </w:t>
            </w:r>
            <w:proofErr w:type="gramStart"/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м</w:t>
            </w:r>
            <w:proofErr w:type="gramEnd"/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 CYR" w:hAnsi="Times New Roman CYR" w:cs="Times New Roman CYR"/>
                <w:sz w:val="18"/>
                <w:szCs w:val="18"/>
              </w:rPr>
              <w:t>Нагатинская</w:t>
            </w:r>
            <w:proofErr w:type="spellEnd"/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, ул. </w:t>
            </w:r>
            <w:proofErr w:type="spellStart"/>
            <w:r>
              <w:rPr>
                <w:rFonts w:ascii="Times New Roman CYR" w:hAnsi="Times New Roman CYR" w:cs="Times New Roman CYR"/>
                <w:sz w:val="18"/>
                <w:szCs w:val="18"/>
              </w:rPr>
              <w:t>Нагатинская</w:t>
            </w:r>
            <w:proofErr w:type="spellEnd"/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, </w:t>
            </w:r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 xml:space="preserve">д.9, 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кор</w:t>
            </w:r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.3,</w:t>
            </w:r>
          </w:p>
          <w:p w:rsidR="008457C8" w:rsidRPr="006B23C5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тр.№47, 35,</w:t>
            </w:r>
          </w:p>
          <w:p w:rsidR="008457C8" w:rsidRPr="00567413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6B23C5">
              <w:rPr>
                <w:rFonts w:ascii="Times New Roman CYR" w:hAnsi="Times New Roman CYR" w:cs="Times New Roman CYR"/>
                <w:sz w:val="18"/>
                <w:szCs w:val="18"/>
              </w:rPr>
              <w:t>Суббота 10:30</w:t>
            </w:r>
          </w:p>
        </w:tc>
      </w:tr>
      <w:tr w:rsidR="008457C8" w:rsidRPr="00D83EDD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4253A6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«Имя</w:t>
            </w:r>
            <w:proofErr w:type="gramStart"/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 Т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вое»- м. Варшавская,</w:t>
            </w: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proofErr w:type="gramStart"/>
            <w:r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г. Москва,  </w:t>
            </w:r>
            <w:r w:rsidRPr="00D83EDD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ул.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18"/>
                <w:szCs w:val="18"/>
              </w:rPr>
              <w:t>Старокаширское</w:t>
            </w:r>
            <w:proofErr w:type="spellEnd"/>
            <w:r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 шоссе, д.2, к.10</w:t>
            </w:r>
            <w:r w:rsidRPr="00D83EDD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, </w:t>
            </w:r>
            <w:r>
              <w:rPr>
                <w:rFonts w:ascii="Times New Roman CYR" w:hAnsi="Times New Roman CYR" w:cs="Times New Roman CYR"/>
                <w:bCs/>
                <w:sz w:val="18"/>
                <w:szCs w:val="18"/>
              </w:rPr>
              <w:t>гостиница «МИРИТ», 8-ой этаж</w:t>
            </w:r>
            <w:proofErr w:type="gramEnd"/>
          </w:p>
          <w:p w:rsidR="008457C8" w:rsidRPr="00D83EDD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Суббота 11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:00</w:t>
            </w:r>
          </w:p>
        </w:tc>
      </w:tr>
      <w:tr w:rsidR="008457C8" w:rsidRPr="0046138C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«Москворецкая»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  </w:t>
            </w:r>
            <w:proofErr w:type="gramStart"/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м</w:t>
            </w:r>
            <w:proofErr w:type="gramEnd"/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. Текстильщики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г. Москва, 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ул.11-я Текстильщиков, д.4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Суббота 10:30</w:t>
            </w:r>
          </w:p>
        </w:tc>
      </w:tr>
      <w:tr w:rsidR="008457C8" w:rsidRPr="0046138C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“На Стремянном”</w:t>
            </w:r>
          </w:p>
          <w:p w:rsidR="008457C8" w:rsidRPr="00273943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г. Москва, </w:t>
            </w:r>
            <w:proofErr w:type="gramStart"/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м</w:t>
            </w:r>
            <w:proofErr w:type="gramEnd"/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. </w:t>
            </w:r>
            <w:proofErr w:type="spellStart"/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Нагатинская</w:t>
            </w:r>
            <w:proofErr w:type="spellEnd"/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, ул. </w:t>
            </w:r>
            <w:proofErr w:type="spellStart"/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Нагатинская</w:t>
            </w:r>
            <w:proofErr w:type="spellEnd"/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, 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д.9, кор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.3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</w:p>
          <w:p w:rsidR="008457C8" w:rsidRPr="00273943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тр.№47,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49,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 35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Суббота 14:30</w:t>
            </w:r>
          </w:p>
        </w:tc>
      </w:tr>
      <w:tr w:rsidR="008457C8" w:rsidRPr="0046138C" w:rsidTr="008457C8">
        <w:trPr>
          <w:trHeight w:val="1391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“Орион”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    </w:t>
            </w:r>
          </w:p>
          <w:p w:rsidR="008457C8" w:rsidRPr="004B3EA7" w:rsidRDefault="008457C8" w:rsidP="008040DF">
            <w:pPr>
              <w:pStyle w:val="a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г. Москва, </w:t>
            </w:r>
            <w:proofErr w:type="gramStart"/>
            <w:r w:rsidRPr="004B3EA7">
              <w:rPr>
                <w:rFonts w:ascii="Times New Roman" w:hAnsi="Times New Roman"/>
                <w:sz w:val="18"/>
                <w:szCs w:val="18"/>
              </w:rPr>
              <w:t>м</w:t>
            </w:r>
            <w:proofErr w:type="gramEnd"/>
            <w:r w:rsidRPr="004B3EA7"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proofErr w:type="spellStart"/>
            <w:r w:rsidRPr="004B3EA7">
              <w:rPr>
                <w:rFonts w:ascii="Times New Roman" w:hAnsi="Times New Roman"/>
                <w:sz w:val="18"/>
                <w:szCs w:val="18"/>
              </w:rPr>
              <w:t>Бабушкинская</w:t>
            </w:r>
            <w:proofErr w:type="spellEnd"/>
            <w:r w:rsidRPr="004B3EA7">
              <w:rPr>
                <w:rFonts w:ascii="Times New Roman" w:hAnsi="Times New Roman"/>
                <w:sz w:val="18"/>
                <w:szCs w:val="18"/>
              </w:rPr>
              <w:t>, Ясный проезд, д.26, корп.2</w:t>
            </w: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Суббота 10:00</w:t>
            </w:r>
          </w:p>
        </w:tc>
      </w:tr>
      <w:tr w:rsidR="008457C8" w:rsidRPr="0046138C" w:rsidTr="008457C8">
        <w:trPr>
          <w:trHeight w:val="1086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«Сокол» </w:t>
            </w:r>
          </w:p>
          <w:p w:rsidR="008457C8" w:rsidRPr="005D5FC0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г. Москва, </w:t>
            </w:r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D5FC0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мцк</w:t>
            </w:r>
            <w:proofErr w:type="spellEnd"/>
            <w:r w:rsidRPr="005D5FC0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 «</w:t>
            </w:r>
            <w:proofErr w:type="spellStart"/>
            <w:r w:rsidRPr="005D5FC0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Коптево</w:t>
            </w:r>
            <w:proofErr w:type="spellEnd"/>
            <w:r w:rsidRPr="005D5FC0">
              <w:rPr>
                <w:rFonts w:ascii="Times New Roman CYR" w:hAnsi="Times New Roman CYR" w:cs="Times New Roman CYR"/>
                <w:bCs/>
                <w:sz w:val="18"/>
                <w:szCs w:val="18"/>
              </w:rPr>
              <w:t>»,</w:t>
            </w: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ул. </w:t>
            </w:r>
            <w:proofErr w:type="spellStart"/>
            <w:r>
              <w:rPr>
                <w:rFonts w:ascii="Times New Roman CYR" w:hAnsi="Times New Roman CYR" w:cs="Times New Roman CYR"/>
                <w:sz w:val="18"/>
                <w:szCs w:val="18"/>
              </w:rPr>
              <w:t>Коптевская</w:t>
            </w:r>
            <w:proofErr w:type="spellEnd"/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, д.30-а, 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протестантская методистская церковь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Суббота 10:3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</w:tr>
      <w:tr w:rsidR="008457C8" w:rsidRPr="0046138C" w:rsidTr="008457C8">
        <w:trPr>
          <w:trHeight w:val="1214"/>
        </w:trPr>
        <w:tc>
          <w:tcPr>
            <w:tcW w:w="109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“Тушинская”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  </w:t>
            </w:r>
          </w:p>
          <w:p w:rsidR="008457C8" w:rsidRPr="00EF052B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г. Москва, </w:t>
            </w:r>
            <w:proofErr w:type="gramStart"/>
            <w:r w:rsidRPr="00EF052B">
              <w:rPr>
                <w:rFonts w:ascii="Times New Roman CYR" w:hAnsi="Times New Roman CYR" w:cs="Times New Roman CYR"/>
                <w:sz w:val="18"/>
                <w:szCs w:val="18"/>
              </w:rPr>
              <w:t>м</w:t>
            </w:r>
            <w:proofErr w:type="gramEnd"/>
            <w:r w:rsidRPr="00EF052B">
              <w:rPr>
                <w:rFonts w:ascii="Times New Roman CYR" w:hAnsi="Times New Roman CYR" w:cs="Times New Roman CYR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 CYR" w:hAnsi="Times New Roman CYR" w:cs="Times New Roman CYR"/>
                <w:sz w:val="18"/>
                <w:szCs w:val="18"/>
              </w:rPr>
              <w:t>Щукинская</w:t>
            </w:r>
            <w:proofErr w:type="spellEnd"/>
            <w:r>
              <w:rPr>
                <w:rFonts w:ascii="Times New Roman CYR" w:hAnsi="Times New Roman CYR" w:cs="Times New Roman CYR"/>
                <w:sz w:val="18"/>
                <w:szCs w:val="18"/>
              </w:rPr>
              <w:t>, ул. Авиационная, д.63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Суббота 11</w:t>
            </w:r>
            <w:r w:rsidRPr="00EF052B">
              <w:rPr>
                <w:rFonts w:ascii="Times New Roman CYR" w:hAnsi="Times New Roman CYR" w:cs="Times New Roman CYR"/>
                <w:sz w:val="18"/>
                <w:szCs w:val="18"/>
              </w:rPr>
              <w:t>:00</w:t>
            </w:r>
          </w:p>
        </w:tc>
      </w:tr>
      <w:tr w:rsidR="008457C8" w:rsidRPr="00932332" w:rsidTr="008457C8">
        <w:trPr>
          <w:trHeight w:val="1048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«Факел»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г. Москва, 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ул. Красноярская, 3, корп.1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помещение общины «Восточная»</w:t>
            </w: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Суббота 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14:3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  <w:p w:rsidR="008457C8" w:rsidRPr="00932332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</w:pPr>
          </w:p>
        </w:tc>
      </w:tr>
      <w:tr w:rsidR="008457C8" w:rsidRPr="002A7B69" w:rsidTr="008457C8">
        <w:trPr>
          <w:trHeight w:val="1134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</w:p>
          <w:p w:rsidR="008457C8" w:rsidRDefault="008457C8" w:rsidP="008040DF">
            <w:pPr>
              <w:pStyle w:val="1"/>
              <w:pBdr>
                <w:bottom w:val="single" w:sz="4" w:space="0" w:color="A2A9B1"/>
              </w:pBdr>
              <w:spacing w:before="0" w:beforeAutospacing="0" w:after="60" w:afterAutospacing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“Центральная”  </w:t>
            </w:r>
          </w:p>
          <w:p w:rsidR="008457C8" w:rsidRDefault="008457C8" w:rsidP="008040DF">
            <w:pPr>
              <w:pStyle w:val="1"/>
              <w:pBdr>
                <w:bottom w:val="single" w:sz="4" w:space="0" w:color="A2A9B1"/>
              </w:pBdr>
              <w:spacing w:before="0" w:beforeAutospacing="0" w:after="60" w:afterAutospacing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г. Москва, </w:t>
            </w:r>
            <w:proofErr w:type="gramStart"/>
            <w:r w:rsidRPr="002A7B69">
              <w:rPr>
                <w:rFonts w:ascii="Times New Roman CYR" w:hAnsi="Times New Roman CYR" w:cs="Times New Roman CYR"/>
                <w:b w:val="0"/>
                <w:sz w:val="18"/>
                <w:szCs w:val="18"/>
              </w:rPr>
              <w:t>м</w:t>
            </w:r>
            <w:proofErr w:type="gramEnd"/>
            <w:r w:rsidRPr="002A7B69">
              <w:rPr>
                <w:rFonts w:ascii="Times New Roman CYR" w:hAnsi="Times New Roman CYR" w:cs="Times New Roman CYR"/>
                <w:b w:val="0"/>
                <w:sz w:val="18"/>
                <w:szCs w:val="18"/>
              </w:rPr>
              <w:t>. Китай город</w:t>
            </w:r>
          </w:p>
          <w:p w:rsidR="008457C8" w:rsidRPr="002A7B69" w:rsidRDefault="008457C8" w:rsidP="008040DF">
            <w:pPr>
              <w:pStyle w:val="1"/>
              <w:pBdr>
                <w:bottom w:val="single" w:sz="4" w:space="0" w:color="A2A9B1"/>
              </w:pBdr>
              <w:spacing w:before="0" w:beforeAutospacing="0" w:after="60" w:afterAutospacing="0"/>
              <w:rPr>
                <w:b w:val="0"/>
                <w:color w:val="000000" w:themeColor="text1"/>
                <w:sz w:val="18"/>
                <w:szCs w:val="18"/>
                <w:shd w:val="clear" w:color="auto" w:fill="FFFFFF"/>
              </w:rPr>
            </w:pPr>
            <w:hyperlink r:id="rId4" w:history="1">
              <w:proofErr w:type="spellStart"/>
              <w:r w:rsidRPr="002A7B69">
                <w:rPr>
                  <w:rStyle w:val="a3"/>
                  <w:b w:val="0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Старосадский</w:t>
              </w:r>
              <w:proofErr w:type="spellEnd"/>
              <w:r w:rsidRPr="002A7B69">
                <w:rPr>
                  <w:rStyle w:val="a3"/>
                  <w:b w:val="0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 xml:space="preserve"> переулок</w:t>
              </w:r>
            </w:hyperlink>
            <w:r w:rsidRPr="002A7B69">
              <w:rPr>
                <w:b w:val="0"/>
                <w:color w:val="000000" w:themeColor="text1"/>
                <w:sz w:val="18"/>
                <w:szCs w:val="18"/>
                <w:shd w:val="clear" w:color="auto" w:fill="FFFFFF"/>
              </w:rPr>
              <w:t>, 7/10</w:t>
            </w:r>
          </w:p>
          <w:p w:rsidR="008457C8" w:rsidRDefault="008457C8" w:rsidP="008040DF">
            <w:pPr>
              <w:pStyle w:val="1"/>
              <w:pBdr>
                <w:bottom w:val="single" w:sz="4" w:space="0" w:color="A2A9B1"/>
              </w:pBdr>
              <w:spacing w:before="0" w:beforeAutospacing="0" w:after="60" w:afterAutospacing="0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2A7B69">
              <w:rPr>
                <w:b w:val="0"/>
                <w:bCs w:val="0"/>
                <w:color w:val="000000"/>
                <w:sz w:val="18"/>
                <w:szCs w:val="18"/>
              </w:rPr>
              <w:t>Кафедральный собор Святых Петра и Павла (Москва)</w:t>
            </w:r>
          </w:p>
          <w:p w:rsidR="008457C8" w:rsidRPr="002A7B69" w:rsidRDefault="008457C8" w:rsidP="008040DF">
            <w:pPr>
              <w:pStyle w:val="1"/>
              <w:pBdr>
                <w:bottom w:val="single" w:sz="4" w:space="0" w:color="A2A9B1"/>
              </w:pBdr>
              <w:spacing w:before="0" w:beforeAutospacing="0" w:after="60" w:afterAutospacing="0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2A7B69">
              <w:rPr>
                <w:b w:val="0"/>
                <w:bCs w:val="0"/>
                <w:color w:val="000000"/>
                <w:sz w:val="18"/>
                <w:szCs w:val="18"/>
              </w:rPr>
              <w:t>Суббота 9:30</w:t>
            </w:r>
          </w:p>
        </w:tc>
      </w:tr>
      <w:tr w:rsidR="008457C8" w:rsidRPr="0046138C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sz w:val="18"/>
                <w:szCs w:val="18"/>
                <w:lang w:val="en-US"/>
              </w:rPr>
            </w:pP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МОСКОВСКАЯ</w:t>
            </w:r>
          </w:p>
        </w:tc>
      </w:tr>
      <w:tr w:rsidR="008457C8" w:rsidRPr="0046138C" w:rsidTr="008457C8">
        <w:trPr>
          <w:trHeight w:val="156"/>
        </w:trPr>
        <w:tc>
          <w:tcPr>
            <w:tcW w:w="109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</w:p>
          <w:p w:rsidR="00DA31DC" w:rsidRDefault="00DA31DC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Община «Красногорск»</w:t>
            </w:r>
          </w:p>
          <w:p w:rsidR="008457C8" w:rsidRPr="0046138C" w:rsidRDefault="00DA31DC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МО, </w:t>
            </w:r>
            <w:r w:rsidR="008457C8"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г. </w:t>
            </w: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о</w:t>
            </w:r>
            <w:proofErr w:type="gramStart"/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.</w:t>
            </w:r>
            <w:r w:rsidR="008457C8"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К</w:t>
            </w:r>
            <w:proofErr w:type="gramEnd"/>
            <w:r w:rsidR="008457C8"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расногорск</w:t>
            </w:r>
          </w:p>
          <w:p w:rsidR="008457C8" w:rsidRPr="00EF052B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EF052B">
              <w:rPr>
                <w:rFonts w:ascii="Times New Roman CYR" w:hAnsi="Times New Roman CYR" w:cs="Times New Roman CYR"/>
                <w:sz w:val="18"/>
                <w:szCs w:val="18"/>
              </w:rPr>
              <w:t xml:space="preserve">м. </w:t>
            </w:r>
            <w:proofErr w:type="spellStart"/>
            <w:r>
              <w:rPr>
                <w:rFonts w:ascii="Times New Roman CYR" w:hAnsi="Times New Roman CYR" w:cs="Times New Roman CYR"/>
                <w:sz w:val="18"/>
                <w:szCs w:val="18"/>
              </w:rPr>
              <w:t>Щукинская</w:t>
            </w:r>
            <w:proofErr w:type="spellEnd"/>
            <w:r>
              <w:rPr>
                <w:rFonts w:ascii="Times New Roman CYR" w:hAnsi="Times New Roman CYR" w:cs="Times New Roman CYR"/>
                <w:sz w:val="18"/>
                <w:szCs w:val="18"/>
              </w:rPr>
              <w:t>, ул. Авиационная, д.63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Суббота 11</w:t>
            </w:r>
            <w:r w:rsidRPr="00EF052B">
              <w:rPr>
                <w:rFonts w:ascii="Times New Roman CYR" w:hAnsi="Times New Roman CYR" w:cs="Times New Roman CYR"/>
                <w:sz w:val="18"/>
                <w:szCs w:val="18"/>
              </w:rPr>
              <w:t>:00</w:t>
            </w:r>
          </w:p>
        </w:tc>
      </w:tr>
      <w:tr w:rsidR="008457C8" w:rsidRPr="0046138C" w:rsidTr="008457C8">
        <w:trPr>
          <w:trHeight w:val="156"/>
        </w:trPr>
        <w:tc>
          <w:tcPr>
            <w:tcW w:w="109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Община «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Климовск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»</w:t>
            </w:r>
          </w:p>
          <w:p w:rsidR="008457C8" w:rsidRDefault="00DA31DC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МО, г.о.</w:t>
            </w:r>
            <w:r w:rsidR="008457C8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 Подольск,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мкрн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Климовск</w:t>
            </w:r>
            <w:proofErr w:type="spellEnd"/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ул. Московская, 4-а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Суббота 10:00</w:t>
            </w:r>
          </w:p>
        </w:tc>
      </w:tr>
      <w:tr w:rsidR="008457C8" w:rsidRPr="0046138C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DA31DC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Община «Люберцы»</w:t>
            </w:r>
          </w:p>
          <w:p w:rsidR="008457C8" w:rsidRPr="0046138C" w:rsidRDefault="00DA31DC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МО, </w:t>
            </w:r>
            <w:r w:rsidR="008457C8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г. </w:t>
            </w: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о. </w:t>
            </w:r>
            <w:r w:rsidR="008457C8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Люберцы 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ул. </w:t>
            </w:r>
            <w:proofErr w:type="spellStart"/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Котельническая</w:t>
            </w:r>
            <w:proofErr w:type="spellEnd"/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, д.2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Церковь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  Евангельских христиан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Суббота 10:00</w:t>
            </w:r>
          </w:p>
        </w:tc>
      </w:tr>
      <w:tr w:rsidR="008457C8" w:rsidRPr="00F612B9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Община «Одинцово»</w:t>
            </w:r>
          </w:p>
          <w:p w:rsidR="008457C8" w:rsidRPr="0046138C" w:rsidRDefault="00DA31DC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DA31DC">
              <w:rPr>
                <w:rFonts w:ascii="Times New Roman CYR" w:hAnsi="Times New Roman CYR" w:cs="Times New Roman CYR"/>
                <w:b/>
                <w:sz w:val="18"/>
                <w:szCs w:val="18"/>
              </w:rPr>
              <w:t>МО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, </w:t>
            </w:r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 </w:t>
            </w:r>
            <w:r w:rsidR="008457C8"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г. </w:t>
            </w:r>
            <w:r w:rsidR="008457C8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о. </w:t>
            </w:r>
            <w:r w:rsidR="008457C8"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Одинцово</w:t>
            </w: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6C6FC9">
              <w:rPr>
                <w:rFonts w:ascii="Times New Roman CYR" w:hAnsi="Times New Roman CYR" w:cs="Times New Roman CYR"/>
                <w:sz w:val="18"/>
                <w:szCs w:val="18"/>
              </w:rPr>
              <w:t xml:space="preserve"> Одинцовский </w:t>
            </w:r>
            <w:proofErr w:type="spellStart"/>
            <w:r w:rsidRPr="006C6FC9">
              <w:rPr>
                <w:rFonts w:ascii="Times New Roman CYR" w:hAnsi="Times New Roman CYR" w:cs="Times New Roman CYR"/>
                <w:sz w:val="18"/>
                <w:szCs w:val="18"/>
              </w:rPr>
              <w:t>р-он</w:t>
            </w:r>
            <w:proofErr w:type="spellEnd"/>
          </w:p>
          <w:p w:rsidR="008457C8" w:rsidRPr="006C6FC9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proofErr w:type="spellStart"/>
            <w:r w:rsidRPr="006C6FC9">
              <w:rPr>
                <w:rFonts w:ascii="Times New Roman CYR" w:hAnsi="Times New Roman CYR" w:cs="Times New Roman CYR"/>
                <w:sz w:val="18"/>
                <w:szCs w:val="18"/>
              </w:rPr>
              <w:t>Новоивановское</w:t>
            </w:r>
            <w:proofErr w:type="spellEnd"/>
            <w:r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  <w:r w:rsidRPr="006C6FC9">
              <w:rPr>
                <w:rFonts w:ascii="Times New Roman CYR" w:hAnsi="Times New Roman CYR" w:cs="Times New Roman CYR"/>
                <w:sz w:val="18"/>
                <w:szCs w:val="18"/>
              </w:rPr>
              <w:t xml:space="preserve"> ул. Амбулаторная, 53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</w:t>
            </w:r>
            <w:r w:rsidRPr="006C6FC9">
              <w:rPr>
                <w:rFonts w:ascii="Times New Roman CYR" w:hAnsi="Times New Roman CYR" w:cs="Times New Roman CYR"/>
                <w:sz w:val="18"/>
                <w:szCs w:val="18"/>
              </w:rPr>
              <w:t>латформа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  <w:proofErr w:type="spellStart"/>
            <w:r w:rsidRPr="006C6FC9">
              <w:rPr>
                <w:rFonts w:ascii="Times New Roman CYR" w:hAnsi="Times New Roman CYR" w:cs="Times New Roman CYR"/>
                <w:sz w:val="18"/>
                <w:szCs w:val="18"/>
              </w:rPr>
              <w:t>Немчиновка</w:t>
            </w:r>
            <w:proofErr w:type="spellEnd"/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  <w:r w:rsidRPr="006C6FC9">
              <w:rPr>
                <w:rFonts w:ascii="Times New Roman CYR" w:hAnsi="Times New Roman CYR" w:cs="Times New Roman CYR"/>
                <w:sz w:val="18"/>
                <w:szCs w:val="18"/>
              </w:rPr>
              <w:t>(</w:t>
            </w:r>
            <w:r w:rsidRPr="006C6FC9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c</w:t>
            </w:r>
            <w:r w:rsidRPr="006C6FC9">
              <w:rPr>
                <w:rFonts w:ascii="Times New Roman CYR" w:hAnsi="Times New Roman CYR" w:cs="Times New Roman CYR"/>
                <w:sz w:val="18"/>
                <w:szCs w:val="18"/>
              </w:rPr>
              <w:t xml:space="preserve"> Белорусского вокзала),</w:t>
            </w:r>
          </w:p>
          <w:p w:rsidR="008457C8" w:rsidRPr="006C6FC9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Церковь Евангельских Христиан</w:t>
            </w:r>
          </w:p>
          <w:p w:rsidR="008457C8" w:rsidRPr="00F612B9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6C6FC9">
              <w:rPr>
                <w:rFonts w:ascii="Times New Roman CYR" w:hAnsi="Times New Roman CYR" w:cs="Times New Roman CYR"/>
                <w:sz w:val="18"/>
                <w:szCs w:val="18"/>
              </w:rPr>
              <w:t>Суббота 10:00</w:t>
            </w:r>
          </w:p>
        </w:tc>
      </w:tr>
      <w:tr w:rsidR="008457C8" w:rsidRPr="0046138C" w:rsidTr="008457C8">
        <w:trPr>
          <w:trHeight w:val="969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Община «Подольск»</w:t>
            </w:r>
          </w:p>
          <w:p w:rsidR="008457C8" w:rsidRPr="0046138C" w:rsidRDefault="00DA31DC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МО, </w:t>
            </w:r>
            <w:r w:rsidR="008457C8"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г. </w:t>
            </w:r>
            <w:r w:rsidR="008457C8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о. </w:t>
            </w:r>
            <w:r w:rsidR="008457C8"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Подольск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ул.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Б.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Серпуховская, 103-а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Суббота 10:00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, 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</w:tc>
      </w:tr>
      <w:tr w:rsidR="008457C8" w:rsidRPr="0046138C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Община </w:t>
            </w:r>
            <w:proofErr w:type="gramStart"/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г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. Реутов</w:t>
            </w:r>
          </w:p>
          <w:p w:rsidR="008457C8" w:rsidRPr="005F477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567413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г. Москва</w:t>
            </w:r>
            <w:r>
              <w:rPr>
                <w:rFonts w:ascii="Times New Roman CYR" w:hAnsi="Times New Roman CYR" w:cs="Times New Roman CYR"/>
                <w:bCs/>
                <w:sz w:val="18"/>
                <w:szCs w:val="18"/>
              </w:rPr>
              <w:t>,</w:t>
            </w:r>
            <w:r w:rsidRPr="00567413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 </w:t>
            </w:r>
            <w:proofErr w:type="gramStart"/>
            <w:r w:rsidRPr="005F4778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м</w:t>
            </w:r>
            <w:proofErr w:type="gramEnd"/>
            <w:r w:rsidRPr="005F4778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. </w:t>
            </w:r>
            <w:proofErr w:type="spellStart"/>
            <w:r w:rsidRPr="005F4778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Новогиреево</w:t>
            </w:r>
            <w:proofErr w:type="spellEnd"/>
            <w:r>
              <w:rPr>
                <w:rFonts w:ascii="Times New Roman CYR" w:hAnsi="Times New Roman CYR" w:cs="Times New Roman CYR"/>
                <w:bCs/>
                <w:sz w:val="18"/>
                <w:szCs w:val="18"/>
              </w:rPr>
              <w:t>,</w:t>
            </w:r>
          </w:p>
          <w:p w:rsidR="008457C8" w:rsidRDefault="008457C8" w:rsidP="008040DF">
            <w:r>
              <w:rPr>
                <w:rFonts w:ascii="Times New Roman CYR" w:hAnsi="Times New Roman CYR" w:cs="Times New Roman CYR"/>
                <w:sz w:val="18"/>
                <w:szCs w:val="18"/>
              </w:rPr>
              <w:t>Федеративный пр., д.41, (</w:t>
            </w:r>
            <w:r w:rsidRPr="000E0E1C">
              <w:rPr>
                <w:rStyle w:val="a5"/>
                <w:rFonts w:ascii="Helvetica" w:hAnsi="Helvetica"/>
                <w:color w:val="000000" w:themeColor="text1"/>
                <w:sz w:val="16"/>
                <w:szCs w:val="16"/>
              </w:rPr>
              <w:t>третий подъезд</w:t>
            </w:r>
            <w:r>
              <w:rPr>
                <w:rStyle w:val="a5"/>
                <w:rFonts w:ascii="Helvetica" w:hAnsi="Helvetica"/>
                <w:color w:val="000000" w:themeColor="text1"/>
                <w:sz w:val="16"/>
                <w:szCs w:val="16"/>
              </w:rPr>
              <w:t>)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Суббота 10:00</w:t>
            </w:r>
          </w:p>
        </w:tc>
      </w:tr>
      <w:tr w:rsidR="008457C8" w:rsidRPr="00E426FF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Община «Раменское»</w:t>
            </w:r>
          </w:p>
          <w:p w:rsidR="008457C8" w:rsidRDefault="00DA31DC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МО, </w:t>
            </w:r>
            <w:r w:rsidR="008457C8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г. о. Раменское</w:t>
            </w: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Северное шоссе, д.4, </w:t>
            </w:r>
          </w:p>
          <w:p w:rsidR="008457C8" w:rsidRPr="00307B9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Cs/>
                <w:sz w:val="18"/>
                <w:szCs w:val="18"/>
              </w:rPr>
              <w:t>Помещение церкви «Слово жизни»,</w:t>
            </w:r>
          </w:p>
          <w:p w:rsidR="008457C8" w:rsidRPr="00E426FF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307B9C">
              <w:rPr>
                <w:rFonts w:ascii="Times New Roman CYR" w:hAnsi="Times New Roman CYR" w:cs="Times New Roman CYR"/>
                <w:bCs/>
                <w:sz w:val="18"/>
                <w:szCs w:val="18"/>
              </w:rPr>
              <w:t>Суббота 10:30</w:t>
            </w:r>
          </w:p>
        </w:tc>
      </w:tr>
      <w:tr w:rsidR="008457C8" w:rsidRPr="0046138C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Община </w:t>
            </w:r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«Родник» </w:t>
            </w: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МО, г.о. Мытищи,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д. Высоково, ул. </w:t>
            </w:r>
            <w:proofErr w:type="gramStart"/>
            <w:r>
              <w:rPr>
                <w:rFonts w:ascii="Times New Roman CYR" w:hAnsi="Times New Roman CYR" w:cs="Times New Roman CYR"/>
                <w:sz w:val="18"/>
                <w:szCs w:val="18"/>
              </w:rPr>
              <w:t>Центральная</w:t>
            </w:r>
            <w:proofErr w:type="gramEnd"/>
            <w:r>
              <w:rPr>
                <w:rFonts w:ascii="Times New Roman CYR" w:hAnsi="Times New Roman CYR" w:cs="Times New Roman CYR"/>
                <w:sz w:val="18"/>
                <w:szCs w:val="18"/>
              </w:rPr>
              <w:t>, д.8,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Суббота 11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:00</w:t>
            </w:r>
          </w:p>
        </w:tc>
      </w:tr>
      <w:tr w:rsidR="008457C8" w:rsidRPr="0046138C" w:rsidTr="008457C8">
        <w:trPr>
          <w:trHeight w:val="882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Община «Химки»</w:t>
            </w:r>
          </w:p>
          <w:p w:rsidR="008457C8" w:rsidRPr="00DF3793" w:rsidRDefault="00DA31DC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МО, </w:t>
            </w:r>
            <w:r w:rsidR="008457C8" w:rsidRPr="00DF3793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г. </w:t>
            </w:r>
            <w:r w:rsidR="008457C8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о</w:t>
            </w:r>
            <w:proofErr w:type="gramStart"/>
            <w:r w:rsidR="008457C8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.</w:t>
            </w:r>
            <w:r w:rsidR="008457C8" w:rsidRPr="00DF3793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Х</w:t>
            </w:r>
            <w:proofErr w:type="gramEnd"/>
            <w:r w:rsidR="008457C8" w:rsidRPr="00DF3793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имки</w:t>
            </w:r>
            <w:r w:rsidR="008457C8" w:rsidRPr="00DF3793">
              <w:rPr>
                <w:rFonts w:ascii="Times New Roman CYR" w:hAnsi="Times New Roman CYR" w:cs="Times New Roman CYR"/>
                <w:sz w:val="18"/>
                <w:szCs w:val="18"/>
              </w:rPr>
              <w:t xml:space="preserve">  (Старые Химки)</w:t>
            </w:r>
          </w:p>
          <w:p w:rsidR="008457C8" w:rsidRPr="00DF3793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ул. Московская, 12,</w:t>
            </w: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DF3793">
              <w:rPr>
                <w:rFonts w:ascii="Times New Roman CYR" w:hAnsi="Times New Roman CYR" w:cs="Times New Roman CYR"/>
                <w:sz w:val="18"/>
                <w:szCs w:val="18"/>
              </w:rPr>
              <w:t>1-й этаж отдельный вход с «т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ыльной» стороны дома, 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Суббота 10:</w:t>
            </w:r>
            <w:r w:rsidRPr="00DF3793">
              <w:rPr>
                <w:rFonts w:ascii="Times New Roman CYR" w:hAnsi="Times New Roman CYR" w:cs="Times New Roman CYR"/>
                <w:sz w:val="18"/>
                <w:szCs w:val="18"/>
              </w:rPr>
              <w:t>00</w:t>
            </w:r>
          </w:p>
        </w:tc>
      </w:tr>
      <w:tr w:rsidR="008457C8" w:rsidRPr="0046138C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Община «Железнодорожный»</w:t>
            </w:r>
          </w:p>
          <w:p w:rsidR="008457C8" w:rsidRDefault="00DA31DC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МО, г. о.</w:t>
            </w:r>
            <w:r w:rsidR="008457C8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8457C8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Балашиха</w:t>
            </w:r>
            <w:proofErr w:type="spellEnd"/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lastRenderedPageBreak/>
              <w:t>мкр</w:t>
            </w:r>
            <w:proofErr w:type="spellEnd"/>
            <w:r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. Железнодорожный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ул. Пригородная, 37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Суббота 10:3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0</w:t>
            </w:r>
          </w:p>
        </w:tc>
      </w:tr>
      <w:tr w:rsidR="008457C8" w:rsidRPr="0046138C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DD026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lastRenderedPageBreak/>
              <w:t>Община «Лобня»</w:t>
            </w:r>
          </w:p>
          <w:p w:rsidR="008457C8" w:rsidRPr="0046138C" w:rsidRDefault="00DA31DC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МО, </w:t>
            </w:r>
            <w:r w:rsidR="008457C8"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г. </w:t>
            </w:r>
            <w:r w:rsidR="008457C8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о. </w:t>
            </w:r>
            <w:r w:rsidR="008457C8"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Лобня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ул. Озерная, 37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Суббота 11:</w:t>
            </w: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00</w:t>
            </w:r>
          </w:p>
        </w:tc>
      </w:tr>
      <w:tr w:rsidR="008457C8" w:rsidRPr="0046138C" w:rsidTr="008457C8">
        <w:trPr>
          <w:trHeight w:val="156"/>
        </w:trPr>
        <w:tc>
          <w:tcPr>
            <w:tcW w:w="10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567413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567413">
              <w:rPr>
                <w:rFonts w:ascii="Times New Roman CYR" w:hAnsi="Times New Roman CYR" w:cs="Times New Roman CYR"/>
                <w:b/>
                <w:sz w:val="18"/>
                <w:szCs w:val="18"/>
              </w:rPr>
              <w:t>Община «Менделеево»</w:t>
            </w:r>
          </w:p>
          <w:p w:rsidR="008457C8" w:rsidRPr="0046138C" w:rsidRDefault="00DA31DC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МО, </w:t>
            </w:r>
            <w:proofErr w:type="spellStart"/>
            <w:r w:rsidR="008457C8" w:rsidRPr="0046138C">
              <w:rPr>
                <w:rFonts w:ascii="Times New Roman CYR" w:hAnsi="Times New Roman CYR" w:cs="Times New Roman CYR"/>
                <w:sz w:val="18"/>
                <w:szCs w:val="18"/>
              </w:rPr>
              <w:t>Солнечногорский</w:t>
            </w:r>
            <w:proofErr w:type="spellEnd"/>
            <w:r w:rsidR="008457C8" w:rsidRPr="0046138C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  <w:r w:rsidR="008457C8">
              <w:rPr>
                <w:rFonts w:ascii="Times New Roman CYR" w:hAnsi="Times New Roman CYR" w:cs="Times New Roman CYR"/>
                <w:sz w:val="18"/>
                <w:szCs w:val="18"/>
              </w:rPr>
              <w:t>г.о.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,</w:t>
            </w:r>
            <w:r w:rsidR="008457C8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  <w:r w:rsidR="008457C8" w:rsidRPr="0046138C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пос. Менделеево,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ул. Институтская, 23-23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код 023  т. (4962)-66-33-19</w:t>
            </w:r>
          </w:p>
          <w:p w:rsidR="008457C8" w:rsidRPr="0046138C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46138C">
              <w:rPr>
                <w:rFonts w:ascii="Times New Roman CYR" w:hAnsi="Times New Roman CYR" w:cs="Times New Roman CYR"/>
                <w:sz w:val="18"/>
                <w:szCs w:val="18"/>
              </w:rPr>
              <w:t>Суббота 10:00, вторник 19:00</w:t>
            </w:r>
          </w:p>
        </w:tc>
      </w:tr>
      <w:tr w:rsidR="008457C8" w:rsidRPr="006C0CD6" w:rsidTr="008457C8">
        <w:trPr>
          <w:trHeight w:val="765"/>
        </w:trPr>
        <w:tc>
          <w:tcPr>
            <w:tcW w:w="109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Община «Троицк»</w:t>
            </w:r>
          </w:p>
          <w:p w:rsidR="008457C8" w:rsidRPr="006F2F47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г. Москва, </w:t>
            </w:r>
            <w:proofErr w:type="gramStart"/>
            <w:r w:rsidRPr="006C0CD6">
              <w:rPr>
                <w:rFonts w:ascii="Times New Roman CYR" w:hAnsi="Times New Roman CYR" w:cs="Times New Roman CYR"/>
                <w:b/>
                <w:sz w:val="18"/>
                <w:szCs w:val="18"/>
              </w:rPr>
              <w:t>г</w:t>
            </w:r>
            <w:proofErr w:type="gramEnd"/>
            <w:r w:rsidRPr="006C0CD6">
              <w:rPr>
                <w:rFonts w:ascii="Times New Roman CYR" w:hAnsi="Times New Roman CYR" w:cs="Times New Roman CYR"/>
                <w:b/>
                <w:sz w:val="18"/>
                <w:szCs w:val="18"/>
              </w:rPr>
              <w:t>. Троицк</w:t>
            </w:r>
          </w:p>
          <w:p w:rsidR="008457C8" w:rsidRPr="006F2F47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6F2F47">
              <w:rPr>
                <w:rFonts w:ascii="Times New Roman CYR" w:hAnsi="Times New Roman CYR" w:cs="Times New Roman CYR"/>
                <w:sz w:val="18"/>
                <w:szCs w:val="18"/>
              </w:rPr>
              <w:t xml:space="preserve">ул. </w:t>
            </w:r>
            <w:proofErr w:type="gramStart"/>
            <w:r w:rsidRPr="006F2F47">
              <w:rPr>
                <w:rFonts w:ascii="Times New Roman CYR" w:hAnsi="Times New Roman CYR" w:cs="Times New Roman CYR"/>
                <w:sz w:val="18"/>
                <w:szCs w:val="18"/>
              </w:rPr>
              <w:t>Нагорная</w:t>
            </w:r>
            <w:proofErr w:type="gramEnd"/>
            <w:r w:rsidRPr="006F2F47">
              <w:rPr>
                <w:rFonts w:ascii="Times New Roman CYR" w:hAnsi="Times New Roman CYR" w:cs="Times New Roman CYR"/>
                <w:sz w:val="18"/>
                <w:szCs w:val="18"/>
              </w:rPr>
              <w:t xml:space="preserve"> дом 8</w:t>
            </w:r>
          </w:p>
          <w:p w:rsidR="008457C8" w:rsidRPr="006C0CD6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6F2F47">
              <w:rPr>
                <w:rFonts w:ascii="Times New Roman CYR" w:hAnsi="Times New Roman CYR" w:cs="Times New Roman CYR"/>
                <w:sz w:val="18"/>
                <w:szCs w:val="18"/>
              </w:rPr>
              <w:t>Суббота 10:00</w:t>
            </w:r>
          </w:p>
        </w:tc>
      </w:tr>
      <w:tr w:rsidR="008457C8" w:rsidRPr="006C0CD6" w:rsidTr="008457C8">
        <w:trPr>
          <w:trHeight w:val="255"/>
        </w:trPr>
        <w:tc>
          <w:tcPr>
            <w:tcW w:w="109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Pr="006C0CD6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</w:tr>
      <w:tr w:rsidR="008457C8" w:rsidRPr="006C0CD6" w:rsidTr="008457C8">
        <w:trPr>
          <w:trHeight w:val="255"/>
        </w:trPr>
        <w:tc>
          <w:tcPr>
            <w:tcW w:w="109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Группа «Королев»</w:t>
            </w:r>
          </w:p>
          <w:p w:rsidR="008457C8" w:rsidRPr="006C0CD6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МО, г.о. Королев </w:t>
            </w:r>
          </w:p>
        </w:tc>
      </w:tr>
      <w:tr w:rsidR="008457C8" w:rsidRPr="000C4035" w:rsidTr="008457C8">
        <w:trPr>
          <w:trHeight w:val="255"/>
        </w:trPr>
        <w:tc>
          <w:tcPr>
            <w:tcW w:w="109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Группа «Солнечногорск»</w:t>
            </w:r>
          </w:p>
          <w:p w:rsidR="008457C8" w:rsidRDefault="008457C8" w:rsidP="008040D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МО, г. о</w:t>
            </w:r>
            <w:proofErr w:type="gramStart"/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.С</w:t>
            </w:r>
            <w:proofErr w:type="gramEnd"/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олнечногорск</w:t>
            </w: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 xml:space="preserve"> -</w:t>
            </w:r>
          </w:p>
          <w:p w:rsidR="008457C8" w:rsidRPr="000C4035" w:rsidRDefault="008457C8" w:rsidP="008040DF">
            <w:pPr>
              <w:widowControl w:val="0"/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0C4035">
              <w:rPr>
                <w:color w:val="000000"/>
                <w:sz w:val="18"/>
                <w:szCs w:val="18"/>
                <w:shd w:val="clear" w:color="auto" w:fill="FFFFFF"/>
              </w:rPr>
              <w:t>ул. Почтовая, д.34</w:t>
            </w:r>
          </w:p>
        </w:tc>
      </w:tr>
    </w:tbl>
    <w:p w:rsidR="00630CB6" w:rsidRDefault="00DA31DC"/>
    <w:sectPr w:rsidR="00630CB6" w:rsidSect="00AA5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8457C8"/>
    <w:rsid w:val="005B657B"/>
    <w:rsid w:val="008457C8"/>
    <w:rsid w:val="0097183C"/>
    <w:rsid w:val="00AA58FF"/>
    <w:rsid w:val="00DA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457C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7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rsid w:val="008457C8"/>
    <w:rPr>
      <w:color w:val="0000FF"/>
      <w:u w:val="single"/>
    </w:rPr>
  </w:style>
  <w:style w:type="paragraph" w:styleId="a4">
    <w:name w:val="No Spacing"/>
    <w:uiPriority w:val="99"/>
    <w:qFormat/>
    <w:rsid w:val="008457C8"/>
    <w:pPr>
      <w:spacing w:after="0" w:line="240" w:lineRule="auto"/>
    </w:pPr>
    <w:rPr>
      <w:rFonts w:eastAsiaTheme="minorEastAsia"/>
      <w:lang w:eastAsia="ru-RU"/>
    </w:rPr>
  </w:style>
  <w:style w:type="character" w:styleId="a5">
    <w:name w:val="Strong"/>
    <w:basedOn w:val="a0"/>
    <w:uiPriority w:val="22"/>
    <w:qFormat/>
    <w:rsid w:val="008457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A1%D1%82%D0%B0%D1%80%D0%BE%D1%81%D0%B0%D0%B4%D1%81%D0%BA%D0%B8%D0%B9_%D0%BF%D0%B5%D1%80%D0%B5%D1%83%D0%BB%D0%BE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1</cp:revision>
  <dcterms:created xsi:type="dcterms:W3CDTF">2019-10-22T15:50:00Z</dcterms:created>
  <dcterms:modified xsi:type="dcterms:W3CDTF">2019-10-22T16:06:00Z</dcterms:modified>
</cp:coreProperties>
</file>