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DAD" w:rsidRDefault="008C7B6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E-commerce page</w:t>
      </w:r>
    </w:p>
    <w:p w:rsidR="008C7B66" w:rsidRDefault="008C7B66">
      <w:pPr>
        <w:rPr>
          <w:rFonts w:ascii="Verdana" w:hAnsi="Verdana"/>
          <w:sz w:val="18"/>
          <w:szCs w:val="18"/>
        </w:rPr>
      </w:pPr>
    </w:p>
    <w:p w:rsidR="008C7B66" w:rsidRDefault="008C7B6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 </w:t>
      </w:r>
      <w:proofErr w:type="spellStart"/>
      <w:r>
        <w:rPr>
          <w:rFonts w:ascii="Verdana" w:hAnsi="Verdana"/>
          <w:sz w:val="18"/>
          <w:szCs w:val="18"/>
        </w:rPr>
        <w:t>javascript</w:t>
      </w:r>
      <w:proofErr w:type="spellEnd"/>
      <w:r>
        <w:rPr>
          <w:rFonts w:ascii="Verdana" w:hAnsi="Verdana"/>
          <w:sz w:val="18"/>
          <w:szCs w:val="18"/>
        </w:rPr>
        <w:t xml:space="preserve"> button that switches the content on the page by service or product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br/>
      </w:r>
      <w:proofErr w:type="gramStart"/>
      <w:r>
        <w:rPr>
          <w:rFonts w:ascii="Verdana" w:hAnsi="Verdana"/>
          <w:sz w:val="18"/>
          <w:szCs w:val="18"/>
        </w:rPr>
        <w:t>If</w:t>
      </w:r>
      <w:proofErr w:type="gramEnd"/>
      <w:r>
        <w:rPr>
          <w:rFonts w:ascii="Verdana" w:hAnsi="Verdana"/>
          <w:sz w:val="18"/>
          <w:szCs w:val="18"/>
        </w:rPr>
        <w:t xml:space="preserve"> its product it should show it such as this</w:t>
      </w:r>
    </w:p>
    <w:p w:rsidR="008C7B66" w:rsidRDefault="008C7B66">
      <w:r>
        <w:rPr>
          <w:rFonts w:ascii="Verdana" w:hAnsi="Verdana"/>
          <w:sz w:val="18"/>
          <w:szCs w:val="18"/>
        </w:rPr>
        <w:lastRenderedPageBreak/>
        <w:t xml:space="preserve">With the ability to specify quantity and add it to order. </w:t>
      </w:r>
      <w:r>
        <w:rPr>
          <w:rFonts w:ascii="Verdana" w:hAnsi="Verdana"/>
          <w:sz w:val="18"/>
          <w:szCs w:val="18"/>
        </w:rPr>
        <w:br/>
      </w:r>
      <w:r>
        <w:object w:dxaOrig="9372" w:dyaOrig="10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543pt" o:ole="">
            <v:imagedata r:id="rId4" o:title=""/>
          </v:shape>
          <o:OLEObject Type="Embed" ProgID="Visio.Drawing.15" ShapeID="_x0000_i1025" DrawAspect="Content" ObjectID="_1589381333" r:id="rId5"/>
        </w:object>
      </w:r>
    </w:p>
    <w:p w:rsidR="008C7B66" w:rsidRDefault="008C7B66">
      <w:r>
        <w:t xml:space="preserve">Obviously a very rough mock up, the books should be scrollable and </w:t>
      </w:r>
      <w:r w:rsidR="003B5331">
        <w:t>the checkout footer should be anchored on scroll below.</w:t>
      </w:r>
    </w:p>
    <w:p w:rsidR="003B5331" w:rsidRDefault="003B5331">
      <w:r>
        <w:t>The add button should allow them to specify the quantity when added.</w:t>
      </w:r>
    </w:p>
    <w:p w:rsidR="003B5331" w:rsidRDefault="003B5331">
      <w:r>
        <w:lastRenderedPageBreak/>
        <w:t xml:space="preserve">When clicked the description should pop down below the picture and an overlay on the picture should appear similar to below. </w:t>
      </w:r>
    </w:p>
    <w:p w:rsidR="003B5331" w:rsidRDefault="003B5331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1DD809B3" wp14:editId="5F294C58">
            <wp:extent cx="5133975" cy="561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31" w:rsidRDefault="003B5331">
      <w:pPr>
        <w:rPr>
          <w:rFonts w:ascii="Verdana" w:hAnsi="Verdana"/>
          <w:sz w:val="18"/>
          <w:szCs w:val="18"/>
        </w:rPr>
      </w:pPr>
    </w:p>
    <w:p w:rsidR="003B5331" w:rsidRDefault="003B533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For the services offered, there should be a picture following the anchored theme of the products</w:t>
      </w:r>
    </w:p>
    <w:p w:rsidR="003B5331" w:rsidRDefault="003B5331">
      <w:r>
        <w:object w:dxaOrig="10476" w:dyaOrig="10860">
          <v:shape id="_x0000_i1027" type="#_x0000_t75" style="width:468pt;height:485.25pt" o:ole="">
            <v:imagedata r:id="rId7" o:title=""/>
          </v:shape>
          <o:OLEObject Type="Embed" ProgID="Visio.Drawing.15" ShapeID="_x0000_i1027" DrawAspect="Content" ObjectID="_1589381334" r:id="rId8"/>
        </w:object>
      </w:r>
    </w:p>
    <w:p w:rsidR="003B5331" w:rsidRDefault="003B5331"/>
    <w:p w:rsidR="003B5331" w:rsidRDefault="003B5331">
      <w:r>
        <w:t xml:space="preserve">For the services it should display similar to this, with scrolling pictures and a drop down menu to select the service they want and quantity. </w:t>
      </w:r>
    </w:p>
    <w:p w:rsidR="003B5331" w:rsidRDefault="003B5331"/>
    <w:p w:rsidR="003B5331" w:rsidRPr="002607CF" w:rsidRDefault="003B5331">
      <w:pPr>
        <w:rPr>
          <w:rFonts w:ascii="Verdana" w:hAnsi="Verdana"/>
          <w:sz w:val="18"/>
          <w:szCs w:val="18"/>
        </w:rPr>
      </w:pPr>
      <w:r>
        <w:t>Based on the amount of people they want to register it should then allow them to checkout, where they will be prompted with a user registration form. The form requires</w:t>
      </w:r>
      <w:proofErr w:type="gramStart"/>
      <w:r>
        <w:t>:</w:t>
      </w:r>
      <w:proofErr w:type="gramEnd"/>
      <w:r>
        <w:br/>
        <w:t xml:space="preserve">First name, last name, email, phone number (area code) and an area for a discount code. It should also be able to comply and show them stuff for GPDR. A blurb they </w:t>
      </w:r>
      <w:r>
        <w:lastRenderedPageBreak/>
        <w:t xml:space="preserve">have to accept before they can </w:t>
      </w:r>
      <w:proofErr w:type="spellStart"/>
      <w:r>
        <w:t>checkout</w:t>
      </w:r>
      <w:proofErr w:type="spellEnd"/>
      <w:r>
        <w:t xml:space="preserve">. </w:t>
      </w:r>
      <w:r>
        <w:br/>
      </w:r>
      <w:r>
        <w:br/>
        <w:t xml:space="preserve">Checkout should be </w:t>
      </w:r>
      <w:proofErr w:type="spellStart"/>
      <w:r>
        <w:t>paypal</w:t>
      </w:r>
      <w:proofErr w:type="spellEnd"/>
      <w:r>
        <w:t xml:space="preserve"> and stripe.</w:t>
      </w:r>
      <w:bookmarkStart w:id="0" w:name="_GoBack"/>
      <w:bookmarkEnd w:id="0"/>
    </w:p>
    <w:sectPr w:rsidR="003B5331" w:rsidRPr="00260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66"/>
    <w:rsid w:val="002607CF"/>
    <w:rsid w:val="003B5331"/>
    <w:rsid w:val="008C7B66"/>
    <w:rsid w:val="00934047"/>
    <w:rsid w:val="009E3E9A"/>
    <w:rsid w:val="00D113DD"/>
    <w:rsid w:val="00EF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24E66"/>
  <w15:chartTrackingRefBased/>
  <w15:docId w15:val="{54212D42-8ED4-41E0-B12E-2DC91C128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Visio_Drawing.vsdx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217</Words>
  <Characters>1025</Characters>
  <Application>Microsoft Office Word</Application>
  <DocSecurity>0</DocSecurity>
  <Lines>32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Harrington, Josh (CA - Toronto)</dc:creator>
  <cp:keywords/>
  <dc:description/>
  <cp:lastModifiedBy>Harrington, Josh (CA - Toronto)</cp:lastModifiedBy>
  <cp:revision>1</cp:revision>
  <dcterms:created xsi:type="dcterms:W3CDTF">2018-06-01T21:39:00Z</dcterms:created>
  <dcterms:modified xsi:type="dcterms:W3CDTF">2018-06-01T22:02:00Z</dcterms:modified>
</cp:coreProperties>
</file>