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AFA611" w14:textId="77777777" w:rsidR="00CF1818" w:rsidRDefault="00E100D4">
      <w:pPr>
        <w:pStyle w:val="Heading1"/>
        <w:rPr>
          <w:lang w:val="fr-CA"/>
        </w:rPr>
      </w:pPr>
      <w:bookmarkStart w:id="0" w:name="_Toc472011345"/>
      <w:bookmarkStart w:id="1" w:name="_Toc472066086"/>
      <w:r w:rsidRPr="00FB7AB5">
        <w:rPr>
          <w:rStyle w:val="Strong"/>
        </w:rPr>
        <w:t>Laboratoire</w:t>
      </w:r>
      <w:r w:rsidR="00CF1818" w:rsidRPr="00FB7AB5">
        <w:rPr>
          <w:lang w:val="fr-CA"/>
        </w:rPr>
        <w:t xml:space="preserve"> </w:t>
      </w:r>
      <w:bookmarkEnd w:id="0"/>
      <w:bookmarkEnd w:id="1"/>
      <w:r w:rsidR="00413FBA" w:rsidRPr="00FB7AB5">
        <w:rPr>
          <w:lang w:val="fr-CA"/>
        </w:rPr>
        <w:t>4</w:t>
      </w:r>
    </w:p>
    <w:bookmarkStart w:id="2" w:name="_Toc466646792"/>
    <w:bookmarkStart w:id="3" w:name="_Toc470541440"/>
    <w:bookmarkStart w:id="4" w:name="_Toc470790941"/>
    <w:bookmarkStart w:id="5" w:name="_Toc470810263"/>
    <w:bookmarkStart w:id="6" w:name="_Toc471879442"/>
    <w:bookmarkStart w:id="7" w:name="_Toc471879608"/>
    <w:bookmarkStart w:id="8" w:name="_Toc472066087"/>
    <w:p w14:paraId="7682919F" w14:textId="77777777" w:rsidR="00CF1818" w:rsidRDefault="00F23B72" w:rsidP="00CF478A">
      <w:pPr>
        <w:pStyle w:val="Heading1"/>
        <w:jc w:val="left"/>
        <w:rPr>
          <w:caps/>
          <w:lang w:val="fr-CA"/>
        </w:rPr>
      </w:pPr>
      <w:r>
        <w:rPr>
          <w:noProof/>
          <w:lang w:val="fr-CA"/>
        </w:rPr>
        <mc:AlternateContent>
          <mc:Choice Requires="wps">
            <w:drawing>
              <wp:anchor distT="0" distB="0" distL="114300" distR="114300" simplePos="0" relativeHeight="251650048" behindDoc="0" locked="0" layoutInCell="1" allowOverlap="1" wp14:anchorId="2AF2CAB3" wp14:editId="3F5708DF">
                <wp:simplePos x="0" y="0"/>
                <wp:positionH relativeFrom="column">
                  <wp:posOffset>-62865</wp:posOffset>
                </wp:positionH>
                <wp:positionV relativeFrom="paragraph">
                  <wp:posOffset>364490</wp:posOffset>
                </wp:positionV>
                <wp:extent cx="5600700" cy="0"/>
                <wp:effectExtent l="0" t="0" r="0" b="0"/>
                <wp:wrapNone/>
                <wp:docPr id="31" name="Line 8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762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730D6F" id="Line 895" o:spid="_x0000_s1026" style="position:absolute;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28.7pt" to="436.0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" strokeweight="6pt">
                <v:stroke linestyle="thickBetweenThin"/>
              </v:line>
            </w:pict>
          </mc:Fallback>
        </mc:AlternateContent>
      </w:r>
      <w:r w:rsidR="00CF1818">
        <w:rPr>
          <w:noProof/>
          <w:lang w:val="fr-CA"/>
        </w:rPr>
        <w:t>Analyse</w:t>
      </w:r>
      <w:r w:rsidR="00CF1818">
        <w:rPr>
          <w:lang w:val="fr-CA"/>
        </w:rPr>
        <w:t xml:space="preserve"> </w:t>
      </w:r>
      <w:r w:rsidR="00CF478A">
        <w:rPr>
          <w:lang w:val="fr-CA"/>
        </w:rPr>
        <w:t>fréquenti</w:t>
      </w:r>
      <w:r w:rsidR="00617D4C">
        <w:rPr>
          <w:lang w:val="fr-CA"/>
        </w:rPr>
        <w:t>elle</w:t>
      </w:r>
      <w:r w:rsidR="00CF1818">
        <w:rPr>
          <w:lang w:val="fr-CA"/>
        </w:rPr>
        <w:t xml:space="preserve"> des circuits </w:t>
      </w:r>
      <w:r w:rsidR="00CF1818">
        <w:rPr>
          <w:lang w:val="fr-CA" w:bidi="fa-IR"/>
        </w:rPr>
        <w:t>passifs</w:t>
      </w:r>
      <w:r w:rsidR="00CF1818">
        <w:rPr>
          <w:lang w:val="fr-CA"/>
        </w:rPr>
        <w:t xml:space="preserve">   </w:t>
      </w:r>
      <w:bookmarkEnd w:id="2"/>
      <w:bookmarkEnd w:id="3"/>
      <w:bookmarkEnd w:id="4"/>
      <w:bookmarkEnd w:id="5"/>
      <w:bookmarkEnd w:id="6"/>
      <w:bookmarkEnd w:id="7"/>
      <w:bookmarkEnd w:id="8"/>
    </w:p>
    <w:p w14:paraId="0A196A7D" w14:textId="77777777" w:rsidR="00424EB1" w:rsidRDefault="00424EB1" w:rsidP="009330D2"/>
    <w:p w14:paraId="0C16FC47" w14:textId="77777777" w:rsidR="00CF1818" w:rsidRDefault="00CF1818" w:rsidP="009330D2">
      <w:pPr>
        <w:outlineLvl w:val="0"/>
        <w:rPr>
          <w:b/>
          <w:sz w:val="32"/>
        </w:rPr>
      </w:pPr>
      <w:r>
        <w:rPr>
          <w:b/>
          <w:sz w:val="32"/>
        </w:rPr>
        <w:t>Objectifs pédagogiques</w:t>
      </w:r>
    </w:p>
    <w:p w14:paraId="68D8F27A" w14:textId="77777777" w:rsidR="00CF1818" w:rsidRPr="00E17D84" w:rsidRDefault="00CF1818">
      <w:pPr>
        <w:rPr>
          <w:sz w:val="16"/>
          <w:szCs w:val="16"/>
        </w:rPr>
      </w:pPr>
      <w:r>
        <w:t xml:space="preserve"> </w:t>
      </w:r>
    </w:p>
    <w:p w14:paraId="65DB257C" w14:textId="77777777" w:rsidR="00CF1818" w:rsidRDefault="00CF1818">
      <w:r>
        <w:rPr>
          <w:lang w:bidi="fa-IR"/>
        </w:rPr>
        <w:t>À</w:t>
      </w:r>
      <w:r>
        <w:t xml:space="preserve"> la fin de cette expérience, vous devriez : </w:t>
      </w:r>
    </w:p>
    <w:p w14:paraId="2339E6DB" w14:textId="77777777" w:rsidR="00AA6632" w:rsidRPr="00AC7A20" w:rsidRDefault="00AA6632" w:rsidP="00315795">
      <w:pPr>
        <w:numPr>
          <w:ilvl w:val="0"/>
          <w:numId w:val="6"/>
        </w:numPr>
        <w:tabs>
          <w:tab w:val="num" w:pos="720"/>
        </w:tabs>
        <w:ind w:left="390" w:firstLine="18"/>
      </w:pPr>
      <w:r w:rsidRPr="00AC7A20">
        <w:t>Maîtriser le comportement des circuits RC, RL et RLC dans le domaine fréquentiel,</w:t>
      </w:r>
    </w:p>
    <w:p w14:paraId="7F5A2D1B" w14:textId="77777777" w:rsidR="004E2BED" w:rsidRDefault="00AA6632" w:rsidP="00315795">
      <w:pPr>
        <w:numPr>
          <w:ilvl w:val="0"/>
          <w:numId w:val="6"/>
        </w:numPr>
        <w:tabs>
          <w:tab w:val="num" w:pos="720"/>
        </w:tabs>
        <w:ind w:left="390" w:firstLine="18"/>
      </w:pPr>
      <w:r w:rsidRPr="00AC7A20">
        <w:t>Comprendre la notion de la fonction de tran</w:t>
      </w:r>
      <w:r w:rsidR="004E2BED">
        <w:t>sfert d’un système linéaire,</w:t>
      </w:r>
    </w:p>
    <w:p w14:paraId="418164F0" w14:textId="77777777" w:rsidR="004E2BED" w:rsidRDefault="004E2BED" w:rsidP="00315795">
      <w:pPr>
        <w:numPr>
          <w:ilvl w:val="0"/>
          <w:numId w:val="6"/>
        </w:numPr>
        <w:tabs>
          <w:tab w:val="num" w:pos="720"/>
        </w:tabs>
        <w:ind w:left="390" w:firstLine="18"/>
      </w:pPr>
      <w:r>
        <w:t>Comprendre et tracer la réponse en fréquence d’un système (traçage du diagramme de Bode</w:t>
      </w:r>
      <w:r w:rsidR="00C11360">
        <w:t xml:space="preserve"> en amplitude et en phase</w:t>
      </w:r>
      <w:r>
        <w:t>),</w:t>
      </w:r>
    </w:p>
    <w:p w14:paraId="1C0A160B" w14:textId="77777777" w:rsidR="00AA6632" w:rsidRDefault="004E2BED" w:rsidP="00315795">
      <w:pPr>
        <w:numPr>
          <w:ilvl w:val="0"/>
          <w:numId w:val="6"/>
        </w:numPr>
        <w:tabs>
          <w:tab w:val="num" w:pos="720"/>
        </w:tabs>
        <w:ind w:left="390" w:firstLine="18"/>
      </w:pPr>
      <w:r>
        <w:t xml:space="preserve">Comprendre </w:t>
      </w:r>
      <w:r w:rsidR="00AA6632" w:rsidRPr="00AC7A20">
        <w:t>le phénomène de résonance d</w:t>
      </w:r>
      <w:r w:rsidR="00AA6632">
        <w:t>es</w:t>
      </w:r>
      <w:r w:rsidR="00AA6632" w:rsidRPr="00AC7A20">
        <w:t xml:space="preserve"> circuit</w:t>
      </w:r>
      <w:r w:rsidR="00AA6632">
        <w:t>s</w:t>
      </w:r>
      <w:r w:rsidR="00AA6632" w:rsidRPr="00AC7A20">
        <w:t xml:space="preserve"> RLC</w:t>
      </w:r>
      <w:r w:rsidR="00DE3952">
        <w:t xml:space="preserve"> (série et parallèle)</w:t>
      </w:r>
      <w:r w:rsidR="00AA6632" w:rsidRPr="00AC7A20">
        <w:t xml:space="preserve">, </w:t>
      </w:r>
    </w:p>
    <w:p w14:paraId="49FC6914" w14:textId="77777777" w:rsidR="00B61B26" w:rsidRPr="00AC7A20" w:rsidRDefault="00B61B26" w:rsidP="00315795">
      <w:pPr>
        <w:numPr>
          <w:ilvl w:val="0"/>
          <w:numId w:val="6"/>
        </w:numPr>
        <w:tabs>
          <w:tab w:val="num" w:pos="720"/>
        </w:tabs>
        <w:ind w:left="390" w:firstLine="18"/>
      </w:pPr>
      <w:r>
        <w:t>Comprendre les composants parasites des éléments passifs dynamiques (bobine et condensateur),</w:t>
      </w:r>
    </w:p>
    <w:p w14:paraId="7358103C" w14:textId="77777777" w:rsidR="009330D2" w:rsidRDefault="00AA6632" w:rsidP="00315795">
      <w:pPr>
        <w:numPr>
          <w:ilvl w:val="0"/>
          <w:numId w:val="6"/>
        </w:numPr>
        <w:tabs>
          <w:tab w:val="num" w:pos="720"/>
        </w:tabs>
        <w:ind w:left="390" w:firstLine="18"/>
      </w:pPr>
      <w:r w:rsidRPr="00AC7A20">
        <w:t>Être en mesure de concevoir et d’implémenter des filtres passifs du premier et du deuxième ordre (RC, RL et RLC).</w:t>
      </w:r>
    </w:p>
    <w:p w14:paraId="1473C430" w14:textId="77777777" w:rsidR="00424EB1" w:rsidRPr="00E17D84" w:rsidRDefault="00424EB1" w:rsidP="009330D2">
      <w:pPr>
        <w:rPr>
          <w:sz w:val="16"/>
          <w:szCs w:val="16"/>
        </w:rPr>
      </w:pPr>
    </w:p>
    <w:p w14:paraId="383A189D" w14:textId="77777777" w:rsidR="00CF1818" w:rsidRDefault="00CF1818">
      <w:pPr>
        <w:outlineLvl w:val="0"/>
        <w:rPr>
          <w:b/>
          <w:sz w:val="32"/>
        </w:rPr>
      </w:pPr>
      <w:bookmarkStart w:id="9" w:name="_Toc466646793"/>
      <w:r>
        <w:rPr>
          <w:b/>
          <w:sz w:val="32"/>
        </w:rPr>
        <w:t>Contenu</w:t>
      </w:r>
      <w:bookmarkEnd w:id="9"/>
      <w:r>
        <w:rPr>
          <w:b/>
          <w:sz w:val="32"/>
        </w:rPr>
        <w:t> </w:t>
      </w:r>
    </w:p>
    <w:p w14:paraId="27CF1B33" w14:textId="77777777" w:rsidR="00CF1818" w:rsidRPr="00E17D84" w:rsidRDefault="00CF1818">
      <w:pPr>
        <w:rPr>
          <w:sz w:val="16"/>
          <w:szCs w:val="16"/>
        </w:rPr>
      </w:pPr>
    </w:p>
    <w:p w14:paraId="4F53370A" w14:textId="77777777" w:rsidR="00CF1818" w:rsidRDefault="00CF1818" w:rsidP="00315795">
      <w:pPr>
        <w:numPr>
          <w:ilvl w:val="0"/>
          <w:numId w:val="6"/>
        </w:numPr>
        <w:tabs>
          <w:tab w:val="num" w:pos="750"/>
        </w:tabs>
        <w:ind w:left="720" w:hanging="270"/>
      </w:pPr>
      <w:r>
        <w:t xml:space="preserve">Expérience </w:t>
      </w:r>
      <w:r w:rsidR="001809B3">
        <w:t>4</w:t>
      </w:r>
    </w:p>
    <w:p w14:paraId="4673475C" w14:textId="77777777" w:rsidR="00CF1818" w:rsidRDefault="00CF1818" w:rsidP="009330D2">
      <w:pPr>
        <w:tabs>
          <w:tab w:val="num" w:pos="750"/>
        </w:tabs>
        <w:ind w:left="720" w:hanging="270"/>
      </w:pPr>
      <w:r>
        <w:t xml:space="preserve">      -     Préparation</w:t>
      </w:r>
      <w:r w:rsidR="001C786D">
        <w:t xml:space="preserve"> avant d’arriver au laboratoire,</w:t>
      </w:r>
    </w:p>
    <w:p w14:paraId="4F856E43" w14:textId="77777777" w:rsidR="00CF1818" w:rsidRDefault="00CF1818" w:rsidP="009330D2">
      <w:pPr>
        <w:tabs>
          <w:tab w:val="num" w:pos="750"/>
        </w:tabs>
        <w:ind w:left="720" w:hanging="270"/>
      </w:pPr>
      <w:r>
        <w:t xml:space="preserve">      -  </w:t>
      </w:r>
      <w:r w:rsidR="001C786D">
        <w:t xml:space="preserve">   Manipulations au laboratoire</w:t>
      </w:r>
      <w:r w:rsidR="00BF578B">
        <w:t xml:space="preserve"> émulées</w:t>
      </w:r>
      <w:r w:rsidR="001C786D">
        <w:t>,</w:t>
      </w:r>
    </w:p>
    <w:p w14:paraId="4CE3D203" w14:textId="77777777" w:rsidR="00983FE8" w:rsidRDefault="00983FE8" w:rsidP="00983FE8">
      <w:pPr>
        <w:numPr>
          <w:ilvl w:val="0"/>
          <w:numId w:val="6"/>
        </w:numPr>
        <w:tabs>
          <w:tab w:val="num" w:pos="750"/>
        </w:tabs>
        <w:ind w:left="720" w:hanging="270"/>
      </w:pPr>
      <w:r>
        <w:t>Rédaction du rapport de l’expérience 4 et barème.</w:t>
      </w:r>
    </w:p>
    <w:p w14:paraId="5AFC967A" w14:textId="77777777" w:rsidR="00983FE8" w:rsidRDefault="00983FE8" w:rsidP="00983FE8">
      <w:pPr>
        <w:numPr>
          <w:ilvl w:val="0"/>
          <w:numId w:val="6"/>
        </w:numPr>
        <w:tabs>
          <w:tab w:val="num" w:pos="750"/>
        </w:tabs>
        <w:ind w:left="720" w:hanging="270"/>
      </w:pPr>
      <w:r>
        <w:t>Théories préliminaires sur l’analyse des circuits électriques RC, RL et RLC dans le domaine fréquentiel,</w:t>
      </w:r>
    </w:p>
    <w:p w14:paraId="2725BAE9" w14:textId="77777777" w:rsidR="00E17D84" w:rsidRDefault="00E17D84" w:rsidP="00983FE8">
      <w:pPr>
        <w:numPr>
          <w:ilvl w:val="0"/>
          <w:numId w:val="6"/>
        </w:numPr>
        <w:tabs>
          <w:tab w:val="num" w:pos="750"/>
        </w:tabs>
        <w:ind w:left="720" w:hanging="270"/>
      </w:pPr>
      <w:r>
        <w:t>Notion de composants parasites des composants passifs dynamiques</w:t>
      </w:r>
    </w:p>
    <w:p w14:paraId="6D804865" w14:textId="77777777" w:rsidR="00E17D84" w:rsidRDefault="00983FE8" w:rsidP="00E17D84">
      <w:pPr>
        <w:numPr>
          <w:ilvl w:val="0"/>
          <w:numId w:val="6"/>
        </w:numPr>
        <w:tabs>
          <w:tab w:val="num" w:pos="750"/>
        </w:tabs>
        <w:ind w:left="720" w:hanging="270"/>
      </w:pPr>
      <w:r>
        <w:t>Notion de résonance dans les circuits RLC,</w:t>
      </w:r>
    </w:p>
    <w:p w14:paraId="6D663D08" w14:textId="77777777" w:rsidR="00983FE8" w:rsidRDefault="00983FE8" w:rsidP="00983FE8">
      <w:pPr>
        <w:numPr>
          <w:ilvl w:val="0"/>
          <w:numId w:val="6"/>
        </w:numPr>
        <w:tabs>
          <w:tab w:val="num" w:pos="750"/>
        </w:tabs>
        <w:ind w:left="720" w:hanging="270"/>
      </w:pPr>
      <w:r>
        <w:t>Sommaire des formules importantes,</w:t>
      </w:r>
    </w:p>
    <w:p w14:paraId="06403CF1" w14:textId="77777777" w:rsidR="00983FE8" w:rsidRDefault="00983FE8" w:rsidP="00983FE8">
      <w:pPr>
        <w:numPr>
          <w:ilvl w:val="0"/>
          <w:numId w:val="6"/>
        </w:numPr>
        <w:tabs>
          <w:tab w:val="num" w:pos="750"/>
        </w:tabs>
        <w:ind w:left="720" w:hanging="270"/>
      </w:pPr>
      <w:r>
        <w:t>Questions et exercices de révision.</w:t>
      </w:r>
    </w:p>
    <w:p w14:paraId="696EA5B7" w14:textId="77777777" w:rsidR="00983FE8" w:rsidRDefault="00983FE8" w:rsidP="00E17D84">
      <w:pPr>
        <w:pStyle w:val="Heading2"/>
        <w:ind w:left="720"/>
      </w:pPr>
      <w:bookmarkStart w:id="10" w:name="_Toc466646794"/>
      <w:r>
        <w:lastRenderedPageBreak/>
        <w:t xml:space="preserve">Expérience </w:t>
      </w:r>
      <w:r w:rsidR="00034398">
        <w:t>4</w:t>
      </w:r>
    </w:p>
    <w:p w14:paraId="54D85836" w14:textId="77777777" w:rsidR="00983FE8" w:rsidRPr="00CE1136" w:rsidRDefault="00983FE8" w:rsidP="00983FE8"/>
    <w:p w14:paraId="0ABCFDB1" w14:textId="77777777" w:rsidR="00983FE8" w:rsidRDefault="00983FE8" w:rsidP="00983FE8">
      <w:pPr>
        <w:pStyle w:val="Heading3"/>
        <w:numPr>
          <w:ilvl w:val="2"/>
          <w:numId w:val="7"/>
        </w:numPr>
        <w:rPr>
          <w:lang w:val="fr-CA"/>
        </w:rPr>
      </w:pPr>
      <w:r>
        <w:rPr>
          <w:lang w:val="fr-CA"/>
        </w:rPr>
        <w:t>Préparation avant d’arriver au laboratoire</w:t>
      </w:r>
    </w:p>
    <w:p w14:paraId="0F5D1C43" w14:textId="77777777" w:rsidR="00983FE8" w:rsidRDefault="00034398" w:rsidP="00034398">
      <w:pPr>
        <w:ind w:firstLine="570"/>
      </w:pPr>
      <w:r>
        <w:t xml:space="preserve">L’expérience 4 consiste à concevoir, à réaliser et à expérimenter des filtres passe-bas, passe-haut, passe-bande et coupe bande passifs (analyse du comportement </w:t>
      </w:r>
      <w:r w:rsidR="00B96243">
        <w:t>pratique</w:t>
      </w:r>
      <w:r>
        <w:t xml:space="preserve"> des circuits RC, RL et RLC dans le domaine fréquentiel).</w:t>
      </w:r>
    </w:p>
    <w:p w14:paraId="0211E938" w14:textId="77777777" w:rsidR="00042FBA" w:rsidRPr="00BF07F2" w:rsidRDefault="00042FBA" w:rsidP="00042FBA">
      <w:pPr>
        <w:rPr>
          <w:b/>
          <w:i/>
          <w:iCs/>
        </w:rPr>
      </w:pPr>
    </w:p>
    <w:tbl>
      <w:tblPr>
        <w:tblW w:w="8820" w:type="dxa"/>
        <w:tblInd w:w="108" w:type="dxa"/>
        <w:tblBorders>
          <w:left w:val="single" w:sz="4" w:space="0" w:color="auto"/>
          <w:bottom w:val="single" w:sz="4" w:space="0" w:color="auto"/>
          <w:right w:val="single" w:sz="4" w:space="0" w:color="auto"/>
        </w:tblBorders>
        <w:tblLook w:val="0000" w:firstRow="0" w:lastRow="0" w:firstColumn="0" w:lastColumn="0" w:noHBand="0" w:noVBand="0"/>
      </w:tblPr>
      <w:tblGrid>
        <w:gridCol w:w="8820"/>
      </w:tblGrid>
      <w:tr w:rsidR="00042FBA" w:rsidRPr="00C42AED" w14:paraId="31FBF745" w14:textId="77777777" w:rsidTr="00362588">
        <w:trPr>
          <w:trHeight w:val="2145"/>
        </w:trPr>
        <w:tc>
          <w:tcPr>
            <w:tcW w:w="8820" w:type="dxa"/>
            <w:tcBorders>
              <w:top w:val="single" w:sz="4" w:space="0" w:color="auto"/>
            </w:tcBorders>
          </w:tcPr>
          <w:p w14:paraId="042CC9A3" w14:textId="77777777" w:rsidR="00042FBA" w:rsidRPr="00C42AED" w:rsidRDefault="00042FBA" w:rsidP="00362588"/>
          <w:p w14:paraId="45401FD9" w14:textId="77777777" w:rsidR="00042FBA" w:rsidRDefault="00042FBA" w:rsidP="00362588">
            <w:r>
              <w:t xml:space="preserve">Groupe de laboratoire: </w:t>
            </w:r>
            <w:r>
              <w:rPr>
                <w:u w:val="single"/>
              </w:rPr>
              <w:t xml:space="preserve"> 1  </w:t>
            </w:r>
            <w:r>
              <w:t xml:space="preserve">                                          Équipe N : </w:t>
            </w:r>
            <w:r>
              <w:rPr>
                <w:u w:val="single"/>
              </w:rPr>
              <w:t xml:space="preserve"> 9</w:t>
            </w:r>
            <w:r>
              <w:t xml:space="preserve"> </w:t>
            </w:r>
          </w:p>
          <w:p w14:paraId="4812AA0E" w14:textId="77777777" w:rsidR="00042FBA" w:rsidRDefault="00042FBA" w:rsidP="00362588"/>
          <w:p w14:paraId="0F12AAAA" w14:textId="77777777" w:rsidR="00042FBA" w:rsidRDefault="00042FBA" w:rsidP="00362588"/>
          <w:p w14:paraId="5A29EB7C" w14:textId="77777777" w:rsidR="00042FBA" w:rsidRDefault="00042FBA" w:rsidP="00362588">
            <w:r w:rsidRPr="00C42AED">
              <w:t>Étudiant(e) 1</w:t>
            </w:r>
            <w:r>
              <w:t xml:space="preserve"> </w:t>
            </w:r>
            <w:r w:rsidRPr="00C42AED">
              <w:t>:</w:t>
            </w:r>
            <w:r>
              <w:t xml:space="preserve"> </w:t>
            </w:r>
            <w:r>
              <w:rPr>
                <w:u w:val="single"/>
              </w:rPr>
              <w:t xml:space="preserve"> Martin Careau                                   </w:t>
            </w:r>
            <w:r>
              <w:t xml:space="preserve"> </w:t>
            </w:r>
            <w:r w:rsidRPr="00C42AED">
              <w:t xml:space="preserve"> Matricule</w:t>
            </w:r>
            <w:r>
              <w:t xml:space="preserve"> : </w:t>
            </w:r>
            <w:r>
              <w:rPr>
                <w:u w:val="single"/>
              </w:rPr>
              <w:t xml:space="preserve"> 1978446</w:t>
            </w:r>
            <w:r>
              <w:t xml:space="preserve">  </w:t>
            </w:r>
            <w:r>
              <w:rPr>
                <w:u w:val="single"/>
              </w:rPr>
              <w:t xml:space="preserve">   </w:t>
            </w:r>
          </w:p>
          <w:p w14:paraId="153BE8F0" w14:textId="77777777" w:rsidR="00042FBA" w:rsidRPr="00C42AED" w:rsidRDefault="00042FBA" w:rsidP="00362588"/>
          <w:p w14:paraId="36640073" w14:textId="77777777" w:rsidR="00042FBA" w:rsidRPr="00C42AED" w:rsidRDefault="00042FBA" w:rsidP="00362588"/>
          <w:p w14:paraId="35721DA2" w14:textId="77777777" w:rsidR="00042FBA" w:rsidRDefault="00042FBA" w:rsidP="00362588">
            <w:r w:rsidRPr="00C42AED">
              <w:t>Étudiant(e) 2</w:t>
            </w:r>
            <w:r>
              <w:t xml:space="preserve"> </w:t>
            </w:r>
            <w:r w:rsidRPr="00C42AED">
              <w:t>:</w:t>
            </w:r>
            <w:r>
              <w:rPr>
                <w:u w:val="single"/>
              </w:rPr>
              <w:t xml:space="preserve"> Alexandre Gauthier                            </w:t>
            </w:r>
            <w:r w:rsidRPr="00C42AED">
              <w:t xml:space="preserve"> Matricule</w:t>
            </w:r>
            <w:r>
              <w:t xml:space="preserve"> : </w:t>
            </w:r>
            <w:r>
              <w:rPr>
                <w:u w:val="single"/>
              </w:rPr>
              <w:t xml:space="preserve"> 2020329</w:t>
            </w:r>
          </w:p>
          <w:p w14:paraId="75E7B23B" w14:textId="77777777" w:rsidR="00042FBA" w:rsidRPr="00C42AED" w:rsidRDefault="00042FBA" w:rsidP="00362588"/>
          <w:p w14:paraId="54AD6E3B" w14:textId="77777777" w:rsidR="00042FBA" w:rsidRDefault="00042FBA" w:rsidP="00362588"/>
          <w:p w14:paraId="1C6A9D62" w14:textId="77777777" w:rsidR="00042FBA" w:rsidRPr="00C42AED" w:rsidRDefault="00042FBA" w:rsidP="00362588">
            <w:r>
              <w:t>Signature étudiant 1 : _________________ Signature étudiant 1 : _________________</w:t>
            </w:r>
          </w:p>
          <w:p w14:paraId="41248B2C" w14:textId="77777777" w:rsidR="00042FBA" w:rsidRDefault="00042FBA" w:rsidP="00362588"/>
        </w:tc>
      </w:tr>
    </w:tbl>
    <w:p w14:paraId="2A49D534" w14:textId="77777777" w:rsidR="00042FBA" w:rsidRDefault="00042FBA" w:rsidP="00042FBA">
      <w:pPr>
        <w:rPr>
          <w:b/>
          <w:bCs/>
          <w:i/>
          <w:iCs/>
        </w:rPr>
      </w:pPr>
    </w:p>
    <w:p w14:paraId="6D84FC23" w14:textId="77777777" w:rsidR="00042FBA" w:rsidRDefault="00042FBA" w:rsidP="00042FBA">
      <w:pPr>
        <w:rPr>
          <w:b/>
          <w:i/>
          <w:iCs/>
        </w:rPr>
      </w:pPr>
      <w:r w:rsidRPr="00C42AED">
        <w:rPr>
          <w:b/>
          <w:bCs/>
          <w:i/>
          <w:iCs/>
        </w:rPr>
        <w:t>Note :</w:t>
      </w:r>
      <w:r w:rsidRPr="00425F22">
        <w:rPr>
          <w:b/>
          <w:i/>
          <w:iCs/>
        </w:rPr>
        <w:t xml:space="preserve"> </w:t>
      </w:r>
    </w:p>
    <w:p w14:paraId="21C9B929" w14:textId="77777777" w:rsidR="00983FE8" w:rsidRPr="0061709C" w:rsidRDefault="00983FE8" w:rsidP="00983FE8">
      <w:pPr>
        <w:rPr>
          <w:i/>
          <w:iCs/>
        </w:rPr>
      </w:pPr>
      <w:r w:rsidRPr="0061709C">
        <w:rPr>
          <w:i/>
          <w:iCs/>
        </w:rPr>
        <w:t xml:space="preserve">1. </w:t>
      </w:r>
      <w:r>
        <w:rPr>
          <w:i/>
          <w:iCs/>
        </w:rPr>
        <w:t xml:space="preserve"> La </w:t>
      </w:r>
      <w:r w:rsidR="00083D07">
        <w:rPr>
          <w:i/>
          <w:iCs/>
        </w:rPr>
        <w:t xml:space="preserve">préparation </w:t>
      </w:r>
      <w:r w:rsidR="00083D07" w:rsidRPr="0061709C">
        <w:rPr>
          <w:i/>
          <w:iCs/>
        </w:rPr>
        <w:t>compte</w:t>
      </w:r>
      <w:r w:rsidRPr="0061709C">
        <w:rPr>
          <w:i/>
          <w:iCs/>
        </w:rPr>
        <w:t xml:space="preserve"> pour 4 points. </w:t>
      </w:r>
    </w:p>
    <w:p w14:paraId="52D129D8" w14:textId="77777777" w:rsidR="00983FE8" w:rsidRPr="0061709C" w:rsidRDefault="00983FE8" w:rsidP="00983FE8">
      <w:r>
        <w:rPr>
          <w:i/>
          <w:iCs/>
        </w:rPr>
        <w:t xml:space="preserve">2. </w:t>
      </w:r>
      <w:r w:rsidRPr="0061709C">
        <w:rPr>
          <w:i/>
          <w:iCs/>
        </w:rPr>
        <w:t xml:space="preserve">Pour tracer les formes d’onde, </w:t>
      </w:r>
      <w:r>
        <w:rPr>
          <w:i/>
          <w:iCs/>
        </w:rPr>
        <w:t xml:space="preserve">effectuez </w:t>
      </w:r>
      <w:r w:rsidRPr="0061709C">
        <w:rPr>
          <w:i/>
          <w:iCs/>
        </w:rPr>
        <w:t xml:space="preserve">des simulations </w:t>
      </w:r>
      <w:r>
        <w:rPr>
          <w:i/>
          <w:iCs/>
        </w:rPr>
        <w:t xml:space="preserve">en utilisant le logiciel CADENCE PSD ou </w:t>
      </w:r>
      <w:proofErr w:type="spellStart"/>
      <w:r>
        <w:rPr>
          <w:i/>
          <w:iCs/>
        </w:rPr>
        <w:t>PSpice</w:t>
      </w:r>
      <w:proofErr w:type="spellEnd"/>
      <w:r w:rsidR="00034398">
        <w:rPr>
          <w:i/>
          <w:iCs/>
        </w:rPr>
        <w:t xml:space="preserve"> (les formes d’ondes relevées à la main seront refusées)</w:t>
      </w:r>
      <w:r>
        <w:rPr>
          <w:i/>
          <w:iCs/>
        </w:rPr>
        <w:t>.</w:t>
      </w:r>
      <w:r w:rsidRPr="0061709C">
        <w:t xml:space="preserve"> </w:t>
      </w:r>
    </w:p>
    <w:p w14:paraId="3D3F160A" w14:textId="77777777" w:rsidR="00983FE8" w:rsidRDefault="00983FE8" w:rsidP="00983FE8">
      <w:pPr>
        <w:rPr>
          <w:iCs/>
        </w:rPr>
      </w:pPr>
    </w:p>
    <w:p w14:paraId="383D5DEB" w14:textId="77777777" w:rsidR="00983FE8" w:rsidRPr="004F2C7B" w:rsidRDefault="005B0A44" w:rsidP="00983FE8">
      <w:pPr>
        <w:rPr>
          <w:iCs/>
        </w:rPr>
      </w:pPr>
      <w:r>
        <w:rPr>
          <w:iCs/>
        </w:rPr>
        <w:br w:type="page"/>
      </w:r>
    </w:p>
    <w:p w14:paraId="2548C382" w14:textId="77777777" w:rsidR="00983FE8" w:rsidRPr="00401DDE" w:rsidRDefault="00983FE8" w:rsidP="00983FE8">
      <w:pPr>
        <w:pStyle w:val="Heading4"/>
        <w:numPr>
          <w:ilvl w:val="3"/>
          <w:numId w:val="7"/>
        </w:numPr>
        <w:tabs>
          <w:tab w:val="clear" w:pos="1080"/>
          <w:tab w:val="num" w:pos="851"/>
        </w:tabs>
        <w:spacing w:line="480" w:lineRule="auto"/>
        <w:ind w:left="851" w:hanging="851"/>
      </w:pPr>
      <w:bookmarkStart w:id="11" w:name="_Toc470541455"/>
      <w:bookmarkStart w:id="12" w:name="_Toc470790956"/>
      <w:bookmarkStart w:id="13" w:name="_Toc470810278"/>
      <w:bookmarkStart w:id="14" w:name="_Toc471879457"/>
      <w:bookmarkStart w:id="15" w:name="_Toc471879623"/>
      <w:bookmarkStart w:id="16" w:name="_Toc472066102"/>
      <w:r>
        <w:lastRenderedPageBreak/>
        <w:t>Analyse des c</w:t>
      </w:r>
      <w:r w:rsidRPr="00CE1136">
        <w:t>ircuits du premier ordre</w:t>
      </w:r>
      <w:r>
        <w:t xml:space="preserve"> </w:t>
      </w:r>
      <w:bookmarkStart w:id="17" w:name="_Toc470541456"/>
      <w:bookmarkStart w:id="18" w:name="_Toc470790957"/>
      <w:bookmarkStart w:id="19" w:name="_Toc470810279"/>
      <w:bookmarkStart w:id="20" w:name="_Toc471879458"/>
      <w:bookmarkStart w:id="21" w:name="_Toc471879624"/>
      <w:bookmarkStart w:id="22" w:name="_Toc472066103"/>
      <w:bookmarkEnd w:id="11"/>
      <w:bookmarkEnd w:id="12"/>
      <w:bookmarkEnd w:id="13"/>
      <w:bookmarkEnd w:id="14"/>
      <w:bookmarkEnd w:id="15"/>
      <w:bookmarkEnd w:id="16"/>
    </w:p>
    <w:p w14:paraId="73812279" w14:textId="77777777" w:rsidR="00983FE8" w:rsidRPr="00326353" w:rsidRDefault="00983FE8" w:rsidP="00983FE8">
      <w:pPr>
        <w:pStyle w:val="Heading5"/>
        <w:rPr>
          <w:b/>
          <w:bCs/>
        </w:rPr>
      </w:pPr>
      <w:r w:rsidRPr="00326353">
        <w:rPr>
          <w:b/>
          <w:bCs/>
        </w:rPr>
        <w:t xml:space="preserve">a) </w:t>
      </w:r>
      <w:bookmarkEnd w:id="17"/>
      <w:bookmarkEnd w:id="18"/>
      <w:bookmarkEnd w:id="19"/>
      <w:bookmarkEnd w:id="20"/>
      <w:bookmarkEnd w:id="21"/>
      <w:bookmarkEnd w:id="22"/>
      <w:r w:rsidR="00CC6149">
        <w:rPr>
          <w:b/>
          <w:bCs/>
        </w:rPr>
        <w:t>filtre passe-bas RC du premier ordre</w:t>
      </w:r>
    </w:p>
    <w:p w14:paraId="3C146A67" w14:textId="77777777" w:rsidR="00983FE8" w:rsidRPr="00C42AED" w:rsidRDefault="00983FE8" w:rsidP="00983FE8"/>
    <w:p w14:paraId="7642C15D" w14:textId="77777777" w:rsidR="00983FE8" w:rsidRPr="00CC6149" w:rsidRDefault="00F23B72" w:rsidP="00983FE8">
      <w:pPr>
        <w:jc w:val="center"/>
      </w:pPr>
      <w:r w:rsidRPr="00CC6149">
        <w:rPr>
          <w:noProof/>
        </w:rPr>
        <w:drawing>
          <wp:inline distT="0" distB="0" distL="0" distR="0" wp14:anchorId="08FC36AC" wp14:editId="4ECA07ED">
            <wp:extent cx="2743200" cy="121729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1217295"/>
                    </a:xfrm>
                    <a:prstGeom prst="rect">
                      <a:avLst/>
                    </a:prstGeom>
                    <a:noFill/>
                    <a:ln>
                      <a:noFill/>
                    </a:ln>
                  </pic:spPr>
                </pic:pic>
              </a:graphicData>
            </a:graphic>
          </wp:inline>
        </w:drawing>
      </w:r>
    </w:p>
    <w:p w14:paraId="7A0105B7" w14:textId="77777777" w:rsidR="00983FE8" w:rsidRDefault="00983FE8" w:rsidP="00983FE8">
      <w:pPr>
        <w:jc w:val="center"/>
        <w:outlineLvl w:val="0"/>
        <w:rPr>
          <w:i/>
        </w:rPr>
      </w:pPr>
      <w:r w:rsidRPr="00C42AED">
        <w:rPr>
          <w:i/>
        </w:rPr>
        <w:t xml:space="preserve">Figure </w:t>
      </w:r>
      <w:r w:rsidR="00CC6149">
        <w:rPr>
          <w:i/>
        </w:rPr>
        <w:t>4</w:t>
      </w:r>
      <w:r w:rsidRPr="00C42AED">
        <w:rPr>
          <w:i/>
        </w:rPr>
        <w:t>.</w:t>
      </w:r>
      <w:r>
        <w:rPr>
          <w:i/>
        </w:rPr>
        <w:t>1</w:t>
      </w:r>
      <w:r w:rsidRPr="00C42AED">
        <w:rPr>
          <w:i/>
        </w:rPr>
        <w:t>:</w:t>
      </w:r>
      <w:r w:rsidRPr="00CC6149">
        <w:rPr>
          <w:i/>
        </w:rPr>
        <w:t xml:space="preserve"> </w:t>
      </w:r>
      <w:r w:rsidR="00CC6149" w:rsidRPr="00CC6149">
        <w:rPr>
          <w:bCs/>
          <w:i/>
        </w:rPr>
        <w:t>filtre passe-bas RC</w:t>
      </w:r>
      <w:r w:rsidRPr="00C42AED">
        <w:rPr>
          <w:i/>
        </w:rPr>
        <w:t>.</w:t>
      </w:r>
    </w:p>
    <w:p w14:paraId="14454448" w14:textId="77777777" w:rsidR="00CC6149" w:rsidRDefault="00CC6149" w:rsidP="00CC6149">
      <w:pPr>
        <w:pStyle w:val="Default"/>
        <w:jc w:val="both"/>
      </w:pPr>
      <w:r>
        <w:t>Pour le filtre passe-bas de la figure 4.</w:t>
      </w:r>
      <w:r w:rsidR="00F10CF9">
        <w:t>1</w:t>
      </w:r>
      <w:r>
        <w:t xml:space="preserve">, en prenant C=0.01 </w:t>
      </w:r>
      <w:proofErr w:type="spellStart"/>
      <w:r>
        <w:t>μF</w:t>
      </w:r>
      <w:proofErr w:type="spellEnd"/>
      <w:r>
        <w:t xml:space="preserve">, </w:t>
      </w:r>
    </w:p>
    <w:p w14:paraId="405928F1" w14:textId="77777777" w:rsidR="00F10CF9" w:rsidRDefault="00F10CF9" w:rsidP="00CC6149">
      <w:pPr>
        <w:pStyle w:val="Default"/>
        <w:jc w:val="both"/>
      </w:pPr>
    </w:p>
    <w:p w14:paraId="37847487" w14:textId="77777777" w:rsidR="00CC6149" w:rsidRDefault="00CC6149" w:rsidP="00C94C32">
      <w:pPr>
        <w:pStyle w:val="Default"/>
        <w:numPr>
          <w:ilvl w:val="0"/>
          <w:numId w:val="17"/>
        </w:numPr>
        <w:ind w:left="60" w:firstLine="498"/>
        <w:jc w:val="both"/>
      </w:pPr>
      <w:r>
        <w:t xml:space="preserve">• Déterminer la valeur de la résistance R pour avoir une fréquence de coupure </w:t>
      </w:r>
      <w:r>
        <w:rPr>
          <w:i/>
          <w:iCs/>
        </w:rPr>
        <w:t>f</w:t>
      </w:r>
      <w:r>
        <w:rPr>
          <w:i/>
          <w:iCs/>
          <w:position w:val="-10"/>
          <w:vertAlign w:val="subscript"/>
        </w:rPr>
        <w:t xml:space="preserve">C </w:t>
      </w:r>
      <w:r>
        <w:t xml:space="preserve">égale à (318.30 fois N) Hz où N est le numéro de la table de l’étudiant. </w:t>
      </w:r>
    </w:p>
    <w:p w14:paraId="6F7723C0" w14:textId="77777777" w:rsidR="00983FE8" w:rsidRDefault="00983FE8" w:rsidP="00CC6149">
      <w:pPr>
        <w:ind w:left="330"/>
      </w:pPr>
    </w:p>
    <w:tbl>
      <w:tblPr>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000" w:firstRow="0" w:lastRow="0" w:firstColumn="0" w:lastColumn="0" w:noHBand="0" w:noVBand="0"/>
      </w:tblPr>
      <w:tblGrid>
        <w:gridCol w:w="8864"/>
      </w:tblGrid>
      <w:tr w:rsidR="00983FE8" w14:paraId="6777E29D" w14:textId="77777777" w:rsidTr="00F10CF9">
        <w:trPr>
          <w:trHeight w:val="1731"/>
        </w:trPr>
        <w:tc>
          <w:tcPr>
            <w:tcW w:w="5000" w:type="pct"/>
          </w:tcPr>
          <w:p w14:paraId="48A36C3E" w14:textId="77777777" w:rsidR="00983FE8" w:rsidRPr="00042FBA" w:rsidRDefault="00C94C32" w:rsidP="00042FBA">
            <w:pPr>
              <w:ind w:left="-30"/>
              <w:rPr>
                <w:i/>
              </w:rPr>
            </w:pPr>
            <w:r w:rsidRPr="00C94C32">
              <w:rPr>
                <w:i/>
              </w:rPr>
              <w:t>Valeur de la résistance R</w:t>
            </w:r>
          </w:p>
          <w:p w14:paraId="407C6B27" w14:textId="77777777" w:rsidR="00983FE8" w:rsidRPr="00042FBA" w:rsidRDefault="00C964D9" w:rsidP="00813E70">
            <w:pPr>
              <w:ind w:left="-30"/>
            </w:pPr>
            <m:oMathPara>
              <m:oMath>
                <m:sSub>
                  <m:sSubPr>
                    <m:ctrlPr>
                      <w:rPr>
                        <w:rFonts w:ascii="Cambria Math" w:hAnsi="Cambria Math"/>
                        <w:i/>
                      </w:rPr>
                    </m:ctrlPr>
                  </m:sSubPr>
                  <m:e>
                    <m:r>
                      <w:rPr>
                        <w:rFonts w:ascii="Cambria Math" w:hAnsi="Cambria Math"/>
                      </w:rPr>
                      <m:t>ω</m:t>
                    </m:r>
                  </m:e>
                  <m:sub>
                    <m:r>
                      <w:rPr>
                        <w:rFonts w:ascii="Cambria Math" w:hAnsi="Cambria Math"/>
                      </w:rPr>
                      <m:t>c</m:t>
                    </m:r>
                  </m:sub>
                </m:sSub>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=2π×318.30×9=18k</m:t>
                </m:r>
                <m:f>
                  <m:fPr>
                    <m:ctrlPr>
                      <w:rPr>
                        <w:rFonts w:ascii="Cambria Math" w:hAnsi="Cambria Math"/>
                        <w:i/>
                      </w:rPr>
                    </m:ctrlPr>
                  </m:fPr>
                  <m:num>
                    <m:r>
                      <w:rPr>
                        <w:rFonts w:ascii="Cambria Math" w:hAnsi="Cambria Math"/>
                      </w:rPr>
                      <m:t>rad</m:t>
                    </m:r>
                  </m:num>
                  <m:den>
                    <m:r>
                      <w:rPr>
                        <w:rFonts w:ascii="Cambria Math" w:hAnsi="Cambria Math"/>
                      </w:rPr>
                      <m:t>s</m:t>
                    </m:r>
                  </m:den>
                </m:f>
              </m:oMath>
            </m:oMathPara>
          </w:p>
          <w:p w14:paraId="00278ED7" w14:textId="77777777" w:rsidR="00042FBA" w:rsidRPr="00042FBA" w:rsidRDefault="00C964D9" w:rsidP="00813E70">
            <w:pPr>
              <w:ind w:left="-30"/>
            </w:pPr>
            <m:oMathPara>
              <m:oMath>
                <m:sSub>
                  <m:sSubPr>
                    <m:ctrlPr>
                      <w:rPr>
                        <w:rFonts w:ascii="Cambria Math" w:hAnsi="Cambria Math"/>
                        <w:i/>
                      </w:rPr>
                    </m:ctrlPr>
                  </m:sSubPr>
                  <m:e>
                    <m:r>
                      <w:rPr>
                        <w:rFonts w:ascii="Cambria Math" w:hAnsi="Cambria Math"/>
                      </w:rPr>
                      <m:t>ω</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RC</m:t>
                    </m:r>
                  </m:den>
                </m:f>
                <m:r>
                  <w:rPr>
                    <w:rFonts w:ascii="Cambria Math" w:hAnsi="Cambria Math"/>
                  </w:rPr>
                  <m:t>→R=</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ω</m:t>
                        </m:r>
                      </m:e>
                      <m:sub>
                        <m:r>
                          <w:rPr>
                            <w:rFonts w:ascii="Cambria Math" w:hAnsi="Cambria Math"/>
                          </w:rPr>
                          <m:t>c</m:t>
                        </m:r>
                      </m:sub>
                    </m:sSub>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18k×0.01×</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=5555.56</m:t>
                </m:r>
                <m:r>
                  <m:rPr>
                    <m:sty m:val="p"/>
                  </m:rPr>
                  <w:rPr>
                    <w:rFonts w:ascii="Cambria Math" w:hAnsi="Cambria Math"/>
                  </w:rPr>
                  <m:t>Ω</m:t>
                </m:r>
              </m:oMath>
            </m:oMathPara>
          </w:p>
          <w:p w14:paraId="089F6F27" w14:textId="77777777" w:rsidR="00983FE8" w:rsidRDefault="00983FE8" w:rsidP="00F10CF9"/>
        </w:tc>
      </w:tr>
    </w:tbl>
    <w:p w14:paraId="7D3D9922" w14:textId="77777777" w:rsidR="00983FE8" w:rsidRPr="00F10CF9" w:rsidRDefault="00983FE8" w:rsidP="00983FE8">
      <w:pPr>
        <w:ind w:left="330"/>
        <w:rPr>
          <w:lang w:val="fr-FR"/>
        </w:rPr>
      </w:pPr>
    </w:p>
    <w:p w14:paraId="3F28A4CA" w14:textId="77777777" w:rsidR="00F10CF9" w:rsidRDefault="00F10CF9" w:rsidP="00C94C32">
      <w:pPr>
        <w:pStyle w:val="Default"/>
        <w:numPr>
          <w:ilvl w:val="0"/>
          <w:numId w:val="17"/>
        </w:numPr>
        <w:ind w:left="30" w:firstLine="498"/>
        <w:jc w:val="both"/>
      </w:pPr>
      <w:r>
        <w:t>• En prenant v</w:t>
      </w:r>
      <w:r>
        <w:rPr>
          <w:position w:val="-10"/>
          <w:vertAlign w:val="subscript"/>
        </w:rPr>
        <w:t>C</w:t>
      </w:r>
      <w:r>
        <w:t xml:space="preserve">(t) comme sortie, donner la réponse en fréquence du filtre passe-bas (diagramme de Bode, amplitude et phase) en utilisant le logiciel Cadence PSD ou PSPICE (section 1.2.4), </w:t>
      </w:r>
    </w:p>
    <w:p w14:paraId="1546A18B" w14:textId="77777777" w:rsidR="00491CE8" w:rsidRDefault="00491CE8" w:rsidP="00C94C32">
      <w:pPr>
        <w:pStyle w:val="Default"/>
        <w:numPr>
          <w:ilvl w:val="0"/>
          <w:numId w:val="17"/>
        </w:numPr>
        <w:ind w:left="30" w:firstLine="498"/>
        <w:jc w:val="both"/>
      </w:pPr>
    </w:p>
    <w:p w14:paraId="51B001E6" w14:textId="512A1B57" w:rsidR="00F10CF9" w:rsidRDefault="00F10CF9" w:rsidP="00F10CF9">
      <w:pPr>
        <w:pStyle w:val="Default"/>
        <w:ind w:left="360"/>
        <w:jc w:val="both"/>
      </w:pPr>
    </w:p>
    <w:p w14:paraId="5767CACC" w14:textId="43DBC70E" w:rsidR="00843A25" w:rsidRDefault="00843A25" w:rsidP="00F10CF9">
      <w:pPr>
        <w:pStyle w:val="Default"/>
        <w:ind w:left="360"/>
        <w:jc w:val="both"/>
      </w:pPr>
    </w:p>
    <w:p w14:paraId="617040D8" w14:textId="2A7499BA" w:rsidR="00843A25" w:rsidRDefault="00843A25" w:rsidP="00F10CF9">
      <w:pPr>
        <w:pStyle w:val="Default"/>
        <w:ind w:left="360"/>
        <w:jc w:val="both"/>
      </w:pPr>
    </w:p>
    <w:p w14:paraId="563A46B1" w14:textId="14B6D124" w:rsidR="00843A25" w:rsidRDefault="00843A25" w:rsidP="00F10CF9">
      <w:pPr>
        <w:pStyle w:val="Default"/>
        <w:ind w:left="360"/>
        <w:jc w:val="both"/>
      </w:pPr>
    </w:p>
    <w:p w14:paraId="44820794" w14:textId="4B6986C4" w:rsidR="00843A25" w:rsidRDefault="00843A25" w:rsidP="00F10CF9">
      <w:pPr>
        <w:pStyle w:val="Default"/>
        <w:ind w:left="360"/>
        <w:jc w:val="both"/>
      </w:pPr>
    </w:p>
    <w:p w14:paraId="2A63EA6A" w14:textId="5624BCD9" w:rsidR="00843A25" w:rsidRDefault="00843A25" w:rsidP="00F10CF9">
      <w:pPr>
        <w:pStyle w:val="Default"/>
        <w:ind w:left="360"/>
        <w:jc w:val="both"/>
      </w:pPr>
    </w:p>
    <w:p w14:paraId="5A6DB097" w14:textId="3D1C6FF1" w:rsidR="00843A25" w:rsidRDefault="00843A25" w:rsidP="00F10CF9">
      <w:pPr>
        <w:pStyle w:val="Default"/>
        <w:ind w:left="360"/>
        <w:jc w:val="both"/>
      </w:pPr>
    </w:p>
    <w:p w14:paraId="06FF3749" w14:textId="07F8B0FB" w:rsidR="00843A25" w:rsidRDefault="00843A25" w:rsidP="00F10CF9">
      <w:pPr>
        <w:pStyle w:val="Default"/>
        <w:ind w:left="360"/>
        <w:jc w:val="both"/>
      </w:pPr>
    </w:p>
    <w:p w14:paraId="6AAA4F45" w14:textId="22AFEBDA" w:rsidR="00843A25" w:rsidRDefault="00843A25" w:rsidP="00F10CF9">
      <w:pPr>
        <w:pStyle w:val="Default"/>
        <w:ind w:left="360"/>
        <w:jc w:val="both"/>
      </w:pPr>
    </w:p>
    <w:p w14:paraId="51F7BF3E" w14:textId="28709E71" w:rsidR="00843A25" w:rsidRDefault="00843A25" w:rsidP="00F10CF9">
      <w:pPr>
        <w:pStyle w:val="Default"/>
        <w:ind w:left="360"/>
        <w:jc w:val="both"/>
      </w:pPr>
    </w:p>
    <w:p w14:paraId="037B24A1" w14:textId="77777777" w:rsidR="00843A25" w:rsidRDefault="00843A25" w:rsidP="00F10CF9">
      <w:pPr>
        <w:pStyle w:val="Default"/>
        <w:ind w:left="360"/>
        <w:jc w:val="both"/>
      </w:pPr>
    </w:p>
    <w:tbl>
      <w:tblPr>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000" w:firstRow="0" w:lastRow="0" w:firstColumn="0" w:lastColumn="0" w:noHBand="0" w:noVBand="0"/>
      </w:tblPr>
      <w:tblGrid>
        <w:gridCol w:w="8864"/>
      </w:tblGrid>
      <w:tr w:rsidR="00983FE8" w14:paraId="3D2F19B0" w14:textId="77777777" w:rsidTr="00813E70">
        <w:trPr>
          <w:trHeight w:val="900"/>
        </w:trPr>
        <w:tc>
          <w:tcPr>
            <w:tcW w:w="5000" w:type="pct"/>
          </w:tcPr>
          <w:p w14:paraId="23E4D35D" w14:textId="77777777" w:rsidR="00CE2A14" w:rsidRPr="003D7CAB" w:rsidRDefault="00CE2A14" w:rsidP="00CE2A14">
            <w:pPr>
              <w:ind w:left="-30"/>
              <w:rPr>
                <w:i/>
                <w:color w:val="00B050"/>
              </w:rPr>
            </w:pPr>
            <w:r w:rsidRPr="00CB4767">
              <w:rPr>
                <w:i/>
              </w:rPr>
              <w:lastRenderedPageBreak/>
              <w:t xml:space="preserve">Diagramme de Bode, </w:t>
            </w:r>
            <w:r w:rsidRPr="007E313C">
              <w:rPr>
                <w:i/>
                <w:color w:val="D60093"/>
              </w:rPr>
              <w:t>amplitude</w:t>
            </w:r>
            <w:r>
              <w:rPr>
                <w:i/>
              </w:rPr>
              <w:t xml:space="preserve"> et </w:t>
            </w:r>
            <w:r>
              <w:rPr>
                <w:i/>
                <w:color w:val="00B050"/>
              </w:rPr>
              <w:t>phase</w:t>
            </w:r>
          </w:p>
          <w:p w14:paraId="1E339D88" w14:textId="7BAC3526" w:rsidR="00983FE8" w:rsidRDefault="009F5ABC" w:rsidP="00843A25">
            <w:pPr>
              <w:ind w:left="-30"/>
            </w:pPr>
            <w:r w:rsidRPr="00C15AFD">
              <w:rPr>
                <w:i/>
                <w:noProof/>
              </w:rPr>
              <mc:AlternateContent>
                <mc:Choice Requires="wps">
                  <w:drawing>
                    <wp:anchor distT="45720" distB="45720" distL="114300" distR="114300" simplePos="0" relativeHeight="251652096" behindDoc="0" locked="0" layoutInCell="1" allowOverlap="1" wp14:anchorId="6745B5CA" wp14:editId="61BCC272">
                      <wp:simplePos x="0" y="0"/>
                      <wp:positionH relativeFrom="column">
                        <wp:posOffset>1085850</wp:posOffset>
                      </wp:positionH>
                      <wp:positionV relativeFrom="paragraph">
                        <wp:posOffset>1397000</wp:posOffset>
                      </wp:positionV>
                      <wp:extent cx="982980" cy="1404620"/>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1404620"/>
                              </a:xfrm>
                              <a:prstGeom prst="rect">
                                <a:avLst/>
                              </a:prstGeom>
                              <a:noFill/>
                              <a:ln w="9525">
                                <a:noFill/>
                                <a:miter lim="800000"/>
                                <a:headEnd/>
                                <a:tailEnd/>
                              </a:ln>
                            </wps:spPr>
                            <wps:txbx>
                              <w:txbxContent>
                                <w:p w14:paraId="487AE55C" w14:textId="77777777" w:rsidR="00C964D9" w:rsidRPr="00660F78" w:rsidRDefault="00C964D9" w:rsidP="009F5ABC">
                                  <w:pPr>
                                    <w:rPr>
                                      <w:lang w:val="en-CA"/>
                                    </w:rPr>
                                  </w:pPr>
                                  <w:r>
                                    <w:rPr>
                                      <w:lang w:val="en-CA"/>
                                    </w:rPr>
                                    <w:t>Phase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745B5CA" id="_x0000_t202" coordsize="21600,21600" o:spt="202" path="m,l,21600r21600,l21600,xe">
                      <v:stroke joinstyle="miter"/>
                      <v:path gradientshapeok="t" o:connecttype="rect"/>
                    </v:shapetype>
                    <v:shape id="Text Box 2" o:spid="_x0000_s1026" type="#_x0000_t202" style="position:absolute;left:0;text-align:left;margin-left:85.5pt;margin-top:110pt;width:77.4pt;height:110.6pt;z-index:251652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" filled="f" stroked="f">
                      <v:textbox style="mso-fit-shape-to-text:t">
                        <w:txbxContent>
                          <w:p w14:paraId="487AE55C" w14:textId="77777777" w:rsidR="00C964D9" w:rsidRPr="00660F78" w:rsidRDefault="00C964D9" w:rsidP="009F5ABC">
                            <w:pPr>
                              <w:rPr>
                                <w:lang w:val="en-CA"/>
                              </w:rPr>
                            </w:pPr>
                            <w:r>
                              <w:rPr>
                                <w:lang w:val="en-CA"/>
                              </w:rPr>
                              <w:t>Phase</w:t>
                            </w:r>
                          </w:p>
                        </w:txbxContent>
                      </v:textbox>
                    </v:shape>
                  </w:pict>
                </mc:Fallback>
              </mc:AlternateContent>
            </w:r>
            <w:r w:rsidR="00DA300C" w:rsidRPr="00C15AFD">
              <w:rPr>
                <w:i/>
                <w:noProof/>
              </w:rPr>
              <mc:AlternateContent>
                <mc:Choice Requires="wps">
                  <w:drawing>
                    <wp:anchor distT="45720" distB="45720" distL="114300" distR="114300" simplePos="0" relativeHeight="251649024" behindDoc="0" locked="0" layoutInCell="1" allowOverlap="1" wp14:anchorId="05DF275C" wp14:editId="7D8D0B20">
                      <wp:simplePos x="0" y="0"/>
                      <wp:positionH relativeFrom="column">
                        <wp:posOffset>1076325</wp:posOffset>
                      </wp:positionH>
                      <wp:positionV relativeFrom="paragraph">
                        <wp:posOffset>377825</wp:posOffset>
                      </wp:positionV>
                      <wp:extent cx="98298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1404620"/>
                              </a:xfrm>
                              <a:prstGeom prst="rect">
                                <a:avLst/>
                              </a:prstGeom>
                              <a:noFill/>
                              <a:ln w="9525">
                                <a:noFill/>
                                <a:miter lim="800000"/>
                                <a:headEnd/>
                                <a:tailEnd/>
                              </a:ln>
                            </wps:spPr>
                            <wps:txbx>
                              <w:txbxContent>
                                <w:p w14:paraId="6806264F" w14:textId="77777777" w:rsidR="00C964D9" w:rsidRPr="00C15AFD" w:rsidRDefault="00C964D9" w:rsidP="00DA300C">
                                  <w:pPr>
                                    <w:rPr>
                                      <w:lang w:val="en-CA"/>
                                    </w:rPr>
                                  </w:pPr>
                                  <w:r>
                                    <w:t>Amplitude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DF275C" id="_x0000_s1027" type="#_x0000_t202" style="position:absolute;left:0;text-align:left;margin-left:84.75pt;margin-top:29.75pt;width:77.4pt;height:110.6pt;z-index:2516490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" filled="f" stroked="f">
                      <v:textbox style="mso-fit-shape-to-text:t">
                        <w:txbxContent>
                          <w:p w14:paraId="6806264F" w14:textId="77777777" w:rsidR="00C964D9" w:rsidRPr="00C15AFD" w:rsidRDefault="00C964D9" w:rsidP="00DA300C">
                            <w:pPr>
                              <w:rPr>
                                <w:lang w:val="en-CA"/>
                              </w:rPr>
                            </w:pPr>
                            <w:r>
                              <w:t>Amplitude</w:t>
                            </w:r>
                          </w:p>
                        </w:txbxContent>
                      </v:textbox>
                    </v:shape>
                  </w:pict>
                </mc:Fallback>
              </mc:AlternateContent>
            </w:r>
            <w:r w:rsidR="00F32AD7" w:rsidRPr="00F32AD7">
              <w:rPr>
                <w:noProof/>
              </w:rPr>
              <w:drawing>
                <wp:inline distT="0" distB="0" distL="0" distR="0" wp14:anchorId="2E4FE822" wp14:editId="08C60894">
                  <wp:extent cx="5657850" cy="226695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57850" cy="2266950"/>
                          </a:xfrm>
                          <a:prstGeom prst="rect">
                            <a:avLst/>
                          </a:prstGeom>
                          <a:noFill/>
                          <a:ln>
                            <a:noFill/>
                          </a:ln>
                        </pic:spPr>
                      </pic:pic>
                    </a:graphicData>
                  </a:graphic>
                </wp:inline>
              </w:drawing>
            </w:r>
          </w:p>
        </w:tc>
      </w:tr>
    </w:tbl>
    <w:p w14:paraId="52F94004" w14:textId="77777777" w:rsidR="00983FE8" w:rsidRDefault="00983FE8" w:rsidP="00983FE8">
      <w:pPr>
        <w:ind w:left="330"/>
      </w:pPr>
    </w:p>
    <w:p w14:paraId="3F19B371" w14:textId="77777777" w:rsidR="00F10CF9" w:rsidRDefault="00F10CF9" w:rsidP="00F10CF9">
      <w:pPr>
        <w:pStyle w:val="Default"/>
        <w:jc w:val="both"/>
      </w:pPr>
      <w:r>
        <w:rPr>
          <w:b/>
          <w:bCs/>
        </w:rPr>
        <w:t xml:space="preserve">b) Filtre passe-haut RL du premier ordre </w:t>
      </w:r>
    </w:p>
    <w:p w14:paraId="5805D5A8" w14:textId="77777777" w:rsidR="00983FE8" w:rsidRPr="00F10CF9" w:rsidRDefault="00983FE8" w:rsidP="00983FE8">
      <w:pPr>
        <w:ind w:left="330"/>
        <w:rPr>
          <w:lang w:val="fr-FR"/>
        </w:rPr>
      </w:pPr>
    </w:p>
    <w:p w14:paraId="72E2858A" w14:textId="77777777" w:rsidR="00983FE8" w:rsidRPr="00F10CF9" w:rsidRDefault="00F23B72" w:rsidP="00F10CF9">
      <w:pPr>
        <w:ind w:left="330"/>
        <w:jc w:val="center"/>
      </w:pPr>
      <w:r w:rsidRPr="00F10CF9">
        <w:rPr>
          <w:noProof/>
        </w:rPr>
        <w:drawing>
          <wp:inline distT="0" distB="0" distL="0" distR="0" wp14:anchorId="379EE5B7" wp14:editId="65DF766B">
            <wp:extent cx="2743200" cy="138557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1385570"/>
                    </a:xfrm>
                    <a:prstGeom prst="rect">
                      <a:avLst/>
                    </a:prstGeom>
                    <a:noFill/>
                    <a:ln>
                      <a:noFill/>
                    </a:ln>
                  </pic:spPr>
                </pic:pic>
              </a:graphicData>
            </a:graphic>
          </wp:inline>
        </w:drawing>
      </w:r>
    </w:p>
    <w:p w14:paraId="7729F478" w14:textId="77777777" w:rsidR="00F10CF9" w:rsidRDefault="00F10CF9" w:rsidP="00F10CF9">
      <w:pPr>
        <w:pStyle w:val="Default"/>
        <w:jc w:val="center"/>
      </w:pPr>
      <w:r>
        <w:rPr>
          <w:i/>
          <w:iCs/>
        </w:rPr>
        <w:t xml:space="preserve">Figure 4.2: Filtre passe-haut RL. </w:t>
      </w:r>
    </w:p>
    <w:p w14:paraId="1F948AD2" w14:textId="77777777" w:rsidR="00983FE8" w:rsidRPr="00F10CF9" w:rsidRDefault="00983FE8" w:rsidP="00983FE8">
      <w:pPr>
        <w:ind w:left="330"/>
        <w:rPr>
          <w:lang w:val="fr-FR"/>
        </w:rPr>
      </w:pPr>
    </w:p>
    <w:p w14:paraId="209E4B12" w14:textId="77777777" w:rsidR="00F10CF9" w:rsidRDefault="00F10CF9" w:rsidP="00F10CF9">
      <w:pPr>
        <w:pStyle w:val="Default"/>
        <w:jc w:val="both"/>
      </w:pPr>
      <w:r>
        <w:t xml:space="preserve">Pour le filtre passe-haut de la figure 4.2, en prenant L=100 </w:t>
      </w:r>
      <w:proofErr w:type="spellStart"/>
      <w:r>
        <w:t>mH</w:t>
      </w:r>
      <w:proofErr w:type="spellEnd"/>
      <w:r>
        <w:t xml:space="preserve">, </w:t>
      </w:r>
    </w:p>
    <w:p w14:paraId="73B2AE87" w14:textId="77777777" w:rsidR="00F10CF9" w:rsidRDefault="00F10CF9" w:rsidP="00F10CF9">
      <w:pPr>
        <w:pStyle w:val="Default"/>
        <w:jc w:val="both"/>
      </w:pPr>
    </w:p>
    <w:p w14:paraId="28DE6BB4" w14:textId="77777777" w:rsidR="00F10CF9" w:rsidRDefault="00F10CF9" w:rsidP="00F10CF9">
      <w:pPr>
        <w:pStyle w:val="Default"/>
        <w:numPr>
          <w:ilvl w:val="0"/>
          <w:numId w:val="18"/>
        </w:numPr>
        <w:ind w:left="720" w:hanging="360"/>
        <w:jc w:val="both"/>
      </w:pPr>
      <w:r>
        <w:t xml:space="preserve">• déterminer la valeur de la résistance R pour avoir une fréquence de coupure </w:t>
      </w:r>
      <w:r>
        <w:rPr>
          <w:i/>
          <w:iCs/>
        </w:rPr>
        <w:t>f</w:t>
      </w:r>
      <w:r>
        <w:rPr>
          <w:i/>
          <w:iCs/>
          <w:position w:val="-10"/>
          <w:vertAlign w:val="subscript"/>
        </w:rPr>
        <w:t xml:space="preserve">C </w:t>
      </w:r>
      <w:r>
        <w:t xml:space="preserve">égale à (1591.55 fois N) Hz où N est le numéro de la table de l’étudiant. </w:t>
      </w:r>
    </w:p>
    <w:p w14:paraId="77D69933" w14:textId="77777777" w:rsidR="00983FE8" w:rsidRDefault="00983FE8" w:rsidP="00983FE8">
      <w:pPr>
        <w:ind w:left="330"/>
      </w:pPr>
    </w:p>
    <w:tbl>
      <w:tblPr>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000" w:firstRow="0" w:lastRow="0" w:firstColumn="0" w:lastColumn="0" w:noHBand="0" w:noVBand="0"/>
      </w:tblPr>
      <w:tblGrid>
        <w:gridCol w:w="8864"/>
      </w:tblGrid>
      <w:tr w:rsidR="00983FE8" w14:paraId="74F9F2E8" w14:textId="77777777" w:rsidTr="00813E70">
        <w:trPr>
          <w:trHeight w:val="3240"/>
        </w:trPr>
        <w:tc>
          <w:tcPr>
            <w:tcW w:w="5000" w:type="pct"/>
          </w:tcPr>
          <w:p w14:paraId="7EC03E4C" w14:textId="77777777" w:rsidR="00983FE8" w:rsidRPr="00C94C32" w:rsidRDefault="00C94C32" w:rsidP="00813E70">
            <w:pPr>
              <w:rPr>
                <w:i/>
              </w:rPr>
            </w:pPr>
            <w:r w:rsidRPr="00C94C32">
              <w:rPr>
                <w:i/>
              </w:rPr>
              <w:t>Valeur de la résistance R</w:t>
            </w:r>
          </w:p>
          <w:p w14:paraId="3022E4B8" w14:textId="7595F1B4" w:rsidR="00983FE8" w:rsidRDefault="00C964D9" w:rsidP="00813E70">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=1591.55×9=14323.95Hz</m:t>
                </m:r>
              </m:oMath>
            </m:oMathPara>
          </w:p>
          <w:p w14:paraId="45AD2B1A" w14:textId="60315F17" w:rsidR="00983FE8" w:rsidRDefault="00C964D9" w:rsidP="00813E70">
            <m:oMathPara>
              <m:oMath>
                <m:sSub>
                  <m:sSubPr>
                    <m:ctrlPr>
                      <w:rPr>
                        <w:rFonts w:ascii="Cambria Math" w:hAnsi="Cambria Math"/>
                        <w:i/>
                      </w:rPr>
                    </m:ctrlPr>
                  </m:sSubPr>
                  <m:e>
                    <m:r>
                      <w:rPr>
                        <w:rFonts w:ascii="Cambria Math" w:hAnsi="Cambria Math"/>
                      </w:rPr>
                      <m:t>ω</m:t>
                    </m:r>
                  </m:e>
                  <m:sub>
                    <m:r>
                      <w:rPr>
                        <w:rFonts w:ascii="Cambria Math" w:hAnsi="Cambria Math"/>
                      </w:rPr>
                      <m:t>c</m:t>
                    </m:r>
                  </m:sub>
                </m:sSub>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=90k</m:t>
                </m:r>
                <m:f>
                  <m:fPr>
                    <m:ctrlPr>
                      <w:rPr>
                        <w:rFonts w:ascii="Cambria Math" w:hAnsi="Cambria Math"/>
                        <w:i/>
                      </w:rPr>
                    </m:ctrlPr>
                  </m:fPr>
                  <m:num>
                    <m:r>
                      <w:rPr>
                        <w:rFonts w:ascii="Cambria Math" w:hAnsi="Cambria Math"/>
                      </w:rPr>
                      <m:t>rad</m:t>
                    </m:r>
                  </m:num>
                  <m:den>
                    <m:r>
                      <w:rPr>
                        <w:rFonts w:ascii="Cambria Math" w:hAnsi="Cambria Math"/>
                      </w:rPr>
                      <m:t>s</m:t>
                    </m:r>
                  </m:den>
                </m:f>
              </m:oMath>
            </m:oMathPara>
          </w:p>
          <w:p w14:paraId="0D2815F7" w14:textId="3E9AB2FB" w:rsidR="00983FE8" w:rsidRDefault="00C964D9" w:rsidP="00813E70">
            <m:oMathPara>
              <m:oMath>
                <m:sSub>
                  <m:sSubPr>
                    <m:ctrlPr>
                      <w:rPr>
                        <w:rFonts w:ascii="Cambria Math" w:hAnsi="Cambria Math"/>
                        <w:i/>
                      </w:rPr>
                    </m:ctrlPr>
                  </m:sSubPr>
                  <m:e>
                    <m:r>
                      <w:rPr>
                        <w:rFonts w:ascii="Cambria Math" w:hAnsi="Cambria Math"/>
                      </w:rPr>
                      <m:t>ω</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L</m:t>
                    </m:r>
                  </m:den>
                </m:f>
                <m:r>
                  <w:rPr>
                    <w:rFonts w:ascii="Cambria Math" w:hAnsi="Cambria Math"/>
                  </w:rPr>
                  <m:t>→R=L×</m:t>
                </m:r>
                <m:sSub>
                  <m:sSubPr>
                    <m:ctrlPr>
                      <w:rPr>
                        <w:rFonts w:ascii="Cambria Math" w:hAnsi="Cambria Math"/>
                        <w:i/>
                      </w:rPr>
                    </m:ctrlPr>
                  </m:sSubPr>
                  <m:e>
                    <m:r>
                      <w:rPr>
                        <w:rFonts w:ascii="Cambria Math" w:hAnsi="Cambria Math"/>
                      </w:rPr>
                      <m:t>ω</m:t>
                    </m:r>
                  </m:e>
                  <m:sub>
                    <m:r>
                      <w:rPr>
                        <w:rFonts w:ascii="Cambria Math" w:hAnsi="Cambria Math"/>
                      </w:rPr>
                      <m:t>c</m:t>
                    </m:r>
                  </m:sub>
                </m:sSub>
                <m:r>
                  <w:rPr>
                    <w:rFonts w:ascii="Cambria Math" w:hAnsi="Cambria Math"/>
                  </w:rPr>
                  <m:t>=0.1×90000=9000</m:t>
                </m:r>
                <m:r>
                  <m:rPr>
                    <m:sty m:val="p"/>
                  </m:rPr>
                  <w:rPr>
                    <w:rFonts w:ascii="Cambria Math" w:hAnsi="Cambria Math"/>
                  </w:rPr>
                  <m:t>Ω</m:t>
                </m:r>
              </m:oMath>
            </m:oMathPara>
          </w:p>
          <w:p w14:paraId="55DF5CDA" w14:textId="77777777" w:rsidR="00983FE8" w:rsidRDefault="00983FE8" w:rsidP="00813E70"/>
        </w:tc>
      </w:tr>
    </w:tbl>
    <w:p w14:paraId="33E894B6" w14:textId="0CFEFDC0" w:rsidR="00F10CF9" w:rsidRDefault="00F10CF9" w:rsidP="00F10CF9">
      <w:pPr>
        <w:pStyle w:val="Default"/>
        <w:numPr>
          <w:ilvl w:val="0"/>
          <w:numId w:val="18"/>
        </w:numPr>
        <w:ind w:left="720" w:hanging="360"/>
        <w:jc w:val="both"/>
      </w:pPr>
      <w:r>
        <w:lastRenderedPageBreak/>
        <w:t>• En prenant v</w:t>
      </w:r>
      <w:r>
        <w:rPr>
          <w:position w:val="-10"/>
          <w:vertAlign w:val="subscript"/>
        </w:rPr>
        <w:t>L</w:t>
      </w:r>
      <w:r>
        <w:t xml:space="preserve">(t) comme sortie, donner la réponse en fréquence du filtre passe-haut (diagramme de Bode, amplitude et phase) en utilisant le logiciel PSPICE (section 1.2.4), </w:t>
      </w:r>
    </w:p>
    <w:p w14:paraId="7C9DC947" w14:textId="487CC683" w:rsidR="00983FE8" w:rsidRPr="00C42AED" w:rsidRDefault="00983FE8" w:rsidP="00983FE8"/>
    <w:tbl>
      <w:tblPr>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000" w:firstRow="0" w:lastRow="0" w:firstColumn="0" w:lastColumn="0" w:noHBand="0" w:noVBand="0"/>
      </w:tblPr>
      <w:tblGrid>
        <w:gridCol w:w="8864"/>
      </w:tblGrid>
      <w:tr w:rsidR="00983FE8" w14:paraId="07E4B236" w14:textId="77777777" w:rsidTr="00813E70">
        <w:trPr>
          <w:trHeight w:val="900"/>
        </w:trPr>
        <w:tc>
          <w:tcPr>
            <w:tcW w:w="5000" w:type="pct"/>
          </w:tcPr>
          <w:p w14:paraId="252E3E94" w14:textId="430CEC63" w:rsidR="00CE2A14" w:rsidRPr="003D7CAB" w:rsidRDefault="00CE2A14" w:rsidP="00CE2A14">
            <w:pPr>
              <w:ind w:left="-30"/>
              <w:rPr>
                <w:i/>
                <w:color w:val="00B050"/>
              </w:rPr>
            </w:pPr>
            <w:r w:rsidRPr="00CB4767">
              <w:rPr>
                <w:i/>
              </w:rPr>
              <w:t xml:space="preserve">Diagramme de Bode, </w:t>
            </w:r>
            <w:r w:rsidRPr="007E313C">
              <w:rPr>
                <w:i/>
                <w:color w:val="D60093"/>
              </w:rPr>
              <w:t>amplitude</w:t>
            </w:r>
            <w:r>
              <w:rPr>
                <w:i/>
              </w:rPr>
              <w:t xml:space="preserve"> et </w:t>
            </w:r>
            <w:r>
              <w:rPr>
                <w:i/>
                <w:color w:val="00B050"/>
              </w:rPr>
              <w:t>phase</w:t>
            </w:r>
          </w:p>
          <w:p w14:paraId="1DEC28C4" w14:textId="2D5958C9" w:rsidR="00983FE8" w:rsidRDefault="00301C7B" w:rsidP="00192E58">
            <w:pPr>
              <w:ind w:left="-30"/>
            </w:pPr>
            <w:r w:rsidRPr="00C15AFD">
              <w:rPr>
                <w:i/>
                <w:noProof/>
              </w:rPr>
              <mc:AlternateContent>
                <mc:Choice Requires="wps">
                  <w:drawing>
                    <wp:anchor distT="45720" distB="45720" distL="114300" distR="114300" simplePos="0" relativeHeight="251658240" behindDoc="0" locked="0" layoutInCell="1" allowOverlap="1" wp14:anchorId="040D4C6F" wp14:editId="498A15D0">
                      <wp:simplePos x="0" y="0"/>
                      <wp:positionH relativeFrom="column">
                        <wp:posOffset>3269615</wp:posOffset>
                      </wp:positionH>
                      <wp:positionV relativeFrom="paragraph">
                        <wp:posOffset>1378585</wp:posOffset>
                      </wp:positionV>
                      <wp:extent cx="982980" cy="1404620"/>
                      <wp:effectExtent l="0" t="0" r="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1404620"/>
                              </a:xfrm>
                              <a:prstGeom prst="rect">
                                <a:avLst/>
                              </a:prstGeom>
                              <a:noFill/>
                              <a:ln w="9525">
                                <a:noFill/>
                                <a:miter lim="800000"/>
                                <a:headEnd/>
                                <a:tailEnd/>
                              </a:ln>
                            </wps:spPr>
                            <wps:txbx>
                              <w:txbxContent>
                                <w:p w14:paraId="66234FCA" w14:textId="77777777" w:rsidR="00C964D9" w:rsidRPr="00660F78" w:rsidRDefault="00C964D9" w:rsidP="00301C7B">
                                  <w:pPr>
                                    <w:rPr>
                                      <w:lang w:val="en-CA"/>
                                    </w:rPr>
                                  </w:pPr>
                                  <w:r>
                                    <w:rPr>
                                      <w:lang w:val="en-CA"/>
                                    </w:rPr>
                                    <w:t>Phase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0D4C6F" id="_x0000_s1028" type="#_x0000_t202" style="position:absolute;left:0;text-align:left;margin-left:257.45pt;margin-top:108.55pt;width:77.4pt;height:110.6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" filled="f" stroked="f">
                      <v:textbox style="mso-fit-shape-to-text:t">
                        <w:txbxContent>
                          <w:p w14:paraId="66234FCA" w14:textId="77777777" w:rsidR="00C964D9" w:rsidRPr="00660F78" w:rsidRDefault="00C964D9" w:rsidP="00301C7B">
                            <w:pPr>
                              <w:rPr>
                                <w:lang w:val="en-CA"/>
                              </w:rPr>
                            </w:pPr>
                            <w:r>
                              <w:rPr>
                                <w:lang w:val="en-CA"/>
                              </w:rPr>
                              <w:t>Phase</w:t>
                            </w:r>
                          </w:p>
                        </w:txbxContent>
                      </v:textbox>
                    </v:shape>
                  </w:pict>
                </mc:Fallback>
              </mc:AlternateContent>
            </w:r>
            <w:r w:rsidRPr="00C15AFD">
              <w:rPr>
                <w:i/>
                <w:noProof/>
              </w:rPr>
              <mc:AlternateContent>
                <mc:Choice Requires="wps">
                  <w:drawing>
                    <wp:anchor distT="45720" distB="45720" distL="114300" distR="114300" simplePos="0" relativeHeight="251655168" behindDoc="0" locked="0" layoutInCell="1" allowOverlap="1" wp14:anchorId="03A045AD" wp14:editId="21604E81">
                      <wp:simplePos x="0" y="0"/>
                      <wp:positionH relativeFrom="column">
                        <wp:posOffset>3269615</wp:posOffset>
                      </wp:positionH>
                      <wp:positionV relativeFrom="paragraph">
                        <wp:posOffset>368935</wp:posOffset>
                      </wp:positionV>
                      <wp:extent cx="982980" cy="1404620"/>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1404620"/>
                              </a:xfrm>
                              <a:prstGeom prst="rect">
                                <a:avLst/>
                              </a:prstGeom>
                              <a:noFill/>
                              <a:ln w="9525">
                                <a:noFill/>
                                <a:miter lim="800000"/>
                                <a:headEnd/>
                                <a:tailEnd/>
                              </a:ln>
                            </wps:spPr>
                            <wps:txbx>
                              <w:txbxContent>
                                <w:p w14:paraId="0D3BDFE4" w14:textId="77777777" w:rsidR="00C964D9" w:rsidRPr="00C15AFD" w:rsidRDefault="00C964D9" w:rsidP="00301C7B">
                                  <w:pPr>
                                    <w:rPr>
                                      <w:lang w:val="en-CA"/>
                                    </w:rPr>
                                  </w:pPr>
                                  <w:r>
                                    <w:t>Amplitude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A045AD" id="_x0000_s1029" type="#_x0000_t202" style="position:absolute;left:0;text-align:left;margin-left:257.45pt;margin-top:29.05pt;width:77.4pt;height:110.6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" filled="f" stroked="f">
                      <v:textbox style="mso-fit-shape-to-text:t">
                        <w:txbxContent>
                          <w:p w14:paraId="0D3BDFE4" w14:textId="77777777" w:rsidR="00C964D9" w:rsidRPr="00C15AFD" w:rsidRDefault="00C964D9" w:rsidP="00301C7B">
                            <w:pPr>
                              <w:rPr>
                                <w:lang w:val="en-CA"/>
                              </w:rPr>
                            </w:pPr>
                            <w:r>
                              <w:t>Amplitude</w:t>
                            </w:r>
                          </w:p>
                        </w:txbxContent>
                      </v:textbox>
                    </v:shape>
                  </w:pict>
                </mc:Fallback>
              </mc:AlternateContent>
            </w:r>
            <w:r w:rsidR="00192E58" w:rsidRPr="00192E58">
              <w:rPr>
                <w:noProof/>
              </w:rPr>
              <w:drawing>
                <wp:inline distT="0" distB="0" distL="0" distR="0" wp14:anchorId="0303D296" wp14:editId="12CF335E">
                  <wp:extent cx="5648325" cy="226695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48325" cy="2266950"/>
                          </a:xfrm>
                          <a:prstGeom prst="rect">
                            <a:avLst/>
                          </a:prstGeom>
                          <a:noFill/>
                          <a:ln>
                            <a:noFill/>
                          </a:ln>
                        </pic:spPr>
                      </pic:pic>
                    </a:graphicData>
                  </a:graphic>
                </wp:inline>
              </w:drawing>
            </w:r>
          </w:p>
        </w:tc>
      </w:tr>
    </w:tbl>
    <w:p w14:paraId="5EC2C1B5" w14:textId="77777777" w:rsidR="00CB4767" w:rsidRDefault="00CB4767" w:rsidP="00983FE8">
      <w:pPr>
        <w:ind w:left="330"/>
      </w:pPr>
    </w:p>
    <w:p w14:paraId="708E1398" w14:textId="77777777" w:rsidR="00983FE8" w:rsidRDefault="008463A1" w:rsidP="00983FE8">
      <w:pPr>
        <w:pStyle w:val="Heading4"/>
        <w:numPr>
          <w:ilvl w:val="3"/>
          <w:numId w:val="7"/>
        </w:numPr>
        <w:tabs>
          <w:tab w:val="clear" w:pos="1080"/>
          <w:tab w:val="num" w:pos="851"/>
        </w:tabs>
        <w:spacing w:line="480" w:lineRule="auto"/>
        <w:ind w:left="851" w:hanging="851"/>
        <w:rPr>
          <w:b w:val="0"/>
          <w:bCs/>
        </w:rPr>
      </w:pPr>
      <w:r>
        <w:t>Analyse des c</w:t>
      </w:r>
      <w:r w:rsidRPr="00CE1136">
        <w:t xml:space="preserve">ircuits du </w:t>
      </w:r>
      <w:r>
        <w:t>2</w:t>
      </w:r>
      <w:r w:rsidRPr="008463A1">
        <w:rPr>
          <w:vertAlign w:val="superscript"/>
        </w:rPr>
        <w:t>ème</w:t>
      </w:r>
      <w:r>
        <w:t xml:space="preserve"> </w:t>
      </w:r>
      <w:r w:rsidRPr="00CE1136">
        <w:t>ordre</w:t>
      </w:r>
      <w:r>
        <w:rPr>
          <w:b w:val="0"/>
          <w:bCs/>
        </w:rPr>
        <w:t xml:space="preserve"> </w:t>
      </w:r>
    </w:p>
    <w:p w14:paraId="15929C11" w14:textId="77777777" w:rsidR="00357F55" w:rsidRDefault="00357F55" w:rsidP="008463A1">
      <w:pPr>
        <w:pStyle w:val="Default"/>
        <w:jc w:val="both"/>
        <w:rPr>
          <w:i/>
          <w:iCs/>
        </w:rPr>
      </w:pPr>
      <w:r>
        <w:rPr>
          <w:b/>
          <w:bCs/>
          <w:i/>
          <w:iCs/>
        </w:rPr>
        <w:t xml:space="preserve">Note : </w:t>
      </w:r>
      <w:r w:rsidR="00EB2E92">
        <w:rPr>
          <w:bCs/>
          <w:i/>
          <w:iCs/>
        </w:rPr>
        <w:t>l</w:t>
      </w:r>
      <w:r>
        <w:rPr>
          <w:i/>
          <w:iCs/>
        </w:rPr>
        <w:t xml:space="preserve">es réponses en fréquence d’inductances et de facteurs de qualité des bobines </w:t>
      </w:r>
      <w:r w:rsidR="0092097E">
        <w:rPr>
          <w:i/>
          <w:iCs/>
        </w:rPr>
        <w:t xml:space="preserve">réelles </w:t>
      </w:r>
      <w:r>
        <w:rPr>
          <w:i/>
          <w:iCs/>
        </w:rPr>
        <w:t xml:space="preserve">de 50 </w:t>
      </w:r>
      <w:proofErr w:type="spellStart"/>
      <w:r>
        <w:rPr>
          <w:i/>
          <w:iCs/>
        </w:rPr>
        <w:t>mH</w:t>
      </w:r>
      <w:proofErr w:type="spellEnd"/>
      <w:r>
        <w:rPr>
          <w:i/>
          <w:iCs/>
        </w:rPr>
        <w:t xml:space="preserve"> et de 150 </w:t>
      </w:r>
      <w:proofErr w:type="spellStart"/>
      <w:r>
        <w:rPr>
          <w:i/>
          <w:iCs/>
        </w:rPr>
        <w:t>mH</w:t>
      </w:r>
      <w:proofErr w:type="spellEnd"/>
      <w:r>
        <w:rPr>
          <w:i/>
          <w:iCs/>
        </w:rPr>
        <w:t xml:space="preserve"> sont données aux figures 4.</w:t>
      </w:r>
      <w:r w:rsidR="009A531A">
        <w:rPr>
          <w:i/>
          <w:iCs/>
        </w:rPr>
        <w:t>4 et 4.5</w:t>
      </w:r>
      <w:r>
        <w:rPr>
          <w:i/>
          <w:iCs/>
        </w:rPr>
        <w:t>, respectivement (modèle MQE-TF4RX20YY). Ces réponses sont obtenues à parti</w:t>
      </w:r>
      <w:r w:rsidR="0092097E">
        <w:rPr>
          <w:i/>
          <w:iCs/>
        </w:rPr>
        <w:t>r du pont d’impédances HP4192A.</w:t>
      </w:r>
    </w:p>
    <w:p w14:paraId="3479F6BE" w14:textId="77777777" w:rsidR="0092097E" w:rsidRPr="0092097E" w:rsidRDefault="00F23B72" w:rsidP="0092097E">
      <w:pPr>
        <w:pStyle w:val="Default"/>
        <w:jc w:val="center"/>
        <w:rPr>
          <w:i/>
          <w:iCs/>
        </w:rPr>
      </w:pPr>
      <w:r>
        <w:rPr>
          <w:i/>
          <w:iCs/>
          <w:noProof/>
        </w:rPr>
        <w:drawing>
          <wp:inline distT="0" distB="0" distL="0" distR="0" wp14:anchorId="48CED803" wp14:editId="4241CF92">
            <wp:extent cx="3657600" cy="2743200"/>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45FBA433" w14:textId="77777777" w:rsidR="00357F55" w:rsidRDefault="00357F55" w:rsidP="0092097E">
      <w:pPr>
        <w:pStyle w:val="Default"/>
        <w:jc w:val="center"/>
        <w:rPr>
          <w:i/>
          <w:iCs/>
          <w:sz w:val="22"/>
          <w:szCs w:val="22"/>
        </w:rPr>
      </w:pPr>
      <w:r>
        <w:rPr>
          <w:i/>
          <w:iCs/>
          <w:sz w:val="22"/>
          <w:szCs w:val="22"/>
        </w:rPr>
        <w:t>Figure 4.</w:t>
      </w:r>
      <w:r w:rsidR="009A531A">
        <w:rPr>
          <w:i/>
          <w:iCs/>
          <w:sz w:val="22"/>
          <w:szCs w:val="22"/>
        </w:rPr>
        <w:t>4</w:t>
      </w:r>
      <w:r>
        <w:rPr>
          <w:i/>
          <w:iCs/>
          <w:sz w:val="22"/>
          <w:szCs w:val="22"/>
        </w:rPr>
        <w:t xml:space="preserve">.1: Inductance L en fonction de la fréquence. </w:t>
      </w:r>
    </w:p>
    <w:p w14:paraId="61D715D0" w14:textId="77777777" w:rsidR="0092097E" w:rsidRPr="0092097E" w:rsidRDefault="0092097E" w:rsidP="0092097E">
      <w:pPr>
        <w:pStyle w:val="Default"/>
        <w:jc w:val="center"/>
        <w:rPr>
          <w:sz w:val="22"/>
          <w:szCs w:val="22"/>
        </w:rPr>
      </w:pPr>
    </w:p>
    <w:p w14:paraId="136CABE0" w14:textId="77777777" w:rsidR="00357F55" w:rsidRDefault="00F23B72" w:rsidP="00357F55">
      <w:pPr>
        <w:pStyle w:val="Default"/>
        <w:jc w:val="center"/>
        <w:rPr>
          <w:b/>
        </w:rPr>
      </w:pPr>
      <w:r w:rsidRPr="00357F55">
        <w:rPr>
          <w:b/>
          <w:noProof/>
        </w:rPr>
        <w:lastRenderedPageBreak/>
        <w:drawing>
          <wp:inline distT="0" distB="0" distL="0" distR="0" wp14:anchorId="71C4DDC4" wp14:editId="287C9E38">
            <wp:extent cx="3629660" cy="2748915"/>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15">
                      <a:extLst>
                        <a:ext uri="{28A0092B-C50C-407E-A947-70E740481C1C}">
                          <a14:useLocalDpi xmlns:a14="http://schemas.microsoft.com/office/drawing/2010/main" val="0"/>
                        </a:ext>
                      </a:extLst>
                    </a:blip>
                    <a:srcRect l="2046" r="3752"/>
                    <a:stretch>
                      <a:fillRect/>
                    </a:stretch>
                  </pic:blipFill>
                  <pic:spPr bwMode="auto">
                    <a:xfrm>
                      <a:off x="0" y="0"/>
                      <a:ext cx="3629660" cy="2748915"/>
                    </a:xfrm>
                    <a:prstGeom prst="rect">
                      <a:avLst/>
                    </a:prstGeom>
                    <a:noFill/>
                    <a:ln>
                      <a:noFill/>
                    </a:ln>
                  </pic:spPr>
                </pic:pic>
              </a:graphicData>
            </a:graphic>
          </wp:inline>
        </w:drawing>
      </w:r>
    </w:p>
    <w:p w14:paraId="4B0A65A6" w14:textId="77777777" w:rsidR="00357F55" w:rsidRDefault="00357F55" w:rsidP="008463A1">
      <w:pPr>
        <w:pStyle w:val="Default"/>
        <w:jc w:val="both"/>
        <w:rPr>
          <w:b/>
        </w:rPr>
      </w:pPr>
    </w:p>
    <w:p w14:paraId="68EA70C3" w14:textId="77777777" w:rsidR="00357F55" w:rsidRDefault="00357F55" w:rsidP="00357F55">
      <w:pPr>
        <w:pStyle w:val="Default"/>
        <w:jc w:val="center"/>
        <w:rPr>
          <w:sz w:val="22"/>
          <w:szCs w:val="22"/>
        </w:rPr>
      </w:pPr>
      <w:r>
        <w:rPr>
          <w:i/>
          <w:iCs/>
          <w:sz w:val="22"/>
          <w:szCs w:val="22"/>
        </w:rPr>
        <w:t>Figure 4.</w:t>
      </w:r>
      <w:r w:rsidR="009A531A">
        <w:rPr>
          <w:i/>
          <w:iCs/>
          <w:sz w:val="22"/>
          <w:szCs w:val="22"/>
        </w:rPr>
        <w:t>4</w:t>
      </w:r>
      <w:r>
        <w:rPr>
          <w:i/>
          <w:iCs/>
          <w:sz w:val="22"/>
          <w:szCs w:val="22"/>
        </w:rPr>
        <w:t>.2: Facteur de qualité Q</w:t>
      </w:r>
      <w:r>
        <w:rPr>
          <w:i/>
          <w:iCs/>
          <w:position w:val="-8"/>
          <w:sz w:val="22"/>
          <w:szCs w:val="22"/>
          <w:vertAlign w:val="subscript"/>
        </w:rPr>
        <w:t xml:space="preserve">b </w:t>
      </w:r>
      <w:r>
        <w:rPr>
          <w:i/>
          <w:iCs/>
          <w:sz w:val="22"/>
          <w:szCs w:val="22"/>
        </w:rPr>
        <w:t xml:space="preserve">en fonction de la </w:t>
      </w:r>
      <w:proofErr w:type="gramStart"/>
      <w:r>
        <w:rPr>
          <w:i/>
          <w:iCs/>
          <w:sz w:val="22"/>
          <w:szCs w:val="22"/>
        </w:rPr>
        <w:t>fréquence..</w:t>
      </w:r>
      <w:proofErr w:type="gramEnd"/>
      <w:r>
        <w:rPr>
          <w:i/>
          <w:iCs/>
          <w:sz w:val="22"/>
          <w:szCs w:val="22"/>
        </w:rPr>
        <w:t xml:space="preserve"> </w:t>
      </w:r>
    </w:p>
    <w:p w14:paraId="04F4D26B" w14:textId="77777777" w:rsidR="00357F55" w:rsidRDefault="00357F55" w:rsidP="00357F55">
      <w:pPr>
        <w:pStyle w:val="Default"/>
        <w:jc w:val="center"/>
      </w:pPr>
      <w:r>
        <w:rPr>
          <w:i/>
          <w:iCs/>
        </w:rPr>
        <w:t>Figure 4.</w:t>
      </w:r>
      <w:r w:rsidR="009A531A">
        <w:rPr>
          <w:i/>
          <w:iCs/>
        </w:rPr>
        <w:t>4</w:t>
      </w:r>
      <w:r>
        <w:rPr>
          <w:i/>
          <w:iCs/>
        </w:rPr>
        <w:t xml:space="preserve"> : Réponses en fréquence expérimentales (L et Q</w:t>
      </w:r>
      <w:r>
        <w:rPr>
          <w:i/>
          <w:iCs/>
          <w:position w:val="-10"/>
          <w:vertAlign w:val="subscript"/>
        </w:rPr>
        <w:t>b</w:t>
      </w:r>
      <w:r>
        <w:rPr>
          <w:i/>
          <w:iCs/>
        </w:rPr>
        <w:t xml:space="preserve">) d’une bobine de 50 </w:t>
      </w:r>
      <w:proofErr w:type="spellStart"/>
      <w:r>
        <w:rPr>
          <w:i/>
          <w:iCs/>
        </w:rPr>
        <w:t>mH</w:t>
      </w:r>
      <w:proofErr w:type="spellEnd"/>
      <w:r>
        <w:rPr>
          <w:i/>
          <w:iCs/>
        </w:rPr>
        <w:t xml:space="preserve">. </w:t>
      </w:r>
    </w:p>
    <w:p w14:paraId="3F3903BA" w14:textId="77777777" w:rsidR="00357F55" w:rsidRDefault="00F23B72" w:rsidP="0092097E">
      <w:pPr>
        <w:pStyle w:val="Default"/>
        <w:jc w:val="center"/>
        <w:rPr>
          <w:b/>
        </w:rPr>
      </w:pPr>
      <w:r>
        <w:rPr>
          <w:b/>
          <w:noProof/>
        </w:rPr>
        <w:drawing>
          <wp:inline distT="0" distB="0" distL="0" distR="0" wp14:anchorId="4FCE811E" wp14:editId="403C2D45">
            <wp:extent cx="3657600" cy="274320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0950BA89" w14:textId="77777777" w:rsidR="00357F55" w:rsidRDefault="00357F55" w:rsidP="0092097E">
      <w:pPr>
        <w:pStyle w:val="Default"/>
        <w:rPr>
          <w:b/>
        </w:rPr>
      </w:pPr>
    </w:p>
    <w:p w14:paraId="7910C394" w14:textId="77777777" w:rsidR="00357F55" w:rsidRDefault="00357F55" w:rsidP="00357F55">
      <w:pPr>
        <w:pStyle w:val="Default"/>
        <w:jc w:val="center"/>
        <w:rPr>
          <w:i/>
          <w:iCs/>
          <w:sz w:val="22"/>
          <w:szCs w:val="22"/>
        </w:rPr>
      </w:pPr>
      <w:r>
        <w:rPr>
          <w:i/>
          <w:iCs/>
          <w:sz w:val="22"/>
          <w:szCs w:val="22"/>
        </w:rPr>
        <w:t>Figure 4.</w:t>
      </w:r>
      <w:r w:rsidR="009A531A">
        <w:rPr>
          <w:i/>
          <w:iCs/>
          <w:sz w:val="22"/>
          <w:szCs w:val="22"/>
        </w:rPr>
        <w:t>5</w:t>
      </w:r>
      <w:r>
        <w:rPr>
          <w:i/>
          <w:iCs/>
          <w:sz w:val="22"/>
          <w:szCs w:val="22"/>
        </w:rPr>
        <w:t xml:space="preserve">.1: Inductance L en fonction de la fréquence. </w:t>
      </w:r>
    </w:p>
    <w:p w14:paraId="132BEC3F" w14:textId="77777777" w:rsidR="0092097E" w:rsidRPr="00357F55" w:rsidRDefault="0092097E" w:rsidP="00357F55">
      <w:pPr>
        <w:pStyle w:val="Default"/>
        <w:jc w:val="center"/>
        <w:rPr>
          <w:sz w:val="22"/>
          <w:szCs w:val="22"/>
        </w:rPr>
      </w:pPr>
    </w:p>
    <w:p w14:paraId="1712DA85" w14:textId="77777777" w:rsidR="00357F55" w:rsidRPr="00357F55" w:rsidRDefault="00F23B72" w:rsidP="00357F55">
      <w:pPr>
        <w:pStyle w:val="Default"/>
        <w:jc w:val="center"/>
        <w:rPr>
          <w:b/>
        </w:rPr>
      </w:pPr>
      <w:r w:rsidRPr="00357F55">
        <w:rPr>
          <w:b/>
          <w:noProof/>
        </w:rPr>
        <w:lastRenderedPageBreak/>
        <w:drawing>
          <wp:inline distT="0" distB="0" distL="0" distR="0" wp14:anchorId="5FA193F2" wp14:editId="54B5899F">
            <wp:extent cx="3635375" cy="2743200"/>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5375" cy="2743200"/>
                    </a:xfrm>
                    <a:prstGeom prst="rect">
                      <a:avLst/>
                    </a:prstGeom>
                    <a:noFill/>
                    <a:ln>
                      <a:noFill/>
                    </a:ln>
                  </pic:spPr>
                </pic:pic>
              </a:graphicData>
            </a:graphic>
          </wp:inline>
        </w:drawing>
      </w:r>
    </w:p>
    <w:p w14:paraId="4955EB8B" w14:textId="77777777" w:rsidR="00357F55" w:rsidRDefault="00357F55" w:rsidP="00357F55">
      <w:pPr>
        <w:pStyle w:val="Default"/>
        <w:jc w:val="center"/>
        <w:rPr>
          <w:b/>
        </w:rPr>
      </w:pPr>
    </w:p>
    <w:p w14:paraId="003A1B6D" w14:textId="77777777" w:rsidR="00357F55" w:rsidRDefault="00357F55" w:rsidP="00357F55">
      <w:pPr>
        <w:pStyle w:val="Default"/>
        <w:jc w:val="center"/>
        <w:rPr>
          <w:sz w:val="22"/>
          <w:szCs w:val="22"/>
        </w:rPr>
      </w:pPr>
      <w:r>
        <w:rPr>
          <w:i/>
          <w:iCs/>
          <w:sz w:val="22"/>
          <w:szCs w:val="22"/>
        </w:rPr>
        <w:t>Figure 4.</w:t>
      </w:r>
      <w:r w:rsidR="009A531A">
        <w:rPr>
          <w:i/>
          <w:iCs/>
          <w:sz w:val="22"/>
          <w:szCs w:val="22"/>
        </w:rPr>
        <w:t>5</w:t>
      </w:r>
      <w:r>
        <w:rPr>
          <w:i/>
          <w:iCs/>
          <w:sz w:val="22"/>
          <w:szCs w:val="22"/>
        </w:rPr>
        <w:t>.2: Facteur de qualité Q</w:t>
      </w:r>
      <w:r>
        <w:rPr>
          <w:i/>
          <w:iCs/>
          <w:position w:val="-8"/>
          <w:sz w:val="22"/>
          <w:szCs w:val="22"/>
          <w:vertAlign w:val="subscript"/>
        </w:rPr>
        <w:t xml:space="preserve">b </w:t>
      </w:r>
      <w:r>
        <w:rPr>
          <w:i/>
          <w:iCs/>
          <w:sz w:val="22"/>
          <w:szCs w:val="22"/>
        </w:rPr>
        <w:t xml:space="preserve">en fonction de la fréquence. </w:t>
      </w:r>
    </w:p>
    <w:p w14:paraId="503AD59A" w14:textId="77777777" w:rsidR="00357F55" w:rsidRDefault="00357F55" w:rsidP="00357F55">
      <w:pPr>
        <w:pStyle w:val="Default"/>
        <w:jc w:val="center"/>
      </w:pPr>
      <w:r>
        <w:rPr>
          <w:i/>
          <w:iCs/>
        </w:rPr>
        <w:t xml:space="preserve">Figure </w:t>
      </w:r>
      <w:r w:rsidR="00083D07">
        <w:rPr>
          <w:i/>
          <w:iCs/>
        </w:rPr>
        <w:t>4.5: Réponses</w:t>
      </w:r>
      <w:r>
        <w:rPr>
          <w:i/>
          <w:iCs/>
        </w:rPr>
        <w:t xml:space="preserve"> en fréquence expérimentales (L et Q</w:t>
      </w:r>
      <w:r>
        <w:rPr>
          <w:i/>
          <w:iCs/>
          <w:position w:val="-10"/>
          <w:vertAlign w:val="subscript"/>
        </w:rPr>
        <w:t>b</w:t>
      </w:r>
      <w:r>
        <w:rPr>
          <w:i/>
          <w:iCs/>
        </w:rPr>
        <w:t xml:space="preserve">) d’une bobine de 150 </w:t>
      </w:r>
      <w:proofErr w:type="spellStart"/>
      <w:r>
        <w:rPr>
          <w:i/>
          <w:iCs/>
        </w:rPr>
        <w:t>mH</w:t>
      </w:r>
      <w:proofErr w:type="spellEnd"/>
      <w:r>
        <w:rPr>
          <w:i/>
          <w:iCs/>
        </w:rPr>
        <w:t xml:space="preserve">. </w:t>
      </w:r>
    </w:p>
    <w:p w14:paraId="7C2146D7" w14:textId="77777777" w:rsidR="00357F55" w:rsidRDefault="00357F55" w:rsidP="0092097E">
      <w:pPr>
        <w:pStyle w:val="Default"/>
        <w:rPr>
          <w:b/>
        </w:rPr>
      </w:pPr>
    </w:p>
    <w:p w14:paraId="23A7A2CA" w14:textId="77777777" w:rsidR="0092097E" w:rsidRDefault="0092097E" w:rsidP="0092097E">
      <w:pPr>
        <w:pStyle w:val="Default"/>
        <w:rPr>
          <w:b/>
        </w:rPr>
      </w:pPr>
    </w:p>
    <w:p w14:paraId="711CDC72" w14:textId="77777777" w:rsidR="00357F55" w:rsidRDefault="00357F55" w:rsidP="00357F55">
      <w:pPr>
        <w:pStyle w:val="Default"/>
        <w:jc w:val="both"/>
        <w:rPr>
          <w:b/>
          <w:bCs/>
          <w:i/>
          <w:iCs/>
        </w:rPr>
      </w:pPr>
      <w:r>
        <w:rPr>
          <w:b/>
          <w:bCs/>
          <w:i/>
          <w:iCs/>
        </w:rPr>
        <w:t xml:space="preserve">Remarques : </w:t>
      </w:r>
    </w:p>
    <w:p w14:paraId="7B420309" w14:textId="77777777" w:rsidR="00357F55" w:rsidRDefault="00357F55" w:rsidP="00357F55">
      <w:pPr>
        <w:pStyle w:val="Default"/>
        <w:jc w:val="both"/>
      </w:pPr>
    </w:p>
    <w:p w14:paraId="2E7B79C4" w14:textId="77777777" w:rsidR="00357F55" w:rsidRDefault="00357F55" w:rsidP="00357F55">
      <w:pPr>
        <w:pStyle w:val="Default"/>
        <w:numPr>
          <w:ilvl w:val="0"/>
          <w:numId w:val="21"/>
        </w:numPr>
        <w:ind w:left="720" w:hanging="360"/>
        <w:jc w:val="both"/>
      </w:pPr>
      <w:r>
        <w:t xml:space="preserve">• </w:t>
      </w:r>
      <w:r>
        <w:rPr>
          <w:i/>
          <w:iCs/>
        </w:rPr>
        <w:t>À partir d’une certaine fréquence f</w:t>
      </w:r>
      <w:proofErr w:type="spellStart"/>
      <w:r>
        <w:rPr>
          <w:i/>
          <w:iCs/>
          <w:position w:val="-10"/>
          <w:vertAlign w:val="subscript"/>
        </w:rPr>
        <w:t>Lqmax</w:t>
      </w:r>
      <w:proofErr w:type="spellEnd"/>
      <w:r>
        <w:rPr>
          <w:i/>
          <w:iCs/>
        </w:rPr>
        <w:t>= (</w:t>
      </w:r>
      <w:r>
        <w:t>ω</w:t>
      </w:r>
      <w:proofErr w:type="spellStart"/>
      <w:r>
        <w:rPr>
          <w:i/>
          <w:iCs/>
          <w:position w:val="-10"/>
          <w:vertAlign w:val="subscript"/>
        </w:rPr>
        <w:t>Lqmax</w:t>
      </w:r>
      <w:proofErr w:type="spellEnd"/>
      <w:r>
        <w:rPr>
          <w:i/>
          <w:iCs/>
        </w:rPr>
        <w:t>/2</w:t>
      </w:r>
      <w:r>
        <w:t>π</w:t>
      </w:r>
      <w:r>
        <w:rPr>
          <w:i/>
          <w:iCs/>
        </w:rPr>
        <w:t xml:space="preserve">) largement inférieure à la fréquence de résonance propre de la bobine, le facteur de qualité passe par une valeur maximale, puis commence à se détériorer et la variation de l’inductance L en fonction de la fréquence devient de plus en plus importante, </w:t>
      </w:r>
    </w:p>
    <w:p w14:paraId="51FB13AB" w14:textId="77777777" w:rsidR="00357F55" w:rsidRDefault="00357F55" w:rsidP="00357F55">
      <w:pPr>
        <w:pStyle w:val="Default"/>
        <w:numPr>
          <w:ilvl w:val="0"/>
          <w:numId w:val="21"/>
        </w:numPr>
        <w:ind w:left="720" w:hanging="360"/>
        <w:jc w:val="both"/>
      </w:pPr>
      <w:r>
        <w:t xml:space="preserve">• </w:t>
      </w:r>
      <w:r>
        <w:rPr>
          <w:i/>
          <w:iCs/>
        </w:rPr>
        <w:t>Le facteur de qualité d’une bobine (modèle LR</w:t>
      </w:r>
      <w:proofErr w:type="spellStart"/>
      <w:r>
        <w:rPr>
          <w:i/>
          <w:iCs/>
          <w:position w:val="-10"/>
          <w:vertAlign w:val="subscript"/>
        </w:rPr>
        <w:t>L</w:t>
      </w:r>
      <w:proofErr w:type="spellEnd"/>
      <w:r>
        <w:rPr>
          <w:i/>
          <w:iCs/>
          <w:position w:val="-10"/>
          <w:vertAlign w:val="subscript"/>
        </w:rPr>
        <w:t xml:space="preserve"> </w:t>
      </w:r>
      <w:r>
        <w:rPr>
          <w:i/>
          <w:iCs/>
        </w:rPr>
        <w:t xml:space="preserve">série) à une fréquence angulaire ω est défini par : </w:t>
      </w:r>
    </w:p>
    <w:p w14:paraId="282E5B31" w14:textId="77777777" w:rsidR="00357F55" w:rsidRDefault="00357F55" w:rsidP="00357F55">
      <w:pPr>
        <w:pStyle w:val="Default"/>
      </w:pPr>
    </w:p>
    <w:p w14:paraId="156D3900" w14:textId="77777777" w:rsidR="00357F55" w:rsidRDefault="00F23B72" w:rsidP="00357F55">
      <w:pPr>
        <w:pStyle w:val="Default"/>
        <w:jc w:val="center"/>
        <w:rPr>
          <w:b/>
        </w:rPr>
      </w:pPr>
      <w:r w:rsidRPr="00357F55">
        <w:rPr>
          <w:b/>
          <w:noProof/>
        </w:rPr>
        <w:drawing>
          <wp:inline distT="0" distB="0" distL="0" distR="0" wp14:anchorId="536D8961" wp14:editId="2C3C284E">
            <wp:extent cx="4067175" cy="63944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7175" cy="639445"/>
                    </a:xfrm>
                    <a:prstGeom prst="rect">
                      <a:avLst/>
                    </a:prstGeom>
                    <a:noFill/>
                    <a:ln>
                      <a:noFill/>
                    </a:ln>
                  </pic:spPr>
                </pic:pic>
              </a:graphicData>
            </a:graphic>
          </wp:inline>
        </w:drawing>
      </w:r>
    </w:p>
    <w:p w14:paraId="1A307272" w14:textId="77777777" w:rsidR="00357F55" w:rsidRPr="00357F55" w:rsidRDefault="00357F55" w:rsidP="00357F55">
      <w:pPr>
        <w:pStyle w:val="Default"/>
        <w:jc w:val="center"/>
        <w:rPr>
          <w:b/>
        </w:rPr>
      </w:pPr>
    </w:p>
    <w:p w14:paraId="4FA330CB" w14:textId="77777777" w:rsidR="00357F55" w:rsidRDefault="008463A1" w:rsidP="000C6E8E">
      <w:pPr>
        <w:pStyle w:val="Heading5"/>
      </w:pPr>
      <w:r w:rsidRPr="008463A1">
        <w:t>a)</w:t>
      </w:r>
      <w:r>
        <w:rPr>
          <w:i/>
        </w:rPr>
        <w:t xml:space="preserve"> </w:t>
      </w:r>
      <w:r>
        <w:t xml:space="preserve">Filtre passe-bande </w:t>
      </w:r>
      <w:r w:rsidR="00357F55">
        <w:t>RLC série</w:t>
      </w:r>
      <w:r w:rsidR="00E77E9C">
        <w:t xml:space="preserve"> (modèle idéal pour le condensateur et modèle réel simplifié pour la bobine)</w:t>
      </w:r>
    </w:p>
    <w:p w14:paraId="4293AA1F" w14:textId="77777777" w:rsidR="008463A1" w:rsidRDefault="008463A1" w:rsidP="008463A1">
      <w:pPr>
        <w:pStyle w:val="Default"/>
        <w:jc w:val="both"/>
      </w:pPr>
    </w:p>
    <w:p w14:paraId="35F240F4" w14:textId="77777777" w:rsidR="008463A1" w:rsidRDefault="00F23B72" w:rsidP="008463A1">
      <w:pPr>
        <w:jc w:val="center"/>
        <w:rPr>
          <w:i/>
        </w:rPr>
      </w:pPr>
      <w:r w:rsidRPr="008463A1">
        <w:rPr>
          <w:i/>
          <w:noProof/>
        </w:rPr>
        <w:lastRenderedPageBreak/>
        <w:drawing>
          <wp:inline distT="0" distB="0" distL="0" distR="0" wp14:anchorId="1AE2F88D" wp14:editId="10660641">
            <wp:extent cx="2743200" cy="200279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002790"/>
                    </a:xfrm>
                    <a:prstGeom prst="rect">
                      <a:avLst/>
                    </a:prstGeom>
                    <a:noFill/>
                    <a:ln>
                      <a:noFill/>
                    </a:ln>
                  </pic:spPr>
                </pic:pic>
              </a:graphicData>
            </a:graphic>
          </wp:inline>
        </w:drawing>
      </w:r>
    </w:p>
    <w:p w14:paraId="29B29461" w14:textId="77777777" w:rsidR="00983FE8" w:rsidRPr="00C42AED" w:rsidRDefault="00983FE8" w:rsidP="00983FE8">
      <w:pPr>
        <w:jc w:val="center"/>
        <w:rPr>
          <w:i/>
        </w:rPr>
      </w:pPr>
      <w:r w:rsidRPr="00C42AED">
        <w:rPr>
          <w:i/>
        </w:rPr>
        <w:t xml:space="preserve">Figure </w:t>
      </w:r>
      <w:r w:rsidR="008463A1">
        <w:rPr>
          <w:i/>
        </w:rPr>
        <w:t>4</w:t>
      </w:r>
      <w:r w:rsidRPr="00C42AED">
        <w:rPr>
          <w:i/>
        </w:rPr>
        <w:t>.</w:t>
      </w:r>
      <w:r w:rsidR="00141DCA">
        <w:rPr>
          <w:i/>
        </w:rPr>
        <w:t>6</w:t>
      </w:r>
      <w:r w:rsidRPr="00C42AED">
        <w:rPr>
          <w:i/>
        </w:rPr>
        <w:t> : circuit RLC série</w:t>
      </w:r>
    </w:p>
    <w:p w14:paraId="42F30882" w14:textId="77777777" w:rsidR="00983FE8" w:rsidRDefault="00983FE8" w:rsidP="00983FE8">
      <w:pPr>
        <w:ind w:left="378"/>
        <w:rPr>
          <w:b/>
          <w:bCs/>
          <w:i/>
          <w:iCs/>
        </w:rPr>
      </w:pPr>
    </w:p>
    <w:p w14:paraId="009A30B5" w14:textId="77777777" w:rsidR="00357F55" w:rsidRDefault="00357F55" w:rsidP="00357F55">
      <w:pPr>
        <w:pStyle w:val="Default"/>
        <w:ind w:firstLine="588"/>
        <w:jc w:val="both"/>
      </w:pPr>
      <w:r>
        <w:t>Pour le filtre passe-bande de la figure 4.</w:t>
      </w:r>
      <w:r w:rsidR="00141DCA">
        <w:t>6</w:t>
      </w:r>
      <w:r>
        <w:t>, la fréquence centrale (</w:t>
      </w:r>
      <w:r w:rsidRPr="00813D94">
        <w:rPr>
          <w:b/>
          <w:i/>
          <w:iCs/>
        </w:rPr>
        <w:t>f</w:t>
      </w:r>
      <w:r w:rsidRPr="00813D94">
        <w:rPr>
          <w:b/>
          <w:i/>
          <w:iCs/>
          <w:position w:val="-10"/>
          <w:vertAlign w:val="subscript"/>
        </w:rPr>
        <w:t>0</w:t>
      </w:r>
      <w:r>
        <w:t>) et la largeur de bande (</w:t>
      </w:r>
      <w:proofErr w:type="spellStart"/>
      <w:r w:rsidRPr="00813D94">
        <w:rPr>
          <w:b/>
        </w:rPr>
        <w:t>Δ</w:t>
      </w:r>
      <w:r w:rsidRPr="00813D94">
        <w:rPr>
          <w:b/>
          <w:i/>
          <w:iCs/>
        </w:rPr>
        <w:t>f</w:t>
      </w:r>
      <w:proofErr w:type="spellEnd"/>
      <w:r>
        <w:t xml:space="preserve">) désirées sont données par </w:t>
      </w:r>
      <w:r w:rsidRPr="00CC143F">
        <w:rPr>
          <w:b/>
          <w:i/>
          <w:iCs/>
        </w:rPr>
        <w:t>f</w:t>
      </w:r>
      <w:r w:rsidRPr="00CC143F">
        <w:rPr>
          <w:b/>
          <w:i/>
          <w:iCs/>
          <w:position w:val="-10"/>
          <w:vertAlign w:val="subscript"/>
        </w:rPr>
        <w:t>0</w:t>
      </w:r>
      <w:r w:rsidRPr="00CC143F">
        <w:rPr>
          <w:b/>
        </w:rPr>
        <w:t>=3500+20N</w:t>
      </w:r>
      <w:r>
        <w:t xml:space="preserve"> </w:t>
      </w:r>
      <w:r>
        <w:rPr>
          <w:i/>
          <w:iCs/>
        </w:rPr>
        <w:t xml:space="preserve">et </w:t>
      </w:r>
      <w:proofErr w:type="spellStart"/>
      <w:r w:rsidRPr="00CC143F">
        <w:rPr>
          <w:b/>
        </w:rPr>
        <w:t>Δ</w:t>
      </w:r>
      <w:r w:rsidRPr="00CC143F">
        <w:rPr>
          <w:b/>
          <w:i/>
          <w:iCs/>
        </w:rPr>
        <w:t>f</w:t>
      </w:r>
      <w:proofErr w:type="spellEnd"/>
      <w:r w:rsidRPr="00CC143F">
        <w:rPr>
          <w:b/>
          <w:i/>
          <w:iCs/>
        </w:rPr>
        <w:t xml:space="preserve"> </w:t>
      </w:r>
      <w:r w:rsidRPr="00CC143F">
        <w:rPr>
          <w:b/>
        </w:rPr>
        <w:t xml:space="preserve">= </w:t>
      </w:r>
      <w:proofErr w:type="spellStart"/>
      <w:r w:rsidRPr="00CC143F">
        <w:rPr>
          <w:b/>
          <w:i/>
          <w:iCs/>
        </w:rPr>
        <w:t>f</w:t>
      </w:r>
      <w:r w:rsidR="00813D94" w:rsidRPr="00813D94">
        <w:rPr>
          <w:b/>
          <w:i/>
          <w:iCs/>
          <w:vertAlign w:val="subscript"/>
        </w:rPr>
        <w:t>c</w:t>
      </w:r>
      <w:proofErr w:type="spellEnd"/>
      <w:r w:rsidRPr="00CC143F">
        <w:rPr>
          <w:b/>
          <w:i/>
          <w:iCs/>
          <w:position w:val="-10"/>
          <w:vertAlign w:val="subscript"/>
        </w:rPr>
        <w:t>2</w:t>
      </w:r>
      <w:r w:rsidRPr="00CC143F">
        <w:rPr>
          <w:b/>
        </w:rPr>
        <w:t>-</w:t>
      </w:r>
      <w:proofErr w:type="spellStart"/>
      <w:r w:rsidRPr="00CC143F">
        <w:rPr>
          <w:b/>
          <w:i/>
          <w:iCs/>
        </w:rPr>
        <w:t>f</w:t>
      </w:r>
      <w:r w:rsidR="00813D94" w:rsidRPr="00813D94">
        <w:rPr>
          <w:b/>
          <w:i/>
          <w:iCs/>
          <w:vertAlign w:val="subscript"/>
        </w:rPr>
        <w:t>c</w:t>
      </w:r>
      <w:proofErr w:type="spellEnd"/>
      <w:r w:rsidRPr="00CC143F">
        <w:rPr>
          <w:b/>
          <w:i/>
          <w:iCs/>
          <w:position w:val="-10"/>
          <w:vertAlign w:val="subscript"/>
        </w:rPr>
        <w:t>1</w:t>
      </w:r>
      <w:r w:rsidRPr="00CC143F">
        <w:rPr>
          <w:b/>
        </w:rPr>
        <w:t>=900-20N</w:t>
      </w:r>
      <w:r>
        <w:t xml:space="preserve">, N désignant le numéro de la table de l’étudiant. </w:t>
      </w:r>
    </w:p>
    <w:p w14:paraId="364B3C30" w14:textId="77777777" w:rsidR="00CC143F" w:rsidRDefault="00CC143F" w:rsidP="00357F55">
      <w:pPr>
        <w:pStyle w:val="Default"/>
        <w:ind w:firstLine="588"/>
        <w:jc w:val="both"/>
      </w:pPr>
    </w:p>
    <w:p w14:paraId="7F50CC42" w14:textId="77777777" w:rsidR="00357F55" w:rsidRDefault="00357F55" w:rsidP="00357F55">
      <w:pPr>
        <w:pStyle w:val="Default"/>
        <w:numPr>
          <w:ilvl w:val="0"/>
          <w:numId w:val="22"/>
        </w:numPr>
        <w:ind w:left="720" w:hanging="360"/>
        <w:jc w:val="both"/>
      </w:pPr>
      <w:r>
        <w:t xml:space="preserve">• En prenant une bobine de 150 </w:t>
      </w:r>
      <w:proofErr w:type="spellStart"/>
      <w:r>
        <w:t>mH</w:t>
      </w:r>
      <w:proofErr w:type="spellEnd"/>
      <w:r>
        <w:t xml:space="preserve">, relever le facteur de qualité de la bobine </w:t>
      </w:r>
      <w:r w:rsidRPr="007B76D6">
        <w:rPr>
          <w:b/>
          <w:i/>
          <w:iCs/>
        </w:rPr>
        <w:t>Q</w:t>
      </w:r>
      <w:r w:rsidRPr="007B76D6">
        <w:rPr>
          <w:b/>
          <w:i/>
          <w:iCs/>
          <w:position w:val="-10"/>
          <w:vertAlign w:val="subscript"/>
        </w:rPr>
        <w:t>b</w:t>
      </w:r>
      <w:r>
        <w:rPr>
          <w:i/>
          <w:iCs/>
          <w:position w:val="-10"/>
          <w:vertAlign w:val="subscript"/>
        </w:rPr>
        <w:t xml:space="preserve"> </w:t>
      </w:r>
      <w:r>
        <w:t>(figure 4.</w:t>
      </w:r>
      <w:r w:rsidR="00141DCA">
        <w:t>5</w:t>
      </w:r>
      <w:r>
        <w:t xml:space="preserve">.2) et déterminer la résistance interne </w:t>
      </w:r>
      <w:r w:rsidRPr="007B76D6">
        <w:rPr>
          <w:b/>
          <w:i/>
        </w:rPr>
        <w:t>R</w:t>
      </w:r>
      <w:r w:rsidRPr="007B76D6">
        <w:rPr>
          <w:b/>
          <w:i/>
          <w:position w:val="-10"/>
          <w:vertAlign w:val="subscript"/>
        </w:rPr>
        <w:t>L</w:t>
      </w:r>
      <w:r w:rsidRPr="007B76D6">
        <w:rPr>
          <w:b/>
          <w:position w:val="-10"/>
          <w:vertAlign w:val="subscript"/>
        </w:rPr>
        <w:t xml:space="preserve"> </w:t>
      </w:r>
      <w:r>
        <w:t xml:space="preserve">de la bobine à la fréquence centrale du filtre passe-bande </w:t>
      </w:r>
      <w:r w:rsidRPr="007B76D6">
        <w:rPr>
          <w:b/>
          <w:i/>
          <w:iCs/>
        </w:rPr>
        <w:t>f</w:t>
      </w:r>
      <w:r w:rsidRPr="007B76D6">
        <w:rPr>
          <w:b/>
          <w:i/>
          <w:iCs/>
          <w:position w:val="-10"/>
          <w:vertAlign w:val="subscript"/>
        </w:rPr>
        <w:t>0</w:t>
      </w:r>
      <w:r>
        <w:t xml:space="preserve">, </w:t>
      </w:r>
    </w:p>
    <w:p w14:paraId="59B90EF0" w14:textId="77777777" w:rsidR="00357F55" w:rsidRDefault="00357F55" w:rsidP="00357F55">
      <w:pPr>
        <w:pStyle w:val="Default"/>
      </w:pPr>
    </w:p>
    <w:tbl>
      <w:tblPr>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000" w:firstRow="0" w:lastRow="0" w:firstColumn="0" w:lastColumn="0" w:noHBand="0" w:noVBand="0"/>
      </w:tblPr>
      <w:tblGrid>
        <w:gridCol w:w="8864"/>
      </w:tblGrid>
      <w:tr w:rsidR="00983FE8" w14:paraId="55058786" w14:textId="77777777" w:rsidTr="00813E70">
        <w:trPr>
          <w:trHeight w:val="1080"/>
        </w:trPr>
        <w:tc>
          <w:tcPr>
            <w:tcW w:w="5000" w:type="pct"/>
          </w:tcPr>
          <w:p w14:paraId="2B7EFCE8" w14:textId="77777777" w:rsidR="00983FE8" w:rsidRPr="00C94C32" w:rsidRDefault="00C94C32" w:rsidP="00813E70">
            <w:pPr>
              <w:ind w:left="378"/>
              <w:rPr>
                <w:i/>
              </w:rPr>
            </w:pPr>
            <w:r w:rsidRPr="00C94C32">
              <w:rPr>
                <w:i/>
              </w:rPr>
              <w:t xml:space="preserve">Résistance interne </w:t>
            </w:r>
            <w:r w:rsidRPr="007B76D6">
              <w:rPr>
                <w:b/>
                <w:i/>
              </w:rPr>
              <w:t>R</w:t>
            </w:r>
            <w:r w:rsidRPr="007B76D6">
              <w:rPr>
                <w:b/>
                <w:i/>
                <w:position w:val="-10"/>
                <w:vertAlign w:val="subscript"/>
              </w:rPr>
              <w:t>L</w:t>
            </w:r>
          </w:p>
          <w:p w14:paraId="41B92374" w14:textId="47F57A62" w:rsidR="00983FE8" w:rsidRDefault="00C964D9" w:rsidP="00813E70">
            <w:pPr>
              <w:ind w:left="378"/>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=3500+20×9=3680Hz</m:t>
                </m:r>
              </m:oMath>
            </m:oMathPara>
          </w:p>
          <w:p w14:paraId="7691E471" w14:textId="0D81729B" w:rsidR="00983FE8" w:rsidRDefault="00C964D9" w:rsidP="00813E70">
            <w:pPr>
              <w:ind w:left="378"/>
            </w:pPr>
            <m:oMathPara>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=2πf=2π×3680=23122</m:t>
                </m:r>
                <m:f>
                  <m:fPr>
                    <m:ctrlPr>
                      <w:rPr>
                        <w:rFonts w:ascii="Cambria Math" w:hAnsi="Cambria Math"/>
                        <w:i/>
                      </w:rPr>
                    </m:ctrlPr>
                  </m:fPr>
                  <m:num>
                    <m:r>
                      <w:rPr>
                        <w:rFonts w:ascii="Cambria Math" w:hAnsi="Cambria Math"/>
                      </w:rPr>
                      <m:t>rad</m:t>
                    </m:r>
                  </m:num>
                  <m:den>
                    <m:r>
                      <w:rPr>
                        <w:rFonts w:ascii="Cambria Math" w:hAnsi="Cambria Math"/>
                      </w:rPr>
                      <m:t>s</m:t>
                    </m:r>
                  </m:den>
                </m:f>
              </m:oMath>
            </m:oMathPara>
          </w:p>
          <w:p w14:paraId="55F5B1F2" w14:textId="242CB105" w:rsidR="009C3F42" w:rsidRPr="009C3F42" w:rsidRDefault="008E5B7F" w:rsidP="00BD4048">
            <w:pPr>
              <w:rPr>
                <w:i/>
              </w:rPr>
            </w:pPr>
            <m:oMathPara>
              <m:oMath>
                <m:r>
                  <m:rPr>
                    <m:sty m:val="p"/>
                  </m:rPr>
                  <w:rPr>
                    <w:rFonts w:ascii="Cambria Math" w:hAnsi="Cambria Math"/>
                  </w:rPr>
                  <m:t>Δ</m:t>
                </m:r>
                <m:r>
                  <w:rPr>
                    <w:rFonts w:ascii="Cambria Math" w:hAnsi="Cambria Math"/>
                  </w:rPr>
                  <m:t>f=</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c</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c</m:t>
                        </m:r>
                      </m:e>
                      <m:sub>
                        <m:r>
                          <w:rPr>
                            <w:rFonts w:ascii="Cambria Math" w:hAnsi="Cambria Math"/>
                          </w:rPr>
                          <m:t>1</m:t>
                        </m:r>
                      </m:sub>
                    </m:sSub>
                  </m:sub>
                </m:sSub>
                <m:r>
                  <w:rPr>
                    <w:rFonts w:ascii="Cambria Math" w:hAnsi="Cambria Math"/>
                  </w:rPr>
                  <m:t>=900-20×9=720 Hz</m:t>
                </m:r>
              </m:oMath>
            </m:oMathPara>
          </w:p>
          <w:p w14:paraId="4DB86429" w14:textId="78CF0401" w:rsidR="00983FE8" w:rsidRDefault="0036245F" w:rsidP="00813E70">
            <w:pPr>
              <w:ind w:left="378"/>
            </w:pPr>
            <m:oMathPara>
              <m:oMath>
                <m:r>
                  <w:rPr>
                    <w:rFonts w:ascii="Cambria Math" w:hAnsi="Cambria Math"/>
                  </w:rPr>
                  <m:t>Q=100=</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L</m:t>
                    </m:r>
                  </m:num>
                  <m:den>
                    <m:sSub>
                      <m:sSubPr>
                        <m:ctrlPr>
                          <w:rPr>
                            <w:rFonts w:ascii="Cambria Math" w:hAnsi="Cambria Math"/>
                            <w:i/>
                          </w:rPr>
                        </m:ctrlPr>
                      </m:sSubPr>
                      <m:e>
                        <m:r>
                          <w:rPr>
                            <w:rFonts w:ascii="Cambria Math" w:hAnsi="Cambria Math"/>
                          </w:rPr>
                          <m:t>R</m:t>
                        </m:r>
                      </m:e>
                      <m:sub>
                        <m:r>
                          <w:rPr>
                            <w:rFonts w:ascii="Cambria Math" w:hAnsi="Cambria Math"/>
                          </w:rPr>
                          <m:t>L</m:t>
                        </m:r>
                      </m:sub>
                    </m:sSub>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L</m:t>
                    </m:r>
                  </m:num>
                  <m:den>
                    <m:r>
                      <w:rPr>
                        <w:rFonts w:ascii="Cambria Math" w:hAnsi="Cambria Math"/>
                      </w:rPr>
                      <m:t>Q</m:t>
                    </m:r>
                  </m:den>
                </m:f>
                <m:r>
                  <w:rPr>
                    <w:rFonts w:ascii="Cambria Math" w:hAnsi="Cambria Math"/>
                  </w:rPr>
                  <m:t>=</m:t>
                </m:r>
                <m:f>
                  <m:fPr>
                    <m:ctrlPr>
                      <w:rPr>
                        <w:rFonts w:ascii="Cambria Math" w:hAnsi="Cambria Math"/>
                        <w:i/>
                      </w:rPr>
                    </m:ctrlPr>
                  </m:fPr>
                  <m:num>
                    <m:r>
                      <w:rPr>
                        <w:rFonts w:ascii="Cambria Math" w:hAnsi="Cambria Math"/>
                      </w:rPr>
                      <m:t>23122×0.15</m:t>
                    </m:r>
                  </m:num>
                  <m:den>
                    <m:r>
                      <w:rPr>
                        <w:rFonts w:ascii="Cambria Math" w:hAnsi="Cambria Math"/>
                      </w:rPr>
                      <m:t>100</m:t>
                    </m:r>
                  </m:den>
                </m:f>
                <m:r>
                  <w:rPr>
                    <w:rFonts w:ascii="Cambria Math" w:hAnsi="Cambria Math"/>
                  </w:rPr>
                  <m:t>=34.7</m:t>
                </m:r>
                <m:r>
                  <m:rPr>
                    <m:sty m:val="p"/>
                  </m:rPr>
                  <w:rPr>
                    <w:rFonts w:ascii="Cambria Math" w:hAnsi="Cambria Math"/>
                  </w:rPr>
                  <m:t>Ω</m:t>
                </m:r>
              </m:oMath>
            </m:oMathPara>
          </w:p>
          <w:p w14:paraId="35E74B2B" w14:textId="77777777" w:rsidR="00983FE8" w:rsidRDefault="00983FE8" w:rsidP="009C3F42"/>
          <w:p w14:paraId="053B7509" w14:textId="77777777" w:rsidR="00BD4048" w:rsidRDefault="00BD4048" w:rsidP="005B0A44"/>
        </w:tc>
      </w:tr>
    </w:tbl>
    <w:p w14:paraId="502D14CB" w14:textId="77777777" w:rsidR="00BD4048" w:rsidRDefault="00BD4048" w:rsidP="00BD4048">
      <w:pPr>
        <w:pStyle w:val="Default"/>
        <w:ind w:firstLine="588"/>
        <w:jc w:val="both"/>
      </w:pPr>
    </w:p>
    <w:p w14:paraId="6C8385E9" w14:textId="77777777" w:rsidR="00983FE8" w:rsidRPr="00CC143F" w:rsidRDefault="00BD4048" w:rsidP="00BD4048">
      <w:pPr>
        <w:ind w:left="709"/>
      </w:pPr>
      <w:r>
        <w:t xml:space="preserve">• </w:t>
      </w:r>
      <w:r w:rsidR="00CC143F">
        <w:t xml:space="preserve">Déterminer les valeurs de la capacité </w:t>
      </w:r>
      <w:r w:rsidR="00CC143F" w:rsidRPr="00CC143F">
        <w:rPr>
          <w:b/>
        </w:rPr>
        <w:t>C</w:t>
      </w:r>
      <w:r w:rsidR="00CC143F">
        <w:t xml:space="preserve"> et de la résistance </w:t>
      </w:r>
      <w:r w:rsidR="00CC143F" w:rsidRPr="00CC143F">
        <w:rPr>
          <w:b/>
        </w:rPr>
        <w:t>R</w:t>
      </w:r>
      <w:r w:rsidR="00CC143F">
        <w:t xml:space="preserve"> à ajouter dans le circuit (en tenant compte de la résistance interne de la bobine) pour respecter les spécifications du filtre en termes de fréquence centrale et de largeur de bande, </w:t>
      </w:r>
    </w:p>
    <w:p w14:paraId="0CB53781" w14:textId="77777777" w:rsidR="00983FE8" w:rsidRDefault="00983FE8" w:rsidP="00983FE8"/>
    <w:tbl>
      <w:tblPr>
        <w:tblW w:w="4988"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000" w:firstRow="0" w:lastRow="0" w:firstColumn="0" w:lastColumn="0" w:noHBand="0" w:noVBand="0"/>
      </w:tblPr>
      <w:tblGrid>
        <w:gridCol w:w="8843"/>
      </w:tblGrid>
      <w:tr w:rsidR="00983FE8" w14:paraId="56B44F08" w14:textId="77777777" w:rsidTr="00491CE8">
        <w:trPr>
          <w:trHeight w:val="5508"/>
        </w:trPr>
        <w:tc>
          <w:tcPr>
            <w:tcW w:w="5000" w:type="pct"/>
          </w:tcPr>
          <w:p w14:paraId="1F1F0D15" w14:textId="77777777" w:rsidR="00983FE8" w:rsidRPr="00C94C32" w:rsidRDefault="00C94C32" w:rsidP="00813E70">
            <w:pPr>
              <w:ind w:left="-18"/>
              <w:rPr>
                <w:i/>
              </w:rPr>
            </w:pPr>
            <w:r w:rsidRPr="00C94C32">
              <w:rPr>
                <w:i/>
              </w:rPr>
              <w:lastRenderedPageBreak/>
              <w:t xml:space="preserve">Valeurs de la capacité </w:t>
            </w:r>
            <w:r w:rsidRPr="00C94C32">
              <w:rPr>
                <w:b/>
                <w:i/>
              </w:rPr>
              <w:t>C</w:t>
            </w:r>
            <w:r w:rsidRPr="00C94C32">
              <w:rPr>
                <w:i/>
              </w:rPr>
              <w:t xml:space="preserve"> et de la résistance </w:t>
            </w:r>
            <w:r w:rsidRPr="00C94C32">
              <w:rPr>
                <w:b/>
                <w:i/>
              </w:rPr>
              <w:t>R</w:t>
            </w:r>
          </w:p>
          <w:p w14:paraId="00F74FEB" w14:textId="751B578B" w:rsidR="00BA2306" w:rsidRDefault="00C964D9" w:rsidP="00BA2306">
            <w:pPr>
              <w:ind w:left="-18"/>
            </w:pPr>
            <m:oMathPara>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r>
                  <w:rPr>
                    <w:rFonts w:ascii="Cambria Math" w:hAnsi="Cambria Math"/>
                  </w:rPr>
                  <m:t>→C=</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ω</m:t>
                        </m:r>
                      </m:e>
                      <m:sub>
                        <m:r>
                          <w:rPr>
                            <w:rFonts w:ascii="Cambria Math" w:hAnsi="Cambria Math"/>
                          </w:rPr>
                          <m:t>o</m:t>
                        </m:r>
                      </m:sub>
                      <m:sup>
                        <m:r>
                          <w:rPr>
                            <w:rFonts w:ascii="Cambria Math" w:hAnsi="Cambria Math"/>
                          </w:rPr>
                          <m:t>2</m:t>
                        </m:r>
                      </m:sup>
                    </m:sSubSup>
                    <m:r>
                      <w:rPr>
                        <w:rFonts w:ascii="Cambria Math" w:hAnsi="Cambria Math"/>
                      </w:rPr>
                      <m:t>L</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23122</m:t>
                        </m:r>
                      </m:e>
                      <m:sup>
                        <m:r>
                          <w:rPr>
                            <w:rFonts w:ascii="Cambria Math" w:hAnsi="Cambria Math"/>
                          </w:rPr>
                          <m:t>2</m:t>
                        </m:r>
                      </m:sup>
                    </m:sSup>
                    <m:r>
                      <w:rPr>
                        <w:rFonts w:ascii="Cambria Math" w:hAnsi="Cambria Math"/>
                      </w:rPr>
                      <m:t>×0.15</m:t>
                    </m:r>
                  </m:den>
                </m:f>
                <m:r>
                  <w:rPr>
                    <w:rFonts w:ascii="Cambria Math" w:hAnsi="Cambria Math"/>
                  </w:rPr>
                  <m:t>=12.5nF</m:t>
                </m:r>
              </m:oMath>
            </m:oMathPara>
          </w:p>
          <w:p w14:paraId="5B502CF8" w14:textId="4DEA621E" w:rsidR="00983FE8" w:rsidRDefault="00C964D9" w:rsidP="00813E70">
            <w:pPr>
              <w:ind w:left="-18"/>
            </w:pPr>
            <m:oMathPara>
              <m:oMath>
                <m:sSub>
                  <m:sSubPr>
                    <m:ctrlPr>
                      <w:rPr>
                        <w:rFonts w:ascii="Cambria Math" w:hAnsi="Cambria Math"/>
                        <w:i/>
                      </w:rPr>
                    </m:ctrlPr>
                  </m:sSubPr>
                  <m:e>
                    <m:r>
                      <w:rPr>
                        <w:rFonts w:ascii="Cambria Math" w:hAnsi="Cambria Math"/>
                      </w:rPr>
                      <m:t>Q</m:t>
                    </m:r>
                  </m:e>
                  <m:sub>
                    <m:r>
                      <w:rPr>
                        <w:rFonts w:ascii="Cambria Math" w:hAnsi="Cambria Math"/>
                      </w:rPr>
                      <m:t>RL</m:t>
                    </m:r>
                    <m:sSub>
                      <m:sSubPr>
                        <m:ctrlPr>
                          <w:rPr>
                            <w:rFonts w:ascii="Cambria Math" w:hAnsi="Cambria Math"/>
                            <w:i/>
                          </w:rPr>
                        </m:ctrlPr>
                      </m:sSubPr>
                      <m:e>
                        <m:r>
                          <w:rPr>
                            <w:rFonts w:ascii="Cambria Math" w:hAnsi="Cambria Math"/>
                          </w:rPr>
                          <m:t>C</m:t>
                        </m:r>
                      </m:e>
                      <m:sub>
                        <m:r>
                          <w:rPr>
                            <w:rFonts w:ascii="Cambria Math" w:hAnsi="Cambria Math"/>
                          </w:rPr>
                          <m:t>serie</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L</m:t>
                    </m:r>
                  </m:num>
                  <m:den>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L</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ctrlPr>
                      <w:rPr>
                        <w:rFonts w:ascii="Cambria Math" w:hAnsi="Cambria Math"/>
                      </w:rPr>
                    </m:ctrlPr>
                  </m:num>
                  <m:den>
                    <m:r>
                      <m:rPr>
                        <m:sty m:val="p"/>
                      </m:rPr>
                      <w:rPr>
                        <w:rFonts w:ascii="Cambria Math" w:hAnsi="Cambria Math"/>
                      </w:rPr>
                      <m:t>Δ</m:t>
                    </m:r>
                    <m:r>
                      <w:rPr>
                        <w:rFonts w:ascii="Cambria Math" w:hAnsi="Cambria Math"/>
                      </w:rPr>
                      <m:t>f</m:t>
                    </m:r>
                  </m:den>
                </m:f>
              </m:oMath>
            </m:oMathPara>
          </w:p>
          <w:p w14:paraId="079ABF94" w14:textId="7B49DD72" w:rsidR="00605F41" w:rsidRPr="00491CE8" w:rsidRDefault="00220680" w:rsidP="00362588">
            <w:pPr>
              <w:ind w:left="-18"/>
            </w:pPr>
            <m:oMathPara>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L×</m:t>
                    </m:r>
                    <m:r>
                      <m:rPr>
                        <m:sty m:val="p"/>
                      </m:rPr>
                      <w:rPr>
                        <w:rFonts w:ascii="Cambria Math" w:hAnsi="Cambria Math"/>
                      </w:rPr>
                      <m:t>Δ</m:t>
                    </m:r>
                    <m:r>
                      <w:rPr>
                        <w:rFonts w:ascii="Cambria Math" w:hAnsi="Cambria Math"/>
                      </w:rPr>
                      <m:t>f</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23122×0.15×720</m:t>
                    </m:r>
                  </m:num>
                  <m:den>
                    <m:r>
                      <w:rPr>
                        <w:rFonts w:ascii="Cambria Math" w:hAnsi="Cambria Math"/>
                      </w:rPr>
                      <m:t>3680</m:t>
                    </m:r>
                  </m:den>
                </m:f>
                <m:r>
                  <w:rPr>
                    <w:rFonts w:ascii="Cambria Math" w:hAnsi="Cambria Math"/>
                  </w:rPr>
                  <m:t>-34.7=643.9</m:t>
                </m:r>
                <m:r>
                  <m:rPr>
                    <m:sty m:val="p"/>
                  </m:rPr>
                  <w:rPr>
                    <w:rFonts w:ascii="Cambria Math" w:hAnsi="Cambria Math"/>
                  </w:rPr>
                  <m:t>Ω</m:t>
                </m:r>
              </m:oMath>
            </m:oMathPara>
          </w:p>
        </w:tc>
      </w:tr>
    </w:tbl>
    <w:p w14:paraId="5E48D490" w14:textId="77777777" w:rsidR="00983FE8" w:rsidRDefault="00983FE8" w:rsidP="00983FE8">
      <w:pPr>
        <w:spacing w:line="240" w:lineRule="auto"/>
        <w:ind w:left="342"/>
        <w:jc w:val="left"/>
      </w:pPr>
    </w:p>
    <w:p w14:paraId="2B0F9418" w14:textId="77777777" w:rsidR="00BD4048" w:rsidRDefault="00BD4048" w:rsidP="00983FE8">
      <w:pPr>
        <w:spacing w:line="240" w:lineRule="auto"/>
        <w:ind w:left="342"/>
        <w:jc w:val="left"/>
      </w:pPr>
    </w:p>
    <w:p w14:paraId="0FB13942" w14:textId="77777777" w:rsidR="00CC143F" w:rsidRDefault="00CC143F" w:rsidP="00CC143F">
      <w:pPr>
        <w:pStyle w:val="Default"/>
        <w:ind w:left="360"/>
        <w:jc w:val="both"/>
      </w:pPr>
      <w:r>
        <w:rPr>
          <w:b/>
          <w:bCs/>
          <w:i/>
          <w:iCs/>
        </w:rPr>
        <w:t xml:space="preserve">Note : </w:t>
      </w:r>
    </w:p>
    <w:p w14:paraId="1CEE58F8" w14:textId="77777777" w:rsidR="00CC143F" w:rsidRPr="00CC143F" w:rsidRDefault="00CC143F" w:rsidP="00971C40">
      <w:pPr>
        <w:pStyle w:val="Default"/>
        <w:ind w:left="708" w:firstLine="708"/>
        <w:jc w:val="both"/>
      </w:pPr>
      <w:r>
        <w:t xml:space="preserve">• </w:t>
      </w:r>
      <w:r>
        <w:rPr>
          <w:i/>
          <w:iCs/>
        </w:rPr>
        <w:t>La fréquence angulaire de résonance (</w:t>
      </w:r>
      <w:r w:rsidRPr="007B76D6">
        <w:rPr>
          <w:b/>
          <w:i/>
          <w:iCs/>
        </w:rPr>
        <w:t>ω</w:t>
      </w:r>
      <w:r w:rsidRPr="007B76D6">
        <w:rPr>
          <w:b/>
          <w:i/>
          <w:iCs/>
          <w:position w:val="-10"/>
          <w:vertAlign w:val="subscript"/>
        </w:rPr>
        <w:t>0</w:t>
      </w:r>
      <w:r>
        <w:rPr>
          <w:i/>
          <w:iCs/>
        </w:rPr>
        <w:t>) et le facteur de qualité du circuit RLC série (</w:t>
      </w:r>
      <w:r w:rsidRPr="007B76D6">
        <w:rPr>
          <w:b/>
          <w:i/>
          <w:iCs/>
        </w:rPr>
        <w:t>Q</w:t>
      </w:r>
      <w:r w:rsidRPr="007B76D6">
        <w:rPr>
          <w:b/>
          <w:i/>
          <w:iCs/>
          <w:position w:val="-10"/>
          <w:vertAlign w:val="subscript"/>
        </w:rPr>
        <w:t>série</w:t>
      </w:r>
      <w:r>
        <w:rPr>
          <w:i/>
          <w:iCs/>
        </w:rPr>
        <w:t xml:space="preserve">) à la résonance sont donnés par : </w:t>
      </w:r>
    </w:p>
    <w:p w14:paraId="7ED7DA36" w14:textId="77777777" w:rsidR="00CC143F" w:rsidRPr="00CC143F" w:rsidRDefault="00CC143F" w:rsidP="00CC143F">
      <w:pPr>
        <w:pStyle w:val="Default"/>
        <w:ind w:left="720"/>
        <w:jc w:val="both"/>
      </w:pPr>
    </w:p>
    <w:p w14:paraId="39DB4BB2" w14:textId="77777777" w:rsidR="00CC143F" w:rsidRDefault="00F23B72" w:rsidP="00BD4048">
      <w:pPr>
        <w:pStyle w:val="Default"/>
        <w:ind w:left="720"/>
        <w:jc w:val="center"/>
      </w:pPr>
      <w:r w:rsidRPr="00CC143F">
        <w:rPr>
          <w:noProof/>
        </w:rPr>
        <w:drawing>
          <wp:inline distT="0" distB="0" distL="0" distR="0" wp14:anchorId="350A949A" wp14:editId="71F39921">
            <wp:extent cx="3573145" cy="4210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3145" cy="421005"/>
                    </a:xfrm>
                    <a:prstGeom prst="rect">
                      <a:avLst/>
                    </a:prstGeom>
                    <a:noFill/>
                    <a:ln>
                      <a:noFill/>
                    </a:ln>
                  </pic:spPr>
                </pic:pic>
              </a:graphicData>
            </a:graphic>
          </wp:inline>
        </w:drawing>
      </w:r>
    </w:p>
    <w:p w14:paraId="2CF3ABBB" w14:textId="77777777" w:rsidR="00CC143F" w:rsidRDefault="00CC143F" w:rsidP="00CC143F">
      <w:pPr>
        <w:pStyle w:val="Default"/>
        <w:ind w:left="720"/>
        <w:jc w:val="center"/>
      </w:pPr>
    </w:p>
    <w:p w14:paraId="1B0FE407" w14:textId="77777777" w:rsidR="00BD4048" w:rsidRDefault="00CC143F" w:rsidP="00971C40">
      <w:pPr>
        <w:pStyle w:val="Default"/>
        <w:ind w:left="720" w:firstLine="696"/>
        <w:jc w:val="both"/>
        <w:rPr>
          <w:i/>
          <w:iCs/>
        </w:rPr>
      </w:pPr>
      <w:r>
        <w:t xml:space="preserve">• </w:t>
      </w:r>
      <w:r>
        <w:rPr>
          <w:i/>
          <w:iCs/>
        </w:rPr>
        <w:t>la résistance</w:t>
      </w:r>
      <w:r w:rsidRPr="007B76D6">
        <w:rPr>
          <w:b/>
          <w:i/>
          <w:iCs/>
        </w:rPr>
        <w:t xml:space="preserve"> R</w:t>
      </w:r>
      <w:r>
        <w:rPr>
          <w:i/>
          <w:iCs/>
        </w:rPr>
        <w:t xml:space="preserve"> utilisée tolère une puissance maximale de 1/4 watt,</w:t>
      </w:r>
    </w:p>
    <w:p w14:paraId="4BAB91C5" w14:textId="77777777" w:rsidR="00CC143F" w:rsidRDefault="00CC143F" w:rsidP="00BD4048">
      <w:pPr>
        <w:pStyle w:val="Default"/>
        <w:ind w:left="720"/>
        <w:jc w:val="both"/>
      </w:pPr>
      <w:r>
        <w:rPr>
          <w:i/>
          <w:iCs/>
        </w:rPr>
        <w:t xml:space="preserve"> </w:t>
      </w:r>
    </w:p>
    <w:p w14:paraId="1004195F" w14:textId="77777777" w:rsidR="00CC143F" w:rsidRPr="00CC143F" w:rsidRDefault="00CC143F" w:rsidP="00971C40">
      <w:pPr>
        <w:pStyle w:val="Default"/>
        <w:ind w:left="720" w:firstLine="696"/>
        <w:jc w:val="both"/>
      </w:pPr>
      <w:r>
        <w:t xml:space="preserve">• </w:t>
      </w:r>
      <w:r>
        <w:rPr>
          <w:i/>
          <w:iCs/>
        </w:rPr>
        <w:t>la bobine utilisée est limitée en courant (i</w:t>
      </w:r>
      <w:proofErr w:type="spellStart"/>
      <w:r>
        <w:rPr>
          <w:i/>
          <w:iCs/>
          <w:position w:val="-10"/>
          <w:vertAlign w:val="subscript"/>
        </w:rPr>
        <w:t>Lmax</w:t>
      </w:r>
      <w:proofErr w:type="spellEnd"/>
      <w:r>
        <w:rPr>
          <w:i/>
          <w:iCs/>
        </w:rPr>
        <w:t>=100 mA) et en puissance (P</w:t>
      </w:r>
      <w:proofErr w:type="spellStart"/>
      <w:r>
        <w:rPr>
          <w:i/>
          <w:iCs/>
          <w:position w:val="-10"/>
          <w:vertAlign w:val="subscript"/>
        </w:rPr>
        <w:t>Lmax</w:t>
      </w:r>
      <w:proofErr w:type="spellEnd"/>
      <w:r>
        <w:rPr>
          <w:i/>
          <w:iCs/>
        </w:rPr>
        <w:t xml:space="preserve">=0.5 watt). </w:t>
      </w:r>
    </w:p>
    <w:p w14:paraId="084E0D15" w14:textId="77777777" w:rsidR="00CC143F" w:rsidRDefault="00CC143F" w:rsidP="00CC143F">
      <w:pPr>
        <w:pStyle w:val="Default"/>
        <w:ind w:left="720"/>
        <w:jc w:val="both"/>
      </w:pPr>
    </w:p>
    <w:p w14:paraId="3558A19E" w14:textId="77777777" w:rsidR="00B96243" w:rsidRPr="005B0A44" w:rsidRDefault="00971C40" w:rsidP="00971C40">
      <w:pPr>
        <w:ind w:left="709"/>
        <w:rPr>
          <w:b/>
          <w:bCs/>
          <w:i/>
          <w:iCs/>
          <w:u w:val="single"/>
        </w:rPr>
      </w:pPr>
      <w:r>
        <w:t xml:space="preserve">• Déterminer </w:t>
      </w:r>
      <w:r w:rsidR="00CC143F">
        <w:t xml:space="preserve">l’amplitude maximale de la source </w:t>
      </w:r>
      <w:proofErr w:type="spellStart"/>
      <w:r w:rsidR="00CC143F">
        <w:t>v</w:t>
      </w:r>
      <w:r w:rsidR="00CC143F" w:rsidRPr="007B76D6">
        <w:rPr>
          <w:vertAlign w:val="subscript"/>
        </w:rPr>
        <w:t>e</w:t>
      </w:r>
      <w:proofErr w:type="spellEnd"/>
      <w:r w:rsidR="00CC143F">
        <w:t>(t) pour éviter l’endommagement de la résistance et de la bobine (la résis</w:t>
      </w:r>
      <w:r>
        <w:t>tance et la</w:t>
      </w:r>
      <w:r w:rsidR="00B96243">
        <w:t xml:space="preserve"> </w:t>
      </w:r>
      <w:r w:rsidR="00CC143F">
        <w:t>bobine peuvent supporter une puissance de 1/4 de watt et un courant de 100</w:t>
      </w:r>
      <w:r w:rsidR="00BD4048">
        <w:t xml:space="preserve"> mA, respectiveme</w:t>
      </w:r>
      <w:r w:rsidR="009D3D3F">
        <w:t xml:space="preserve">nt). </w:t>
      </w:r>
      <w:r w:rsidR="009D3D3F" w:rsidRPr="005B0A44">
        <w:rPr>
          <w:b/>
          <w:bCs/>
          <w:i/>
          <w:iCs/>
          <w:u w:val="single"/>
        </w:rPr>
        <w:t xml:space="preserve">Nous vous référons au document </w:t>
      </w:r>
      <w:r w:rsidR="00853EF5" w:rsidRPr="005B0A44">
        <w:rPr>
          <w:b/>
          <w:bCs/>
          <w:i/>
          <w:iCs/>
          <w:u w:val="single"/>
        </w:rPr>
        <w:t>complémentaire du</w:t>
      </w:r>
      <w:r w:rsidR="009D3D3F" w:rsidRPr="005B0A44">
        <w:rPr>
          <w:b/>
          <w:bCs/>
          <w:i/>
          <w:iCs/>
          <w:u w:val="single"/>
        </w:rPr>
        <w:t xml:space="preserve"> TP4</w:t>
      </w:r>
      <w:r w:rsidR="005B0A44" w:rsidRPr="005B0A44">
        <w:rPr>
          <w:b/>
          <w:bCs/>
          <w:i/>
          <w:iCs/>
          <w:u w:val="single"/>
        </w:rPr>
        <w:t>.</w:t>
      </w:r>
      <w:r w:rsidR="00853EF5" w:rsidRPr="005B0A44">
        <w:rPr>
          <w:b/>
          <w:bCs/>
          <w:i/>
          <w:iCs/>
          <w:u w:val="single"/>
        </w:rPr>
        <w:t xml:space="preserve"> </w:t>
      </w:r>
    </w:p>
    <w:p w14:paraId="243CECB6" w14:textId="77777777" w:rsidR="00983FE8" w:rsidRPr="00CC143F" w:rsidRDefault="00983FE8" w:rsidP="00983FE8">
      <w:pPr>
        <w:spacing w:line="240" w:lineRule="auto"/>
        <w:ind w:left="342"/>
        <w:jc w:val="left"/>
        <w:rPr>
          <w:lang w:val="fr-FR"/>
        </w:rPr>
      </w:pPr>
    </w:p>
    <w:tbl>
      <w:tblPr>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000" w:firstRow="0" w:lastRow="0" w:firstColumn="0" w:lastColumn="0" w:noHBand="0" w:noVBand="0"/>
      </w:tblPr>
      <w:tblGrid>
        <w:gridCol w:w="8864"/>
      </w:tblGrid>
      <w:tr w:rsidR="00983FE8" w14:paraId="13BCC5F0" w14:textId="77777777" w:rsidTr="00813E70">
        <w:trPr>
          <w:trHeight w:val="1800"/>
        </w:trPr>
        <w:tc>
          <w:tcPr>
            <w:tcW w:w="5000" w:type="pct"/>
          </w:tcPr>
          <w:p w14:paraId="5051D271" w14:textId="77777777" w:rsidR="00983FE8" w:rsidRPr="00C94C32" w:rsidRDefault="00C94C32" w:rsidP="00813E70">
            <w:pPr>
              <w:ind w:left="18"/>
              <w:rPr>
                <w:i/>
              </w:rPr>
            </w:pPr>
            <w:r>
              <w:rPr>
                <w:i/>
              </w:rPr>
              <w:lastRenderedPageBreak/>
              <w:t>A</w:t>
            </w:r>
            <w:r w:rsidRPr="00C94C32">
              <w:rPr>
                <w:i/>
              </w:rPr>
              <w:t>mplitude maximale de la source v</w:t>
            </w:r>
            <w:r w:rsidR="00225B19">
              <w:rPr>
                <w:i/>
                <w:position w:val="-10"/>
                <w:vertAlign w:val="subscript"/>
              </w:rPr>
              <w:t>e</w:t>
            </w:r>
            <w:r w:rsidRPr="00C94C32">
              <w:rPr>
                <w:i/>
              </w:rPr>
              <w:t>(t)</w:t>
            </w:r>
          </w:p>
          <w:p w14:paraId="6E030819" w14:textId="4971C219" w:rsidR="00983FE8" w:rsidRPr="00C94C32" w:rsidRDefault="00C964D9" w:rsidP="00813E70">
            <w:pPr>
              <w:ind w:left="18"/>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e</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L</m:t>
                        </m:r>
                      </m:sub>
                    </m:sSub>
                  </m:e>
                </m:d>
                <m:r>
                  <w:rPr>
                    <w:rFonts w:ascii="Cambria Math" w:hAnsi="Cambria Math"/>
                  </w:rPr>
                  <m:t>=0.1×</m:t>
                </m:r>
                <m:d>
                  <m:dPr>
                    <m:ctrlPr>
                      <w:rPr>
                        <w:rFonts w:ascii="Cambria Math" w:hAnsi="Cambria Math"/>
                        <w:i/>
                      </w:rPr>
                    </m:ctrlPr>
                  </m:dPr>
                  <m:e>
                    <m:r>
                      <w:rPr>
                        <w:rFonts w:ascii="Cambria Math" w:hAnsi="Cambria Math"/>
                      </w:rPr>
                      <m:t>643.9+34.7</m:t>
                    </m:r>
                  </m:e>
                </m:d>
                <m:r>
                  <w:rPr>
                    <w:rFonts w:ascii="Cambria Math" w:hAnsi="Cambria Math"/>
                  </w:rPr>
                  <m:t>=67.86V</m:t>
                </m:r>
              </m:oMath>
            </m:oMathPara>
          </w:p>
          <w:p w14:paraId="719AEF08" w14:textId="71A480CC" w:rsidR="004F7A0E" w:rsidRPr="00C94C32" w:rsidRDefault="00C964D9" w:rsidP="004F7A0E">
            <w:pPr>
              <w:ind w:left="18"/>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e</m:t>
                        </m:r>
                      </m:e>
                      <m:sub>
                        <m:r>
                          <w:rPr>
                            <w:rFonts w:ascii="Cambria Math" w:hAnsi="Cambria Math"/>
                          </w:rPr>
                          <m:t>2</m:t>
                        </m:r>
                      </m:sub>
                    </m:sSub>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L</m:t>
                                </m:r>
                              </m:e>
                              <m:sub>
                                <m:r>
                                  <w:rPr>
                                    <w:rFonts w:ascii="Cambria Math" w:hAnsi="Cambria Math"/>
                                  </w:rPr>
                                  <m:t>max</m:t>
                                </m:r>
                              </m:sub>
                            </m:sSub>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L</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R</m:t>
                            </m:r>
                          </m:e>
                          <m:sub>
                            <m:r>
                              <w:rPr>
                                <w:rFonts w:ascii="Cambria Math" w:hAnsi="Cambria Math"/>
                              </w:rPr>
                              <m:t>L</m:t>
                            </m:r>
                          </m:sub>
                        </m:sSub>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0.5×</m:t>
                        </m:r>
                        <m:sSup>
                          <m:sSupPr>
                            <m:ctrlPr>
                              <w:rPr>
                                <w:rFonts w:ascii="Cambria Math" w:hAnsi="Cambria Math"/>
                                <w:i/>
                              </w:rPr>
                            </m:ctrlPr>
                          </m:sSupPr>
                          <m:e>
                            <m:d>
                              <m:dPr>
                                <m:ctrlPr>
                                  <w:rPr>
                                    <w:rFonts w:ascii="Cambria Math" w:hAnsi="Cambria Math"/>
                                    <w:i/>
                                  </w:rPr>
                                </m:ctrlPr>
                              </m:dPr>
                              <m:e>
                                <m:r>
                                  <w:rPr>
                                    <w:rFonts w:ascii="Cambria Math" w:hAnsi="Cambria Math"/>
                                  </w:rPr>
                                  <m:t>643.9+34.7</m:t>
                                </m:r>
                              </m:e>
                            </m:d>
                          </m:e>
                          <m:sup>
                            <m:r>
                              <w:rPr>
                                <w:rFonts w:ascii="Cambria Math" w:hAnsi="Cambria Math"/>
                              </w:rPr>
                              <m:t>2</m:t>
                            </m:r>
                          </m:sup>
                        </m:sSup>
                      </m:num>
                      <m:den>
                        <m:r>
                          <w:rPr>
                            <w:rFonts w:ascii="Cambria Math" w:hAnsi="Cambria Math"/>
                          </w:rPr>
                          <m:t>34.7</m:t>
                        </m:r>
                      </m:den>
                    </m:f>
                  </m:e>
                </m:rad>
                <m:r>
                  <w:rPr>
                    <w:rFonts w:ascii="Cambria Math" w:hAnsi="Cambria Math"/>
                  </w:rPr>
                  <m:t>=81.5V</m:t>
                </m:r>
              </m:oMath>
            </m:oMathPara>
          </w:p>
          <w:p w14:paraId="055A9920" w14:textId="2D1896E2" w:rsidR="00983FE8" w:rsidRPr="00C94C32" w:rsidRDefault="00C964D9" w:rsidP="00813E70">
            <w:pPr>
              <w:ind w:left="18"/>
              <w:rPr>
                <w:i/>
              </w:rP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e</m:t>
                        </m:r>
                      </m:e>
                      <m:sub>
                        <m:r>
                          <w:rPr>
                            <w:rFonts w:ascii="Cambria Math" w:hAnsi="Cambria Math"/>
                          </w:rPr>
                          <m:t>3</m:t>
                        </m:r>
                      </m:sub>
                    </m:sSub>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R</m:t>
                                </m:r>
                              </m:e>
                              <m:sub>
                                <m:r>
                                  <w:rPr>
                                    <w:rFonts w:ascii="Cambria Math" w:hAnsi="Cambria Math"/>
                                  </w:rPr>
                                  <m:t>max</m:t>
                                </m:r>
                              </m:sub>
                            </m:sSub>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L</m:t>
                                    </m:r>
                                  </m:sub>
                                </m:sSub>
                              </m:e>
                            </m:d>
                          </m:e>
                          <m:sup>
                            <m:r>
                              <w:rPr>
                                <w:rFonts w:ascii="Cambria Math" w:hAnsi="Cambria Math"/>
                              </w:rPr>
                              <m:t>2</m:t>
                            </m:r>
                          </m:sup>
                        </m:sSup>
                      </m:num>
                      <m:den>
                        <m:r>
                          <w:rPr>
                            <w:rFonts w:ascii="Cambria Math" w:hAnsi="Cambria Math"/>
                          </w:rPr>
                          <m:t>R</m:t>
                        </m:r>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0.25×</m:t>
                        </m:r>
                        <m:sSup>
                          <m:sSupPr>
                            <m:ctrlPr>
                              <w:rPr>
                                <w:rFonts w:ascii="Cambria Math" w:hAnsi="Cambria Math"/>
                                <w:i/>
                              </w:rPr>
                            </m:ctrlPr>
                          </m:sSupPr>
                          <m:e>
                            <m:d>
                              <m:dPr>
                                <m:ctrlPr>
                                  <w:rPr>
                                    <w:rFonts w:ascii="Cambria Math" w:hAnsi="Cambria Math"/>
                                    <w:i/>
                                  </w:rPr>
                                </m:ctrlPr>
                              </m:dPr>
                              <m:e>
                                <m:r>
                                  <w:rPr>
                                    <w:rFonts w:ascii="Cambria Math" w:hAnsi="Cambria Math"/>
                                  </w:rPr>
                                  <m:t>643.9+34.7</m:t>
                                </m:r>
                              </m:e>
                            </m:d>
                          </m:e>
                          <m:sup>
                            <m:r>
                              <w:rPr>
                                <w:rFonts w:ascii="Cambria Math" w:hAnsi="Cambria Math"/>
                              </w:rPr>
                              <m:t>2</m:t>
                            </m:r>
                          </m:sup>
                        </m:sSup>
                      </m:num>
                      <m:den>
                        <m:r>
                          <w:rPr>
                            <w:rFonts w:ascii="Cambria Math" w:hAnsi="Cambria Math"/>
                          </w:rPr>
                          <m:t>643.9</m:t>
                        </m:r>
                      </m:den>
                    </m:f>
                  </m:e>
                </m:rad>
                <m:r>
                  <w:rPr>
                    <w:rFonts w:ascii="Cambria Math" w:hAnsi="Cambria Math"/>
                  </w:rPr>
                  <m:t>=13.4V</m:t>
                </m:r>
              </m:oMath>
            </m:oMathPara>
          </w:p>
          <w:p w14:paraId="7FB125C8" w14:textId="77777777" w:rsidR="00983FE8" w:rsidRPr="00C94C32" w:rsidRDefault="00983FE8" w:rsidP="00813E70">
            <w:pPr>
              <w:ind w:left="18"/>
              <w:rPr>
                <w:i/>
              </w:rPr>
            </w:pPr>
          </w:p>
          <w:p w14:paraId="79CEF5E8" w14:textId="4F449460" w:rsidR="00983FE8" w:rsidRPr="00C94C32" w:rsidRDefault="00A67467" w:rsidP="00301418">
            <w:pPr>
              <w:ind w:left="18"/>
              <w:rPr>
                <w:i/>
              </w:rPr>
            </w:pPr>
            <w:r>
              <w:rPr>
                <w:i/>
              </w:rPr>
              <w:t xml:space="preserve">Nous devons </w:t>
            </w:r>
            <w:r w:rsidR="00301418">
              <w:rPr>
                <w:i/>
              </w:rPr>
              <w:t>prendre l</w:t>
            </w:r>
            <w:r w:rsidR="00370211">
              <w:rPr>
                <w:i/>
              </w:rPr>
              <w:t>a tension la plus basse calculée</w:t>
            </w:r>
            <w:r w:rsidR="00301418">
              <w:rPr>
                <w:i/>
              </w:rPr>
              <w:t xml:space="preserve"> qui</w:t>
            </w:r>
            <w:r w:rsidR="00370211">
              <w:rPr>
                <w:i/>
              </w:rPr>
              <w:t xml:space="preserve"> est </w:t>
            </w:r>
            <w:r w:rsidR="00317599">
              <w:rPr>
                <w:i/>
              </w:rPr>
              <w:t>13.4V</w:t>
            </w:r>
            <w:r w:rsidR="00E42927">
              <w:rPr>
                <w:i/>
              </w:rPr>
              <w:t>.</w:t>
            </w:r>
          </w:p>
        </w:tc>
      </w:tr>
    </w:tbl>
    <w:p w14:paraId="4C023704" w14:textId="77777777" w:rsidR="00983FE8" w:rsidRDefault="00983FE8" w:rsidP="00983FE8"/>
    <w:p w14:paraId="0C058274" w14:textId="497F124A" w:rsidR="00CC143F" w:rsidRDefault="00971C40" w:rsidP="00225B19">
      <w:pPr>
        <w:pStyle w:val="Default"/>
        <w:numPr>
          <w:ilvl w:val="0"/>
          <w:numId w:val="27"/>
        </w:numPr>
        <w:ind w:left="709" w:hanging="142"/>
        <w:jc w:val="both"/>
      </w:pPr>
      <w:r>
        <w:t xml:space="preserve">• </w:t>
      </w:r>
      <w:r w:rsidR="00CC143F">
        <w:t>En prenant v</w:t>
      </w:r>
      <w:r w:rsidR="00CC143F">
        <w:rPr>
          <w:position w:val="-10"/>
          <w:vertAlign w:val="subscript"/>
        </w:rPr>
        <w:t>R</w:t>
      </w:r>
      <w:r w:rsidR="00CC143F">
        <w:t>(t) comme sortie, do</w:t>
      </w:r>
      <w:r>
        <w:t xml:space="preserve">nner la réponse en fréquence du </w:t>
      </w:r>
      <w:r w:rsidR="00CC143F">
        <w:t xml:space="preserve">filtre passe-bande (diagramme de Bode, amplitude et phase) en utilisant le logiciel Cadence PSD ou PSPICE (section 1.2.4), </w:t>
      </w:r>
    </w:p>
    <w:p w14:paraId="4A6A4221" w14:textId="11DBE064" w:rsidR="00983FE8" w:rsidRPr="00CC143F" w:rsidRDefault="00983FE8" w:rsidP="00CC143F">
      <w:pPr>
        <w:rPr>
          <w:lang w:val="fr-FR"/>
        </w:rPr>
      </w:pPr>
    </w:p>
    <w:tbl>
      <w:tblPr>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000" w:firstRow="0" w:lastRow="0" w:firstColumn="0" w:lastColumn="0" w:noHBand="0" w:noVBand="0"/>
      </w:tblPr>
      <w:tblGrid>
        <w:gridCol w:w="8864"/>
      </w:tblGrid>
      <w:tr w:rsidR="00983FE8" w14:paraId="2F727D5F" w14:textId="77777777" w:rsidTr="00813E70">
        <w:trPr>
          <w:trHeight w:val="3420"/>
        </w:trPr>
        <w:tc>
          <w:tcPr>
            <w:tcW w:w="5000" w:type="pct"/>
          </w:tcPr>
          <w:p w14:paraId="6977C959" w14:textId="3CB10F81" w:rsidR="00983FE8" w:rsidRPr="00C94C32" w:rsidRDefault="00C94C32" w:rsidP="00813E70">
            <w:pPr>
              <w:ind w:left="18"/>
              <w:rPr>
                <w:i/>
              </w:rPr>
            </w:pPr>
            <w:r>
              <w:rPr>
                <w:i/>
              </w:rPr>
              <w:t>D</w:t>
            </w:r>
            <w:r w:rsidR="00CC143F" w:rsidRPr="00C94C32">
              <w:rPr>
                <w:i/>
              </w:rPr>
              <w:t xml:space="preserve">iagramme de Bode, </w:t>
            </w:r>
            <w:r w:rsidR="00EE299A" w:rsidRPr="007E313C">
              <w:rPr>
                <w:i/>
                <w:color w:val="D60093"/>
              </w:rPr>
              <w:t>amplitude</w:t>
            </w:r>
            <w:r w:rsidR="00EE299A">
              <w:rPr>
                <w:i/>
              </w:rPr>
              <w:t xml:space="preserve"> et </w:t>
            </w:r>
            <w:r w:rsidR="00EE299A">
              <w:rPr>
                <w:i/>
                <w:color w:val="00B050"/>
              </w:rPr>
              <w:t>phase</w:t>
            </w:r>
          </w:p>
          <w:p w14:paraId="79DD076B" w14:textId="0CAF7D50" w:rsidR="00CC143F" w:rsidRPr="00C94C32" w:rsidRDefault="00EE299A" w:rsidP="00EE299A">
            <w:pPr>
              <w:ind w:left="18"/>
              <w:rPr>
                <w:i/>
              </w:rPr>
            </w:pPr>
            <w:r w:rsidRPr="00C15AFD">
              <w:rPr>
                <w:i/>
                <w:noProof/>
              </w:rPr>
              <mc:AlternateContent>
                <mc:Choice Requires="wps">
                  <w:drawing>
                    <wp:anchor distT="45720" distB="45720" distL="114300" distR="114300" simplePos="0" relativeHeight="251663360" behindDoc="0" locked="0" layoutInCell="1" allowOverlap="1" wp14:anchorId="5003CAA2" wp14:editId="4C07B8A9">
                      <wp:simplePos x="0" y="0"/>
                      <wp:positionH relativeFrom="column">
                        <wp:posOffset>2831465</wp:posOffset>
                      </wp:positionH>
                      <wp:positionV relativeFrom="paragraph">
                        <wp:posOffset>434975</wp:posOffset>
                      </wp:positionV>
                      <wp:extent cx="982980" cy="1404620"/>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1404620"/>
                              </a:xfrm>
                              <a:prstGeom prst="rect">
                                <a:avLst/>
                              </a:prstGeom>
                              <a:noFill/>
                              <a:ln w="9525">
                                <a:noFill/>
                                <a:miter lim="800000"/>
                                <a:headEnd/>
                                <a:tailEnd/>
                              </a:ln>
                            </wps:spPr>
                            <wps:txbx>
                              <w:txbxContent>
                                <w:p w14:paraId="7F32B513" w14:textId="77777777" w:rsidR="00C964D9" w:rsidRPr="00C15AFD" w:rsidRDefault="00C964D9" w:rsidP="00EE299A">
                                  <w:pPr>
                                    <w:rPr>
                                      <w:lang w:val="en-CA"/>
                                    </w:rPr>
                                  </w:pPr>
                                  <w:r>
                                    <w:t>Amplitude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03CAA2" id="_x0000_s1030" type="#_x0000_t202" style="position:absolute;left:0;text-align:left;margin-left:222.95pt;margin-top:34.25pt;width:77.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" filled="f" stroked="f">
                      <v:textbox style="mso-fit-shape-to-text:t">
                        <w:txbxContent>
                          <w:p w14:paraId="7F32B513" w14:textId="77777777" w:rsidR="00C964D9" w:rsidRPr="00C15AFD" w:rsidRDefault="00C964D9" w:rsidP="00EE299A">
                            <w:pPr>
                              <w:rPr>
                                <w:lang w:val="en-CA"/>
                              </w:rPr>
                            </w:pPr>
                            <w:r>
                              <w:t>Amplitude</w:t>
                            </w:r>
                          </w:p>
                        </w:txbxContent>
                      </v:textbox>
                    </v:shape>
                  </w:pict>
                </mc:Fallback>
              </mc:AlternateContent>
            </w:r>
            <w:r w:rsidRPr="00C15AFD">
              <w:rPr>
                <w:i/>
                <w:noProof/>
              </w:rPr>
              <mc:AlternateContent>
                <mc:Choice Requires="wps">
                  <w:drawing>
                    <wp:anchor distT="45720" distB="45720" distL="114300" distR="114300" simplePos="0" relativeHeight="251666432" behindDoc="0" locked="0" layoutInCell="1" allowOverlap="1" wp14:anchorId="71A647B0" wp14:editId="40872371">
                      <wp:simplePos x="0" y="0"/>
                      <wp:positionH relativeFrom="column">
                        <wp:posOffset>2840990</wp:posOffset>
                      </wp:positionH>
                      <wp:positionV relativeFrom="paragraph">
                        <wp:posOffset>1292225</wp:posOffset>
                      </wp:positionV>
                      <wp:extent cx="982980" cy="140462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1404620"/>
                              </a:xfrm>
                              <a:prstGeom prst="rect">
                                <a:avLst/>
                              </a:prstGeom>
                              <a:noFill/>
                              <a:ln w="9525">
                                <a:noFill/>
                                <a:miter lim="800000"/>
                                <a:headEnd/>
                                <a:tailEnd/>
                              </a:ln>
                            </wps:spPr>
                            <wps:txbx>
                              <w:txbxContent>
                                <w:p w14:paraId="093CE7C5" w14:textId="77777777" w:rsidR="00C964D9" w:rsidRPr="00660F78" w:rsidRDefault="00C964D9" w:rsidP="00EE299A">
                                  <w:pPr>
                                    <w:rPr>
                                      <w:lang w:val="en-CA"/>
                                    </w:rPr>
                                  </w:pPr>
                                  <w:r>
                                    <w:rPr>
                                      <w:lang w:val="en-CA"/>
                                    </w:rPr>
                                    <w:t>Phase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A647B0" id="_x0000_s1031" type="#_x0000_t202" style="position:absolute;left:0;text-align:left;margin-left:223.7pt;margin-top:101.75pt;width:77.4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" filled="f" stroked="f">
                      <v:textbox style="mso-fit-shape-to-text:t">
                        <w:txbxContent>
                          <w:p w14:paraId="093CE7C5" w14:textId="77777777" w:rsidR="00C964D9" w:rsidRPr="00660F78" w:rsidRDefault="00C964D9" w:rsidP="00EE299A">
                            <w:pPr>
                              <w:rPr>
                                <w:lang w:val="en-CA"/>
                              </w:rPr>
                            </w:pPr>
                            <w:r>
                              <w:rPr>
                                <w:lang w:val="en-CA"/>
                              </w:rPr>
                              <w:t>Phase</w:t>
                            </w:r>
                          </w:p>
                        </w:txbxContent>
                      </v:textbox>
                    </v:shape>
                  </w:pict>
                </mc:Fallback>
              </mc:AlternateContent>
            </w:r>
            <w:r w:rsidRPr="00EE299A">
              <w:rPr>
                <w:i/>
                <w:noProof/>
              </w:rPr>
              <w:drawing>
                <wp:inline distT="0" distB="0" distL="0" distR="0" wp14:anchorId="6FC3183D" wp14:editId="4D0FC691">
                  <wp:extent cx="5657850" cy="219075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57850" cy="2190750"/>
                          </a:xfrm>
                          <a:prstGeom prst="rect">
                            <a:avLst/>
                          </a:prstGeom>
                          <a:noFill/>
                          <a:ln>
                            <a:noFill/>
                          </a:ln>
                        </pic:spPr>
                      </pic:pic>
                    </a:graphicData>
                  </a:graphic>
                </wp:inline>
              </w:drawing>
            </w:r>
          </w:p>
        </w:tc>
      </w:tr>
    </w:tbl>
    <w:p w14:paraId="564075C2" w14:textId="77777777" w:rsidR="00983FE8" w:rsidRDefault="00983FE8" w:rsidP="00983FE8">
      <w:pPr>
        <w:spacing w:line="240" w:lineRule="auto"/>
        <w:ind w:left="342"/>
        <w:jc w:val="left"/>
      </w:pPr>
    </w:p>
    <w:p w14:paraId="01F281ED" w14:textId="77777777" w:rsidR="00983FE8" w:rsidRDefault="00225B19" w:rsidP="00605F41">
      <w:pPr>
        <w:pStyle w:val="Default"/>
        <w:ind w:left="709"/>
        <w:jc w:val="both"/>
      </w:pPr>
      <w:r>
        <w:t xml:space="preserve">• </w:t>
      </w:r>
      <w:r w:rsidR="00CC143F">
        <w:t>Déterminer le gain et la phase (déphasage entre la sortie et l’entrée) du filtre à la fréquence centrale</w:t>
      </w:r>
      <w:r w:rsidR="00CC143F" w:rsidRPr="00CC143F">
        <w:rPr>
          <w:b/>
        </w:rPr>
        <w:t xml:space="preserve"> </w:t>
      </w:r>
      <w:r w:rsidR="00CC143F" w:rsidRPr="00CC143F">
        <w:rPr>
          <w:b/>
          <w:i/>
          <w:iCs/>
        </w:rPr>
        <w:t>f</w:t>
      </w:r>
      <w:r w:rsidR="00CC143F" w:rsidRPr="00CC143F">
        <w:rPr>
          <w:b/>
          <w:i/>
          <w:iCs/>
          <w:position w:val="-10"/>
          <w:vertAlign w:val="subscript"/>
        </w:rPr>
        <w:t>0</w:t>
      </w:r>
      <w:r w:rsidR="00CC143F" w:rsidRPr="00CC143F">
        <w:rPr>
          <w:b/>
        </w:rPr>
        <w:t>.</w:t>
      </w:r>
      <w:r w:rsidR="00CC143F">
        <w:t xml:space="preserve"> </w:t>
      </w:r>
    </w:p>
    <w:p w14:paraId="4F6F0A88" w14:textId="77777777" w:rsidR="00310060" w:rsidRDefault="00310060" w:rsidP="00605F41">
      <w:pPr>
        <w:pStyle w:val="Default"/>
        <w:ind w:left="709"/>
        <w:jc w:val="both"/>
      </w:pPr>
    </w:p>
    <w:p w14:paraId="71F3EE67" w14:textId="77777777" w:rsidR="00310060" w:rsidRPr="00CC143F" w:rsidRDefault="00310060" w:rsidP="00605F41">
      <w:pPr>
        <w:pStyle w:val="Default"/>
        <w:ind w:left="709"/>
        <w:jc w:val="both"/>
      </w:pPr>
    </w:p>
    <w:tbl>
      <w:tblPr>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000" w:firstRow="0" w:lastRow="0" w:firstColumn="0" w:lastColumn="0" w:noHBand="0" w:noVBand="0"/>
      </w:tblPr>
      <w:tblGrid>
        <w:gridCol w:w="8864"/>
      </w:tblGrid>
      <w:tr w:rsidR="00983FE8" w14:paraId="34C1F1AA" w14:textId="77777777" w:rsidTr="00310060">
        <w:trPr>
          <w:trHeight w:val="2205"/>
        </w:trPr>
        <w:tc>
          <w:tcPr>
            <w:tcW w:w="5000" w:type="pct"/>
          </w:tcPr>
          <w:p w14:paraId="360DE4F2" w14:textId="77777777" w:rsidR="00983FE8" w:rsidRPr="007B76D6" w:rsidRDefault="00C94C32" w:rsidP="007B76D6">
            <w:pPr>
              <w:ind w:left="18"/>
              <w:rPr>
                <w:i/>
              </w:rPr>
            </w:pPr>
            <w:r>
              <w:rPr>
                <w:i/>
              </w:rPr>
              <w:lastRenderedPageBreak/>
              <w:t>G</w:t>
            </w:r>
            <w:r w:rsidRPr="00C94C32">
              <w:rPr>
                <w:i/>
              </w:rPr>
              <w:t>ain et phase</w:t>
            </w:r>
            <w:r w:rsidR="007B76D6">
              <w:rPr>
                <w:i/>
              </w:rPr>
              <w:t xml:space="preserve"> à </w:t>
            </w:r>
            <w:r w:rsidR="007B76D6" w:rsidRPr="00CC143F">
              <w:rPr>
                <w:b/>
                <w:i/>
                <w:iCs/>
              </w:rPr>
              <w:t>f</w:t>
            </w:r>
            <w:r w:rsidR="007B76D6" w:rsidRPr="00CC143F">
              <w:rPr>
                <w:b/>
                <w:i/>
                <w:iCs/>
                <w:position w:val="-10"/>
                <w:vertAlign w:val="subscript"/>
              </w:rPr>
              <w:t>0</w:t>
            </w:r>
          </w:p>
          <w:p w14:paraId="4E14F7BF" w14:textId="4A31FEA3" w:rsidR="00983FE8" w:rsidRDefault="00C964D9" w:rsidP="00813E70">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=3500+20×9=3680Hz→</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=2πf=2π×3680=23122</m:t>
                </m:r>
                <m:f>
                  <m:fPr>
                    <m:ctrlPr>
                      <w:rPr>
                        <w:rFonts w:ascii="Cambria Math" w:hAnsi="Cambria Math"/>
                        <w:i/>
                      </w:rPr>
                    </m:ctrlPr>
                  </m:fPr>
                  <m:num>
                    <m:r>
                      <w:rPr>
                        <w:rFonts w:ascii="Cambria Math" w:hAnsi="Cambria Math"/>
                      </w:rPr>
                      <m:t>rad</m:t>
                    </m:r>
                  </m:num>
                  <m:den>
                    <m:r>
                      <w:rPr>
                        <w:rFonts w:ascii="Cambria Math" w:hAnsi="Cambria Math"/>
                      </w:rPr>
                      <m:t>s</m:t>
                    </m:r>
                  </m:den>
                </m:f>
              </m:oMath>
            </m:oMathPara>
          </w:p>
          <w:p w14:paraId="7814CB4B" w14:textId="2FA98222" w:rsidR="00CC143F" w:rsidRPr="00C964D9" w:rsidRDefault="00C964D9" w:rsidP="00813E70">
            <m:oMathPara>
              <m:oMath>
                <m:r>
                  <w:rPr>
                    <w:rFonts w:ascii="Cambria Math" w:hAnsi="Cambria Math"/>
                  </w:rPr>
                  <m:t>gain=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j×23122</m:t>
                        </m:r>
                      </m:e>
                    </m:d>
                  </m:e>
                </m:d>
                <m:r>
                  <w:rPr>
                    <w:rFonts w:ascii="Cambria Math" w:hAnsi="Cambria Math"/>
                  </w:rPr>
                  <m:t>=-</m:t>
                </m:r>
                <m:r>
                  <w:rPr>
                    <w:rFonts w:ascii="Cambria Math" w:hAnsi="Cambria Math"/>
                  </w:rPr>
                  <m:t>0.</m:t>
                </m:r>
                <m:r>
                  <w:rPr>
                    <w:rFonts w:ascii="Cambria Math" w:hAnsi="Cambria Math"/>
                  </w:rPr>
                  <m:t>39</m:t>
                </m:r>
                <m:r>
                  <w:rPr>
                    <w:rFonts w:ascii="Cambria Math" w:hAnsi="Cambria Math"/>
                  </w:rPr>
                  <m:t xml:space="preserve"> </m:t>
                </m:r>
                <m:r>
                  <w:rPr>
                    <w:rFonts w:ascii="Cambria Math" w:hAnsi="Cambria Math"/>
                  </w:rPr>
                  <m:t>dB</m:t>
                </m:r>
              </m:oMath>
            </m:oMathPara>
          </w:p>
          <w:p w14:paraId="15714071" w14:textId="2B4275AF" w:rsidR="00C964D9" w:rsidRDefault="00C964D9" w:rsidP="00813E70">
            <m:oMathPara>
              <m:oMath>
                <m:r>
                  <w:rPr>
                    <w:rFonts w:ascii="Cambria Math" w:hAnsi="Cambria Math"/>
                  </w:rPr>
                  <m:t>phase=∠H</m:t>
                </m:r>
                <m:d>
                  <m:dPr>
                    <m:ctrlPr>
                      <w:rPr>
                        <w:rFonts w:ascii="Cambria Math" w:hAnsi="Cambria Math"/>
                        <w:i/>
                      </w:rPr>
                    </m:ctrlPr>
                  </m:dPr>
                  <m:e>
                    <m:r>
                      <w:rPr>
                        <w:rFonts w:ascii="Cambria Math" w:hAnsi="Cambria Math"/>
                      </w:rPr>
                      <m:t>j×23122</m:t>
                    </m:r>
                  </m:e>
                </m:d>
                <m:r>
                  <w:rPr>
                    <w:rFonts w:ascii="Cambria Math" w:hAnsi="Cambria Math"/>
                  </w:rPr>
                  <m:t>=</m:t>
                </m:r>
                <m:r>
                  <w:rPr>
                    <w:rFonts w:ascii="Cambria Math" w:hAnsi="Cambria Math"/>
                  </w:rPr>
                  <m:t>0.</m:t>
                </m:r>
                <m:r>
                  <w:rPr>
                    <w:rFonts w:ascii="Cambria Math" w:hAnsi="Cambria Math"/>
                  </w:rPr>
                  <m:t>5</m:t>
                </m:r>
                <m:r>
                  <w:rPr>
                    <w:rFonts w:ascii="Cambria Math" w:hAnsi="Cambria Math"/>
                  </w:rPr>
                  <m:t>5 d</m:t>
                </m:r>
                <m:r>
                  <w:rPr>
                    <w:rFonts w:ascii="Cambria Math" w:hAnsi="Cambria Math"/>
                  </w:rPr>
                  <m:t>eg</m:t>
                </m:r>
              </m:oMath>
            </m:oMathPara>
          </w:p>
        </w:tc>
      </w:tr>
    </w:tbl>
    <w:p w14:paraId="0F60CC98" w14:textId="77777777" w:rsidR="00CC143F" w:rsidRDefault="00CC143F" w:rsidP="00CC143F">
      <w:pPr>
        <w:spacing w:line="240" w:lineRule="auto"/>
      </w:pPr>
    </w:p>
    <w:p w14:paraId="0F95A1CA" w14:textId="77777777" w:rsidR="00CC143F" w:rsidRDefault="00CC143F" w:rsidP="00310060">
      <w:pPr>
        <w:pStyle w:val="Heading5"/>
      </w:pPr>
      <w:r>
        <w:t xml:space="preserve">b) Filtre coupe bande RLC parallèle </w:t>
      </w:r>
      <w:r w:rsidR="00E77E9C">
        <w:t>(modèle idéal pour le condensateur et modèle réel simplifié pour la bobine)</w:t>
      </w:r>
    </w:p>
    <w:p w14:paraId="7A6C6931" w14:textId="77777777" w:rsidR="00CC143F" w:rsidRPr="00CC143F" w:rsidRDefault="00CC143F" w:rsidP="00983FE8">
      <w:pPr>
        <w:spacing w:line="240" w:lineRule="auto"/>
        <w:ind w:left="342"/>
        <w:rPr>
          <w:lang w:val="fr-FR"/>
        </w:rPr>
      </w:pPr>
    </w:p>
    <w:p w14:paraId="2C0C8074" w14:textId="77777777" w:rsidR="00CC143F" w:rsidRPr="00C94C32" w:rsidRDefault="00F23B72" w:rsidP="006F7B68">
      <w:pPr>
        <w:spacing w:line="240" w:lineRule="auto"/>
        <w:ind w:left="342"/>
        <w:jc w:val="center"/>
        <w:rPr>
          <w:lang w:val="fr-FR"/>
        </w:rPr>
      </w:pPr>
      <w:r>
        <w:rPr>
          <w:noProof/>
          <w:lang w:val="fr-FR"/>
        </w:rPr>
        <w:drawing>
          <wp:inline distT="0" distB="0" distL="0" distR="0" wp14:anchorId="2946883E" wp14:editId="11E572BD">
            <wp:extent cx="4246880" cy="233362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6880" cy="2333625"/>
                    </a:xfrm>
                    <a:prstGeom prst="rect">
                      <a:avLst/>
                    </a:prstGeom>
                    <a:noFill/>
                    <a:ln>
                      <a:noFill/>
                    </a:ln>
                  </pic:spPr>
                </pic:pic>
              </a:graphicData>
            </a:graphic>
          </wp:inline>
        </w:drawing>
      </w:r>
      <w:r w:rsidR="00C94C32" w:rsidRPr="00C94C32">
        <w:rPr>
          <w:lang w:val="fr-FR"/>
        </w:rPr>
        <w:t xml:space="preserve"> </w:t>
      </w:r>
    </w:p>
    <w:p w14:paraId="76A89B28" w14:textId="77777777" w:rsidR="006F7B68" w:rsidRDefault="006F7B68" w:rsidP="006F7B68">
      <w:pPr>
        <w:pStyle w:val="Default"/>
        <w:jc w:val="center"/>
      </w:pPr>
      <w:r>
        <w:rPr>
          <w:i/>
          <w:iCs/>
        </w:rPr>
        <w:t>Figure 4.</w:t>
      </w:r>
      <w:r w:rsidR="00310060">
        <w:rPr>
          <w:i/>
          <w:iCs/>
        </w:rPr>
        <w:t>7</w:t>
      </w:r>
      <w:r>
        <w:rPr>
          <w:i/>
          <w:iCs/>
        </w:rPr>
        <w:t xml:space="preserve"> : Circuit RLC parallèle.</w:t>
      </w:r>
    </w:p>
    <w:p w14:paraId="3D555680" w14:textId="77777777" w:rsidR="006F7B68" w:rsidRDefault="006F7B68" w:rsidP="006F7B68">
      <w:pPr>
        <w:spacing w:line="240" w:lineRule="auto"/>
        <w:ind w:left="342"/>
        <w:jc w:val="center"/>
        <w:rPr>
          <w:lang w:val="fr-FR"/>
        </w:rPr>
      </w:pPr>
    </w:p>
    <w:p w14:paraId="0DE447D7" w14:textId="77777777" w:rsidR="00971C40" w:rsidRDefault="00971C40" w:rsidP="00971C40">
      <w:pPr>
        <w:pStyle w:val="Default"/>
        <w:ind w:left="567" w:firstLine="570"/>
        <w:jc w:val="both"/>
      </w:pPr>
    </w:p>
    <w:p w14:paraId="09A4C6B2" w14:textId="77777777" w:rsidR="006F7B68" w:rsidRDefault="00ED2E67" w:rsidP="00605F41">
      <w:pPr>
        <w:pStyle w:val="Default"/>
        <w:ind w:firstLine="570"/>
        <w:jc w:val="both"/>
      </w:pPr>
      <w:r>
        <w:t xml:space="preserve">Les spécifications du filtre </w:t>
      </w:r>
      <w:proofErr w:type="gramStart"/>
      <w:r>
        <w:t>coupe</w:t>
      </w:r>
      <w:proofErr w:type="gramEnd"/>
      <w:r>
        <w:t xml:space="preserve"> bande (fréquence centrale </w:t>
      </w:r>
      <w:r w:rsidRPr="007B76D6">
        <w:rPr>
          <w:b/>
          <w:i/>
          <w:iCs/>
        </w:rPr>
        <w:t>f</w:t>
      </w:r>
      <w:r w:rsidRPr="007B76D6">
        <w:rPr>
          <w:b/>
          <w:i/>
          <w:iCs/>
          <w:position w:val="-10"/>
          <w:vertAlign w:val="subscript"/>
        </w:rPr>
        <w:t>0</w:t>
      </w:r>
      <w:r>
        <w:rPr>
          <w:i/>
          <w:iCs/>
          <w:position w:val="-10"/>
          <w:vertAlign w:val="subscript"/>
        </w:rPr>
        <w:t xml:space="preserve"> </w:t>
      </w:r>
      <w:r>
        <w:t xml:space="preserve">et bande d’arrêt </w:t>
      </w:r>
      <w:proofErr w:type="spellStart"/>
      <w:r w:rsidRPr="007B76D6">
        <w:rPr>
          <w:b/>
          <w:i/>
          <w:iCs/>
        </w:rPr>
        <w:t>Δf</w:t>
      </w:r>
      <w:proofErr w:type="spellEnd"/>
      <w:r>
        <w:t>) de la figure 4.</w:t>
      </w:r>
      <w:r w:rsidR="00310060">
        <w:t>7</w:t>
      </w:r>
      <w:r>
        <w:t xml:space="preserve"> sont données au tableau 4.1. </w:t>
      </w:r>
    </w:p>
    <w:p w14:paraId="11674800" w14:textId="77777777" w:rsidR="00ED2E67" w:rsidRDefault="00F23B72" w:rsidP="006F7B68">
      <w:pPr>
        <w:spacing w:line="240" w:lineRule="auto"/>
        <w:ind w:left="342"/>
        <w:jc w:val="center"/>
        <w:rPr>
          <w:lang w:val="fr-FR"/>
        </w:rPr>
      </w:pPr>
      <w:r w:rsidRPr="00ED2E67">
        <w:rPr>
          <w:noProof/>
          <w:lang w:val="fr-FR"/>
        </w:rPr>
        <w:lastRenderedPageBreak/>
        <w:drawing>
          <wp:inline distT="0" distB="0" distL="0" distR="0" wp14:anchorId="2A6F89B0" wp14:editId="1401F44A">
            <wp:extent cx="5553710" cy="37922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3710" cy="3792220"/>
                    </a:xfrm>
                    <a:prstGeom prst="rect">
                      <a:avLst/>
                    </a:prstGeom>
                    <a:noFill/>
                    <a:ln>
                      <a:noFill/>
                    </a:ln>
                  </pic:spPr>
                </pic:pic>
              </a:graphicData>
            </a:graphic>
          </wp:inline>
        </w:drawing>
      </w:r>
    </w:p>
    <w:p w14:paraId="4241D75B" w14:textId="77777777" w:rsidR="00ED2E67" w:rsidRDefault="00ED2E67" w:rsidP="00ED2E67">
      <w:pPr>
        <w:pStyle w:val="Default"/>
        <w:jc w:val="center"/>
        <w:rPr>
          <w:i/>
          <w:iCs/>
        </w:rPr>
      </w:pPr>
    </w:p>
    <w:p w14:paraId="72EF901A" w14:textId="77777777" w:rsidR="00ED2E67" w:rsidRDefault="00ED2E67" w:rsidP="00ED2E67">
      <w:pPr>
        <w:pStyle w:val="Default"/>
        <w:jc w:val="center"/>
      </w:pPr>
      <w:r>
        <w:rPr>
          <w:i/>
          <w:iCs/>
        </w:rPr>
        <w:t xml:space="preserve">Tableau 4.1 : Spécifications des valeurs pour </w:t>
      </w:r>
      <w:r w:rsidR="00971C40">
        <w:rPr>
          <w:i/>
          <w:iCs/>
        </w:rPr>
        <w:t>différentes</w:t>
      </w:r>
      <w:r>
        <w:rPr>
          <w:i/>
          <w:iCs/>
        </w:rPr>
        <w:t xml:space="preserve"> tables</w:t>
      </w:r>
      <w:r w:rsidR="00971C40">
        <w:rPr>
          <w:i/>
          <w:iCs/>
        </w:rPr>
        <w:t xml:space="preserve"> de travail</w:t>
      </w:r>
      <w:r>
        <w:rPr>
          <w:i/>
          <w:iCs/>
        </w:rPr>
        <w:t xml:space="preserve">. </w:t>
      </w:r>
    </w:p>
    <w:p w14:paraId="6B7831AD" w14:textId="77777777" w:rsidR="00835D99" w:rsidRDefault="009B4176" w:rsidP="007F2496">
      <w:pPr>
        <w:pStyle w:val="Default"/>
        <w:jc w:val="both"/>
        <w:rPr>
          <w:b/>
          <w:bCs/>
          <w:i/>
          <w:iCs/>
        </w:rPr>
      </w:pPr>
      <w:r>
        <w:rPr>
          <w:b/>
          <w:bCs/>
          <w:i/>
          <w:iCs/>
        </w:rPr>
        <w:br w:type="page"/>
      </w:r>
      <w:r w:rsidR="00835D99">
        <w:rPr>
          <w:b/>
          <w:bCs/>
          <w:i/>
          <w:iCs/>
        </w:rPr>
        <w:lastRenderedPageBreak/>
        <w:t xml:space="preserve">Notes : </w:t>
      </w:r>
    </w:p>
    <w:p w14:paraId="7D1699FA" w14:textId="77777777" w:rsidR="00835D99" w:rsidRDefault="00835D99" w:rsidP="00835D99">
      <w:pPr>
        <w:pStyle w:val="Default"/>
        <w:ind w:left="360"/>
        <w:jc w:val="both"/>
      </w:pPr>
    </w:p>
    <w:p w14:paraId="671E0DD2" w14:textId="77777777" w:rsidR="00835D99" w:rsidRPr="00FB7AB5" w:rsidRDefault="00835D99" w:rsidP="00225B19">
      <w:pPr>
        <w:pStyle w:val="Default"/>
        <w:ind w:left="1416" w:firstLine="2"/>
        <w:jc w:val="both"/>
        <w:rPr>
          <w:color w:val="auto"/>
        </w:rPr>
      </w:pPr>
      <w:r>
        <w:t xml:space="preserve">• </w:t>
      </w:r>
      <w:r>
        <w:rPr>
          <w:i/>
          <w:iCs/>
        </w:rPr>
        <w:t>La résistance</w:t>
      </w:r>
      <w:r w:rsidRPr="00835D99">
        <w:rPr>
          <w:b/>
          <w:i/>
          <w:iCs/>
        </w:rPr>
        <w:t xml:space="preserve"> r</w:t>
      </w:r>
      <w:r w:rsidRPr="00835D99">
        <w:rPr>
          <w:b/>
        </w:rPr>
        <w:t>&lt;&lt;</w:t>
      </w:r>
      <w:r w:rsidRPr="00835D99">
        <w:rPr>
          <w:b/>
          <w:i/>
          <w:iCs/>
        </w:rPr>
        <w:t>R</w:t>
      </w:r>
      <w:r w:rsidR="00225B19">
        <w:rPr>
          <w:b/>
          <w:i/>
          <w:iCs/>
        </w:rPr>
        <w:t xml:space="preserve"> </w:t>
      </w:r>
      <w:r>
        <w:rPr>
          <w:b/>
          <w:i/>
          <w:iCs/>
        </w:rPr>
        <w:t>(</w:t>
      </w:r>
      <w:r>
        <w:rPr>
          <w:i/>
          <w:iCs/>
        </w:rPr>
        <w:t xml:space="preserve">prendre : </w:t>
      </w:r>
      <w:r w:rsidRPr="007B76D6">
        <w:rPr>
          <w:b/>
          <w:i/>
          <w:iCs/>
        </w:rPr>
        <w:t>r</w:t>
      </w:r>
      <w:r>
        <w:t>=</w:t>
      </w:r>
      <w:r w:rsidRPr="007B76D6">
        <w:rPr>
          <w:b/>
          <w:i/>
          <w:iCs/>
        </w:rPr>
        <w:t>R</w:t>
      </w:r>
      <w:r>
        <w:t>/10)</w:t>
      </w:r>
      <w:r>
        <w:rPr>
          <w:i/>
          <w:iCs/>
        </w:rPr>
        <w:t xml:space="preserve"> doit être considérée lors du calcul du facteur de qualité du circuit global</w:t>
      </w:r>
      <w:r w:rsidR="00971C40">
        <w:rPr>
          <w:i/>
          <w:iCs/>
        </w:rPr>
        <w:t>. Cette dernière</w:t>
      </w:r>
      <w:r>
        <w:rPr>
          <w:i/>
          <w:iCs/>
        </w:rPr>
        <w:t xml:space="preserve"> nou</w:t>
      </w:r>
      <w:r w:rsidR="00971C40">
        <w:rPr>
          <w:i/>
          <w:iCs/>
        </w:rPr>
        <w:t>s permettra</w:t>
      </w:r>
      <w:r w:rsidR="00BF578B">
        <w:rPr>
          <w:i/>
          <w:iCs/>
        </w:rPr>
        <w:t xml:space="preserve"> </w:t>
      </w:r>
      <w:r w:rsidR="00FB7AB5" w:rsidRPr="00FB7AB5">
        <w:rPr>
          <w:i/>
          <w:iCs/>
          <w:color w:val="auto"/>
        </w:rPr>
        <w:t>de mesurer le</w:t>
      </w:r>
      <w:r w:rsidR="00BF578B" w:rsidRPr="00FB7AB5">
        <w:rPr>
          <w:i/>
          <w:iCs/>
          <w:color w:val="auto"/>
        </w:rPr>
        <w:t xml:space="preserve"> </w:t>
      </w:r>
      <w:r w:rsidRPr="00FB7AB5">
        <w:rPr>
          <w:i/>
          <w:iCs/>
          <w:color w:val="auto"/>
        </w:rPr>
        <w:t>courant</w:t>
      </w:r>
      <w:r w:rsidR="00971C40" w:rsidRPr="00FB7AB5">
        <w:rPr>
          <w:i/>
          <w:iCs/>
          <w:color w:val="auto"/>
        </w:rPr>
        <w:t xml:space="preserve"> dans le circuit RLC parallèle</w:t>
      </w:r>
      <w:r w:rsidRPr="00FB7AB5">
        <w:rPr>
          <w:i/>
          <w:iCs/>
          <w:color w:val="auto"/>
        </w:rPr>
        <w:t xml:space="preserve">. </w:t>
      </w:r>
    </w:p>
    <w:p w14:paraId="070510D4" w14:textId="77777777" w:rsidR="00835D99" w:rsidRDefault="00835D99" w:rsidP="007F2496">
      <w:pPr>
        <w:pStyle w:val="Default"/>
        <w:ind w:left="1416"/>
        <w:jc w:val="both"/>
      </w:pPr>
      <w:r>
        <w:t xml:space="preserve">• </w:t>
      </w:r>
      <w:r>
        <w:rPr>
          <w:i/>
          <w:iCs/>
        </w:rPr>
        <w:t xml:space="preserve">La résistance </w:t>
      </w:r>
      <w:r w:rsidR="00971C40">
        <w:rPr>
          <w:i/>
          <w:iCs/>
        </w:rPr>
        <w:t xml:space="preserve">interne </w:t>
      </w:r>
      <w:r>
        <w:rPr>
          <w:i/>
          <w:iCs/>
        </w:rPr>
        <w:t xml:space="preserve">de la bobine </w:t>
      </w:r>
      <w:r w:rsidR="007F2496" w:rsidRPr="007F2496">
        <w:rPr>
          <w:b/>
          <w:i/>
          <w:iCs/>
        </w:rPr>
        <w:t>R</w:t>
      </w:r>
      <w:r w:rsidR="007F2496" w:rsidRPr="007F2496">
        <w:rPr>
          <w:b/>
          <w:i/>
          <w:iCs/>
          <w:vertAlign w:val="subscript"/>
        </w:rPr>
        <w:t>L</w:t>
      </w:r>
      <w:r w:rsidR="007F2496">
        <w:rPr>
          <w:i/>
          <w:iCs/>
        </w:rPr>
        <w:t xml:space="preserve"> doit être considérée dans les calculs en utilisant la courbe de facteur de qualité</w:t>
      </w:r>
      <w:r w:rsidR="00C006FB">
        <w:rPr>
          <w:i/>
          <w:iCs/>
        </w:rPr>
        <w:t xml:space="preserve"> de la bobine</w:t>
      </w:r>
      <w:r>
        <w:rPr>
          <w:i/>
          <w:iCs/>
        </w:rPr>
        <w:t xml:space="preserve">, </w:t>
      </w:r>
    </w:p>
    <w:p w14:paraId="686338D4" w14:textId="77777777" w:rsidR="00835D99" w:rsidRDefault="00225B19" w:rsidP="00225B19">
      <w:pPr>
        <w:pStyle w:val="Default"/>
        <w:ind w:left="1416"/>
        <w:jc w:val="both"/>
      </w:pPr>
      <w:r>
        <w:t xml:space="preserve">• </w:t>
      </w:r>
      <w:r w:rsidR="00835D99">
        <w:rPr>
          <w:i/>
          <w:iCs/>
        </w:rPr>
        <w:t>La fréquence angulaire de résonance (</w:t>
      </w:r>
      <w:r w:rsidR="00835D99" w:rsidRPr="007B76D6">
        <w:rPr>
          <w:b/>
          <w:i/>
          <w:iCs/>
        </w:rPr>
        <w:t>ω</w:t>
      </w:r>
      <w:r w:rsidR="00835D99" w:rsidRPr="007B76D6">
        <w:rPr>
          <w:b/>
          <w:i/>
          <w:iCs/>
          <w:position w:val="-10"/>
          <w:vertAlign w:val="subscript"/>
        </w:rPr>
        <w:t>0</w:t>
      </w:r>
      <w:r w:rsidR="00835D99">
        <w:rPr>
          <w:i/>
          <w:iCs/>
        </w:rPr>
        <w:t>) et le facteur de qualité du circuit RLC parallèle (</w:t>
      </w:r>
      <w:r w:rsidR="00835D99" w:rsidRPr="007B76D6">
        <w:rPr>
          <w:b/>
          <w:i/>
          <w:iCs/>
        </w:rPr>
        <w:t>Q</w:t>
      </w:r>
      <w:r w:rsidR="00835D99" w:rsidRPr="007B76D6">
        <w:rPr>
          <w:b/>
          <w:i/>
          <w:iCs/>
          <w:position w:val="-10"/>
          <w:vertAlign w:val="subscript"/>
        </w:rPr>
        <w:t>parallèle</w:t>
      </w:r>
      <w:r w:rsidR="00835D99">
        <w:rPr>
          <w:i/>
          <w:iCs/>
        </w:rPr>
        <w:t xml:space="preserve">) à la résonance sont donnés par : </w:t>
      </w:r>
    </w:p>
    <w:p w14:paraId="4188167A" w14:textId="77777777" w:rsidR="00835D99" w:rsidRDefault="00835D99" w:rsidP="00835D99">
      <w:pPr>
        <w:pStyle w:val="Default"/>
      </w:pPr>
    </w:p>
    <w:p w14:paraId="1CD30AA8" w14:textId="77777777" w:rsidR="00835D99" w:rsidRDefault="00F23B72" w:rsidP="00835D99">
      <w:pPr>
        <w:pStyle w:val="Default"/>
        <w:ind w:left="720"/>
        <w:jc w:val="center"/>
        <w:rPr>
          <w:sz w:val="11"/>
          <w:szCs w:val="11"/>
        </w:rPr>
      </w:pPr>
      <w:r>
        <w:rPr>
          <w:noProof/>
          <w:sz w:val="11"/>
          <w:szCs w:val="11"/>
        </w:rPr>
        <w:drawing>
          <wp:inline distT="0" distB="0" distL="0" distR="0" wp14:anchorId="2A057C12" wp14:editId="2F75996E">
            <wp:extent cx="3982720" cy="53276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2720" cy="532765"/>
                    </a:xfrm>
                    <a:prstGeom prst="rect">
                      <a:avLst/>
                    </a:prstGeom>
                    <a:noFill/>
                    <a:ln>
                      <a:noFill/>
                    </a:ln>
                  </pic:spPr>
                </pic:pic>
              </a:graphicData>
            </a:graphic>
          </wp:inline>
        </w:drawing>
      </w:r>
    </w:p>
    <w:p w14:paraId="674C9BAE" w14:textId="77777777" w:rsidR="007F2496" w:rsidRDefault="007F2496" w:rsidP="007F2496">
      <w:pPr>
        <w:pStyle w:val="Default"/>
        <w:ind w:left="720"/>
        <w:rPr>
          <w:sz w:val="11"/>
          <w:szCs w:val="11"/>
        </w:rPr>
      </w:pPr>
      <w:r>
        <w:rPr>
          <w:sz w:val="11"/>
          <w:szCs w:val="11"/>
        </w:rPr>
        <w:tab/>
      </w:r>
    </w:p>
    <w:p w14:paraId="00FD5B73" w14:textId="77777777" w:rsidR="00835D99" w:rsidRDefault="00835D99" w:rsidP="00835D99">
      <w:pPr>
        <w:pStyle w:val="Default"/>
        <w:ind w:left="720"/>
        <w:jc w:val="center"/>
        <w:rPr>
          <w:sz w:val="11"/>
          <w:szCs w:val="11"/>
        </w:rPr>
      </w:pPr>
    </w:p>
    <w:p w14:paraId="12A9FA36" w14:textId="77777777" w:rsidR="00835D99" w:rsidRPr="00C006FB" w:rsidRDefault="007F2496" w:rsidP="007F2496">
      <w:pPr>
        <w:pStyle w:val="Default"/>
        <w:ind w:left="1410"/>
        <w:rPr>
          <w:i/>
        </w:rPr>
      </w:pPr>
      <w:r w:rsidRPr="00C006FB">
        <w:rPr>
          <w:i/>
        </w:rPr>
        <w:t xml:space="preserve">Avec </w:t>
      </w:r>
      <w:proofErr w:type="spellStart"/>
      <w:r w:rsidRPr="00C006FB">
        <w:rPr>
          <w:b/>
          <w:i/>
        </w:rPr>
        <w:t>R</w:t>
      </w:r>
      <w:r w:rsidRPr="00C006FB">
        <w:rPr>
          <w:b/>
          <w:i/>
          <w:vertAlign w:val="subscript"/>
        </w:rPr>
        <w:t>Lp</w:t>
      </w:r>
      <w:proofErr w:type="spellEnd"/>
      <w:r w:rsidRPr="00C006FB">
        <w:rPr>
          <w:i/>
        </w:rPr>
        <w:t xml:space="preserve"> représentant la résistance du modèle parallèle de la bobine à la pulsation de résonance.</w:t>
      </w:r>
    </w:p>
    <w:p w14:paraId="1DF09C46" w14:textId="77777777" w:rsidR="00835D99" w:rsidRDefault="00835D99" w:rsidP="00835D99">
      <w:pPr>
        <w:pStyle w:val="Default"/>
        <w:ind w:left="720"/>
        <w:jc w:val="center"/>
        <w:rPr>
          <w:sz w:val="11"/>
          <w:szCs w:val="11"/>
        </w:rPr>
      </w:pPr>
    </w:p>
    <w:p w14:paraId="32A7E051" w14:textId="77777777" w:rsidR="00835D99" w:rsidRDefault="00835D99" w:rsidP="00835D99">
      <w:pPr>
        <w:pStyle w:val="Default"/>
        <w:numPr>
          <w:ilvl w:val="0"/>
          <w:numId w:val="30"/>
        </w:numPr>
        <w:ind w:left="720" w:hanging="360"/>
        <w:jc w:val="both"/>
      </w:pPr>
      <w:r>
        <w:t xml:space="preserve">• Déterminer les valeurs de la capacité </w:t>
      </w:r>
      <w:r w:rsidRPr="00C006FB">
        <w:rPr>
          <w:b/>
          <w:i/>
        </w:rPr>
        <w:t>C</w:t>
      </w:r>
      <w:r>
        <w:t xml:space="preserve"> et de la résistance </w:t>
      </w:r>
      <w:r w:rsidRPr="00C006FB">
        <w:rPr>
          <w:b/>
          <w:i/>
        </w:rPr>
        <w:t>R</w:t>
      </w:r>
      <w:r>
        <w:t xml:space="preserve"> pour respecter les spécifications du filtre en termes de fréquence centrale et de bande d’arrêt, </w:t>
      </w:r>
    </w:p>
    <w:p w14:paraId="6D554C11" w14:textId="77777777" w:rsidR="00835D99" w:rsidRDefault="00835D99" w:rsidP="00835D99">
      <w:pPr>
        <w:spacing w:line="240" w:lineRule="auto"/>
      </w:pPr>
    </w:p>
    <w:tbl>
      <w:tblPr>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000" w:firstRow="0" w:lastRow="0" w:firstColumn="0" w:lastColumn="0" w:noHBand="0" w:noVBand="0"/>
      </w:tblPr>
      <w:tblGrid>
        <w:gridCol w:w="8864"/>
      </w:tblGrid>
      <w:tr w:rsidR="00983FE8" w14:paraId="003AE3A3" w14:textId="77777777" w:rsidTr="00813E70">
        <w:trPr>
          <w:trHeight w:val="3420"/>
        </w:trPr>
        <w:tc>
          <w:tcPr>
            <w:tcW w:w="5000" w:type="pct"/>
          </w:tcPr>
          <w:p w14:paraId="7C54190D" w14:textId="77777777" w:rsidR="00983FE8" w:rsidRDefault="00835D99" w:rsidP="00CC143F">
            <w:pPr>
              <w:rPr>
                <w:i/>
              </w:rPr>
            </w:pPr>
            <w:r w:rsidRPr="00835D99">
              <w:rPr>
                <w:i/>
              </w:rPr>
              <w:t xml:space="preserve">Valeurs de la </w:t>
            </w:r>
            <w:r w:rsidR="002727F9">
              <w:rPr>
                <w:i/>
              </w:rPr>
              <w:t xml:space="preserve">résistance </w:t>
            </w:r>
            <w:proofErr w:type="spellStart"/>
            <w:r w:rsidR="002727F9" w:rsidRPr="002727F9">
              <w:rPr>
                <w:b/>
                <w:i/>
              </w:rPr>
              <w:t>R</w:t>
            </w:r>
            <w:r w:rsidR="002727F9" w:rsidRPr="002727F9">
              <w:rPr>
                <w:b/>
                <w:i/>
                <w:vertAlign w:val="subscript"/>
              </w:rPr>
              <w:t>Lp</w:t>
            </w:r>
            <w:proofErr w:type="spellEnd"/>
            <w:r w:rsidR="002727F9">
              <w:rPr>
                <w:i/>
              </w:rPr>
              <w:t xml:space="preserve">, de la </w:t>
            </w:r>
            <w:r w:rsidRPr="00835D99">
              <w:rPr>
                <w:i/>
              </w:rPr>
              <w:t xml:space="preserve">capacité </w:t>
            </w:r>
            <w:r w:rsidRPr="007B76D6">
              <w:rPr>
                <w:b/>
                <w:i/>
              </w:rPr>
              <w:t>C</w:t>
            </w:r>
            <w:r w:rsidRPr="00835D99">
              <w:rPr>
                <w:i/>
              </w:rPr>
              <w:t xml:space="preserve"> et de la résistance </w:t>
            </w:r>
            <w:r w:rsidRPr="007B76D6">
              <w:rPr>
                <w:b/>
                <w:i/>
              </w:rPr>
              <w:t>R</w:t>
            </w:r>
          </w:p>
          <w:p w14:paraId="1B0DF6EF" w14:textId="70109AE3" w:rsidR="006B342C" w:rsidRPr="006B342C" w:rsidRDefault="00C964D9" w:rsidP="00CC143F">
            <w:pPr>
              <w:rPr>
                <w:i/>
              </w:rP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=4500Hz,  </m:t>
                </m:r>
                <m:r>
                  <m:rPr>
                    <m:sty m:val="p"/>
                  </m:rPr>
                  <w:rPr>
                    <w:rFonts w:ascii="Cambria Math" w:hAnsi="Cambria Math"/>
                  </w:rPr>
                  <m:t>Δ</m:t>
                </m:r>
                <m:r>
                  <w:rPr>
                    <w:rFonts w:ascii="Cambria Math" w:hAnsi="Cambria Math"/>
                  </w:rPr>
                  <m:t>f=200Hz,      L=300mH</m:t>
                </m:r>
              </m:oMath>
            </m:oMathPara>
          </w:p>
          <w:p w14:paraId="4812DD1E" w14:textId="69A42B29" w:rsidR="006B342C" w:rsidRPr="006B342C" w:rsidRDefault="006B342C" w:rsidP="00CC143F">
            <w:pPr>
              <w:rPr>
                <w:i/>
                <w:u w:val="single"/>
              </w:rPr>
            </w:pPr>
            <w:r w:rsidRPr="006B342C">
              <w:rPr>
                <w:i/>
                <w:u w:val="single"/>
              </w:rPr>
              <w:t xml:space="preserve">Valeurs de la résistance </w:t>
            </w:r>
            <w:proofErr w:type="spellStart"/>
            <w:r w:rsidRPr="006B342C">
              <w:rPr>
                <w:b/>
                <w:i/>
                <w:u w:val="single"/>
              </w:rPr>
              <w:t>R</w:t>
            </w:r>
            <w:r w:rsidRPr="006B342C">
              <w:rPr>
                <w:b/>
                <w:i/>
                <w:u w:val="single"/>
                <w:vertAlign w:val="subscript"/>
              </w:rPr>
              <w:t>Lp</w:t>
            </w:r>
            <w:proofErr w:type="spellEnd"/>
          </w:p>
          <w:p w14:paraId="638F2F7B" w14:textId="458879C8" w:rsidR="006166B1" w:rsidRDefault="006166B1" w:rsidP="00CC143F">
            <w:pPr>
              <w:rPr>
                <w:i/>
              </w:rPr>
            </w:pPr>
            <w:r>
              <w:rPr>
                <w:i/>
              </w:rPr>
              <w:t>Trouver la résistance de la bobine à 150mH, puis doubler la valeur, comme si l’on avait deux bobines de 150Mh en série pour faire 300mH.</w:t>
            </w:r>
          </w:p>
          <w:p w14:paraId="03DB9747" w14:textId="6C30512B" w:rsidR="00835D99" w:rsidRDefault="00C964D9" w:rsidP="00CC143F">
            <w:pPr>
              <w:rPr>
                <w:i/>
              </w:rPr>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L</m:t>
                    </m:r>
                  </m:num>
                  <m:den>
                    <m:sSub>
                      <m:sSubPr>
                        <m:ctrlPr>
                          <w:rPr>
                            <w:rFonts w:ascii="Cambria Math" w:hAnsi="Cambria Math"/>
                            <w:i/>
                          </w:rPr>
                        </m:ctrlPr>
                      </m:sSubPr>
                      <m:e>
                        <m:r>
                          <w:rPr>
                            <w:rFonts w:ascii="Cambria Math" w:hAnsi="Cambria Math"/>
                          </w:rPr>
                          <m:t>R</m:t>
                        </m:r>
                      </m:e>
                      <m:sub>
                        <m:r>
                          <w:rPr>
                            <w:rFonts w:ascii="Cambria Math" w:hAnsi="Cambria Math"/>
                          </w:rPr>
                          <m:t>L</m:t>
                        </m:r>
                      </m:sub>
                    </m:sSub>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L</m:t>
                    </m:r>
                  </m:num>
                  <m:den>
                    <m:sSub>
                      <m:sSubPr>
                        <m:ctrlPr>
                          <w:rPr>
                            <w:rFonts w:ascii="Cambria Math" w:hAnsi="Cambria Math"/>
                            <w:i/>
                          </w:rPr>
                        </m:ctrlPr>
                      </m:sSubPr>
                      <m:e>
                        <m:r>
                          <w:rPr>
                            <w:rFonts w:ascii="Cambria Math" w:hAnsi="Cambria Math"/>
                          </w:rPr>
                          <m:t>Q</m:t>
                        </m:r>
                      </m:e>
                      <m:sub>
                        <m:r>
                          <w:rPr>
                            <w:rFonts w:ascii="Cambria Math" w:hAnsi="Cambria Math"/>
                          </w:rPr>
                          <m:t>L</m:t>
                        </m:r>
                      </m:sub>
                    </m:sSub>
                  </m:den>
                </m:f>
                <m:r>
                  <w:rPr>
                    <w:rFonts w:ascii="Cambria Math" w:hAnsi="Cambria Math"/>
                  </w:rPr>
                  <m:t>=</m:t>
                </m:r>
                <m:f>
                  <m:fPr>
                    <m:ctrlPr>
                      <w:rPr>
                        <w:rFonts w:ascii="Cambria Math" w:hAnsi="Cambria Math"/>
                        <w:i/>
                      </w:rPr>
                    </m:ctrlPr>
                  </m:fPr>
                  <m:num>
                    <m:r>
                      <w:rPr>
                        <w:rFonts w:ascii="Cambria Math" w:hAnsi="Cambria Math"/>
                      </w:rPr>
                      <m:t>2π×4500×0.3</m:t>
                    </m:r>
                  </m:num>
                  <m:den>
                    <m:r>
                      <w:rPr>
                        <w:rFonts w:ascii="Cambria Math" w:hAnsi="Cambria Math"/>
                      </w:rPr>
                      <m:t>100</m:t>
                    </m:r>
                  </m:den>
                </m:f>
                <m:r>
                  <w:rPr>
                    <w:rFonts w:ascii="Cambria Math" w:hAnsi="Cambria Math"/>
                  </w:rPr>
                  <m:t>=84.8</m:t>
                </m:r>
                <m:r>
                  <m:rPr>
                    <m:sty m:val="p"/>
                  </m:rPr>
                  <w:rPr>
                    <w:rFonts w:ascii="Cambria Math" w:hAnsi="Cambria Math"/>
                  </w:rPr>
                  <m:t>Ω→</m:t>
                </m:r>
                <m:sSub>
                  <m:sSubPr>
                    <m:ctrlPr>
                      <w:rPr>
                        <w:rFonts w:ascii="Cambria Math" w:hAnsi="Cambria Math"/>
                      </w:rPr>
                    </m:ctrlPr>
                  </m:sSubPr>
                  <m:e>
                    <m:r>
                      <m:rPr>
                        <m:sty m:val="p"/>
                      </m:rPr>
                      <w:rPr>
                        <w:rFonts w:ascii="Cambria Math" w:hAnsi="Cambria Math"/>
                      </w:rPr>
                      <m:t>R</m:t>
                    </m:r>
                  </m:e>
                  <m:sub>
                    <m:sSub>
                      <m:sSubPr>
                        <m:ctrlPr>
                          <w:rPr>
                            <w:rFonts w:ascii="Cambria Math" w:hAnsi="Cambria Math"/>
                          </w:rPr>
                        </m:ctrlPr>
                      </m:sSubPr>
                      <m:e>
                        <m:r>
                          <m:rPr>
                            <m:sty m:val="p"/>
                          </m:rPr>
                          <w:rPr>
                            <w:rFonts w:ascii="Cambria Math" w:hAnsi="Cambria Math"/>
                          </w:rPr>
                          <m:t>L</m:t>
                        </m:r>
                      </m:e>
                      <m:sub>
                        <m:r>
                          <m:rPr>
                            <m:sty m:val="p"/>
                          </m:rPr>
                          <w:rPr>
                            <w:rFonts w:ascii="Cambria Math" w:hAnsi="Cambria Math"/>
                          </w:rPr>
                          <m:t>serie</m:t>
                        </m:r>
                      </m:sub>
                    </m:sSub>
                  </m:sub>
                </m:sSub>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=169.6</m:t>
                </m:r>
                <m:r>
                  <m:rPr>
                    <m:sty m:val="p"/>
                  </m:rPr>
                  <w:rPr>
                    <w:rFonts w:ascii="Cambria Math" w:hAnsi="Cambria Math"/>
                  </w:rPr>
                  <m:t>Ω</m:t>
                </m:r>
              </m:oMath>
            </m:oMathPara>
          </w:p>
          <w:p w14:paraId="1A473ABD" w14:textId="5A18A394" w:rsidR="00835D99" w:rsidRPr="006B342C" w:rsidRDefault="00C964D9" w:rsidP="00CC143F">
            <w:pPr>
              <w:rPr>
                <w:i/>
              </w:rPr>
            </w:pPr>
            <m:oMathPara>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L</m:t>
                        </m:r>
                      </m:e>
                      <m:sub>
                        <m:r>
                          <w:rPr>
                            <w:rFonts w:ascii="Cambria Math" w:hAnsi="Cambria Math"/>
                          </w:rPr>
                          <m:t>P</m:t>
                        </m:r>
                      </m:sub>
                    </m:sSub>
                  </m:sub>
                </m:sSub>
                <m: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L</m:t>
                        </m:r>
                      </m:e>
                      <m:sub>
                        <m:r>
                          <w:rPr>
                            <w:rFonts w:ascii="Cambria Math" w:hAnsi="Cambria Math"/>
                          </w:rPr>
                          <m:t>serie</m:t>
                        </m:r>
                      </m:sub>
                    </m:sSub>
                  </m:sub>
                </m:sSub>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L</m:t>
                    </m:r>
                  </m:sub>
                  <m:sup>
                    <m:r>
                      <w:rPr>
                        <w:rFonts w:ascii="Cambria Math" w:hAnsi="Cambria Math"/>
                      </w:rPr>
                      <m:t>2</m:t>
                    </m:r>
                  </m:sup>
                </m:sSubSup>
                <m:r>
                  <w:rPr>
                    <w:rFonts w:ascii="Cambria Math" w:hAnsi="Cambria Math"/>
                  </w:rPr>
                  <m:t>=1696k</m:t>
                </m:r>
                <m:r>
                  <m:rPr>
                    <m:sty m:val="p"/>
                  </m:rPr>
                  <w:rPr>
                    <w:rFonts w:ascii="Cambria Math" w:hAnsi="Cambria Math"/>
                  </w:rPr>
                  <m:t>Ω</m:t>
                </m:r>
              </m:oMath>
            </m:oMathPara>
          </w:p>
          <w:p w14:paraId="7E483CE1" w14:textId="3609A933" w:rsidR="006B342C" w:rsidRPr="006B342C" w:rsidRDefault="006B342C" w:rsidP="00CC143F">
            <w:pPr>
              <w:rPr>
                <w:i/>
                <w:u w:val="single"/>
              </w:rPr>
            </w:pPr>
            <w:r w:rsidRPr="006B342C">
              <w:rPr>
                <w:i/>
                <w:u w:val="single"/>
              </w:rPr>
              <w:t xml:space="preserve">Valeurs de la capacité </w:t>
            </w:r>
            <w:r w:rsidRPr="006B342C">
              <w:rPr>
                <w:b/>
                <w:i/>
                <w:u w:val="single"/>
              </w:rPr>
              <w:t>C</w:t>
            </w:r>
          </w:p>
          <w:p w14:paraId="39A52420" w14:textId="15249A27" w:rsidR="00835D99" w:rsidRDefault="00C964D9" w:rsidP="00CC143F">
            <w:pPr>
              <w:rPr>
                <w:i/>
              </w:rPr>
            </w:pPr>
            <m:oMathPara>
              <m:oMath>
                <m:sSub>
                  <m:sSubPr>
                    <m:ctrlPr>
                      <w:rPr>
                        <w:rFonts w:ascii="Cambria Math" w:hAnsi="Cambria Math"/>
                        <w:i/>
                      </w:rPr>
                    </m:ctrlPr>
                  </m:sSubPr>
                  <m:e>
                    <m:r>
                      <w:rPr>
                        <w:rFonts w:ascii="Cambria Math" w:hAnsi="Cambria Math"/>
                      </w:rPr>
                      <m:t>ω</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r>
                  <w:rPr>
                    <w:rFonts w:ascii="Cambria Math" w:hAnsi="Cambria Math"/>
                  </w:rPr>
                  <m:t>→C=</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r>
                      <w:rPr>
                        <w:rFonts w:ascii="Cambria Math" w:hAnsi="Cambria Math"/>
                      </w:rPr>
                      <m:t>L</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2π×4500</m:t>
                            </m:r>
                          </m:e>
                        </m:d>
                      </m:e>
                      <m:sup>
                        <m:r>
                          <w:rPr>
                            <w:rFonts w:ascii="Cambria Math" w:hAnsi="Cambria Math"/>
                          </w:rPr>
                          <m:t>2</m:t>
                        </m:r>
                      </m:sup>
                    </m:sSup>
                    <m:r>
                      <w:rPr>
                        <w:rFonts w:ascii="Cambria Math" w:hAnsi="Cambria Math"/>
                      </w:rPr>
                      <m:t xml:space="preserve">×0.3 </m:t>
                    </m:r>
                  </m:den>
                </m:f>
                <m:r>
                  <w:rPr>
                    <w:rFonts w:ascii="Cambria Math" w:hAnsi="Cambria Math"/>
                  </w:rPr>
                  <m:t>=4.17nF</m:t>
                </m:r>
              </m:oMath>
            </m:oMathPara>
          </w:p>
          <w:p w14:paraId="506837D5" w14:textId="477A0011" w:rsidR="006B342C" w:rsidRPr="006B342C" w:rsidRDefault="006B342C" w:rsidP="006B342C">
            <w:pPr>
              <w:rPr>
                <w:i/>
                <w:u w:val="single"/>
              </w:rPr>
            </w:pPr>
            <w:r w:rsidRPr="006B342C">
              <w:rPr>
                <w:i/>
                <w:u w:val="single"/>
              </w:rPr>
              <w:t xml:space="preserve">Valeurs de la résistance </w:t>
            </w:r>
            <w:r w:rsidRPr="006B342C">
              <w:rPr>
                <w:b/>
                <w:i/>
                <w:u w:val="single"/>
              </w:rPr>
              <w:t>R</w:t>
            </w:r>
          </w:p>
          <w:p w14:paraId="0F67B3B3" w14:textId="0E998845" w:rsidR="00835D99" w:rsidRDefault="00C964D9" w:rsidP="00CC143F">
            <w:pPr>
              <w:rPr>
                <w:i/>
              </w:rPr>
            </w:pPr>
            <m:oMathPara>
              <m:oMath>
                <m:sSub>
                  <m:sSubPr>
                    <m:ctrlPr>
                      <w:rPr>
                        <w:rFonts w:ascii="Cambria Math" w:hAnsi="Cambria Math"/>
                        <w:i/>
                      </w:rPr>
                    </m:ctrlPr>
                  </m:sSubPr>
                  <m:e>
                    <m:r>
                      <w:rPr>
                        <w:rFonts w:ascii="Cambria Math" w:hAnsi="Cambria Math"/>
                      </w:rPr>
                      <m:t>Q</m:t>
                    </m:r>
                  </m:e>
                  <m:sub>
                    <m:r>
                      <w:rPr>
                        <w:rFonts w:ascii="Cambria Math" w:hAnsi="Cambria Math"/>
                      </w:rPr>
                      <m:t>RL</m:t>
                    </m:r>
                    <m:sSub>
                      <m:sSubPr>
                        <m:ctrlPr>
                          <w:rPr>
                            <w:rFonts w:ascii="Cambria Math" w:hAnsi="Cambria Math"/>
                            <w:i/>
                          </w:rPr>
                        </m:ctrlPr>
                      </m:sSubPr>
                      <m:e>
                        <m:r>
                          <w:rPr>
                            <w:rFonts w:ascii="Cambria Math" w:hAnsi="Cambria Math"/>
                          </w:rPr>
                          <m:t>C</m:t>
                        </m:r>
                      </m:e>
                      <m:sub>
                        <m:r>
                          <m:rPr>
                            <m:lit/>
                          </m:rPr>
                          <w:rPr>
                            <w:rFonts w:ascii="Cambria Math" w:hAnsi="Cambria Math"/>
                          </w:rPr>
                          <m:t>//</m:t>
                        </m:r>
                      </m:sub>
                    </m:sSub>
                  </m:sub>
                </m:sSub>
                <m:r>
                  <w:rPr>
                    <w:rFonts w:ascii="Cambria Math" w:hAnsi="Cambria Math"/>
                  </w:rPr>
                  <m:t>=</m:t>
                </m:r>
                <m:f>
                  <m:fPr>
                    <m:ctrlPr>
                      <w:rPr>
                        <w:rFonts w:ascii="Cambria Math" w:hAnsi="Cambria Math"/>
                        <w:i/>
                      </w:rPr>
                    </m:ctrlPr>
                  </m:fPr>
                  <m:num>
                    <m:r>
                      <w:rPr>
                        <w:rFonts w:ascii="Cambria Math" w:hAnsi="Cambria Math"/>
                      </w:rPr>
                      <m:t>R</m:t>
                    </m:r>
                    <m:r>
                      <m:rPr>
                        <m:lit/>
                      </m:rPr>
                      <w:rPr>
                        <w:rFonts w:ascii="Cambria Math" w:hAnsi="Cambria Math"/>
                      </w:rPr>
                      <m:t>//</m:t>
                    </m:r>
                    <m:r>
                      <w:rPr>
                        <w:rFonts w:ascii="Cambria Math" w:hAnsi="Cambria Math"/>
                      </w:rPr>
                      <m:t>r</m:t>
                    </m:r>
                    <m:r>
                      <m:rPr>
                        <m:lit/>
                      </m:rP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L</m:t>
                            </m:r>
                          </m:e>
                          <m:sub>
                            <m:r>
                              <w:rPr>
                                <w:rFonts w:ascii="Cambria Math" w:hAnsi="Cambria Math"/>
                              </w:rPr>
                              <m:t>P</m:t>
                            </m:r>
                          </m:sub>
                        </m:sSub>
                      </m:sub>
                    </m:sSub>
                  </m:num>
                  <m:den>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L</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ctrlPr>
                      <w:rPr>
                        <w:rFonts w:ascii="Cambria Math" w:hAnsi="Cambria Math"/>
                      </w:rPr>
                    </m:ctrlPr>
                  </m:num>
                  <m:den>
                    <m:r>
                      <m:rPr>
                        <m:sty m:val="p"/>
                      </m:rPr>
                      <w:rPr>
                        <w:rFonts w:ascii="Cambria Math" w:hAnsi="Cambria Math"/>
                      </w:rPr>
                      <m:t>Δ</m:t>
                    </m:r>
                    <m:r>
                      <w:rPr>
                        <w:rFonts w:ascii="Cambria Math" w:hAnsi="Cambria Math"/>
                      </w:rPr>
                      <m:t>f</m:t>
                    </m:r>
                  </m:den>
                </m:f>
                <m:r>
                  <w:rPr>
                    <w:rFonts w:ascii="Cambria Math" w:hAnsi="Cambria Math"/>
                  </w:rPr>
                  <m:t>→R=2,9M</m:t>
                </m:r>
                <m:r>
                  <m:rPr>
                    <m:sty m:val="p"/>
                  </m:rPr>
                  <w:rPr>
                    <w:rFonts w:ascii="Cambria Math" w:hAnsi="Cambria Math"/>
                  </w:rPr>
                  <m:t>Ω</m:t>
                </m:r>
              </m:oMath>
            </m:oMathPara>
          </w:p>
          <w:p w14:paraId="186585DD" w14:textId="77777777" w:rsidR="00835D99" w:rsidRDefault="00835D99" w:rsidP="00CC143F">
            <w:pPr>
              <w:rPr>
                <w:i/>
              </w:rPr>
            </w:pPr>
          </w:p>
          <w:p w14:paraId="1D3A08FA" w14:textId="77777777" w:rsidR="00835D99" w:rsidRDefault="00835D99" w:rsidP="00CC143F">
            <w:pPr>
              <w:rPr>
                <w:i/>
              </w:rPr>
            </w:pPr>
          </w:p>
          <w:p w14:paraId="60BE511E" w14:textId="77777777" w:rsidR="00A50EDD" w:rsidRPr="00835D99" w:rsidRDefault="00A50EDD" w:rsidP="00C964D9">
            <w:pPr>
              <w:rPr>
                <w:i/>
              </w:rPr>
            </w:pPr>
          </w:p>
        </w:tc>
      </w:tr>
    </w:tbl>
    <w:p w14:paraId="6E3BA1BA" w14:textId="3B9694AB" w:rsidR="006358DE" w:rsidRDefault="00225B19" w:rsidP="00225B19">
      <w:pPr>
        <w:pStyle w:val="Default"/>
        <w:ind w:left="709" w:hanging="1"/>
        <w:jc w:val="both"/>
      </w:pPr>
      <w:r>
        <w:lastRenderedPageBreak/>
        <w:t xml:space="preserve">• </w:t>
      </w:r>
      <w:r w:rsidR="006358DE">
        <w:t>En prenant v</w:t>
      </w:r>
      <w:r w:rsidR="006358DE">
        <w:rPr>
          <w:position w:val="-10"/>
          <w:vertAlign w:val="subscript"/>
        </w:rPr>
        <w:t>r</w:t>
      </w:r>
      <w:r w:rsidR="006358DE">
        <w:t>(t) comme sortie</w:t>
      </w:r>
      <w:r w:rsidR="007B76D6">
        <w:t xml:space="preserve"> avec v</w:t>
      </w:r>
      <w:r w:rsidR="007B76D6">
        <w:rPr>
          <w:position w:val="-10"/>
          <w:vertAlign w:val="subscript"/>
        </w:rPr>
        <w:t>r</w:t>
      </w:r>
      <w:r w:rsidR="007B76D6">
        <w:t xml:space="preserve">(t) égale à </w:t>
      </w:r>
      <w:proofErr w:type="spellStart"/>
      <w:r w:rsidR="007B76D6">
        <w:t>r.i</w:t>
      </w:r>
      <w:proofErr w:type="spellEnd"/>
      <w:r w:rsidR="007B76D6">
        <w:rPr>
          <w:position w:val="-10"/>
          <w:vertAlign w:val="subscript"/>
        </w:rPr>
        <w:t>r</w:t>
      </w:r>
      <w:r w:rsidR="007B76D6">
        <w:t>(t)</w:t>
      </w:r>
      <w:r w:rsidR="006358DE">
        <w:t xml:space="preserve">, donner la réponse en fréquence du filtre coupe bande (diagramme de Bode, amplitude et phase) en utilisant le logiciel </w:t>
      </w:r>
      <w:r w:rsidR="00D53A28">
        <w:t xml:space="preserve">Cadence PSD ou </w:t>
      </w:r>
      <w:r w:rsidR="006358DE">
        <w:t xml:space="preserve">PSPICE (section 1.2.4), </w:t>
      </w:r>
    </w:p>
    <w:p w14:paraId="00B861A6" w14:textId="77942622" w:rsidR="00983FE8" w:rsidRPr="006358DE" w:rsidRDefault="00983FE8" w:rsidP="00983FE8">
      <w:pPr>
        <w:ind w:left="378"/>
        <w:rPr>
          <w:lang w:val="fr-FR"/>
        </w:rPr>
      </w:pPr>
    </w:p>
    <w:tbl>
      <w:tblPr>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000" w:firstRow="0" w:lastRow="0" w:firstColumn="0" w:lastColumn="0" w:noHBand="0" w:noVBand="0"/>
      </w:tblPr>
      <w:tblGrid>
        <w:gridCol w:w="8864"/>
      </w:tblGrid>
      <w:tr w:rsidR="00983FE8" w14:paraId="6A2AB12E" w14:textId="77777777" w:rsidTr="00813E70">
        <w:trPr>
          <w:trHeight w:val="1440"/>
        </w:trPr>
        <w:tc>
          <w:tcPr>
            <w:tcW w:w="5000" w:type="pct"/>
          </w:tcPr>
          <w:p w14:paraId="3C86CF95" w14:textId="7CCDF4F6" w:rsidR="00983FE8" w:rsidRPr="006358DE" w:rsidRDefault="009707C6" w:rsidP="00813E70">
            <w:pPr>
              <w:ind w:left="18"/>
              <w:rPr>
                <w:i/>
              </w:rPr>
            </w:pPr>
            <w:r>
              <w:rPr>
                <w:i/>
              </w:rPr>
              <w:t>D</w:t>
            </w:r>
            <w:r w:rsidR="006358DE" w:rsidRPr="006358DE">
              <w:rPr>
                <w:i/>
              </w:rPr>
              <w:t xml:space="preserve">iagramme de Bode, </w:t>
            </w:r>
            <w:r w:rsidR="00C964D9" w:rsidRPr="007E313C">
              <w:rPr>
                <w:i/>
                <w:color w:val="D60093"/>
              </w:rPr>
              <w:t>amplitude</w:t>
            </w:r>
            <w:r w:rsidR="00C964D9">
              <w:rPr>
                <w:i/>
              </w:rPr>
              <w:t xml:space="preserve"> et </w:t>
            </w:r>
            <w:r w:rsidR="00C964D9">
              <w:rPr>
                <w:i/>
                <w:color w:val="00B050"/>
              </w:rPr>
              <w:t>phase</w:t>
            </w:r>
          </w:p>
          <w:p w14:paraId="6CF41085" w14:textId="1AD226A9" w:rsidR="00D53A28" w:rsidRDefault="00C50877" w:rsidP="00E23429">
            <w:pPr>
              <w:ind w:left="18"/>
            </w:pPr>
            <w:r w:rsidRPr="00C15AFD">
              <w:rPr>
                <w:i/>
                <w:noProof/>
              </w:rPr>
              <mc:AlternateContent>
                <mc:Choice Requires="wps">
                  <w:drawing>
                    <wp:anchor distT="45720" distB="45720" distL="114300" distR="114300" simplePos="0" relativeHeight="251672576" behindDoc="0" locked="0" layoutInCell="1" allowOverlap="1" wp14:anchorId="11C86456" wp14:editId="2DA30B16">
                      <wp:simplePos x="0" y="0"/>
                      <wp:positionH relativeFrom="column">
                        <wp:posOffset>2869565</wp:posOffset>
                      </wp:positionH>
                      <wp:positionV relativeFrom="paragraph">
                        <wp:posOffset>359410</wp:posOffset>
                      </wp:positionV>
                      <wp:extent cx="98298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1404620"/>
                              </a:xfrm>
                              <a:prstGeom prst="rect">
                                <a:avLst/>
                              </a:prstGeom>
                              <a:noFill/>
                              <a:ln w="9525">
                                <a:noFill/>
                                <a:miter lim="800000"/>
                                <a:headEnd/>
                                <a:tailEnd/>
                              </a:ln>
                            </wps:spPr>
                            <wps:txbx>
                              <w:txbxContent>
                                <w:p w14:paraId="64B4A65E" w14:textId="77777777" w:rsidR="00C50877" w:rsidRPr="00C15AFD" w:rsidRDefault="00C50877" w:rsidP="00C50877">
                                  <w:pPr>
                                    <w:rPr>
                                      <w:lang w:val="en-CA"/>
                                    </w:rPr>
                                  </w:pPr>
                                  <w:r>
                                    <w:t>Amplitude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C86456" id="_x0000_s1032" type="#_x0000_t202" style="position:absolute;left:0;text-align:left;margin-left:225.95pt;margin-top:28.3pt;width:77.4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" filled="f" stroked="f">
                      <v:textbox style="mso-fit-shape-to-text:t">
                        <w:txbxContent>
                          <w:p w14:paraId="64B4A65E" w14:textId="77777777" w:rsidR="00C50877" w:rsidRPr="00C15AFD" w:rsidRDefault="00C50877" w:rsidP="00C50877">
                            <w:pPr>
                              <w:rPr>
                                <w:lang w:val="en-CA"/>
                              </w:rPr>
                            </w:pPr>
                            <w:r>
                              <w:t>Amplitude</w:t>
                            </w:r>
                          </w:p>
                        </w:txbxContent>
                      </v:textbox>
                    </v:shape>
                  </w:pict>
                </mc:Fallback>
              </mc:AlternateContent>
            </w:r>
            <w:r w:rsidRPr="00C15AFD">
              <w:rPr>
                <w:i/>
                <w:noProof/>
              </w:rPr>
              <mc:AlternateContent>
                <mc:Choice Requires="wps">
                  <w:drawing>
                    <wp:anchor distT="45720" distB="45720" distL="114300" distR="114300" simplePos="0" relativeHeight="251670528" behindDoc="0" locked="0" layoutInCell="1" allowOverlap="1" wp14:anchorId="614A0BDB" wp14:editId="06E8FE53">
                      <wp:simplePos x="0" y="0"/>
                      <wp:positionH relativeFrom="column">
                        <wp:posOffset>2876550</wp:posOffset>
                      </wp:positionH>
                      <wp:positionV relativeFrom="paragraph">
                        <wp:posOffset>1088390</wp:posOffset>
                      </wp:positionV>
                      <wp:extent cx="982980" cy="1404620"/>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1404620"/>
                              </a:xfrm>
                              <a:prstGeom prst="rect">
                                <a:avLst/>
                              </a:prstGeom>
                              <a:noFill/>
                              <a:ln w="9525">
                                <a:noFill/>
                                <a:miter lim="800000"/>
                                <a:headEnd/>
                                <a:tailEnd/>
                              </a:ln>
                            </wps:spPr>
                            <wps:txbx>
                              <w:txbxContent>
                                <w:p w14:paraId="275CE62B" w14:textId="77777777" w:rsidR="00C50877" w:rsidRPr="004B60D8" w:rsidRDefault="00C50877" w:rsidP="00C50877">
                                  <w:pPr>
                                    <w:rPr>
                                      <w:lang w:val="en-CA"/>
                                    </w:rPr>
                                  </w:pPr>
                                  <w:r>
                                    <w:rPr>
                                      <w:lang w:val="en-CA"/>
                                    </w:rPr>
                                    <w:t>Phase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4A0BDB" id="_x0000_s1033" type="#_x0000_t202" style="position:absolute;left:0;text-align:left;margin-left:226.5pt;margin-top:85.7pt;width:77.4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" filled="f" stroked="f">
                      <v:textbox style="mso-fit-shape-to-text:t">
                        <w:txbxContent>
                          <w:p w14:paraId="275CE62B" w14:textId="77777777" w:rsidR="00C50877" w:rsidRPr="004B60D8" w:rsidRDefault="00C50877" w:rsidP="00C50877">
                            <w:pPr>
                              <w:rPr>
                                <w:lang w:val="en-CA"/>
                              </w:rPr>
                            </w:pPr>
                            <w:r>
                              <w:rPr>
                                <w:lang w:val="en-CA"/>
                              </w:rPr>
                              <w:t>Phase</w:t>
                            </w:r>
                          </w:p>
                        </w:txbxContent>
                      </v:textbox>
                    </v:shape>
                  </w:pict>
                </mc:Fallback>
              </mc:AlternateContent>
            </w:r>
            <w:r w:rsidR="00E23429" w:rsidRPr="00E23429">
              <w:rPr>
                <w:noProof/>
              </w:rPr>
              <w:drawing>
                <wp:inline distT="0" distB="0" distL="0" distR="0" wp14:anchorId="30949181" wp14:editId="5D2D61CB">
                  <wp:extent cx="5648325" cy="19431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48325" cy="1943100"/>
                          </a:xfrm>
                          <a:prstGeom prst="rect">
                            <a:avLst/>
                          </a:prstGeom>
                          <a:noFill/>
                          <a:ln>
                            <a:noFill/>
                          </a:ln>
                        </pic:spPr>
                      </pic:pic>
                    </a:graphicData>
                  </a:graphic>
                </wp:inline>
              </w:drawing>
            </w:r>
          </w:p>
        </w:tc>
      </w:tr>
    </w:tbl>
    <w:p w14:paraId="6A11DF99" w14:textId="77777777" w:rsidR="00D53A28" w:rsidRDefault="00225B19" w:rsidP="00D53A28">
      <w:pPr>
        <w:pStyle w:val="Default"/>
        <w:numPr>
          <w:ilvl w:val="0"/>
          <w:numId w:val="32"/>
        </w:numPr>
        <w:ind w:left="720" w:hanging="360"/>
        <w:jc w:val="both"/>
      </w:pPr>
      <w:r>
        <w:t xml:space="preserve">• </w:t>
      </w:r>
      <w:r w:rsidR="00D53A28">
        <w:t>Tracer l’allure du courant i</w:t>
      </w:r>
      <w:r>
        <w:rPr>
          <w:position w:val="-10"/>
          <w:vertAlign w:val="subscript"/>
        </w:rPr>
        <w:t>r</w:t>
      </w:r>
      <w:r w:rsidR="00D53A28">
        <w:t>(t) proportionnel à v</w:t>
      </w:r>
      <w:r w:rsidR="00D53A28">
        <w:rPr>
          <w:position w:val="-10"/>
          <w:vertAlign w:val="subscript"/>
        </w:rPr>
        <w:t>r</w:t>
      </w:r>
      <w:r w:rsidR="00D53A28">
        <w:t>(t) quand la tension d’entrée v</w:t>
      </w:r>
      <w:r w:rsidR="00D53A28">
        <w:rPr>
          <w:position w:val="-10"/>
          <w:vertAlign w:val="subscript"/>
        </w:rPr>
        <w:t>e</w:t>
      </w:r>
      <w:r w:rsidR="00D53A28">
        <w:t>(t) est un signal carré d’amplitude maximale de 2 volts et de fréquence égale à celle de la résonance</w:t>
      </w:r>
      <w:r w:rsidR="007B76D6">
        <w:t xml:space="preserve"> </w:t>
      </w:r>
      <w:r w:rsidR="007B76D6" w:rsidRPr="007B76D6">
        <w:rPr>
          <w:b/>
          <w:i/>
          <w:iCs/>
        </w:rPr>
        <w:t>f</w:t>
      </w:r>
      <w:r w:rsidR="007B76D6" w:rsidRPr="007B76D6">
        <w:rPr>
          <w:b/>
          <w:i/>
          <w:iCs/>
          <w:position w:val="-10"/>
          <w:vertAlign w:val="subscript"/>
        </w:rPr>
        <w:t>0</w:t>
      </w:r>
      <w:r w:rsidR="007B76D6">
        <w:t>.</w:t>
      </w:r>
      <w:r w:rsidR="00D53A28" w:rsidRPr="007B76D6">
        <w:rPr>
          <w:b/>
        </w:rPr>
        <w:t xml:space="preserve"> </w:t>
      </w:r>
    </w:p>
    <w:p w14:paraId="4ABBF056" w14:textId="77777777" w:rsidR="00D53A28" w:rsidRPr="006358DE" w:rsidRDefault="00D53A28" w:rsidP="00D53A28">
      <w:pPr>
        <w:ind w:left="378"/>
        <w:rPr>
          <w:lang w:val="fr-FR"/>
        </w:rPr>
      </w:pPr>
    </w:p>
    <w:tbl>
      <w:tblPr>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000" w:firstRow="0" w:lastRow="0" w:firstColumn="0" w:lastColumn="0" w:noHBand="0" w:noVBand="0"/>
      </w:tblPr>
      <w:tblGrid>
        <w:gridCol w:w="8864"/>
      </w:tblGrid>
      <w:tr w:rsidR="00D53A28" w14:paraId="7372DCAA" w14:textId="77777777" w:rsidTr="00E023D4">
        <w:trPr>
          <w:trHeight w:val="1440"/>
        </w:trPr>
        <w:tc>
          <w:tcPr>
            <w:tcW w:w="5000" w:type="pct"/>
          </w:tcPr>
          <w:p w14:paraId="26FFE178" w14:textId="77777777" w:rsidR="00D53A28" w:rsidRPr="00C94C32" w:rsidRDefault="009707C6" w:rsidP="00E023D4">
            <w:pPr>
              <w:ind w:left="18"/>
              <w:rPr>
                <w:i/>
              </w:rPr>
            </w:pPr>
            <w:r>
              <w:rPr>
                <w:i/>
              </w:rPr>
              <w:t>A</w:t>
            </w:r>
            <w:r w:rsidR="00C94C32" w:rsidRPr="00C94C32">
              <w:rPr>
                <w:i/>
              </w:rPr>
              <w:t xml:space="preserve">llure du courant </w:t>
            </w:r>
            <w:r w:rsidR="00C94C32" w:rsidRPr="00300F9A">
              <w:rPr>
                <w:i/>
                <w:color w:val="7030A0"/>
              </w:rPr>
              <w:t>i</w:t>
            </w:r>
            <w:r w:rsidR="00225B19" w:rsidRPr="00300F9A">
              <w:rPr>
                <w:i/>
                <w:color w:val="7030A0"/>
                <w:position w:val="-10"/>
                <w:vertAlign w:val="subscript"/>
              </w:rPr>
              <w:t>r</w:t>
            </w:r>
            <w:r w:rsidR="00C94C32" w:rsidRPr="00300F9A">
              <w:rPr>
                <w:i/>
                <w:color w:val="7030A0"/>
              </w:rPr>
              <w:t>(t)</w:t>
            </w:r>
          </w:p>
          <w:p w14:paraId="26039B8B" w14:textId="2E8D59AB" w:rsidR="00D70D70" w:rsidRDefault="00E23429" w:rsidP="00300F9A">
            <w:pPr>
              <w:ind w:left="18"/>
            </w:pPr>
            <w:r w:rsidRPr="00E23429">
              <w:rPr>
                <w:noProof/>
              </w:rPr>
              <w:drawing>
                <wp:inline distT="0" distB="0" distL="0" distR="0" wp14:anchorId="6F1B7F28" wp14:editId="3486B2FD">
                  <wp:extent cx="5657850" cy="1914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57850" cy="1914525"/>
                          </a:xfrm>
                          <a:prstGeom prst="rect">
                            <a:avLst/>
                          </a:prstGeom>
                          <a:noFill/>
                          <a:ln>
                            <a:noFill/>
                          </a:ln>
                        </pic:spPr>
                      </pic:pic>
                    </a:graphicData>
                  </a:graphic>
                </wp:inline>
              </w:drawing>
            </w:r>
          </w:p>
        </w:tc>
      </w:tr>
    </w:tbl>
    <w:p w14:paraId="1888564E" w14:textId="77777777" w:rsidR="00D53A28" w:rsidRDefault="00D53A28" w:rsidP="00D53A28">
      <w:pPr>
        <w:pStyle w:val="Default"/>
      </w:pPr>
    </w:p>
    <w:p w14:paraId="41639B38" w14:textId="77777777" w:rsidR="00807E66" w:rsidRDefault="00807E66" w:rsidP="00D53A28">
      <w:pPr>
        <w:pStyle w:val="Default"/>
      </w:pPr>
    </w:p>
    <w:p w14:paraId="2546859E" w14:textId="77777777" w:rsidR="00E100D4" w:rsidRPr="00FB7AB5" w:rsidRDefault="00E100D4" w:rsidP="00E100D4">
      <w:pPr>
        <w:pStyle w:val="Heading3"/>
        <w:numPr>
          <w:ilvl w:val="2"/>
          <w:numId w:val="7"/>
        </w:numPr>
        <w:rPr>
          <w:lang w:val="fr-CA"/>
        </w:rPr>
      </w:pPr>
      <w:bookmarkStart w:id="23" w:name="_Toc470541460"/>
      <w:bookmarkStart w:id="24" w:name="_Toc470790961"/>
      <w:bookmarkStart w:id="25" w:name="_Toc470810283"/>
      <w:bookmarkStart w:id="26" w:name="_Toc471879462"/>
      <w:bookmarkStart w:id="27" w:name="_Toc471879628"/>
      <w:bookmarkStart w:id="28" w:name="_Toc472066107"/>
      <w:r w:rsidRPr="00FB7AB5">
        <w:t>Émulation des manipulations du laboratoire</w:t>
      </w:r>
      <w:bookmarkEnd w:id="23"/>
      <w:bookmarkEnd w:id="24"/>
      <w:bookmarkEnd w:id="25"/>
      <w:bookmarkEnd w:id="26"/>
      <w:bookmarkEnd w:id="27"/>
      <w:bookmarkEnd w:id="28"/>
      <w:r w:rsidRPr="00FB7AB5">
        <w:t xml:space="preserve">  </w:t>
      </w:r>
    </w:p>
    <w:p w14:paraId="1D80C2CF" w14:textId="77777777" w:rsidR="00E100D4" w:rsidRPr="00FB7AB5" w:rsidRDefault="00E100D4" w:rsidP="00E100D4">
      <w:pPr>
        <w:rPr>
          <w:b/>
          <w:bCs/>
          <w:i/>
          <w:iCs/>
        </w:rPr>
      </w:pPr>
    </w:p>
    <w:p w14:paraId="6FBE52D1" w14:textId="77777777" w:rsidR="00E100D4" w:rsidRPr="00FB7AB5" w:rsidRDefault="00E100D4" w:rsidP="00E100D4">
      <w:pPr>
        <w:rPr>
          <w:b/>
          <w:bCs/>
          <w:i/>
          <w:iCs/>
        </w:rPr>
      </w:pPr>
      <w:r w:rsidRPr="00FB7AB5">
        <w:rPr>
          <w:b/>
          <w:bCs/>
          <w:i/>
          <w:iCs/>
        </w:rPr>
        <w:t xml:space="preserve">Notes importantes : </w:t>
      </w:r>
    </w:p>
    <w:p w14:paraId="737C1109" w14:textId="77777777" w:rsidR="00E100D4" w:rsidRPr="00FB7AB5" w:rsidRDefault="00E100D4" w:rsidP="00E100D4">
      <w:pPr>
        <w:rPr>
          <w:b/>
          <w:bCs/>
          <w:i/>
          <w:iCs/>
        </w:rPr>
      </w:pPr>
    </w:p>
    <w:p w14:paraId="79A682DF" w14:textId="77777777" w:rsidR="00E100D4" w:rsidRPr="00FB7AB5" w:rsidRDefault="00E100D4" w:rsidP="00E100D4">
      <w:pPr>
        <w:numPr>
          <w:ilvl w:val="0"/>
          <w:numId w:val="8"/>
        </w:numPr>
        <w:tabs>
          <w:tab w:val="clear" w:pos="630"/>
          <w:tab w:val="num" w:pos="300"/>
        </w:tabs>
        <w:ind w:left="348" w:hanging="18"/>
      </w:pPr>
      <w:r w:rsidRPr="00FB7AB5">
        <w:rPr>
          <w:b/>
          <w:bCs/>
        </w:rPr>
        <w:t xml:space="preserve">Toutes les expériences se feront, </w:t>
      </w:r>
      <w:r w:rsidRPr="00FB7AB5">
        <w:rPr>
          <w:b/>
          <w:bCs/>
          <w:i/>
          <w:iCs/>
        </w:rPr>
        <w:t>EXCEPTIONNELLEM</w:t>
      </w:r>
      <w:bookmarkStart w:id="29" w:name="_GoBack"/>
      <w:bookmarkEnd w:id="29"/>
      <w:r w:rsidRPr="00FB7AB5">
        <w:rPr>
          <w:b/>
          <w:bCs/>
          <w:i/>
          <w:iCs/>
        </w:rPr>
        <w:t>ENT</w:t>
      </w:r>
      <w:r w:rsidRPr="00FB7AB5">
        <w:rPr>
          <w:b/>
          <w:bCs/>
        </w:rPr>
        <w:t xml:space="preserve">, par simulation avec </w:t>
      </w:r>
      <w:proofErr w:type="spellStart"/>
      <w:r w:rsidRPr="00FB7AB5">
        <w:rPr>
          <w:b/>
          <w:bCs/>
        </w:rPr>
        <w:t>Pspice</w:t>
      </w:r>
      <w:proofErr w:type="spellEnd"/>
      <w:r w:rsidRPr="00FB7AB5">
        <w:rPr>
          <w:b/>
          <w:bCs/>
        </w:rPr>
        <w:t xml:space="preserve"> ou autre logiciel de simulation de votre choix</w:t>
      </w:r>
      <w:r w:rsidRPr="00FB7AB5">
        <w:t>.</w:t>
      </w:r>
    </w:p>
    <w:p w14:paraId="03F7A7EA" w14:textId="77777777" w:rsidR="00E855E8" w:rsidRPr="00FB7AB5" w:rsidRDefault="00E855E8" w:rsidP="00E855E8">
      <w:pPr>
        <w:numPr>
          <w:ilvl w:val="0"/>
          <w:numId w:val="8"/>
        </w:numPr>
        <w:tabs>
          <w:tab w:val="clear" w:pos="630"/>
          <w:tab w:val="num" w:pos="300"/>
        </w:tabs>
        <w:ind w:left="348" w:hanging="18"/>
      </w:pPr>
      <w:r w:rsidRPr="00FB7AB5">
        <w:lastRenderedPageBreak/>
        <w:t xml:space="preserve">Vous devez </w:t>
      </w:r>
      <w:r w:rsidR="00E100D4" w:rsidRPr="00FB7AB5">
        <w:t>faire</w:t>
      </w:r>
      <w:r w:rsidRPr="00FB7AB5">
        <w:t xml:space="preserve"> votre préparation (4pts),</w:t>
      </w:r>
    </w:p>
    <w:p w14:paraId="4EF17C12" w14:textId="77777777" w:rsidR="00E855E8" w:rsidRPr="00FB7AB5" w:rsidRDefault="00E855E8" w:rsidP="00E855E8">
      <w:pPr>
        <w:numPr>
          <w:ilvl w:val="0"/>
          <w:numId w:val="8"/>
        </w:numPr>
        <w:tabs>
          <w:tab w:val="clear" w:pos="630"/>
          <w:tab w:val="num" w:pos="300"/>
        </w:tabs>
        <w:ind w:left="348" w:hanging="18"/>
      </w:pPr>
      <w:r w:rsidRPr="00FB7AB5">
        <w:t>Consulter les renseignements fournis à la section 4.</w:t>
      </w:r>
      <w:r w:rsidR="007B76D6" w:rsidRPr="00FB7AB5">
        <w:t>1.</w:t>
      </w:r>
      <w:r w:rsidRPr="00FB7AB5">
        <w:t>3 lors de la rédaction du rapport 4,</w:t>
      </w:r>
    </w:p>
    <w:p w14:paraId="2131A3FF" w14:textId="77777777" w:rsidR="00E855E8" w:rsidRPr="00FB7AB5" w:rsidRDefault="00E100D4" w:rsidP="00E100D4">
      <w:pPr>
        <w:numPr>
          <w:ilvl w:val="0"/>
          <w:numId w:val="8"/>
        </w:numPr>
        <w:tabs>
          <w:tab w:val="clear" w:pos="630"/>
          <w:tab w:val="num" w:pos="300"/>
        </w:tabs>
        <w:ind w:left="348" w:hanging="18"/>
      </w:pPr>
      <w:r w:rsidRPr="00FB7AB5">
        <w:t xml:space="preserve">Toutes les masses doivent être reliées au même point. Sur </w:t>
      </w:r>
      <w:proofErr w:type="spellStart"/>
      <w:r w:rsidRPr="00FB7AB5">
        <w:t>Pspice</w:t>
      </w:r>
      <w:proofErr w:type="spellEnd"/>
      <w:r w:rsidRPr="00FB7AB5">
        <w:t xml:space="preserve">, ce point représente le point de référence pour les marqueurs. </w:t>
      </w:r>
    </w:p>
    <w:p w14:paraId="086D1EDE" w14:textId="77777777" w:rsidR="00605F41" w:rsidRPr="00D70D70" w:rsidRDefault="00605F41" w:rsidP="00605F41"/>
    <w:p w14:paraId="5D45EB16" w14:textId="77777777" w:rsidR="00E855E8" w:rsidRPr="00FB7AB5" w:rsidRDefault="00E855E8" w:rsidP="00E855E8">
      <w:pPr>
        <w:pStyle w:val="Heading4"/>
        <w:numPr>
          <w:ilvl w:val="3"/>
          <w:numId w:val="7"/>
        </w:numPr>
        <w:tabs>
          <w:tab w:val="clear" w:pos="1080"/>
          <w:tab w:val="num" w:pos="851"/>
        </w:tabs>
        <w:spacing w:line="240" w:lineRule="auto"/>
        <w:ind w:left="851" w:hanging="851"/>
      </w:pPr>
      <w:bookmarkStart w:id="30" w:name="_Toc470541461"/>
      <w:bookmarkStart w:id="31" w:name="_Toc470790962"/>
      <w:bookmarkStart w:id="32" w:name="_Toc470810284"/>
      <w:bookmarkStart w:id="33" w:name="_Toc471879463"/>
      <w:bookmarkStart w:id="34" w:name="_Toc471879629"/>
      <w:bookmarkStart w:id="35" w:name="_Toc472066108"/>
      <w:r>
        <w:t>Filtre passe-bas</w:t>
      </w:r>
      <w:r w:rsidRPr="00E04E57">
        <w:t xml:space="preserve"> RC</w:t>
      </w:r>
      <w:bookmarkEnd w:id="30"/>
      <w:bookmarkEnd w:id="31"/>
      <w:bookmarkEnd w:id="32"/>
      <w:bookmarkEnd w:id="33"/>
      <w:bookmarkEnd w:id="34"/>
      <w:bookmarkEnd w:id="35"/>
      <w:r w:rsidR="00E100D4">
        <w:t> :</w:t>
      </w:r>
      <w:r w:rsidR="00E100D4" w:rsidRPr="00E100D4">
        <w:t xml:space="preserve"> </w:t>
      </w:r>
      <w:r w:rsidR="009239E4" w:rsidRPr="00FB7AB5">
        <w:t>é</w:t>
      </w:r>
      <w:r w:rsidR="00E100D4" w:rsidRPr="00FB7AB5">
        <w:t>tude expérimentale émulée</w:t>
      </w:r>
    </w:p>
    <w:p w14:paraId="5E588CEC" w14:textId="77777777" w:rsidR="00E855E8" w:rsidRPr="00BB1BB0" w:rsidRDefault="00E855E8" w:rsidP="00E855E8">
      <w:pPr>
        <w:spacing w:line="240" w:lineRule="auto"/>
        <w:rPr>
          <w:lang w:val="fr-FR"/>
        </w:rPr>
      </w:pPr>
    </w:p>
    <w:p w14:paraId="06232316" w14:textId="77777777" w:rsidR="00E855E8" w:rsidRPr="00C5392C" w:rsidRDefault="00E855E8" w:rsidP="00E855E8">
      <w:pPr>
        <w:pStyle w:val="Default"/>
        <w:jc w:val="both"/>
        <w:rPr>
          <w:b/>
          <w:u w:val="single"/>
        </w:rPr>
      </w:pPr>
      <w:r w:rsidRPr="00C5392C">
        <w:rPr>
          <w:b/>
          <w:u w:val="single"/>
        </w:rPr>
        <w:t>Objectifs</w:t>
      </w:r>
      <w:r w:rsidRPr="00C5392C">
        <w:rPr>
          <w:b/>
        </w:rPr>
        <w:t> :</w:t>
      </w:r>
      <w:r w:rsidRPr="00C5392C">
        <w:rPr>
          <w:b/>
          <w:u w:val="single"/>
        </w:rPr>
        <w:t xml:space="preserve"> </w:t>
      </w:r>
    </w:p>
    <w:p w14:paraId="0D05C54F" w14:textId="77777777" w:rsidR="00E855E8" w:rsidRDefault="00E855E8" w:rsidP="00E855E8">
      <w:pPr>
        <w:pStyle w:val="Default"/>
        <w:jc w:val="both"/>
      </w:pPr>
    </w:p>
    <w:p w14:paraId="316F11A9" w14:textId="77777777" w:rsidR="00083D07" w:rsidRDefault="00083D07" w:rsidP="00E855E8">
      <w:pPr>
        <w:pStyle w:val="Default"/>
        <w:spacing w:line="360" w:lineRule="auto"/>
        <w:jc w:val="both"/>
        <w:rPr>
          <w:i/>
        </w:rPr>
      </w:pPr>
      <w:r>
        <w:rPr>
          <w:i/>
        </w:rPr>
        <w:t xml:space="preserve">- </w:t>
      </w:r>
      <w:r w:rsidRPr="00EC232D">
        <w:rPr>
          <w:i/>
        </w:rPr>
        <w:t xml:space="preserve">obtenir les allures des </w:t>
      </w:r>
      <w:r>
        <w:rPr>
          <w:i/>
        </w:rPr>
        <w:t>diagrammes de Bode</w:t>
      </w:r>
      <w:r w:rsidRPr="00EC232D">
        <w:rPr>
          <w:i/>
        </w:rPr>
        <w:t xml:space="preserve"> en présence de la sonde compensée et de l’oscilloscope émulés</w:t>
      </w:r>
    </w:p>
    <w:p w14:paraId="0D054F73" w14:textId="77777777" w:rsidR="00E855E8" w:rsidRPr="00C5392C" w:rsidRDefault="00E855E8" w:rsidP="00E855E8">
      <w:pPr>
        <w:pStyle w:val="Default"/>
        <w:spacing w:line="360" w:lineRule="auto"/>
        <w:jc w:val="both"/>
        <w:rPr>
          <w:i/>
        </w:rPr>
      </w:pPr>
      <w:r w:rsidRPr="00C5392C">
        <w:rPr>
          <w:i/>
        </w:rPr>
        <w:t>- Maîtriser le comporteme</w:t>
      </w:r>
      <w:r>
        <w:rPr>
          <w:i/>
        </w:rPr>
        <w:t>nt d</w:t>
      </w:r>
      <w:r w:rsidR="003A6610">
        <w:rPr>
          <w:i/>
        </w:rPr>
        <w:t>e</w:t>
      </w:r>
      <w:r>
        <w:rPr>
          <w:i/>
        </w:rPr>
        <w:t xml:space="preserve"> circuit RC</w:t>
      </w:r>
      <w:r w:rsidRPr="00C5392C">
        <w:rPr>
          <w:i/>
        </w:rPr>
        <w:t xml:space="preserve"> dans le domaine fréquentiel, </w:t>
      </w:r>
    </w:p>
    <w:p w14:paraId="1FC59418" w14:textId="77777777" w:rsidR="00E855E8" w:rsidRPr="00C5392C" w:rsidRDefault="00E855E8" w:rsidP="00E855E8">
      <w:pPr>
        <w:pStyle w:val="Default"/>
        <w:spacing w:line="360" w:lineRule="auto"/>
        <w:jc w:val="both"/>
        <w:rPr>
          <w:i/>
        </w:rPr>
      </w:pPr>
      <w:r w:rsidRPr="00C5392C">
        <w:rPr>
          <w:i/>
        </w:rPr>
        <w:t xml:space="preserve">- Comprendre la notion de la fonction de transfert </w:t>
      </w:r>
    </w:p>
    <w:p w14:paraId="79CF21B9" w14:textId="77777777" w:rsidR="00E855E8" w:rsidRPr="009E29A1" w:rsidRDefault="00E855E8" w:rsidP="009E29A1">
      <w:pPr>
        <w:pStyle w:val="Default"/>
        <w:spacing w:line="360" w:lineRule="auto"/>
        <w:jc w:val="both"/>
        <w:rPr>
          <w:i/>
        </w:rPr>
      </w:pPr>
      <w:r w:rsidRPr="00C5392C">
        <w:rPr>
          <w:i/>
        </w:rPr>
        <w:t xml:space="preserve">- Être en mesure de </w:t>
      </w:r>
      <w:r w:rsidR="005B0A44" w:rsidRPr="00C5392C">
        <w:rPr>
          <w:i/>
        </w:rPr>
        <w:t>concevoir un</w:t>
      </w:r>
      <w:r w:rsidRPr="00C5392C">
        <w:rPr>
          <w:i/>
        </w:rPr>
        <w:t xml:space="preserve"> filtre passe-bas passif de type RC.</w:t>
      </w:r>
    </w:p>
    <w:p w14:paraId="1A4DC194" w14:textId="77777777" w:rsidR="00E855E8" w:rsidRDefault="00E855E8" w:rsidP="00E855E8">
      <w:pPr>
        <w:pStyle w:val="Default"/>
        <w:rPr>
          <w:b/>
        </w:rPr>
      </w:pPr>
    </w:p>
    <w:p w14:paraId="3407F88C" w14:textId="77777777" w:rsidR="00E855E8" w:rsidRDefault="00E855E8" w:rsidP="00E855E8">
      <w:pPr>
        <w:pStyle w:val="Default"/>
        <w:rPr>
          <w:b/>
        </w:rPr>
      </w:pPr>
      <w:r w:rsidRPr="006533AA">
        <w:rPr>
          <w:b/>
        </w:rPr>
        <w:t>Réalisation et mesures</w:t>
      </w:r>
    </w:p>
    <w:p w14:paraId="30D6EC06" w14:textId="77777777" w:rsidR="00E855E8" w:rsidRPr="006533AA" w:rsidRDefault="00E855E8" w:rsidP="00E855E8">
      <w:pPr>
        <w:pStyle w:val="Default"/>
        <w:rPr>
          <w:b/>
        </w:rPr>
      </w:pPr>
    </w:p>
    <w:p w14:paraId="402981DD" w14:textId="77777777" w:rsidR="00E855E8" w:rsidRPr="00FB7AB5" w:rsidRDefault="00E855E8" w:rsidP="00E855E8">
      <w:pPr>
        <w:numPr>
          <w:ilvl w:val="0"/>
          <w:numId w:val="8"/>
        </w:numPr>
        <w:tabs>
          <w:tab w:val="num" w:pos="300"/>
        </w:tabs>
        <w:ind w:left="348" w:hanging="18"/>
      </w:pPr>
      <w:r w:rsidRPr="00FB7AB5">
        <w:t>Réaliser le circuit de la figure 4.</w:t>
      </w:r>
      <w:r w:rsidR="00083D07" w:rsidRPr="00FB7AB5">
        <w:t>8</w:t>
      </w:r>
      <w:r w:rsidRPr="00FB7AB5">
        <w:t xml:space="preserve"> </w:t>
      </w:r>
      <w:r w:rsidR="00083D07" w:rsidRPr="00FB7AB5">
        <w:t xml:space="preserve">ci-dessous, </w:t>
      </w:r>
      <w:r w:rsidRPr="00FB7AB5">
        <w:t>en utilisant les valeurs des composantes calculées dans la préparation</w:t>
      </w:r>
      <w:r w:rsidR="00083D07" w:rsidRPr="00FB7AB5">
        <w:t>.</w:t>
      </w:r>
    </w:p>
    <w:p w14:paraId="1367D367" w14:textId="77777777" w:rsidR="00083D07" w:rsidRDefault="00C059D2" w:rsidP="006D4525">
      <w:pPr>
        <w:ind w:left="348"/>
        <w:jc w:val="center"/>
        <w:rPr>
          <w:noProof/>
        </w:rPr>
      </w:pPr>
      <w:r w:rsidRPr="00FB7AB5">
        <w:rPr>
          <w:noProof/>
        </w:rPr>
        <w:t xml:space="preserve"> </w:t>
      </w:r>
      <w:r w:rsidR="00F23B72" w:rsidRPr="00FB7AB5">
        <w:rPr>
          <w:noProof/>
        </w:rPr>
        <w:drawing>
          <wp:inline distT="0" distB="0" distL="0" distR="0" wp14:anchorId="4D8BD119" wp14:editId="07E19882">
            <wp:extent cx="3601720" cy="1531620"/>
            <wp:effectExtent l="0" t="0" r="0" b="0"/>
            <wp:docPr id="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1720" cy="1531620"/>
                    </a:xfrm>
                    <a:prstGeom prst="rect">
                      <a:avLst/>
                    </a:prstGeom>
                    <a:noFill/>
                    <a:ln>
                      <a:noFill/>
                    </a:ln>
                  </pic:spPr>
                </pic:pic>
              </a:graphicData>
            </a:graphic>
          </wp:inline>
        </w:drawing>
      </w:r>
    </w:p>
    <w:p w14:paraId="1125E146" w14:textId="77777777" w:rsidR="00083D07" w:rsidRPr="00FB7AB5" w:rsidRDefault="00083D07" w:rsidP="00083D07">
      <w:pPr>
        <w:jc w:val="center"/>
        <w:outlineLvl w:val="0"/>
        <w:rPr>
          <w:i/>
        </w:rPr>
      </w:pPr>
      <w:r w:rsidRPr="00FB7AB5">
        <w:rPr>
          <w:i/>
        </w:rPr>
        <w:t>Figure</w:t>
      </w:r>
      <w:r w:rsidR="006D4525" w:rsidRPr="00FB7AB5">
        <w:rPr>
          <w:i/>
        </w:rPr>
        <w:t xml:space="preserve"> 4.</w:t>
      </w:r>
      <w:r w:rsidRPr="00FB7AB5">
        <w:rPr>
          <w:i/>
        </w:rPr>
        <w:t xml:space="preserve">8: </w:t>
      </w:r>
      <w:r w:rsidRPr="00FB7AB5">
        <w:rPr>
          <w:bCs/>
          <w:i/>
        </w:rPr>
        <w:t>filtre passe-bas RC</w:t>
      </w:r>
      <w:r w:rsidR="00AC2543" w:rsidRPr="00FB7AB5">
        <w:rPr>
          <w:bCs/>
          <w:i/>
        </w:rPr>
        <w:t xml:space="preserve"> </w:t>
      </w:r>
      <w:r w:rsidR="00AC2543" w:rsidRPr="00FB7AB5">
        <w:rPr>
          <w:i/>
        </w:rPr>
        <w:t>avec influence de la sonde compensée et oscilloscope émulés</w:t>
      </w:r>
      <w:r w:rsidRPr="00FB7AB5">
        <w:rPr>
          <w:i/>
        </w:rPr>
        <w:t>.</w:t>
      </w:r>
    </w:p>
    <w:p w14:paraId="753FFF83" w14:textId="77777777" w:rsidR="00AC2543" w:rsidRPr="00FB7AB5" w:rsidRDefault="00AC2543" w:rsidP="00083D07">
      <w:pPr>
        <w:jc w:val="center"/>
        <w:outlineLvl w:val="0"/>
        <w:rPr>
          <w:i/>
        </w:rPr>
      </w:pPr>
    </w:p>
    <w:p w14:paraId="333A3090" w14:textId="77777777" w:rsidR="00AC2543" w:rsidRPr="00FB7AB5" w:rsidRDefault="00AC2543" w:rsidP="00AC2543">
      <w:pPr>
        <w:rPr>
          <w:color w:val="000000"/>
          <w:szCs w:val="24"/>
          <w:shd w:val="clear" w:color="auto" w:fill="F9F9F9"/>
        </w:rPr>
      </w:pPr>
      <w:r w:rsidRPr="00FB7AB5">
        <w:rPr>
          <w:color w:val="000000"/>
          <w:szCs w:val="24"/>
          <w:shd w:val="clear" w:color="auto" w:fill="F9F9F9"/>
        </w:rPr>
        <w:t xml:space="preserve">Dans ce circuit nous avons modélisé la sonde compensée à l’aide d’une impédance constituée d’une résistance </w:t>
      </w:r>
      <w:proofErr w:type="spellStart"/>
      <w:r w:rsidRPr="00FB7AB5">
        <w:rPr>
          <w:color w:val="000000"/>
          <w:szCs w:val="24"/>
          <w:shd w:val="clear" w:color="auto" w:fill="F9F9F9"/>
        </w:rPr>
        <w:t>R</w:t>
      </w:r>
      <w:r w:rsidRPr="00FB7AB5">
        <w:rPr>
          <w:color w:val="000000"/>
          <w:szCs w:val="24"/>
          <w:shd w:val="clear" w:color="auto" w:fill="F9F9F9"/>
          <w:vertAlign w:val="subscript"/>
        </w:rPr>
        <w:t>s</w:t>
      </w:r>
      <w:proofErr w:type="spellEnd"/>
      <w:r w:rsidRPr="00FB7AB5">
        <w:rPr>
          <w:color w:val="000000"/>
          <w:szCs w:val="24"/>
          <w:shd w:val="clear" w:color="auto" w:fill="F9F9F9"/>
        </w:rPr>
        <w:t xml:space="preserve"> = 9 MΩ en parallèle avec un condensateur C</w:t>
      </w:r>
      <w:r w:rsidRPr="00FB7AB5">
        <w:rPr>
          <w:color w:val="000000"/>
          <w:szCs w:val="24"/>
          <w:shd w:val="clear" w:color="auto" w:fill="F9F9F9"/>
          <w:vertAlign w:val="subscript"/>
        </w:rPr>
        <w:t>s</w:t>
      </w:r>
      <w:r w:rsidRPr="00FB7AB5">
        <w:rPr>
          <w:color w:val="000000"/>
          <w:szCs w:val="24"/>
          <w:shd w:val="clear" w:color="auto" w:fill="F9F9F9"/>
        </w:rPr>
        <w:t xml:space="preserve"> = 25/9 pF et l’oscilloscope à l’aide de son impédance d’entrée </w:t>
      </w:r>
      <w:proofErr w:type="spellStart"/>
      <w:r w:rsidRPr="00FB7AB5">
        <w:rPr>
          <w:color w:val="000000"/>
          <w:szCs w:val="24"/>
          <w:shd w:val="clear" w:color="auto" w:fill="F9F9F9"/>
        </w:rPr>
        <w:t>Z</w:t>
      </w:r>
      <w:r w:rsidRPr="00FB7AB5">
        <w:rPr>
          <w:color w:val="000000"/>
          <w:szCs w:val="24"/>
          <w:shd w:val="clear" w:color="auto" w:fill="F9F9F9"/>
          <w:vertAlign w:val="subscript"/>
        </w:rPr>
        <w:t>o</w:t>
      </w:r>
      <w:proofErr w:type="spellEnd"/>
      <w:r w:rsidRPr="00FB7AB5">
        <w:rPr>
          <w:color w:val="000000"/>
          <w:szCs w:val="24"/>
          <w:shd w:val="clear" w:color="auto" w:fill="F9F9F9"/>
        </w:rPr>
        <w:t xml:space="preserve"> constituée d’une résistance R</w:t>
      </w:r>
      <w:r w:rsidRPr="00FB7AB5">
        <w:rPr>
          <w:color w:val="000000"/>
          <w:szCs w:val="24"/>
          <w:shd w:val="clear" w:color="auto" w:fill="F9F9F9"/>
          <w:vertAlign w:val="subscript"/>
        </w:rPr>
        <w:t>o</w:t>
      </w:r>
      <w:r w:rsidRPr="00FB7AB5">
        <w:rPr>
          <w:color w:val="000000"/>
          <w:szCs w:val="24"/>
          <w:shd w:val="clear" w:color="auto" w:fill="F9F9F9"/>
        </w:rPr>
        <w:t xml:space="preserve"> = 1 MΩ en parallèle avec un condensateur C</w:t>
      </w:r>
      <w:r w:rsidRPr="00FB7AB5">
        <w:rPr>
          <w:color w:val="000000"/>
          <w:szCs w:val="24"/>
          <w:shd w:val="clear" w:color="auto" w:fill="F9F9F9"/>
          <w:vertAlign w:val="subscript"/>
        </w:rPr>
        <w:t>o</w:t>
      </w:r>
      <w:r w:rsidRPr="00FB7AB5">
        <w:rPr>
          <w:color w:val="000000"/>
          <w:szCs w:val="24"/>
          <w:shd w:val="clear" w:color="auto" w:fill="F9F9F9"/>
        </w:rPr>
        <w:t xml:space="preserve"> = 25 pF. Ce circuit permet d’analyser les résultats avec un circuit de mesure émulé.</w:t>
      </w:r>
    </w:p>
    <w:p w14:paraId="5A65D469" w14:textId="77777777" w:rsidR="00083D07" w:rsidRPr="00FB7AB5" w:rsidRDefault="00083D07" w:rsidP="00083D07">
      <w:pPr>
        <w:ind w:left="348"/>
      </w:pPr>
    </w:p>
    <w:p w14:paraId="0F92A0A8" w14:textId="77777777" w:rsidR="00E855E8" w:rsidRPr="00FB7AB5" w:rsidRDefault="00E855E8" w:rsidP="00E855E8">
      <w:pPr>
        <w:numPr>
          <w:ilvl w:val="0"/>
          <w:numId w:val="8"/>
        </w:numPr>
        <w:tabs>
          <w:tab w:val="num" w:pos="300"/>
        </w:tabs>
        <w:ind w:left="348" w:hanging="18"/>
      </w:pPr>
      <w:r w:rsidRPr="00FB7AB5">
        <w:t xml:space="preserve">Relever la réponse en fréquence (amplitude) du filtre passe-bas. </w:t>
      </w:r>
    </w:p>
    <w:p w14:paraId="0729FEB6" w14:textId="77777777" w:rsidR="00AC2543" w:rsidRPr="00FB7AB5" w:rsidRDefault="00AC2543" w:rsidP="00AC2543">
      <w:pPr>
        <w:numPr>
          <w:ilvl w:val="0"/>
          <w:numId w:val="8"/>
        </w:numPr>
        <w:tabs>
          <w:tab w:val="clear" w:pos="630"/>
          <w:tab w:val="num" w:pos="300"/>
        </w:tabs>
        <w:ind w:left="348" w:hanging="18"/>
      </w:pPr>
      <w:r w:rsidRPr="00FB7AB5">
        <w:rPr>
          <w:szCs w:val="24"/>
        </w:rPr>
        <w:t>Comparer les graphiques des 2 circuits (figures 4.1 et figure 4.8) et discuter</w:t>
      </w:r>
      <w:r w:rsidR="002872EB" w:rsidRPr="00FB7AB5">
        <w:rPr>
          <w:szCs w:val="24"/>
        </w:rPr>
        <w:t xml:space="preserve"> </w:t>
      </w:r>
      <w:r w:rsidR="00651699" w:rsidRPr="00FB7AB5">
        <w:rPr>
          <w:szCs w:val="24"/>
        </w:rPr>
        <w:t xml:space="preserve">de </w:t>
      </w:r>
      <w:r w:rsidR="002872EB" w:rsidRPr="00FB7AB5">
        <w:rPr>
          <w:szCs w:val="24"/>
        </w:rPr>
        <w:t>l’effet de la sonde et de l’</w:t>
      </w:r>
      <w:r w:rsidR="00FB600F" w:rsidRPr="00FB7AB5">
        <w:rPr>
          <w:szCs w:val="24"/>
        </w:rPr>
        <w:t>oscilloscope</w:t>
      </w:r>
      <w:r w:rsidR="00651699" w:rsidRPr="00FB7AB5">
        <w:rPr>
          <w:szCs w:val="24"/>
        </w:rPr>
        <w:t xml:space="preserve"> sur les résultats</w:t>
      </w:r>
      <w:r w:rsidRPr="00FB7AB5">
        <w:rPr>
          <w:szCs w:val="24"/>
        </w:rPr>
        <w:t>.</w:t>
      </w:r>
    </w:p>
    <w:p w14:paraId="711D5000" w14:textId="77777777" w:rsidR="00067C60" w:rsidRDefault="00AC2543" w:rsidP="00E855E8">
      <w:r>
        <w:br w:type="page"/>
      </w:r>
    </w:p>
    <w:p w14:paraId="0C92FF92" w14:textId="77777777" w:rsidR="00E855E8" w:rsidRPr="00FB7AB5" w:rsidRDefault="00E855E8" w:rsidP="00E855E8">
      <w:pPr>
        <w:pStyle w:val="Heading4"/>
        <w:numPr>
          <w:ilvl w:val="3"/>
          <w:numId w:val="7"/>
        </w:numPr>
        <w:tabs>
          <w:tab w:val="clear" w:pos="1080"/>
          <w:tab w:val="num" w:pos="851"/>
        </w:tabs>
        <w:ind w:left="851" w:hanging="851"/>
        <w:rPr>
          <w:lang w:val="fr-CA"/>
        </w:rPr>
      </w:pPr>
      <w:bookmarkStart w:id="36" w:name="_Toc470541462"/>
      <w:bookmarkStart w:id="37" w:name="_Toc470790963"/>
      <w:bookmarkStart w:id="38" w:name="_Toc470810285"/>
      <w:bookmarkStart w:id="39" w:name="_Toc471879464"/>
      <w:bookmarkStart w:id="40" w:name="_Toc471879630"/>
      <w:bookmarkStart w:id="41" w:name="_Toc472066109"/>
      <w:r w:rsidRPr="00FB7AB5">
        <w:rPr>
          <w:lang w:val="fr-CA"/>
        </w:rPr>
        <w:lastRenderedPageBreak/>
        <w:t>Filtre passe-haut RL</w:t>
      </w:r>
      <w:bookmarkEnd w:id="36"/>
      <w:bookmarkEnd w:id="37"/>
      <w:bookmarkEnd w:id="38"/>
      <w:bookmarkEnd w:id="39"/>
      <w:bookmarkEnd w:id="40"/>
      <w:bookmarkEnd w:id="41"/>
      <w:r w:rsidR="00EA484D" w:rsidRPr="00FB7AB5">
        <w:rPr>
          <w:lang w:val="fr-CA"/>
        </w:rPr>
        <w:t xml:space="preserve"> : </w:t>
      </w:r>
      <w:r w:rsidR="009239E4" w:rsidRPr="00FB7AB5">
        <w:t>é</w:t>
      </w:r>
      <w:r w:rsidR="00EA484D" w:rsidRPr="00FB7AB5">
        <w:t>tude expérimentale émulée</w:t>
      </w:r>
      <w:r w:rsidRPr="00FB7AB5">
        <w:rPr>
          <w:lang w:val="fr-CA"/>
        </w:rPr>
        <w:t xml:space="preserve"> </w:t>
      </w:r>
    </w:p>
    <w:p w14:paraId="7E634958" w14:textId="77777777" w:rsidR="00E855E8" w:rsidRPr="00157AC6" w:rsidRDefault="00E855E8" w:rsidP="00E855E8">
      <w:pPr>
        <w:pStyle w:val="Default"/>
        <w:spacing w:line="360" w:lineRule="auto"/>
        <w:jc w:val="both"/>
        <w:rPr>
          <w:b/>
          <w:u w:val="single"/>
        </w:rPr>
      </w:pPr>
    </w:p>
    <w:p w14:paraId="4201B5D8" w14:textId="77777777" w:rsidR="00E855E8" w:rsidRDefault="00E855E8" w:rsidP="00E855E8">
      <w:pPr>
        <w:pStyle w:val="Default"/>
        <w:spacing w:line="360" w:lineRule="auto"/>
        <w:jc w:val="both"/>
        <w:rPr>
          <w:b/>
        </w:rPr>
      </w:pPr>
      <w:r w:rsidRPr="00C5392C">
        <w:rPr>
          <w:b/>
          <w:u w:val="single"/>
        </w:rPr>
        <w:t>Objectifs</w:t>
      </w:r>
      <w:r w:rsidRPr="00BB1BB0">
        <w:rPr>
          <w:b/>
        </w:rPr>
        <w:t> :</w:t>
      </w:r>
    </w:p>
    <w:p w14:paraId="56AA097E" w14:textId="77777777" w:rsidR="00E855E8" w:rsidRPr="00C5392C" w:rsidRDefault="00E855E8" w:rsidP="00E855E8">
      <w:pPr>
        <w:pStyle w:val="Default"/>
        <w:spacing w:line="360" w:lineRule="auto"/>
        <w:jc w:val="both"/>
        <w:rPr>
          <w:i/>
        </w:rPr>
      </w:pPr>
      <w:r w:rsidRPr="00C5392C">
        <w:rPr>
          <w:i/>
        </w:rPr>
        <w:t xml:space="preserve">- Maîtriser le comportement du circuit RL, dans le domaine fréquentiel, </w:t>
      </w:r>
    </w:p>
    <w:p w14:paraId="543B0170" w14:textId="77777777" w:rsidR="00E855E8" w:rsidRPr="00C5392C" w:rsidRDefault="00E855E8" w:rsidP="00E855E8">
      <w:pPr>
        <w:pStyle w:val="Default"/>
        <w:spacing w:line="360" w:lineRule="auto"/>
        <w:jc w:val="both"/>
        <w:rPr>
          <w:i/>
        </w:rPr>
      </w:pPr>
      <w:r w:rsidRPr="00C5392C">
        <w:rPr>
          <w:i/>
        </w:rPr>
        <w:t xml:space="preserve">- Comprendre la notion de la fonction de transfert </w:t>
      </w:r>
    </w:p>
    <w:p w14:paraId="76B2F748" w14:textId="77777777" w:rsidR="00E855E8" w:rsidRPr="00C5392C" w:rsidRDefault="00E855E8" w:rsidP="00E855E8">
      <w:pPr>
        <w:pStyle w:val="Default"/>
        <w:jc w:val="both"/>
        <w:rPr>
          <w:i/>
        </w:rPr>
      </w:pPr>
      <w:r w:rsidRPr="00C5392C">
        <w:rPr>
          <w:i/>
        </w:rPr>
        <w:t>- Être en mesure de concevoir un filtre passe-haut passif de type RL.</w:t>
      </w:r>
    </w:p>
    <w:p w14:paraId="4AC57DF1" w14:textId="77777777" w:rsidR="00E855E8" w:rsidRDefault="00E855E8" w:rsidP="00E855E8">
      <w:pPr>
        <w:pStyle w:val="Default"/>
        <w:jc w:val="both"/>
      </w:pPr>
    </w:p>
    <w:p w14:paraId="157D58E6" w14:textId="77777777" w:rsidR="00E855E8" w:rsidRDefault="00E855E8" w:rsidP="00E855E8">
      <w:pPr>
        <w:pStyle w:val="Default"/>
        <w:jc w:val="both"/>
      </w:pPr>
    </w:p>
    <w:p w14:paraId="04C83AF0" w14:textId="77777777" w:rsidR="00E855E8" w:rsidRDefault="00E855E8" w:rsidP="00E855E8">
      <w:pPr>
        <w:pStyle w:val="Default"/>
        <w:rPr>
          <w:b/>
        </w:rPr>
      </w:pPr>
      <w:r w:rsidRPr="006533AA">
        <w:rPr>
          <w:b/>
        </w:rPr>
        <w:t>Réalisation et mesures</w:t>
      </w:r>
    </w:p>
    <w:p w14:paraId="1089B254" w14:textId="77777777" w:rsidR="00E855E8" w:rsidRPr="00BB1BB0" w:rsidRDefault="00E855E8" w:rsidP="00E855E8">
      <w:pPr>
        <w:spacing w:line="240" w:lineRule="auto"/>
        <w:rPr>
          <w:lang w:val="fr-FR"/>
        </w:rPr>
      </w:pPr>
    </w:p>
    <w:p w14:paraId="0D8AE948" w14:textId="77777777" w:rsidR="00E855E8" w:rsidRPr="00FB7AB5" w:rsidRDefault="00E855E8" w:rsidP="00E855E8">
      <w:pPr>
        <w:numPr>
          <w:ilvl w:val="0"/>
          <w:numId w:val="8"/>
        </w:numPr>
        <w:tabs>
          <w:tab w:val="num" w:pos="300"/>
        </w:tabs>
        <w:ind w:left="348" w:hanging="18"/>
      </w:pPr>
      <w:r w:rsidRPr="00FB7AB5">
        <w:t>Réaliser le circuit de la figure 4.</w:t>
      </w:r>
      <w:r w:rsidR="00EA484D" w:rsidRPr="00FB7AB5">
        <w:t>9</w:t>
      </w:r>
      <w:r w:rsidRPr="00FB7AB5">
        <w:t xml:space="preserve"> </w:t>
      </w:r>
      <w:r w:rsidR="00EA484D" w:rsidRPr="00FB7AB5">
        <w:t xml:space="preserve">ci-dessous, </w:t>
      </w:r>
      <w:r w:rsidRPr="00FB7AB5">
        <w:t>en utilisant les valeurs des composantes calculées dans la préparation</w:t>
      </w:r>
      <w:r w:rsidR="00EA484D" w:rsidRPr="00FB7AB5">
        <w:t>.</w:t>
      </w:r>
    </w:p>
    <w:p w14:paraId="25241B71" w14:textId="77777777" w:rsidR="00EA484D" w:rsidRDefault="00EA484D" w:rsidP="006D4525">
      <w:pPr>
        <w:ind w:left="348"/>
        <w:rPr>
          <w:noProof/>
        </w:rPr>
      </w:pPr>
    </w:p>
    <w:p w14:paraId="753D7EF0" w14:textId="77777777" w:rsidR="00FB600F" w:rsidRDefault="00F23B72" w:rsidP="00FB7AB5">
      <w:pPr>
        <w:ind w:left="348"/>
        <w:jc w:val="center"/>
        <w:rPr>
          <w:noProof/>
        </w:rPr>
      </w:pPr>
      <w:r w:rsidRPr="00E2743A">
        <w:rPr>
          <w:noProof/>
        </w:rPr>
        <w:drawing>
          <wp:inline distT="0" distB="0" distL="0" distR="0" wp14:anchorId="74A46055" wp14:editId="6110840E">
            <wp:extent cx="3966210" cy="1795145"/>
            <wp:effectExtent l="0" t="0" r="0" b="0"/>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6210" cy="1795145"/>
                    </a:xfrm>
                    <a:prstGeom prst="rect">
                      <a:avLst/>
                    </a:prstGeom>
                    <a:noFill/>
                    <a:ln>
                      <a:noFill/>
                    </a:ln>
                  </pic:spPr>
                </pic:pic>
              </a:graphicData>
            </a:graphic>
          </wp:inline>
        </w:drawing>
      </w:r>
    </w:p>
    <w:p w14:paraId="533BA291" w14:textId="77777777" w:rsidR="00FB600F" w:rsidRDefault="00FB600F" w:rsidP="006D4525">
      <w:pPr>
        <w:ind w:left="348"/>
        <w:rPr>
          <w:noProof/>
        </w:rPr>
      </w:pPr>
    </w:p>
    <w:p w14:paraId="31D86560" w14:textId="77777777" w:rsidR="006D4525" w:rsidRPr="00FB7AB5" w:rsidRDefault="006D4525" w:rsidP="006D4525">
      <w:pPr>
        <w:jc w:val="center"/>
        <w:rPr>
          <w:i/>
        </w:rPr>
      </w:pPr>
      <w:r w:rsidRPr="00FB7AB5">
        <w:rPr>
          <w:i/>
        </w:rPr>
        <w:t xml:space="preserve">Figure 4.9: </w:t>
      </w:r>
      <w:r w:rsidRPr="00FB7AB5">
        <w:rPr>
          <w:bCs/>
          <w:i/>
        </w:rPr>
        <w:t xml:space="preserve">filtre passe-haut RL </w:t>
      </w:r>
      <w:r w:rsidRPr="00FB7AB5">
        <w:rPr>
          <w:i/>
        </w:rPr>
        <w:t>avec influence de la sonde compensée et oscilloscope émulés.</w:t>
      </w:r>
    </w:p>
    <w:p w14:paraId="55B5DF67" w14:textId="77777777" w:rsidR="006D4525" w:rsidRPr="00FB7AB5" w:rsidRDefault="006D4525" w:rsidP="006D4525">
      <w:pPr>
        <w:jc w:val="center"/>
      </w:pPr>
    </w:p>
    <w:p w14:paraId="3D484FDB" w14:textId="77777777" w:rsidR="006D4525" w:rsidRPr="00FB7AB5" w:rsidRDefault="00E855E8" w:rsidP="00115338">
      <w:pPr>
        <w:numPr>
          <w:ilvl w:val="0"/>
          <w:numId w:val="8"/>
        </w:numPr>
        <w:tabs>
          <w:tab w:val="num" w:pos="300"/>
        </w:tabs>
        <w:ind w:left="348" w:hanging="18"/>
      </w:pPr>
      <w:r w:rsidRPr="00FB7AB5">
        <w:t xml:space="preserve">Relever la réponse en fréquence (amplitude) du filtre passe-haut. </w:t>
      </w:r>
    </w:p>
    <w:p w14:paraId="1A2C4B72" w14:textId="77777777" w:rsidR="006D4525" w:rsidRPr="00FB7AB5" w:rsidRDefault="006D4525" w:rsidP="006D4525">
      <w:pPr>
        <w:numPr>
          <w:ilvl w:val="0"/>
          <w:numId w:val="8"/>
        </w:numPr>
        <w:tabs>
          <w:tab w:val="clear" w:pos="630"/>
          <w:tab w:val="num" w:pos="300"/>
        </w:tabs>
        <w:ind w:left="348" w:hanging="18"/>
      </w:pPr>
      <w:r w:rsidRPr="00FB7AB5">
        <w:rPr>
          <w:szCs w:val="24"/>
        </w:rPr>
        <w:t>Comparer les graphiques des 2 circuits (figures 4.2 et figure 4.9) et discuter</w:t>
      </w:r>
      <w:r w:rsidR="00FB600F" w:rsidRPr="00FB7AB5">
        <w:rPr>
          <w:szCs w:val="24"/>
        </w:rPr>
        <w:t xml:space="preserve"> </w:t>
      </w:r>
      <w:r w:rsidR="00651699" w:rsidRPr="00FB7AB5">
        <w:rPr>
          <w:szCs w:val="24"/>
        </w:rPr>
        <w:t>de</w:t>
      </w:r>
      <w:r w:rsidR="00FB600F" w:rsidRPr="00FB7AB5">
        <w:rPr>
          <w:szCs w:val="24"/>
        </w:rPr>
        <w:t xml:space="preserve"> l’effet de la sonde et de l’oscilloscope</w:t>
      </w:r>
      <w:r w:rsidR="00BF578B" w:rsidRPr="00FB7AB5">
        <w:rPr>
          <w:szCs w:val="24"/>
        </w:rPr>
        <w:t xml:space="preserve"> ainsi que celui de la résistance parasite de la </w:t>
      </w:r>
      <w:r w:rsidR="00651699" w:rsidRPr="00FB7AB5">
        <w:rPr>
          <w:szCs w:val="24"/>
        </w:rPr>
        <w:t>bobine sur les résultats</w:t>
      </w:r>
    </w:p>
    <w:p w14:paraId="30570172" w14:textId="77777777" w:rsidR="00067C60" w:rsidRDefault="00067C60" w:rsidP="00E855E8"/>
    <w:p w14:paraId="14DF52A0" w14:textId="77777777" w:rsidR="00067C60" w:rsidRDefault="006D4525" w:rsidP="00E855E8">
      <w:r>
        <w:br w:type="page"/>
      </w:r>
    </w:p>
    <w:p w14:paraId="5671804B" w14:textId="77777777" w:rsidR="00E855E8" w:rsidRPr="00FB7AB5" w:rsidRDefault="00E855E8" w:rsidP="00E855E8">
      <w:pPr>
        <w:pStyle w:val="Heading4"/>
        <w:numPr>
          <w:ilvl w:val="3"/>
          <w:numId w:val="7"/>
        </w:numPr>
        <w:tabs>
          <w:tab w:val="clear" w:pos="1080"/>
          <w:tab w:val="num" w:pos="851"/>
        </w:tabs>
        <w:ind w:left="851" w:hanging="851"/>
      </w:pPr>
      <w:r w:rsidRPr="00FB7AB5">
        <w:lastRenderedPageBreak/>
        <w:t>Filtre passe-bande RLC série</w:t>
      </w:r>
      <w:r w:rsidR="0031163D" w:rsidRPr="00FB7AB5">
        <w:t xml:space="preserve"> : </w:t>
      </w:r>
      <w:r w:rsidR="009239E4" w:rsidRPr="00FB7AB5">
        <w:t>é</w:t>
      </w:r>
      <w:r w:rsidR="0031163D" w:rsidRPr="00FB7AB5">
        <w:t>tude expérimentale émulée</w:t>
      </w:r>
    </w:p>
    <w:p w14:paraId="5B53919D" w14:textId="77777777" w:rsidR="00E855E8" w:rsidRPr="00F23CA8" w:rsidRDefault="00E855E8" w:rsidP="005B0A44">
      <w:pPr>
        <w:pStyle w:val="Default"/>
        <w:spacing w:after="240"/>
        <w:jc w:val="both"/>
        <w:rPr>
          <w:b/>
        </w:rPr>
      </w:pPr>
      <w:r w:rsidRPr="00157AC6">
        <w:rPr>
          <w:b/>
          <w:u w:val="single"/>
        </w:rPr>
        <w:t>Objectifs</w:t>
      </w:r>
      <w:r w:rsidRPr="00F23CA8">
        <w:rPr>
          <w:b/>
        </w:rPr>
        <w:t xml:space="preserve"> : </w:t>
      </w:r>
    </w:p>
    <w:p w14:paraId="3006221B" w14:textId="77777777" w:rsidR="00E855E8" w:rsidRDefault="00E855E8" w:rsidP="00E855E8">
      <w:pPr>
        <w:pStyle w:val="Default"/>
        <w:jc w:val="both"/>
      </w:pPr>
    </w:p>
    <w:p w14:paraId="76573920" w14:textId="77777777" w:rsidR="00E855E8" w:rsidRPr="000550EE" w:rsidRDefault="00E855E8" w:rsidP="00E855E8">
      <w:pPr>
        <w:pStyle w:val="Default"/>
        <w:spacing w:line="360" w:lineRule="auto"/>
        <w:jc w:val="both"/>
        <w:rPr>
          <w:i/>
        </w:rPr>
      </w:pPr>
      <w:r>
        <w:t xml:space="preserve">-  </w:t>
      </w:r>
      <w:r w:rsidRPr="000550EE">
        <w:rPr>
          <w:i/>
        </w:rPr>
        <w:t>Maîtriser le comportement d</w:t>
      </w:r>
      <w:r>
        <w:rPr>
          <w:i/>
        </w:rPr>
        <w:t>’</w:t>
      </w:r>
      <w:r w:rsidRPr="000550EE">
        <w:rPr>
          <w:i/>
        </w:rPr>
        <w:t>u</w:t>
      </w:r>
      <w:r>
        <w:rPr>
          <w:i/>
        </w:rPr>
        <w:t>n</w:t>
      </w:r>
      <w:r w:rsidRPr="000550EE">
        <w:rPr>
          <w:i/>
        </w:rPr>
        <w:t xml:space="preserve"> circuit RLC</w:t>
      </w:r>
      <w:r>
        <w:rPr>
          <w:i/>
        </w:rPr>
        <w:t xml:space="preserve"> série</w:t>
      </w:r>
      <w:r w:rsidRPr="000550EE">
        <w:rPr>
          <w:i/>
        </w:rPr>
        <w:t xml:space="preserve"> dans le domaine fréquentiel, </w:t>
      </w:r>
    </w:p>
    <w:p w14:paraId="0B37803B" w14:textId="77777777" w:rsidR="00E855E8" w:rsidRPr="000550EE" w:rsidRDefault="00E855E8" w:rsidP="00E855E8">
      <w:pPr>
        <w:pStyle w:val="Default"/>
        <w:spacing w:line="360" w:lineRule="auto"/>
        <w:jc w:val="both"/>
        <w:rPr>
          <w:i/>
        </w:rPr>
      </w:pPr>
      <w:r w:rsidRPr="000550EE">
        <w:rPr>
          <w:i/>
        </w:rPr>
        <w:t>- Comprendre le phénomène de résonance d</w:t>
      </w:r>
      <w:r>
        <w:rPr>
          <w:i/>
        </w:rPr>
        <w:t>’un</w:t>
      </w:r>
      <w:r w:rsidRPr="000550EE">
        <w:rPr>
          <w:i/>
        </w:rPr>
        <w:t xml:space="preserve"> circuit RLC</w:t>
      </w:r>
      <w:r>
        <w:rPr>
          <w:i/>
        </w:rPr>
        <w:t xml:space="preserve"> série</w:t>
      </w:r>
      <w:r w:rsidRPr="000550EE">
        <w:rPr>
          <w:i/>
        </w:rPr>
        <w:t xml:space="preserve">, </w:t>
      </w:r>
    </w:p>
    <w:p w14:paraId="6B3F17CB" w14:textId="77777777" w:rsidR="00E855E8" w:rsidRPr="000550EE" w:rsidRDefault="00E855E8" w:rsidP="00E855E8">
      <w:pPr>
        <w:pStyle w:val="Default"/>
        <w:spacing w:line="360" w:lineRule="auto"/>
        <w:jc w:val="both"/>
        <w:rPr>
          <w:i/>
        </w:rPr>
      </w:pPr>
      <w:r w:rsidRPr="000550EE">
        <w:rPr>
          <w:i/>
        </w:rPr>
        <w:t xml:space="preserve">- Être en mesure de concevoir </w:t>
      </w:r>
      <w:r>
        <w:rPr>
          <w:i/>
        </w:rPr>
        <w:t>un filtre</w:t>
      </w:r>
      <w:r w:rsidRPr="000550EE">
        <w:rPr>
          <w:i/>
        </w:rPr>
        <w:t xml:space="preserve"> </w:t>
      </w:r>
      <w:r>
        <w:rPr>
          <w:i/>
        </w:rPr>
        <w:t>passe-bande passif</w:t>
      </w:r>
      <w:r w:rsidRPr="000550EE">
        <w:rPr>
          <w:i/>
        </w:rPr>
        <w:t xml:space="preserve"> du deuxième ordre </w:t>
      </w:r>
      <w:r>
        <w:rPr>
          <w:i/>
        </w:rPr>
        <w:t>constitué d’un circuit RLC série.</w:t>
      </w:r>
      <w:r w:rsidRPr="000550EE">
        <w:rPr>
          <w:i/>
        </w:rPr>
        <w:t xml:space="preserve"> </w:t>
      </w:r>
    </w:p>
    <w:p w14:paraId="6E80C812" w14:textId="77777777" w:rsidR="00E855E8" w:rsidRPr="00FB7AB5" w:rsidRDefault="00E855E8" w:rsidP="00FB7AB5">
      <w:pPr>
        <w:pStyle w:val="Default"/>
        <w:spacing w:before="240" w:line="360" w:lineRule="auto"/>
        <w:rPr>
          <w:b/>
          <w:i/>
          <w:iCs/>
        </w:rPr>
      </w:pPr>
      <w:r w:rsidRPr="00FB7AB5">
        <w:rPr>
          <w:b/>
          <w:i/>
          <w:iCs/>
        </w:rPr>
        <w:t>Réalisation et mesures</w:t>
      </w:r>
    </w:p>
    <w:p w14:paraId="5D884828" w14:textId="77777777" w:rsidR="00E855E8" w:rsidRPr="00FB7AB5" w:rsidRDefault="00E855E8" w:rsidP="00E855E8">
      <w:pPr>
        <w:numPr>
          <w:ilvl w:val="0"/>
          <w:numId w:val="8"/>
        </w:numPr>
        <w:tabs>
          <w:tab w:val="num" w:pos="300"/>
        </w:tabs>
        <w:ind w:left="348" w:hanging="18"/>
      </w:pPr>
      <w:r w:rsidRPr="00FB7AB5">
        <w:t>Réaliser le circuit RLC série de la figure 4.</w:t>
      </w:r>
      <w:r w:rsidR="0031163D" w:rsidRPr="00FB7AB5">
        <w:t>10</w:t>
      </w:r>
      <w:r w:rsidRPr="00FB7AB5">
        <w:t xml:space="preserve"> en utilisant les valeurs des composantes calculées dans la préparation,</w:t>
      </w:r>
    </w:p>
    <w:p w14:paraId="50451CD8" w14:textId="77777777" w:rsidR="0031163D" w:rsidRPr="00FB7AB5" w:rsidRDefault="00F23B72" w:rsidP="00591ED6">
      <w:pPr>
        <w:ind w:left="348"/>
        <w:jc w:val="center"/>
        <w:rPr>
          <w:noProof/>
        </w:rPr>
      </w:pPr>
      <w:r w:rsidRPr="00FB7AB5">
        <w:rPr>
          <w:noProof/>
        </w:rPr>
        <w:drawing>
          <wp:inline distT="0" distB="0" distL="0" distR="0" wp14:anchorId="51A6EB92" wp14:editId="0BA81BC1">
            <wp:extent cx="3954780" cy="2052955"/>
            <wp:effectExtent l="0" t="0" r="0" b="0"/>
            <wp:docPr id="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4780" cy="2052955"/>
                    </a:xfrm>
                    <a:prstGeom prst="rect">
                      <a:avLst/>
                    </a:prstGeom>
                    <a:noFill/>
                    <a:ln>
                      <a:noFill/>
                    </a:ln>
                  </pic:spPr>
                </pic:pic>
              </a:graphicData>
            </a:graphic>
          </wp:inline>
        </w:drawing>
      </w:r>
      <w:r w:rsidR="00FB600F" w:rsidRPr="00FB7AB5" w:rsidDel="00FB600F">
        <w:rPr>
          <w:noProof/>
        </w:rPr>
        <w:t xml:space="preserve"> </w:t>
      </w:r>
    </w:p>
    <w:p w14:paraId="06705D0B" w14:textId="77777777" w:rsidR="0031163D" w:rsidRPr="00FB7AB5" w:rsidRDefault="0031163D" w:rsidP="00FB7AB5">
      <w:pPr>
        <w:spacing w:after="240"/>
        <w:jc w:val="center"/>
        <w:rPr>
          <w:i/>
        </w:rPr>
      </w:pPr>
      <w:r w:rsidRPr="00FB7AB5">
        <w:rPr>
          <w:i/>
        </w:rPr>
        <w:t>Figure 4.10 : filtre RLC série avec influence de la sonde compensée et oscilloscope émulés.</w:t>
      </w:r>
    </w:p>
    <w:p w14:paraId="1FAE28EB" w14:textId="77777777" w:rsidR="0031163D" w:rsidRPr="00FB7AB5" w:rsidRDefault="00E855E8" w:rsidP="00115338">
      <w:pPr>
        <w:numPr>
          <w:ilvl w:val="0"/>
          <w:numId w:val="8"/>
        </w:numPr>
        <w:tabs>
          <w:tab w:val="num" w:pos="300"/>
        </w:tabs>
        <w:ind w:left="348" w:hanging="18"/>
      </w:pPr>
      <w:r w:rsidRPr="00FB7AB5">
        <w:t xml:space="preserve">Relever la réponse en fréquence (amplitude) du filtre passe-bande </w:t>
      </w:r>
    </w:p>
    <w:p w14:paraId="77648281" w14:textId="77777777" w:rsidR="0031163D" w:rsidRPr="00FB7AB5" w:rsidRDefault="0031163D" w:rsidP="0031163D">
      <w:pPr>
        <w:numPr>
          <w:ilvl w:val="0"/>
          <w:numId w:val="8"/>
        </w:numPr>
        <w:tabs>
          <w:tab w:val="clear" w:pos="630"/>
          <w:tab w:val="num" w:pos="300"/>
        </w:tabs>
        <w:ind w:left="348" w:hanging="18"/>
      </w:pPr>
      <w:r w:rsidRPr="00FB7AB5">
        <w:rPr>
          <w:szCs w:val="24"/>
        </w:rPr>
        <w:t>Comparer les graphiques des 2 circuits (figures 4.</w:t>
      </w:r>
      <w:r w:rsidR="008C5C48" w:rsidRPr="00FB7AB5">
        <w:rPr>
          <w:szCs w:val="24"/>
        </w:rPr>
        <w:t>6</w:t>
      </w:r>
      <w:r w:rsidRPr="00FB7AB5">
        <w:rPr>
          <w:szCs w:val="24"/>
        </w:rPr>
        <w:t xml:space="preserve"> et figure 4.</w:t>
      </w:r>
      <w:r w:rsidR="008C5C48" w:rsidRPr="00FB7AB5">
        <w:rPr>
          <w:szCs w:val="24"/>
        </w:rPr>
        <w:t>10</w:t>
      </w:r>
      <w:r w:rsidRPr="00FB7AB5">
        <w:rPr>
          <w:szCs w:val="24"/>
        </w:rPr>
        <w:t>) et discuter</w:t>
      </w:r>
      <w:r w:rsidR="00FB600F" w:rsidRPr="00FB7AB5">
        <w:rPr>
          <w:szCs w:val="24"/>
        </w:rPr>
        <w:t xml:space="preserve"> </w:t>
      </w:r>
      <w:r w:rsidR="00651699" w:rsidRPr="00FB7AB5">
        <w:rPr>
          <w:szCs w:val="24"/>
        </w:rPr>
        <w:t xml:space="preserve">de </w:t>
      </w:r>
      <w:r w:rsidR="00FB600F" w:rsidRPr="00FB7AB5">
        <w:rPr>
          <w:szCs w:val="24"/>
        </w:rPr>
        <w:t>l’effet de la sonde et de l’oscilloscope</w:t>
      </w:r>
      <w:r w:rsidR="00651699" w:rsidRPr="00FB7AB5">
        <w:rPr>
          <w:szCs w:val="24"/>
        </w:rPr>
        <w:t xml:space="preserve"> sur les résultats</w:t>
      </w:r>
      <w:r w:rsidRPr="00FB7AB5">
        <w:rPr>
          <w:szCs w:val="24"/>
        </w:rPr>
        <w:t>.</w:t>
      </w:r>
    </w:p>
    <w:p w14:paraId="65EF8579" w14:textId="77777777" w:rsidR="00E855E8" w:rsidRDefault="00E855E8" w:rsidP="00E855E8">
      <w:pPr>
        <w:numPr>
          <w:ilvl w:val="0"/>
          <w:numId w:val="8"/>
        </w:numPr>
        <w:tabs>
          <w:tab w:val="num" w:pos="300"/>
        </w:tabs>
        <w:ind w:left="348" w:hanging="18"/>
      </w:pPr>
      <w:r>
        <w:t xml:space="preserve">Observer les signaux sinusoïdaux d’entrée </w:t>
      </w:r>
      <w:proofErr w:type="spellStart"/>
      <w:r>
        <w:t>v</w:t>
      </w:r>
      <w:r w:rsidRPr="00251DB7">
        <w:rPr>
          <w:vertAlign w:val="subscript"/>
        </w:rPr>
        <w:t>e</w:t>
      </w:r>
      <w:proofErr w:type="spellEnd"/>
      <w:r>
        <w:t xml:space="preserve">(t) et de sortie </w:t>
      </w:r>
      <w:proofErr w:type="spellStart"/>
      <w:r>
        <w:t>v</w:t>
      </w:r>
      <w:r w:rsidRPr="00251DB7">
        <w:rPr>
          <w:vertAlign w:val="subscript"/>
        </w:rPr>
        <w:t>R</w:t>
      </w:r>
      <w:proofErr w:type="spellEnd"/>
      <w:r>
        <w:t>(t) à la fréquence de résonance</w:t>
      </w:r>
      <w:r w:rsidR="0031163D">
        <w:t>.</w:t>
      </w:r>
    </w:p>
    <w:p w14:paraId="30E0617A" w14:textId="77777777" w:rsidR="00E855E8" w:rsidRDefault="00E855E8" w:rsidP="00E855E8">
      <w:pPr>
        <w:numPr>
          <w:ilvl w:val="0"/>
          <w:numId w:val="8"/>
        </w:numPr>
        <w:tabs>
          <w:tab w:val="num" w:pos="300"/>
        </w:tabs>
        <w:ind w:left="348" w:hanging="18"/>
      </w:pPr>
      <w:r>
        <w:t xml:space="preserve">Après avoir appliqué une </w:t>
      </w:r>
      <w:r w:rsidRPr="00C74761">
        <w:rPr>
          <w:i/>
        </w:rPr>
        <w:t xml:space="preserve">onde carrée </w:t>
      </w:r>
      <w:proofErr w:type="spellStart"/>
      <w:r>
        <w:t>v</w:t>
      </w:r>
      <w:r w:rsidRPr="000E5A1B">
        <w:rPr>
          <w:vertAlign w:val="subscript"/>
        </w:rPr>
        <w:t>e</w:t>
      </w:r>
      <w:proofErr w:type="spellEnd"/>
      <w:r>
        <w:t>(t) d’amplitude maximale de 2 volts:</w:t>
      </w:r>
    </w:p>
    <w:p w14:paraId="2B085C17" w14:textId="77777777" w:rsidR="00E855E8" w:rsidRDefault="00E855E8" w:rsidP="00E855E8">
      <w:pPr>
        <w:numPr>
          <w:ilvl w:val="0"/>
          <w:numId w:val="13"/>
        </w:numPr>
        <w:tabs>
          <w:tab w:val="num" w:pos="510"/>
        </w:tabs>
        <w:ind w:hanging="192"/>
      </w:pPr>
      <w:r>
        <w:t xml:space="preserve"> Observer et tracer le signal </w:t>
      </w:r>
      <w:proofErr w:type="spellStart"/>
      <w:r w:rsidRPr="003E7AFB">
        <w:rPr>
          <w:b/>
          <w:i/>
        </w:rPr>
        <w:t>v</w:t>
      </w:r>
      <w:r w:rsidRPr="003E7AFB">
        <w:rPr>
          <w:b/>
          <w:i/>
          <w:vertAlign w:val="subscript"/>
        </w:rPr>
        <w:t>R</w:t>
      </w:r>
      <w:proofErr w:type="spellEnd"/>
      <w:r w:rsidRPr="003E7AFB">
        <w:rPr>
          <w:b/>
          <w:i/>
        </w:rPr>
        <w:t>(t</w:t>
      </w:r>
      <w:r>
        <w:t xml:space="preserve">) lorsque la fréquence d’entrée est égale à </w:t>
      </w:r>
      <w:r w:rsidRPr="00115625">
        <w:rPr>
          <w:b/>
          <w:i/>
          <w:iCs/>
        </w:rPr>
        <w:t>f</w:t>
      </w:r>
      <w:r w:rsidRPr="00115625">
        <w:rPr>
          <w:b/>
          <w:i/>
          <w:iCs/>
          <w:vertAlign w:val="subscript"/>
        </w:rPr>
        <w:t>0</w:t>
      </w:r>
      <w:r w:rsidRPr="00115625">
        <w:rPr>
          <w:b/>
        </w:rPr>
        <w:t>,</w:t>
      </w:r>
    </w:p>
    <w:p w14:paraId="7AC19EDE" w14:textId="77777777" w:rsidR="00E855E8" w:rsidRDefault="00E855E8" w:rsidP="00E855E8">
      <w:pPr>
        <w:numPr>
          <w:ilvl w:val="0"/>
          <w:numId w:val="13"/>
        </w:numPr>
        <w:tabs>
          <w:tab w:val="num" w:pos="510"/>
        </w:tabs>
        <w:ind w:hanging="192"/>
      </w:pPr>
      <w:r>
        <w:t xml:space="preserve"> Observer et tracer le signal </w:t>
      </w:r>
      <w:proofErr w:type="spellStart"/>
      <w:r w:rsidRPr="003E7AFB">
        <w:rPr>
          <w:b/>
          <w:i/>
        </w:rPr>
        <w:t>v</w:t>
      </w:r>
      <w:r w:rsidRPr="003E7AFB">
        <w:rPr>
          <w:b/>
          <w:i/>
          <w:vertAlign w:val="subscript"/>
        </w:rPr>
        <w:t>R</w:t>
      </w:r>
      <w:proofErr w:type="spellEnd"/>
      <w:r w:rsidRPr="003E7AFB">
        <w:rPr>
          <w:b/>
          <w:i/>
        </w:rPr>
        <w:t>(t)</w:t>
      </w:r>
      <w:r>
        <w:t xml:space="preserve"> lorsque la fréquence d’entrée est égale </w:t>
      </w:r>
      <w:r w:rsidRPr="00115625">
        <w:t xml:space="preserve">à </w:t>
      </w:r>
      <w:r w:rsidRPr="00115625">
        <w:rPr>
          <w:b/>
          <w:i/>
          <w:iCs/>
        </w:rPr>
        <w:t>f</w:t>
      </w:r>
      <w:r w:rsidRPr="00115625">
        <w:rPr>
          <w:b/>
          <w:i/>
          <w:iCs/>
          <w:vertAlign w:val="subscript"/>
        </w:rPr>
        <w:t>0</w:t>
      </w:r>
      <w:r w:rsidRPr="00115625">
        <w:rPr>
          <w:b/>
          <w:i/>
          <w:iCs/>
        </w:rPr>
        <w:t>/9</w:t>
      </w:r>
      <w:r w:rsidRPr="00115625">
        <w:t>,</w:t>
      </w:r>
    </w:p>
    <w:p w14:paraId="70F8938C" w14:textId="77777777" w:rsidR="00E855E8" w:rsidRPr="00FB7AB5" w:rsidRDefault="00E855E8" w:rsidP="00E855E8">
      <w:pPr>
        <w:numPr>
          <w:ilvl w:val="0"/>
          <w:numId w:val="13"/>
        </w:numPr>
        <w:tabs>
          <w:tab w:val="num" w:pos="510"/>
        </w:tabs>
        <w:ind w:hanging="192"/>
      </w:pPr>
      <w:r>
        <w:t xml:space="preserve"> Observer et tracer le signal </w:t>
      </w:r>
      <w:proofErr w:type="spellStart"/>
      <w:r w:rsidRPr="003E7AFB">
        <w:rPr>
          <w:b/>
          <w:i/>
        </w:rPr>
        <w:t>v</w:t>
      </w:r>
      <w:r w:rsidRPr="003E7AFB">
        <w:rPr>
          <w:b/>
          <w:i/>
          <w:vertAlign w:val="subscript"/>
        </w:rPr>
        <w:t>C</w:t>
      </w:r>
      <w:proofErr w:type="spellEnd"/>
      <w:r w:rsidRPr="003E7AFB">
        <w:rPr>
          <w:b/>
          <w:i/>
        </w:rPr>
        <w:t>(t)</w:t>
      </w:r>
      <w:r>
        <w:t xml:space="preserve"> lorsque la fréquence d’entrée est égale </w:t>
      </w:r>
      <w:r w:rsidRPr="00115625">
        <w:t xml:space="preserve">à </w:t>
      </w:r>
      <w:r w:rsidRPr="00115625">
        <w:rPr>
          <w:b/>
        </w:rPr>
        <w:t>5</w:t>
      </w:r>
      <w:r w:rsidRPr="00115625">
        <w:rPr>
          <w:b/>
          <w:i/>
          <w:iCs/>
        </w:rPr>
        <w:t>f</w:t>
      </w:r>
      <w:r w:rsidRPr="00115625">
        <w:rPr>
          <w:b/>
          <w:i/>
          <w:iCs/>
          <w:vertAlign w:val="subscript"/>
        </w:rPr>
        <w:t>0</w:t>
      </w:r>
      <w:r w:rsidRPr="00115625">
        <w:t>.</w:t>
      </w:r>
      <w:r w:rsidR="0031163D">
        <w:t xml:space="preserve"> </w:t>
      </w:r>
      <w:r w:rsidR="0031163D" w:rsidRPr="00FB7AB5">
        <w:rPr>
          <w:b/>
          <w:bCs/>
          <w:i/>
          <w:iCs/>
          <w:u w:val="single"/>
        </w:rPr>
        <w:t xml:space="preserve">Pour tracer </w:t>
      </w:r>
      <w:proofErr w:type="spellStart"/>
      <w:r w:rsidR="0031163D" w:rsidRPr="00FB7AB5">
        <w:rPr>
          <w:b/>
          <w:bCs/>
          <w:i/>
          <w:iCs/>
          <w:u w:val="single"/>
        </w:rPr>
        <w:t>v</w:t>
      </w:r>
      <w:r w:rsidR="0031163D" w:rsidRPr="00FB7AB5">
        <w:rPr>
          <w:b/>
          <w:bCs/>
          <w:i/>
          <w:iCs/>
          <w:u w:val="single"/>
          <w:vertAlign w:val="subscript"/>
        </w:rPr>
        <w:t>C</w:t>
      </w:r>
      <w:proofErr w:type="spellEnd"/>
      <w:r w:rsidR="0031163D" w:rsidRPr="00FB7AB5">
        <w:rPr>
          <w:b/>
          <w:bCs/>
          <w:i/>
          <w:iCs/>
          <w:u w:val="single"/>
        </w:rPr>
        <w:t>(t), intervertir le condensateur avec la résistance.</w:t>
      </w:r>
    </w:p>
    <w:p w14:paraId="0B414717" w14:textId="77777777" w:rsidR="00605F41" w:rsidRDefault="00E855E8" w:rsidP="00605F41">
      <w:pPr>
        <w:numPr>
          <w:ilvl w:val="0"/>
          <w:numId w:val="8"/>
        </w:numPr>
        <w:tabs>
          <w:tab w:val="num" w:pos="300"/>
        </w:tabs>
        <w:spacing w:line="240" w:lineRule="auto"/>
        <w:ind w:left="348" w:hanging="18"/>
      </w:pPr>
      <w:r>
        <w:t>Expliquer les résultats trouvés.</w:t>
      </w:r>
    </w:p>
    <w:p w14:paraId="6251001D" w14:textId="77777777" w:rsidR="00605F41" w:rsidRDefault="00605F41" w:rsidP="00605F41">
      <w:pPr>
        <w:spacing w:line="240" w:lineRule="auto"/>
      </w:pPr>
    </w:p>
    <w:p w14:paraId="587E52AB" w14:textId="77777777" w:rsidR="00E855E8" w:rsidRPr="00FB7AB5" w:rsidRDefault="00E855E8" w:rsidP="00E855E8">
      <w:pPr>
        <w:pStyle w:val="Heading4"/>
        <w:numPr>
          <w:ilvl w:val="3"/>
          <w:numId w:val="7"/>
        </w:numPr>
        <w:tabs>
          <w:tab w:val="clear" w:pos="1080"/>
          <w:tab w:val="num" w:pos="851"/>
        </w:tabs>
        <w:ind w:left="851" w:hanging="851"/>
      </w:pPr>
      <w:r>
        <w:lastRenderedPageBreak/>
        <w:t xml:space="preserve">Filtre coupe bande RLC </w:t>
      </w:r>
      <w:r w:rsidRPr="00FB7AB5">
        <w:t>parallèle</w:t>
      </w:r>
      <w:r w:rsidR="0031163D" w:rsidRPr="00FB7AB5">
        <w:t> : étude expérimentale émulée</w:t>
      </w:r>
    </w:p>
    <w:p w14:paraId="013646D0" w14:textId="77777777" w:rsidR="00E855E8" w:rsidRPr="00FB7AB5" w:rsidRDefault="00E855E8" w:rsidP="00E855E8">
      <w:pPr>
        <w:pStyle w:val="Default"/>
        <w:jc w:val="both"/>
        <w:rPr>
          <w:b/>
          <w:u w:val="single"/>
        </w:rPr>
      </w:pPr>
    </w:p>
    <w:p w14:paraId="1A474121" w14:textId="77777777" w:rsidR="00E855E8" w:rsidRPr="00F23CA8" w:rsidRDefault="00E855E8" w:rsidP="00E855E8">
      <w:pPr>
        <w:pStyle w:val="Default"/>
        <w:jc w:val="both"/>
        <w:rPr>
          <w:b/>
        </w:rPr>
      </w:pPr>
      <w:r w:rsidRPr="00FB7AB5">
        <w:rPr>
          <w:b/>
          <w:u w:val="single"/>
        </w:rPr>
        <w:t>Objectifs</w:t>
      </w:r>
      <w:r w:rsidRPr="00FB7AB5">
        <w:rPr>
          <w:b/>
        </w:rPr>
        <w:t> :</w:t>
      </w:r>
      <w:r w:rsidRPr="00F23CA8">
        <w:rPr>
          <w:b/>
        </w:rPr>
        <w:t xml:space="preserve"> </w:t>
      </w:r>
    </w:p>
    <w:p w14:paraId="3A9A3EDF" w14:textId="77777777" w:rsidR="00E855E8" w:rsidRPr="00C74761" w:rsidRDefault="00E855E8" w:rsidP="00E855E8">
      <w:pPr>
        <w:pStyle w:val="Default"/>
        <w:ind w:left="405"/>
        <w:jc w:val="both"/>
      </w:pPr>
    </w:p>
    <w:p w14:paraId="4A6AB29C" w14:textId="77777777" w:rsidR="00E855E8" w:rsidRPr="000550EE" w:rsidRDefault="00E855E8" w:rsidP="00E855E8">
      <w:pPr>
        <w:pStyle w:val="Default"/>
        <w:spacing w:line="360" w:lineRule="auto"/>
        <w:jc w:val="both"/>
        <w:rPr>
          <w:i/>
        </w:rPr>
      </w:pPr>
      <w:r>
        <w:t xml:space="preserve">-  </w:t>
      </w:r>
      <w:r w:rsidRPr="000550EE">
        <w:rPr>
          <w:i/>
        </w:rPr>
        <w:t>Maîtriser le comportement d</w:t>
      </w:r>
      <w:r>
        <w:rPr>
          <w:i/>
        </w:rPr>
        <w:t>’</w:t>
      </w:r>
      <w:r w:rsidRPr="000550EE">
        <w:rPr>
          <w:i/>
        </w:rPr>
        <w:t>u</w:t>
      </w:r>
      <w:r>
        <w:rPr>
          <w:i/>
        </w:rPr>
        <w:t>n</w:t>
      </w:r>
      <w:r w:rsidRPr="000550EE">
        <w:rPr>
          <w:i/>
        </w:rPr>
        <w:t xml:space="preserve"> circuit RLC</w:t>
      </w:r>
      <w:r>
        <w:rPr>
          <w:i/>
        </w:rPr>
        <w:t xml:space="preserve"> parallèle</w:t>
      </w:r>
      <w:r w:rsidRPr="000550EE">
        <w:rPr>
          <w:i/>
        </w:rPr>
        <w:t xml:space="preserve"> dans le domaine fréquentiel, </w:t>
      </w:r>
    </w:p>
    <w:p w14:paraId="7A52F8AA" w14:textId="77777777" w:rsidR="00E855E8" w:rsidRPr="000550EE" w:rsidRDefault="00E855E8" w:rsidP="00E855E8">
      <w:pPr>
        <w:pStyle w:val="Default"/>
        <w:spacing w:line="360" w:lineRule="auto"/>
        <w:jc w:val="both"/>
        <w:rPr>
          <w:i/>
        </w:rPr>
      </w:pPr>
      <w:r w:rsidRPr="000550EE">
        <w:rPr>
          <w:i/>
        </w:rPr>
        <w:t>- Comprendre le phénomène de résonance d</w:t>
      </w:r>
      <w:r>
        <w:rPr>
          <w:i/>
        </w:rPr>
        <w:t>’un</w:t>
      </w:r>
      <w:r w:rsidRPr="000550EE">
        <w:rPr>
          <w:i/>
        </w:rPr>
        <w:t xml:space="preserve"> circuit RLC</w:t>
      </w:r>
      <w:r>
        <w:rPr>
          <w:i/>
        </w:rPr>
        <w:t xml:space="preserve"> parallèle</w:t>
      </w:r>
      <w:r w:rsidRPr="000550EE">
        <w:rPr>
          <w:i/>
        </w:rPr>
        <w:t xml:space="preserve">, </w:t>
      </w:r>
    </w:p>
    <w:p w14:paraId="5C1A8479" w14:textId="77777777" w:rsidR="00E855E8" w:rsidRPr="000550EE" w:rsidRDefault="00E855E8" w:rsidP="00E855E8">
      <w:pPr>
        <w:pStyle w:val="Default"/>
        <w:spacing w:line="360" w:lineRule="auto"/>
        <w:jc w:val="both"/>
        <w:rPr>
          <w:i/>
        </w:rPr>
      </w:pPr>
      <w:r w:rsidRPr="000550EE">
        <w:rPr>
          <w:i/>
        </w:rPr>
        <w:t xml:space="preserve">- Être en mesure de concevoir </w:t>
      </w:r>
      <w:r>
        <w:rPr>
          <w:i/>
        </w:rPr>
        <w:t>un filtre</w:t>
      </w:r>
      <w:r w:rsidRPr="000550EE">
        <w:rPr>
          <w:i/>
        </w:rPr>
        <w:t xml:space="preserve"> </w:t>
      </w:r>
      <w:r>
        <w:rPr>
          <w:i/>
        </w:rPr>
        <w:t xml:space="preserve">coupe </w:t>
      </w:r>
      <w:proofErr w:type="gramStart"/>
      <w:r>
        <w:rPr>
          <w:i/>
        </w:rPr>
        <w:t>bande passif</w:t>
      </w:r>
      <w:proofErr w:type="gramEnd"/>
      <w:r w:rsidRPr="000550EE">
        <w:rPr>
          <w:i/>
        </w:rPr>
        <w:t xml:space="preserve"> du deuxième ordre </w:t>
      </w:r>
      <w:r>
        <w:rPr>
          <w:i/>
        </w:rPr>
        <w:t>constitué d’un circuit RLC parallèle.</w:t>
      </w:r>
      <w:r w:rsidRPr="000550EE">
        <w:rPr>
          <w:i/>
        </w:rPr>
        <w:t xml:space="preserve"> </w:t>
      </w:r>
    </w:p>
    <w:p w14:paraId="0058F366" w14:textId="77777777" w:rsidR="00E855E8" w:rsidRDefault="00E855E8" w:rsidP="00E855E8">
      <w:pPr>
        <w:pStyle w:val="Default"/>
        <w:rPr>
          <w:b/>
        </w:rPr>
      </w:pPr>
    </w:p>
    <w:p w14:paraId="6F7E3092" w14:textId="77777777" w:rsidR="00E855E8" w:rsidRPr="00C43354" w:rsidRDefault="00E855E8" w:rsidP="00E855E8">
      <w:pPr>
        <w:pStyle w:val="Default"/>
        <w:rPr>
          <w:b/>
        </w:rPr>
      </w:pPr>
      <w:r w:rsidRPr="00C43354">
        <w:rPr>
          <w:b/>
        </w:rPr>
        <w:t>Réalisation et mesures</w:t>
      </w:r>
    </w:p>
    <w:p w14:paraId="571A4ACC" w14:textId="77777777" w:rsidR="00E855E8" w:rsidRDefault="00E855E8" w:rsidP="00E855E8">
      <w:pPr>
        <w:spacing w:line="240" w:lineRule="auto"/>
        <w:ind w:left="330"/>
      </w:pPr>
    </w:p>
    <w:p w14:paraId="26B462C8" w14:textId="77777777" w:rsidR="00E855E8" w:rsidRPr="00FB7AB5" w:rsidRDefault="00E855E8" w:rsidP="00E855E8">
      <w:pPr>
        <w:numPr>
          <w:ilvl w:val="0"/>
          <w:numId w:val="8"/>
        </w:numPr>
        <w:tabs>
          <w:tab w:val="num" w:pos="300"/>
        </w:tabs>
        <w:ind w:left="348" w:hanging="18"/>
      </w:pPr>
      <w:r w:rsidRPr="00FB7AB5">
        <w:t>Réaliser le circuit RLC parallèle de la figure 4.</w:t>
      </w:r>
      <w:r w:rsidR="0031163D" w:rsidRPr="00FB7AB5">
        <w:t>11 ci-dessous</w:t>
      </w:r>
      <w:r w:rsidRPr="00FB7AB5">
        <w:t xml:space="preserve"> en utilisant les valeurs des composantes calculées dans la préparation</w:t>
      </w:r>
      <w:r w:rsidR="0031163D" w:rsidRPr="00FB7AB5">
        <w:t>.</w:t>
      </w:r>
    </w:p>
    <w:p w14:paraId="713E50FE" w14:textId="77777777" w:rsidR="00B32473" w:rsidRDefault="00F23B72" w:rsidP="008C5C48">
      <w:pPr>
        <w:jc w:val="center"/>
        <w:rPr>
          <w:noProof/>
        </w:rPr>
      </w:pPr>
      <w:r w:rsidRPr="00FB7AB5">
        <w:rPr>
          <w:noProof/>
        </w:rPr>
        <w:drawing>
          <wp:inline distT="0" distB="0" distL="0" distR="0" wp14:anchorId="4B3D7B2D" wp14:editId="10AB52CE">
            <wp:extent cx="3960495" cy="2210435"/>
            <wp:effectExtent l="0" t="0" r="0" b="0"/>
            <wp:docPr id="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60495" cy="2210435"/>
                    </a:xfrm>
                    <a:prstGeom prst="rect">
                      <a:avLst/>
                    </a:prstGeom>
                    <a:noFill/>
                    <a:ln>
                      <a:noFill/>
                    </a:ln>
                  </pic:spPr>
                </pic:pic>
              </a:graphicData>
            </a:graphic>
          </wp:inline>
        </w:drawing>
      </w:r>
    </w:p>
    <w:p w14:paraId="7EB62545" w14:textId="77777777" w:rsidR="008C5C48" w:rsidRPr="00FB7AB5" w:rsidRDefault="008C5C48" w:rsidP="00FB7AB5">
      <w:pPr>
        <w:spacing w:before="240" w:after="240"/>
        <w:jc w:val="center"/>
        <w:rPr>
          <w:i/>
        </w:rPr>
      </w:pPr>
      <w:r w:rsidRPr="00FB7AB5">
        <w:rPr>
          <w:i/>
        </w:rPr>
        <w:t>Figure 4.11 : filtre RLC parallèle avec influence de la sonde compensée et oscilloscope émulés.</w:t>
      </w:r>
    </w:p>
    <w:p w14:paraId="2CC0B1CB" w14:textId="77777777" w:rsidR="00E855E8" w:rsidRPr="00FB7AB5" w:rsidRDefault="00E855E8" w:rsidP="00E855E8">
      <w:pPr>
        <w:numPr>
          <w:ilvl w:val="0"/>
          <w:numId w:val="8"/>
        </w:numPr>
        <w:tabs>
          <w:tab w:val="num" w:pos="300"/>
        </w:tabs>
        <w:ind w:left="348" w:hanging="18"/>
      </w:pPr>
      <w:r w:rsidRPr="00FB7AB5">
        <w:t>Relever la réponse en fréquence (amplitude) du filtre coupe bande,</w:t>
      </w:r>
    </w:p>
    <w:p w14:paraId="7771779C" w14:textId="77777777" w:rsidR="00B32473" w:rsidRPr="00FB7AB5" w:rsidRDefault="008C5C48" w:rsidP="00B32473">
      <w:pPr>
        <w:numPr>
          <w:ilvl w:val="0"/>
          <w:numId w:val="8"/>
        </w:numPr>
        <w:tabs>
          <w:tab w:val="clear" w:pos="630"/>
          <w:tab w:val="num" w:pos="300"/>
        </w:tabs>
        <w:ind w:left="348" w:hanging="18"/>
      </w:pPr>
      <w:r w:rsidRPr="00FB7AB5">
        <w:rPr>
          <w:szCs w:val="24"/>
        </w:rPr>
        <w:t>Comparer les graphiques des 2 circuits (figures 4.7 et figure 4.11) et discuter</w:t>
      </w:r>
      <w:r w:rsidR="00B32473" w:rsidRPr="00FB7AB5">
        <w:rPr>
          <w:szCs w:val="24"/>
        </w:rPr>
        <w:t xml:space="preserve"> </w:t>
      </w:r>
      <w:r w:rsidR="005B0A44" w:rsidRPr="00FB7AB5">
        <w:rPr>
          <w:szCs w:val="24"/>
        </w:rPr>
        <w:t>de l’effet</w:t>
      </w:r>
      <w:r w:rsidR="00B32473" w:rsidRPr="00FB7AB5">
        <w:rPr>
          <w:szCs w:val="24"/>
        </w:rPr>
        <w:t xml:space="preserve"> de la sonde et de l’oscilloscope</w:t>
      </w:r>
      <w:r w:rsidR="00651699" w:rsidRPr="00FB7AB5">
        <w:rPr>
          <w:szCs w:val="24"/>
        </w:rPr>
        <w:t xml:space="preserve"> sur les résultats</w:t>
      </w:r>
      <w:r w:rsidR="00B32473" w:rsidRPr="00FB7AB5">
        <w:rPr>
          <w:szCs w:val="24"/>
        </w:rPr>
        <w:t>.</w:t>
      </w:r>
    </w:p>
    <w:p w14:paraId="570684B8" w14:textId="77777777" w:rsidR="00E855E8" w:rsidRDefault="00E855E8" w:rsidP="00E855E8">
      <w:pPr>
        <w:numPr>
          <w:ilvl w:val="0"/>
          <w:numId w:val="8"/>
        </w:numPr>
        <w:tabs>
          <w:tab w:val="num" w:pos="300"/>
        </w:tabs>
        <w:ind w:left="348" w:hanging="18"/>
      </w:pPr>
      <w:r>
        <w:t xml:space="preserve">Après avoir appliqué </w:t>
      </w:r>
      <w:r w:rsidRPr="00C74761">
        <w:rPr>
          <w:i/>
        </w:rPr>
        <w:t>une onde carrée</w:t>
      </w:r>
      <w:r>
        <w:t xml:space="preserve"> </w:t>
      </w:r>
      <w:proofErr w:type="spellStart"/>
      <w:r>
        <w:t>v</w:t>
      </w:r>
      <w:r w:rsidRPr="000E5A1B">
        <w:rPr>
          <w:vertAlign w:val="subscript"/>
        </w:rPr>
        <w:t>e</w:t>
      </w:r>
      <w:proofErr w:type="spellEnd"/>
      <w:r>
        <w:t>(t) d’amplitude maximale de 2 volts :</w:t>
      </w:r>
    </w:p>
    <w:p w14:paraId="301E7A29" w14:textId="77777777" w:rsidR="00E855E8" w:rsidRDefault="00E855E8" w:rsidP="00E855E8">
      <w:pPr>
        <w:numPr>
          <w:ilvl w:val="0"/>
          <w:numId w:val="13"/>
        </w:numPr>
        <w:tabs>
          <w:tab w:val="num" w:pos="510"/>
        </w:tabs>
        <w:ind w:hanging="192"/>
      </w:pPr>
      <w:r>
        <w:t xml:space="preserve">Observer et tracer le signal </w:t>
      </w:r>
      <w:proofErr w:type="spellStart"/>
      <w:r w:rsidRPr="003E7AFB">
        <w:rPr>
          <w:b/>
          <w:i/>
        </w:rPr>
        <w:t>v</w:t>
      </w:r>
      <w:r w:rsidRPr="003E7AFB">
        <w:rPr>
          <w:b/>
          <w:i/>
          <w:vertAlign w:val="subscript"/>
        </w:rPr>
        <w:t>r</w:t>
      </w:r>
      <w:proofErr w:type="spellEnd"/>
      <w:r w:rsidRPr="003E7AFB">
        <w:rPr>
          <w:b/>
          <w:i/>
        </w:rPr>
        <w:t>(t)</w:t>
      </w:r>
      <w:r>
        <w:t xml:space="preserve"> proportionnel à </w:t>
      </w:r>
      <w:proofErr w:type="spellStart"/>
      <w:r w:rsidRPr="003E7AFB">
        <w:rPr>
          <w:b/>
          <w:i/>
        </w:rPr>
        <w:t>i</w:t>
      </w:r>
      <w:r w:rsidRPr="003E7AFB">
        <w:rPr>
          <w:b/>
          <w:i/>
          <w:vertAlign w:val="subscript"/>
        </w:rPr>
        <w:t>r</w:t>
      </w:r>
      <w:proofErr w:type="spellEnd"/>
      <w:r w:rsidRPr="003E7AFB">
        <w:rPr>
          <w:b/>
          <w:i/>
        </w:rPr>
        <w:t>(t)</w:t>
      </w:r>
      <w:r>
        <w:t xml:space="preserve"> lorsque la fréquence d’entrée est égale </w:t>
      </w:r>
      <w:r w:rsidRPr="00115625">
        <w:t xml:space="preserve">à </w:t>
      </w:r>
      <w:r w:rsidRPr="00115625">
        <w:rPr>
          <w:b/>
          <w:i/>
          <w:iCs/>
        </w:rPr>
        <w:t>f</w:t>
      </w:r>
      <w:r w:rsidRPr="00115625">
        <w:rPr>
          <w:b/>
          <w:i/>
          <w:iCs/>
          <w:vertAlign w:val="subscript"/>
        </w:rPr>
        <w:t>0</w:t>
      </w:r>
      <w:r w:rsidRPr="00115625">
        <w:t>,</w:t>
      </w:r>
    </w:p>
    <w:p w14:paraId="1C413F47" w14:textId="77777777" w:rsidR="00E855E8" w:rsidRPr="00C74761" w:rsidRDefault="00E855E8" w:rsidP="00E855E8">
      <w:pPr>
        <w:numPr>
          <w:ilvl w:val="0"/>
          <w:numId w:val="13"/>
        </w:numPr>
        <w:tabs>
          <w:tab w:val="num" w:pos="510"/>
        </w:tabs>
        <w:ind w:hanging="192"/>
      </w:pPr>
      <w:r>
        <w:t xml:space="preserve"> Observer et tracer le signal </w:t>
      </w:r>
      <w:proofErr w:type="spellStart"/>
      <w:r w:rsidRPr="00115625">
        <w:rPr>
          <w:b/>
          <w:i/>
        </w:rPr>
        <w:t>v</w:t>
      </w:r>
      <w:r w:rsidRPr="00115625">
        <w:rPr>
          <w:rFonts w:ascii="(Utiliser une police de caractè" w:hAnsi="(Utiliser une police de caractè"/>
          <w:b/>
          <w:i/>
          <w:vertAlign w:val="subscript"/>
        </w:rPr>
        <w:t>C</w:t>
      </w:r>
      <w:proofErr w:type="spellEnd"/>
      <w:r w:rsidRPr="00115625">
        <w:rPr>
          <w:b/>
        </w:rPr>
        <w:t>(</w:t>
      </w:r>
      <w:r w:rsidRPr="00115625">
        <w:rPr>
          <w:b/>
          <w:i/>
        </w:rPr>
        <w:t>t</w:t>
      </w:r>
      <w:r w:rsidRPr="00115625">
        <w:rPr>
          <w:b/>
        </w:rPr>
        <w:t>)</w:t>
      </w:r>
      <w:r>
        <w:t xml:space="preserve"> lorsque la fréquence d’entrée est égale </w:t>
      </w:r>
      <w:r w:rsidRPr="00115625">
        <w:t xml:space="preserve">à </w:t>
      </w:r>
      <w:r w:rsidRPr="00115625">
        <w:rPr>
          <w:b/>
          <w:i/>
          <w:iCs/>
        </w:rPr>
        <w:t>f</w:t>
      </w:r>
      <w:r w:rsidRPr="00115625">
        <w:rPr>
          <w:b/>
          <w:i/>
          <w:iCs/>
          <w:vertAlign w:val="subscript"/>
        </w:rPr>
        <w:t>0</w:t>
      </w:r>
      <w:r w:rsidRPr="00115625">
        <w:t>.</w:t>
      </w:r>
    </w:p>
    <w:p w14:paraId="0E254C1B" w14:textId="77777777" w:rsidR="00E855E8" w:rsidRDefault="00E855E8" w:rsidP="00E855E8">
      <w:pPr>
        <w:numPr>
          <w:ilvl w:val="0"/>
          <w:numId w:val="8"/>
        </w:numPr>
        <w:tabs>
          <w:tab w:val="num" w:pos="300"/>
        </w:tabs>
        <w:ind w:left="348" w:hanging="18"/>
      </w:pPr>
      <w:r>
        <w:t>Expliquer les résultats trouvés.</w:t>
      </w:r>
    </w:p>
    <w:p w14:paraId="47E55BF5" w14:textId="77777777" w:rsidR="008C5C48" w:rsidRPr="00E855E8" w:rsidRDefault="008C5C48" w:rsidP="008C5C48">
      <w:pPr>
        <w:ind w:left="348"/>
      </w:pPr>
    </w:p>
    <w:p w14:paraId="4505B007" w14:textId="77777777" w:rsidR="00E855E8" w:rsidRPr="00E855E8" w:rsidRDefault="00E855E8" w:rsidP="00E855E8">
      <w:pPr>
        <w:pStyle w:val="Heading3"/>
        <w:numPr>
          <w:ilvl w:val="2"/>
          <w:numId w:val="7"/>
        </w:numPr>
        <w:rPr>
          <w:lang w:val="fr-CA"/>
        </w:rPr>
      </w:pPr>
      <w:r>
        <w:rPr>
          <w:lang w:val="fr-CA"/>
        </w:rPr>
        <w:lastRenderedPageBreak/>
        <w:t>Structure du rapport de l’expérience 4 et barème</w:t>
      </w:r>
    </w:p>
    <w:p w14:paraId="063ED736" w14:textId="77777777" w:rsidR="00E855E8" w:rsidRPr="00FB7AB5" w:rsidRDefault="00E855E8" w:rsidP="00E855E8">
      <w:pPr>
        <w:rPr>
          <w:b/>
          <w:bCs/>
          <w:i/>
          <w:iCs/>
          <w:u w:val="single"/>
          <w:lang w:val="fr-FR"/>
        </w:rPr>
      </w:pPr>
      <w:r w:rsidRPr="00FB7AB5">
        <w:rPr>
          <w:b/>
          <w:bCs/>
          <w:i/>
          <w:iCs/>
          <w:u w:val="single"/>
          <w:lang w:val="fr-FR"/>
        </w:rPr>
        <w:t>Important </w:t>
      </w:r>
    </w:p>
    <w:p w14:paraId="33D2DDDA" w14:textId="77777777" w:rsidR="00E855E8" w:rsidRDefault="00E855E8" w:rsidP="00E855E8">
      <w:pPr>
        <w:numPr>
          <w:ilvl w:val="0"/>
          <w:numId w:val="8"/>
        </w:numPr>
        <w:tabs>
          <w:tab w:val="clear" w:pos="630"/>
          <w:tab w:val="num" w:pos="720"/>
        </w:tabs>
        <w:ind w:left="348" w:hanging="18"/>
        <w:rPr>
          <w:lang w:val="fr-FR"/>
        </w:rPr>
      </w:pPr>
      <w:r>
        <w:rPr>
          <w:lang w:val="fr-FR"/>
        </w:rPr>
        <w:t>Donner le schéma des circuits avec les valeurs des composantes,</w:t>
      </w:r>
    </w:p>
    <w:p w14:paraId="3B95C69E" w14:textId="77777777" w:rsidR="00E855E8" w:rsidRDefault="00E855E8" w:rsidP="00E855E8">
      <w:pPr>
        <w:numPr>
          <w:ilvl w:val="0"/>
          <w:numId w:val="8"/>
        </w:numPr>
        <w:tabs>
          <w:tab w:val="clear" w:pos="630"/>
          <w:tab w:val="num" w:pos="720"/>
        </w:tabs>
        <w:ind w:left="348" w:hanging="18"/>
        <w:rPr>
          <w:lang w:val="fr-FR"/>
        </w:rPr>
      </w:pPr>
      <w:r>
        <w:rPr>
          <w:lang w:val="fr-FR"/>
        </w:rPr>
        <w:t>Inclure une page de présentation (nom, prénom, matricule, titre du laboratoire, sigle du cours et signature),</w:t>
      </w:r>
    </w:p>
    <w:p w14:paraId="7BF16DBE" w14:textId="77777777" w:rsidR="00E855E8" w:rsidRDefault="00E855E8" w:rsidP="00E855E8">
      <w:pPr>
        <w:numPr>
          <w:ilvl w:val="0"/>
          <w:numId w:val="8"/>
        </w:numPr>
        <w:tabs>
          <w:tab w:val="clear" w:pos="630"/>
          <w:tab w:val="num" w:pos="720"/>
        </w:tabs>
        <w:ind w:left="348" w:hanging="18"/>
        <w:rPr>
          <w:lang w:val="fr-FR"/>
        </w:rPr>
      </w:pPr>
      <w:r>
        <w:rPr>
          <w:lang w:val="fr-FR"/>
        </w:rPr>
        <w:t xml:space="preserve">Rédiger votre rapport de manipulation en utilisant préférablement </w:t>
      </w:r>
      <w:r w:rsidRPr="00E855E8">
        <w:rPr>
          <w:lang w:val="fr-FR"/>
        </w:rPr>
        <w:t>Latex</w:t>
      </w:r>
      <w:r>
        <w:rPr>
          <w:lang w:val="fr-FR"/>
        </w:rPr>
        <w:t>,</w:t>
      </w:r>
    </w:p>
    <w:p w14:paraId="780C03C3" w14:textId="77777777" w:rsidR="00E855E8" w:rsidRDefault="00E855E8" w:rsidP="00E855E8">
      <w:pPr>
        <w:numPr>
          <w:ilvl w:val="0"/>
          <w:numId w:val="8"/>
        </w:numPr>
        <w:tabs>
          <w:tab w:val="num" w:pos="300"/>
        </w:tabs>
        <w:ind w:left="348" w:hanging="18"/>
      </w:pPr>
      <w:r w:rsidRPr="00A536C9">
        <w:t>Le nombre maximal de pages est d’environ</w:t>
      </w:r>
      <w:r>
        <w:t xml:space="preserve"> 10</w:t>
      </w:r>
      <w:r w:rsidRPr="00A536C9">
        <w:t>.</w:t>
      </w:r>
    </w:p>
    <w:p w14:paraId="7FF945D9" w14:textId="77777777" w:rsidR="00C7346D" w:rsidRDefault="00C7346D" w:rsidP="00C7346D"/>
    <w:p w14:paraId="18F99955" w14:textId="77777777" w:rsidR="00E855E8" w:rsidRPr="009239E4" w:rsidRDefault="00E855E8" w:rsidP="00E855E8">
      <w:pPr>
        <w:pStyle w:val="Heading4"/>
        <w:rPr>
          <w:i/>
          <w:u w:val="single"/>
          <w:lang w:val="fr-CA"/>
        </w:rPr>
      </w:pPr>
      <w:r w:rsidRPr="009239E4">
        <w:rPr>
          <w:i/>
          <w:u w:val="single"/>
          <w:lang w:val="fr-CA"/>
        </w:rPr>
        <w:t>Rapport de laboratoire</w:t>
      </w:r>
    </w:p>
    <w:p w14:paraId="3A7C2354" w14:textId="77777777" w:rsidR="00E855E8" w:rsidRPr="003C3466" w:rsidRDefault="00E855E8" w:rsidP="00E855E8"/>
    <w:p w14:paraId="47641200" w14:textId="77777777" w:rsidR="00CF092F" w:rsidRDefault="00E855E8" w:rsidP="00CF092F">
      <w:pPr>
        <w:spacing w:before="120" w:after="120" w:line="240" w:lineRule="auto"/>
      </w:pPr>
      <w:r w:rsidRPr="00E513BE">
        <w:rPr>
          <w:b/>
          <w:szCs w:val="24"/>
        </w:rPr>
        <w:t>Préparation</w:t>
      </w:r>
      <w:r>
        <w:t xml:space="preserve"> (</w:t>
      </w:r>
      <w:r w:rsidRPr="00151BA7">
        <w:rPr>
          <w:b/>
        </w:rPr>
        <w:t>4/20</w:t>
      </w:r>
      <w:r>
        <w:t xml:space="preserve">) </w:t>
      </w:r>
      <w:r w:rsidR="00CF092F">
        <w:t>:</w:t>
      </w:r>
      <w:r w:rsidR="00CF092F" w:rsidRPr="0069795E">
        <w:t xml:space="preserve"> à remettre</w:t>
      </w:r>
      <w:r w:rsidR="00CF092F">
        <w:t xml:space="preserve"> sur </w:t>
      </w:r>
      <w:proofErr w:type="spellStart"/>
      <w:r w:rsidR="00CF092F">
        <w:t>moodle</w:t>
      </w:r>
      <w:proofErr w:type="spellEnd"/>
      <w:r w:rsidR="00CF092F">
        <w:t>.</w:t>
      </w:r>
    </w:p>
    <w:p w14:paraId="65136496" w14:textId="77777777" w:rsidR="00CF092F" w:rsidRDefault="00CF092F" w:rsidP="00CF092F">
      <w:pPr>
        <w:spacing w:before="120" w:after="120" w:line="240" w:lineRule="auto"/>
      </w:pPr>
      <w:r w:rsidRPr="00E513BE">
        <w:rPr>
          <w:b/>
          <w:szCs w:val="24"/>
        </w:rPr>
        <w:t>Rapport</w:t>
      </w:r>
      <w:r w:rsidRPr="00E513BE">
        <w:rPr>
          <w:szCs w:val="24"/>
        </w:rPr>
        <w:t xml:space="preserve"> </w:t>
      </w:r>
      <w:r w:rsidRPr="00E513BE">
        <w:rPr>
          <w:b/>
          <w:szCs w:val="24"/>
        </w:rPr>
        <w:t>de manipulation</w:t>
      </w:r>
      <w:r>
        <w:rPr>
          <w:b/>
          <w:szCs w:val="24"/>
        </w:rPr>
        <w:t xml:space="preserve"> </w:t>
      </w:r>
      <w:r w:rsidRPr="00343B24">
        <w:rPr>
          <w:b/>
          <w:szCs w:val="24"/>
        </w:rPr>
        <w:t>émulée</w:t>
      </w:r>
      <w:r>
        <w:t xml:space="preserve"> (</w:t>
      </w:r>
      <w:r w:rsidRPr="00151BA7">
        <w:rPr>
          <w:b/>
        </w:rPr>
        <w:t>16/20</w:t>
      </w:r>
      <w:r>
        <w:t xml:space="preserve">) : </w:t>
      </w:r>
      <w:r w:rsidRPr="0069795E">
        <w:t>à remettre</w:t>
      </w:r>
      <w:r>
        <w:t xml:space="preserve"> sur </w:t>
      </w:r>
      <w:proofErr w:type="spellStart"/>
      <w:r>
        <w:t>moodle</w:t>
      </w:r>
      <w:proofErr w:type="spellEnd"/>
      <w:r>
        <w:t>.</w:t>
      </w:r>
    </w:p>
    <w:p w14:paraId="3406BF7C" w14:textId="77777777" w:rsidR="00E855E8" w:rsidRDefault="00E855E8" w:rsidP="00CF092F">
      <w:r>
        <w:t>Introduction (</w:t>
      </w:r>
      <w:smartTag w:uri="urn:schemas-microsoft-com:office:smarttags" w:element="metricconverter">
        <w:smartTagPr>
          <w:attr w:name="ProductID" w:val="0.5 pt"/>
        </w:smartTagPr>
        <w:r>
          <w:rPr>
            <w:b/>
            <w:bCs/>
          </w:rPr>
          <w:t>0.5</w:t>
        </w:r>
        <w:r w:rsidRPr="0040141A">
          <w:rPr>
            <w:b/>
            <w:bCs/>
          </w:rPr>
          <w:t xml:space="preserve"> pt</w:t>
        </w:r>
      </w:smartTag>
      <w:r>
        <w:t>)</w:t>
      </w:r>
    </w:p>
    <w:p w14:paraId="01ECCE98" w14:textId="77777777" w:rsidR="00E855E8" w:rsidRPr="009B65A9" w:rsidRDefault="00E855E8" w:rsidP="00E855E8">
      <w:pPr>
        <w:numPr>
          <w:ilvl w:val="0"/>
          <w:numId w:val="8"/>
        </w:numPr>
        <w:tabs>
          <w:tab w:val="num" w:pos="300"/>
        </w:tabs>
        <w:ind w:left="348" w:hanging="18"/>
      </w:pPr>
      <w:r w:rsidRPr="009B65A9">
        <w:t>Circuit RC (</w:t>
      </w:r>
      <w:smartTag w:uri="urn:schemas-microsoft-com:office:smarttags" w:element="metricconverter">
        <w:smartTagPr>
          <w:attr w:name="ProductID" w:val="2.5 pts"/>
        </w:smartTagPr>
        <w:r>
          <w:rPr>
            <w:b/>
            <w:bCs/>
          </w:rPr>
          <w:t>2.5</w:t>
        </w:r>
        <w:r w:rsidRPr="009B65A9">
          <w:rPr>
            <w:b/>
            <w:bCs/>
          </w:rPr>
          <w:t xml:space="preserve"> pts</w:t>
        </w:r>
      </w:smartTag>
      <w:r w:rsidRPr="009B65A9">
        <w:t>)</w:t>
      </w:r>
    </w:p>
    <w:p w14:paraId="74BE48D3" w14:textId="77777777" w:rsidR="00E855E8" w:rsidRPr="00FB7AB5" w:rsidRDefault="00E855E8" w:rsidP="00E855E8">
      <w:pPr>
        <w:ind w:left="378"/>
      </w:pPr>
      <w:r>
        <w:t>-</w:t>
      </w:r>
      <w:r>
        <w:tab/>
      </w:r>
      <w:r w:rsidR="00CF092F" w:rsidRPr="00FB7AB5">
        <w:t xml:space="preserve">Diagrammes de Bode du filtre passe-bas pour les deux cas </w:t>
      </w:r>
      <w:r w:rsidR="00210B2B" w:rsidRPr="00FB7AB5">
        <w:t>(</w:t>
      </w:r>
      <w:r w:rsidRPr="00FB7AB5">
        <w:t>1.5 pts)</w:t>
      </w:r>
    </w:p>
    <w:p w14:paraId="42FCBBEB" w14:textId="77777777" w:rsidR="00E855E8" w:rsidRPr="00FB7AB5" w:rsidRDefault="00E855E8" w:rsidP="00E855E8">
      <w:pPr>
        <w:ind w:left="378"/>
      </w:pPr>
      <w:r w:rsidRPr="00FB7AB5">
        <w:t>-</w:t>
      </w:r>
      <w:r w:rsidRPr="00FB7AB5">
        <w:tab/>
        <w:t>Discussion (</w:t>
      </w:r>
      <w:smartTag w:uri="urn:schemas-microsoft-com:office:smarttags" w:element="metricconverter">
        <w:smartTagPr>
          <w:attr w:name="ProductID" w:val="1 pt"/>
        </w:smartTagPr>
        <w:r w:rsidRPr="00FB7AB5">
          <w:t>1 pt</w:t>
        </w:r>
      </w:smartTag>
      <w:r w:rsidRPr="00FB7AB5">
        <w:t>)</w:t>
      </w:r>
    </w:p>
    <w:p w14:paraId="74C1FB1D" w14:textId="77777777" w:rsidR="00E855E8" w:rsidRPr="00FB7AB5" w:rsidRDefault="00E855E8" w:rsidP="00E855E8">
      <w:pPr>
        <w:numPr>
          <w:ilvl w:val="0"/>
          <w:numId w:val="8"/>
        </w:numPr>
        <w:tabs>
          <w:tab w:val="num" w:pos="300"/>
        </w:tabs>
        <w:ind w:left="348" w:hanging="18"/>
      </w:pPr>
      <w:r w:rsidRPr="00FB7AB5">
        <w:t>Circuit RL (</w:t>
      </w:r>
      <w:smartTag w:uri="urn:schemas-microsoft-com:office:smarttags" w:element="metricconverter">
        <w:smartTagPr>
          <w:attr w:name="ProductID" w:val="2.5 pts"/>
        </w:smartTagPr>
        <w:r w:rsidRPr="00FB7AB5">
          <w:rPr>
            <w:b/>
            <w:bCs/>
          </w:rPr>
          <w:t>2.5 pts</w:t>
        </w:r>
      </w:smartTag>
      <w:r w:rsidRPr="00FB7AB5">
        <w:t>)</w:t>
      </w:r>
    </w:p>
    <w:p w14:paraId="50CB7215" w14:textId="77777777" w:rsidR="00CF092F" w:rsidRPr="00FB7AB5" w:rsidRDefault="00E855E8" w:rsidP="00CF092F">
      <w:pPr>
        <w:ind w:left="378"/>
      </w:pPr>
      <w:r w:rsidRPr="00FB7AB5">
        <w:t>-</w:t>
      </w:r>
      <w:r w:rsidRPr="00FB7AB5">
        <w:tab/>
      </w:r>
      <w:r w:rsidR="00CF092F" w:rsidRPr="00FB7AB5">
        <w:t xml:space="preserve">Diagrammes de Bode du filtre passe-haut pour les deux cas </w:t>
      </w:r>
      <w:r w:rsidR="00210B2B" w:rsidRPr="00FB7AB5">
        <w:t>(</w:t>
      </w:r>
      <w:r w:rsidR="00CF092F" w:rsidRPr="00FB7AB5">
        <w:t>1.5 pts)</w:t>
      </w:r>
    </w:p>
    <w:p w14:paraId="27E474DC" w14:textId="77777777" w:rsidR="00E855E8" w:rsidRPr="00FB7AB5" w:rsidRDefault="00E855E8" w:rsidP="00E855E8">
      <w:pPr>
        <w:ind w:left="378"/>
      </w:pPr>
      <w:r w:rsidRPr="00FB7AB5">
        <w:t>-</w:t>
      </w:r>
      <w:r w:rsidRPr="00FB7AB5">
        <w:tab/>
        <w:t>Discussion (</w:t>
      </w:r>
      <w:smartTag w:uri="urn:schemas-microsoft-com:office:smarttags" w:element="metricconverter">
        <w:smartTagPr>
          <w:attr w:name="ProductID" w:val="1 pt"/>
        </w:smartTagPr>
        <w:r w:rsidRPr="00FB7AB5">
          <w:t>1 pt</w:t>
        </w:r>
      </w:smartTag>
      <w:r w:rsidRPr="00FB7AB5">
        <w:t>)</w:t>
      </w:r>
    </w:p>
    <w:p w14:paraId="0263DE9D" w14:textId="77777777" w:rsidR="00E855E8" w:rsidRPr="00FB7AB5" w:rsidRDefault="00E855E8" w:rsidP="00E855E8">
      <w:pPr>
        <w:numPr>
          <w:ilvl w:val="0"/>
          <w:numId w:val="8"/>
        </w:numPr>
        <w:tabs>
          <w:tab w:val="num" w:pos="300"/>
        </w:tabs>
        <w:ind w:left="348" w:hanging="18"/>
      </w:pPr>
      <w:r w:rsidRPr="00FB7AB5">
        <w:t xml:space="preserve">Circuit RLC série </w:t>
      </w:r>
      <w:r w:rsidR="00FB5560" w:rsidRPr="00FB7AB5">
        <w:t xml:space="preserve">passe bande </w:t>
      </w:r>
      <w:r w:rsidRPr="00FB7AB5">
        <w:t>(</w:t>
      </w:r>
      <w:r w:rsidR="00162747" w:rsidRPr="00FB7AB5">
        <w:t>4.7</w:t>
      </w:r>
      <w:r w:rsidR="00162747" w:rsidRPr="00FB7AB5">
        <w:rPr>
          <w:b/>
          <w:bCs/>
        </w:rPr>
        <w:t>5</w:t>
      </w:r>
      <w:r w:rsidRPr="00FB7AB5">
        <w:rPr>
          <w:b/>
          <w:bCs/>
        </w:rPr>
        <w:t xml:space="preserve"> pts</w:t>
      </w:r>
      <w:r w:rsidRPr="00FB7AB5">
        <w:t>)</w:t>
      </w:r>
    </w:p>
    <w:p w14:paraId="4C5FD379" w14:textId="77777777" w:rsidR="00E855E8" w:rsidRPr="00FB7AB5" w:rsidRDefault="00E855E8" w:rsidP="00E855E8">
      <w:pPr>
        <w:ind w:left="378"/>
      </w:pPr>
      <w:r w:rsidRPr="00FB7AB5">
        <w:t>-</w:t>
      </w:r>
      <w:r w:rsidRPr="00FB7AB5">
        <w:tab/>
      </w:r>
      <w:r w:rsidR="00CF092F" w:rsidRPr="00FB7AB5">
        <w:t xml:space="preserve">Diagrammes de Bode du filtre passe-bande pour les deux cas </w:t>
      </w:r>
      <w:r w:rsidRPr="00FB7AB5">
        <w:rPr>
          <w:color w:val="000000"/>
        </w:rPr>
        <w:t>(</w:t>
      </w:r>
      <w:r w:rsidR="00CF092F" w:rsidRPr="00FB7AB5">
        <w:t>2</w:t>
      </w:r>
      <w:r w:rsidRPr="00FB7AB5">
        <w:t xml:space="preserve"> pts)</w:t>
      </w:r>
    </w:p>
    <w:p w14:paraId="1340A9C5" w14:textId="77777777" w:rsidR="00E855E8" w:rsidRDefault="00E855E8" w:rsidP="00E855E8">
      <w:pPr>
        <w:ind w:left="378"/>
      </w:pPr>
      <w:r w:rsidRPr="00FB7AB5">
        <w:t>-</w:t>
      </w:r>
      <w:r w:rsidRPr="00FB7AB5">
        <w:tab/>
        <w:t>Comportement de la sortie face à un signal d’entrée carré (1</w:t>
      </w:r>
      <w:r w:rsidR="00162747" w:rsidRPr="00FB7AB5">
        <w:t>.25</w:t>
      </w:r>
      <w:r w:rsidRPr="00FB7AB5">
        <w:t xml:space="preserve"> pt)</w:t>
      </w:r>
    </w:p>
    <w:p w14:paraId="32BDA8C2" w14:textId="77777777" w:rsidR="00E855E8" w:rsidRPr="00FB7AB5" w:rsidRDefault="00E855E8" w:rsidP="00C7346D">
      <w:pPr>
        <w:ind w:left="378"/>
      </w:pPr>
      <w:r w:rsidRPr="00FB7AB5">
        <w:t>-</w:t>
      </w:r>
      <w:r w:rsidRPr="00FB7AB5">
        <w:tab/>
        <w:t>Discussion (</w:t>
      </w:r>
      <w:smartTag w:uri="urn:schemas-microsoft-com:office:smarttags" w:element="metricconverter">
        <w:smartTagPr>
          <w:attr w:name="ProductID" w:val="1.5 pts"/>
        </w:smartTagPr>
        <w:r w:rsidRPr="00FB7AB5">
          <w:t>1.5 pts</w:t>
        </w:r>
      </w:smartTag>
      <w:r w:rsidRPr="00FB7AB5">
        <w:t>)</w:t>
      </w:r>
    </w:p>
    <w:p w14:paraId="30FFEB2D" w14:textId="77777777" w:rsidR="00E855E8" w:rsidRPr="00FB7AB5" w:rsidRDefault="00E855E8" w:rsidP="00E855E8">
      <w:pPr>
        <w:numPr>
          <w:ilvl w:val="0"/>
          <w:numId w:val="8"/>
        </w:numPr>
        <w:tabs>
          <w:tab w:val="num" w:pos="300"/>
        </w:tabs>
        <w:ind w:left="348" w:hanging="18"/>
      </w:pPr>
      <w:r w:rsidRPr="00FB7AB5">
        <w:t xml:space="preserve">Circuit RLC parallèle </w:t>
      </w:r>
      <w:r w:rsidR="00FB5560" w:rsidRPr="00FB7AB5">
        <w:t xml:space="preserve">coupe bande </w:t>
      </w:r>
      <w:r w:rsidRPr="00FB7AB5">
        <w:t>(</w:t>
      </w:r>
      <w:r w:rsidR="00162747" w:rsidRPr="00FB7AB5">
        <w:t>4.7</w:t>
      </w:r>
      <w:r w:rsidR="00162747" w:rsidRPr="00FB7AB5">
        <w:rPr>
          <w:b/>
          <w:bCs/>
        </w:rPr>
        <w:t>5</w:t>
      </w:r>
      <w:r w:rsidRPr="00FB7AB5">
        <w:rPr>
          <w:b/>
          <w:bCs/>
        </w:rPr>
        <w:t xml:space="preserve"> pts</w:t>
      </w:r>
      <w:r w:rsidRPr="00FB7AB5">
        <w:t>)</w:t>
      </w:r>
    </w:p>
    <w:p w14:paraId="64EDE8E0" w14:textId="77777777" w:rsidR="00E855E8" w:rsidRPr="00FB7AB5" w:rsidRDefault="00E855E8" w:rsidP="00E855E8">
      <w:pPr>
        <w:ind w:left="378"/>
      </w:pPr>
      <w:r w:rsidRPr="00FB7AB5">
        <w:t>-</w:t>
      </w:r>
      <w:r w:rsidRPr="00FB7AB5">
        <w:tab/>
      </w:r>
      <w:r w:rsidR="00CF092F" w:rsidRPr="00FB7AB5">
        <w:t xml:space="preserve">Diagrammes de Bode du filtre coupe-bande pour les deux cas </w:t>
      </w:r>
      <w:r w:rsidRPr="00FB7AB5">
        <w:t>(</w:t>
      </w:r>
      <w:r w:rsidR="00CF092F" w:rsidRPr="00FB7AB5">
        <w:t>2</w:t>
      </w:r>
      <w:r w:rsidRPr="00FB7AB5">
        <w:t xml:space="preserve"> pts)</w:t>
      </w:r>
    </w:p>
    <w:p w14:paraId="160BB6D0" w14:textId="77777777" w:rsidR="00E855E8" w:rsidRPr="00FB7AB5" w:rsidRDefault="00E855E8" w:rsidP="00E855E8">
      <w:pPr>
        <w:ind w:left="378"/>
      </w:pPr>
      <w:r w:rsidRPr="00FB7AB5">
        <w:t>-</w:t>
      </w:r>
      <w:r w:rsidRPr="00FB7AB5">
        <w:tab/>
        <w:t xml:space="preserve">Comportement de la sortie face à un </w:t>
      </w:r>
      <w:r w:rsidR="00CF092F" w:rsidRPr="00FB7AB5">
        <w:t>signal d’entrée</w:t>
      </w:r>
      <w:r w:rsidRPr="00FB7AB5">
        <w:t xml:space="preserve"> carré (1</w:t>
      </w:r>
      <w:r w:rsidR="00162747" w:rsidRPr="00FB7AB5">
        <w:t>.25</w:t>
      </w:r>
      <w:r w:rsidRPr="00FB7AB5">
        <w:t xml:space="preserve"> pt)</w:t>
      </w:r>
    </w:p>
    <w:p w14:paraId="5A711072" w14:textId="77777777" w:rsidR="00E855E8" w:rsidRDefault="00E855E8" w:rsidP="00E855E8">
      <w:pPr>
        <w:ind w:left="378"/>
      </w:pPr>
      <w:r w:rsidRPr="00FB7AB5">
        <w:t>-</w:t>
      </w:r>
      <w:r w:rsidRPr="00FB7AB5">
        <w:tab/>
        <w:t>Discussion (</w:t>
      </w:r>
      <w:smartTag w:uri="urn:schemas-microsoft-com:office:smarttags" w:element="metricconverter">
        <w:smartTagPr>
          <w:attr w:name="ProductID" w:val="1.5 pts"/>
        </w:smartTagPr>
        <w:r w:rsidRPr="00FB7AB5">
          <w:t>1.5 pts</w:t>
        </w:r>
      </w:smartTag>
      <w:r w:rsidRPr="00FB7AB5">
        <w:t>)</w:t>
      </w:r>
    </w:p>
    <w:p w14:paraId="3E90B8CF" w14:textId="77777777" w:rsidR="00E855E8" w:rsidRDefault="00E855E8" w:rsidP="00E855E8">
      <w:pPr>
        <w:numPr>
          <w:ilvl w:val="0"/>
          <w:numId w:val="8"/>
        </w:numPr>
        <w:tabs>
          <w:tab w:val="num" w:pos="300"/>
        </w:tabs>
        <w:ind w:left="348" w:hanging="18"/>
      </w:pPr>
      <w:r>
        <w:t>Conclusion (</w:t>
      </w:r>
      <w:smartTag w:uri="urn:schemas-microsoft-com:office:smarttags" w:element="metricconverter">
        <w:smartTagPr>
          <w:attr w:name="ProductID" w:val="1 pt"/>
        </w:smartTagPr>
        <w:r w:rsidRPr="00A536C9">
          <w:rPr>
            <w:b/>
            <w:bCs/>
          </w:rPr>
          <w:t>1</w:t>
        </w:r>
        <w:r>
          <w:rPr>
            <w:b/>
            <w:bCs/>
          </w:rPr>
          <w:t xml:space="preserve"> </w:t>
        </w:r>
        <w:r w:rsidRPr="00A536C9">
          <w:rPr>
            <w:b/>
            <w:bCs/>
          </w:rPr>
          <w:t>pt</w:t>
        </w:r>
      </w:smartTag>
      <w:r>
        <w:t>)</w:t>
      </w:r>
    </w:p>
    <w:p w14:paraId="510EBD68" w14:textId="77777777" w:rsidR="00E855E8" w:rsidRDefault="00C7346D" w:rsidP="00E855E8">
      <w:pPr>
        <w:pStyle w:val="Default"/>
      </w:pPr>
      <w:r>
        <w:br w:type="page"/>
      </w:r>
    </w:p>
    <w:p w14:paraId="3D852150" w14:textId="77777777" w:rsidR="00CF1818" w:rsidRDefault="009330D2" w:rsidP="00C7346D">
      <w:pPr>
        <w:pStyle w:val="Heading2"/>
        <w:numPr>
          <w:ilvl w:val="1"/>
          <w:numId w:val="34"/>
        </w:numPr>
        <w:tabs>
          <w:tab w:val="clear" w:pos="720"/>
          <w:tab w:val="left" w:pos="318"/>
        </w:tabs>
      </w:pPr>
      <w:r>
        <w:lastRenderedPageBreak/>
        <w:t>Théories préliminaires sur l’analyse des circuits électriques RC, RL et RLC</w:t>
      </w:r>
      <w:r w:rsidR="00424EB1">
        <w:t xml:space="preserve"> dans le domaine </w:t>
      </w:r>
      <w:r w:rsidR="00AA6632">
        <w:t>fréquentiel</w:t>
      </w:r>
    </w:p>
    <w:bookmarkEnd w:id="10"/>
    <w:p w14:paraId="375BCE6F" w14:textId="77777777" w:rsidR="00C7346D" w:rsidRDefault="00C7346D" w:rsidP="00AA6632">
      <w:pPr>
        <w:rPr>
          <w:b/>
          <w:bCs/>
          <w:i/>
          <w:iCs/>
          <w:lang w:val="fr-FR"/>
        </w:rPr>
      </w:pPr>
    </w:p>
    <w:p w14:paraId="580B4008" w14:textId="77777777" w:rsidR="00D254DB" w:rsidRDefault="00424EB1" w:rsidP="00AA6632">
      <w:pPr>
        <w:rPr>
          <w:b/>
          <w:bCs/>
          <w:i/>
          <w:iCs/>
          <w:lang w:val="fr-FR"/>
        </w:rPr>
      </w:pPr>
      <w:r w:rsidRPr="00424EB1">
        <w:rPr>
          <w:b/>
          <w:bCs/>
          <w:i/>
          <w:iCs/>
          <w:lang w:val="fr-FR"/>
        </w:rPr>
        <w:t>Ce paragraphe donne les théories préliminaires nécessaires pour mener à bien l’expérience</w:t>
      </w:r>
      <w:r w:rsidR="0031755A">
        <w:rPr>
          <w:b/>
          <w:bCs/>
          <w:i/>
          <w:iCs/>
          <w:lang w:val="fr-FR"/>
        </w:rPr>
        <w:t xml:space="preserve"> </w:t>
      </w:r>
      <w:r w:rsidR="00AA6632">
        <w:rPr>
          <w:b/>
          <w:bCs/>
          <w:i/>
          <w:iCs/>
          <w:lang w:val="fr-FR"/>
        </w:rPr>
        <w:t>4</w:t>
      </w:r>
      <w:r w:rsidRPr="00424EB1">
        <w:rPr>
          <w:b/>
          <w:bCs/>
          <w:i/>
          <w:iCs/>
          <w:lang w:val="fr-FR"/>
        </w:rPr>
        <w:t>.</w:t>
      </w:r>
      <w:r w:rsidR="00C7346D" w:rsidRPr="00C7346D">
        <w:rPr>
          <w:b/>
          <w:bCs/>
          <w:i/>
          <w:iCs/>
          <w:lang w:val="fr-FR"/>
        </w:rPr>
        <w:t xml:space="preserve"> </w:t>
      </w:r>
      <w:r w:rsidR="00C7346D" w:rsidRPr="00424EB1">
        <w:rPr>
          <w:b/>
          <w:bCs/>
          <w:i/>
          <w:iCs/>
          <w:lang w:val="fr-FR"/>
        </w:rPr>
        <w:t xml:space="preserve">Les étudiants qui se sentent à l’aise avec les sujets traités peuvent </w:t>
      </w:r>
      <w:r w:rsidR="00C7346D">
        <w:rPr>
          <w:b/>
          <w:bCs/>
          <w:i/>
          <w:iCs/>
          <w:lang w:val="fr-FR"/>
        </w:rPr>
        <w:t xml:space="preserve">ignorer </w:t>
      </w:r>
      <w:r w:rsidR="00162747">
        <w:rPr>
          <w:b/>
          <w:bCs/>
          <w:i/>
          <w:iCs/>
          <w:lang w:val="fr-FR"/>
        </w:rPr>
        <w:t>cette section</w:t>
      </w:r>
      <w:r w:rsidR="00C7346D" w:rsidRPr="00424EB1">
        <w:rPr>
          <w:b/>
          <w:bCs/>
          <w:i/>
          <w:iCs/>
          <w:lang w:val="fr-FR"/>
        </w:rPr>
        <w:t>.</w:t>
      </w:r>
    </w:p>
    <w:p w14:paraId="42A4463A" w14:textId="77777777" w:rsidR="00C7346D" w:rsidRDefault="00C7346D" w:rsidP="00AA6632">
      <w:pPr>
        <w:rPr>
          <w:b/>
          <w:bCs/>
          <w:i/>
          <w:iCs/>
          <w:lang w:val="fr-FR"/>
        </w:rPr>
      </w:pPr>
    </w:p>
    <w:p w14:paraId="3326F850" w14:textId="77777777" w:rsidR="00424EB1" w:rsidRDefault="00D254DB" w:rsidP="009B4176">
      <w:pPr>
        <w:pStyle w:val="Heading3"/>
        <w:numPr>
          <w:ilvl w:val="2"/>
          <w:numId w:val="34"/>
        </w:numPr>
        <w:rPr>
          <w:lang w:val="fr-CA"/>
        </w:rPr>
      </w:pPr>
      <w:r>
        <w:rPr>
          <w:lang w:val="fr-CA"/>
        </w:rPr>
        <w:t>Introduction</w:t>
      </w:r>
    </w:p>
    <w:p w14:paraId="7910D559" w14:textId="77777777" w:rsidR="00D254DB" w:rsidRPr="00D254DB" w:rsidRDefault="00D254DB" w:rsidP="00D254DB"/>
    <w:p w14:paraId="15D5B1B1" w14:textId="77777777" w:rsidR="006849F1" w:rsidRPr="000C6942" w:rsidRDefault="006849F1" w:rsidP="003B5626">
      <w:r>
        <w:rPr>
          <w:lang w:val="fr-FR"/>
        </w:rPr>
        <w:t xml:space="preserve">Dans le chapitre </w:t>
      </w:r>
      <w:r w:rsidR="00FA1501">
        <w:rPr>
          <w:lang w:val="fr-FR"/>
        </w:rPr>
        <w:t>précédent</w:t>
      </w:r>
      <w:r>
        <w:rPr>
          <w:lang w:val="fr-FR"/>
        </w:rPr>
        <w:t>, l</w:t>
      </w:r>
      <w:r w:rsidR="00AA6632">
        <w:t xml:space="preserve">’étude des </w:t>
      </w:r>
      <w:r w:rsidR="00CF1818" w:rsidRPr="00424EB1">
        <w:t>circuits</w:t>
      </w:r>
      <w:r w:rsidR="00AA6632">
        <w:t xml:space="preserve"> RC, </w:t>
      </w:r>
      <w:r w:rsidR="00CF1818">
        <w:t>RL</w:t>
      </w:r>
      <w:r w:rsidR="00AA6632">
        <w:t xml:space="preserve"> et RLC</w:t>
      </w:r>
      <w:r w:rsidR="00CF1818">
        <w:t xml:space="preserve"> </w:t>
      </w:r>
      <w:r>
        <w:t>a été faite dans le domaine temporel. Q</w:t>
      </w:r>
      <w:r w:rsidR="00FA1501">
        <w:t>uand c</w:t>
      </w:r>
      <w:r>
        <w:t xml:space="preserve">es circuits passifs doivent être traités comme des filtres, </w:t>
      </w:r>
      <w:r w:rsidR="00FA1501">
        <w:t xml:space="preserve">leurs </w:t>
      </w:r>
      <w:r>
        <w:t>étude</w:t>
      </w:r>
      <w:r w:rsidR="00FA1501">
        <w:t>s</w:t>
      </w:r>
      <w:r>
        <w:t xml:space="preserve"> dans le domaine fréquentiel s’avère</w:t>
      </w:r>
      <w:r w:rsidR="00FA1501">
        <w:t>nt</w:t>
      </w:r>
      <w:r>
        <w:t xml:space="preserve"> être plus judicieuse</w:t>
      </w:r>
      <w:r w:rsidR="00FA1501">
        <w:t>s</w:t>
      </w:r>
      <w:r>
        <w:t xml:space="preserve">. </w:t>
      </w:r>
      <w:r w:rsidR="00CF478A">
        <w:t xml:space="preserve">Les circuits RC et </w:t>
      </w:r>
      <w:r w:rsidR="00AA6632">
        <w:t xml:space="preserve">RL représentés </w:t>
      </w:r>
      <w:r w:rsidR="00CF478A">
        <w:t>à la</w:t>
      </w:r>
      <w:r w:rsidR="00AA6632">
        <w:t xml:space="preserve"> figure</w:t>
      </w:r>
      <w:r w:rsidR="00CF478A">
        <w:t xml:space="preserve"> 4.1, peuvent agir comme des filtres passe-bas ou passe-haut dépendamment de la sortie choisie. Quant aux circuits RLC (figure 4.2), ils peuvent se comporter comme des filtres passe-bas, passe-haut, passe-bande et coupe</w:t>
      </w:r>
      <w:r w:rsidR="00FA1501">
        <w:t xml:space="preserve"> </w:t>
      </w:r>
      <w:r w:rsidR="00CF478A">
        <w:t xml:space="preserve">bande suivant la sortie </w:t>
      </w:r>
      <w:r>
        <w:t>sélectionnée</w:t>
      </w:r>
      <w:r w:rsidR="00CF478A">
        <w:t xml:space="preserve">. </w:t>
      </w:r>
    </w:p>
    <w:p w14:paraId="420E9E9B" w14:textId="77777777" w:rsidR="00932CE4" w:rsidRDefault="00F23B72" w:rsidP="00CF478A">
      <w:r w:rsidRPr="006849F1">
        <w:rPr>
          <w:noProof/>
        </w:rPr>
        <mc:AlternateContent>
          <mc:Choice Requires="wps">
            <w:drawing>
              <wp:anchor distT="0" distB="0" distL="114300" distR="114300" simplePos="0" relativeHeight="251653120" behindDoc="0" locked="0" layoutInCell="1" allowOverlap="1" wp14:anchorId="17945A11" wp14:editId="314FFE9E">
                <wp:simplePos x="0" y="0"/>
                <wp:positionH relativeFrom="column">
                  <wp:posOffset>2794635</wp:posOffset>
                </wp:positionH>
                <wp:positionV relativeFrom="paragraph">
                  <wp:posOffset>1259840</wp:posOffset>
                </wp:positionV>
                <wp:extent cx="2171700" cy="457200"/>
                <wp:effectExtent l="0" t="0" r="0" b="0"/>
                <wp:wrapNone/>
                <wp:docPr id="30" name="Text Box 10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7BC7D" w14:textId="77777777" w:rsidR="00C964D9" w:rsidRDefault="00C964D9" w:rsidP="00932CE4">
                            <w:pPr>
                              <w:jc w:val="center"/>
                              <w:rPr>
                                <w:i/>
                                <w:szCs w:val="24"/>
                              </w:rPr>
                            </w:pPr>
                            <w:r>
                              <w:rPr>
                                <w:i/>
                                <w:szCs w:val="24"/>
                              </w:rPr>
                              <w:t xml:space="preserve">Figure 4.1.2 : Circuit </w:t>
                            </w:r>
                            <w:proofErr w:type="gramStart"/>
                            <w:r>
                              <w:rPr>
                                <w:i/>
                                <w:szCs w:val="24"/>
                              </w:rPr>
                              <w:t>RL  série</w:t>
                            </w:r>
                            <w:proofErr w:type="gramEnd"/>
                            <w:r>
                              <w:rPr>
                                <w:i/>
                                <w:szCs w:val="24"/>
                              </w:rPr>
                              <w:t>.</w:t>
                            </w:r>
                          </w:p>
                          <w:p w14:paraId="6B76C2FA" w14:textId="77777777" w:rsidR="00C964D9" w:rsidRDefault="00C964D9">
                            <w:pPr>
                              <w:jc w:val="center"/>
                              <w:rPr>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945A11" id="Text Box 1064" o:spid="_x0000_s1034" type="#_x0000_t202" style="position:absolute;left:0;text-align:left;margin-left:220.05pt;margin-top:99.2pt;width:171pt;height:3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" filled="f" stroked="f">
                <v:textbox inset="0,0,0,0">
                  <w:txbxContent>
                    <w:p w14:paraId="0C27BC7D" w14:textId="77777777" w:rsidR="00C964D9" w:rsidRDefault="00C964D9" w:rsidP="00932CE4">
                      <w:pPr>
                        <w:jc w:val="center"/>
                        <w:rPr>
                          <w:i/>
                          <w:szCs w:val="24"/>
                        </w:rPr>
                      </w:pPr>
                      <w:r>
                        <w:rPr>
                          <w:i/>
                          <w:szCs w:val="24"/>
                        </w:rPr>
                        <w:t xml:space="preserve">Figure 4.1.2 : Circuit </w:t>
                      </w:r>
                      <w:proofErr w:type="gramStart"/>
                      <w:r>
                        <w:rPr>
                          <w:i/>
                          <w:szCs w:val="24"/>
                        </w:rPr>
                        <w:t>RL  série</w:t>
                      </w:r>
                      <w:proofErr w:type="gramEnd"/>
                      <w:r>
                        <w:rPr>
                          <w:i/>
                          <w:szCs w:val="24"/>
                        </w:rPr>
                        <w:t>.</w:t>
                      </w:r>
                    </w:p>
                    <w:p w14:paraId="6B76C2FA" w14:textId="77777777" w:rsidR="00C964D9" w:rsidRDefault="00C964D9">
                      <w:pPr>
                        <w:jc w:val="center"/>
                        <w:rPr>
                          <w:szCs w:val="24"/>
                        </w:rPr>
                      </w:pPr>
                    </w:p>
                  </w:txbxContent>
                </v:textbox>
              </v:shape>
            </w:pict>
          </mc:Fallback>
        </mc:AlternateContent>
      </w:r>
      <w:r w:rsidRPr="006849F1">
        <w:rPr>
          <w:noProof/>
        </w:rPr>
        <mc:AlternateContent>
          <mc:Choice Requires="wps">
            <w:drawing>
              <wp:anchor distT="0" distB="0" distL="114300" distR="114300" simplePos="0" relativeHeight="251651072" behindDoc="0" locked="0" layoutInCell="1" allowOverlap="1" wp14:anchorId="64E7AEF7" wp14:editId="27302315">
                <wp:simplePos x="0" y="0"/>
                <wp:positionH relativeFrom="column">
                  <wp:posOffset>165735</wp:posOffset>
                </wp:positionH>
                <wp:positionV relativeFrom="paragraph">
                  <wp:posOffset>1259840</wp:posOffset>
                </wp:positionV>
                <wp:extent cx="2171700" cy="457200"/>
                <wp:effectExtent l="0" t="0" r="0" b="0"/>
                <wp:wrapNone/>
                <wp:docPr id="29" name="Text Box 10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88C72" w14:textId="77777777" w:rsidR="00C964D9" w:rsidRDefault="00C964D9" w:rsidP="006849F1">
                            <w:pPr>
                              <w:jc w:val="center"/>
                              <w:rPr>
                                <w:i/>
                                <w:szCs w:val="24"/>
                              </w:rPr>
                            </w:pPr>
                            <w:r>
                              <w:rPr>
                                <w:i/>
                                <w:szCs w:val="24"/>
                              </w:rPr>
                              <w:t xml:space="preserve">Figure 4.1.1 : Circuit </w:t>
                            </w:r>
                            <w:proofErr w:type="gramStart"/>
                            <w:r>
                              <w:rPr>
                                <w:i/>
                                <w:szCs w:val="24"/>
                              </w:rPr>
                              <w:t>RC  série</w:t>
                            </w:r>
                            <w:proofErr w:type="gramEnd"/>
                            <w:r>
                              <w:rPr>
                                <w:i/>
                                <w:szCs w:val="24"/>
                              </w:rPr>
                              <w:t>.</w:t>
                            </w:r>
                          </w:p>
                          <w:p w14:paraId="42D0CFAD" w14:textId="77777777" w:rsidR="00C964D9" w:rsidRDefault="00C964D9">
                            <w:pPr>
                              <w:jc w:val="center"/>
                              <w:rPr>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7AEF7" id="Text Box 1063" o:spid="_x0000_s1035" type="#_x0000_t202" style="position:absolute;left:0;text-align:left;margin-left:13.05pt;margin-top:99.2pt;width:171pt;height:3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" filled="f" stroked="f">
                <v:textbox inset="0,0,0,0">
                  <w:txbxContent>
                    <w:p w14:paraId="42188C72" w14:textId="77777777" w:rsidR="00C964D9" w:rsidRDefault="00C964D9" w:rsidP="006849F1">
                      <w:pPr>
                        <w:jc w:val="center"/>
                        <w:rPr>
                          <w:i/>
                          <w:szCs w:val="24"/>
                        </w:rPr>
                      </w:pPr>
                      <w:r>
                        <w:rPr>
                          <w:i/>
                          <w:szCs w:val="24"/>
                        </w:rPr>
                        <w:t xml:space="preserve">Figure 4.1.1 : Circuit </w:t>
                      </w:r>
                      <w:proofErr w:type="gramStart"/>
                      <w:r>
                        <w:rPr>
                          <w:i/>
                          <w:szCs w:val="24"/>
                        </w:rPr>
                        <w:t>RC  série</w:t>
                      </w:r>
                      <w:proofErr w:type="gramEnd"/>
                      <w:r>
                        <w:rPr>
                          <w:i/>
                          <w:szCs w:val="24"/>
                        </w:rPr>
                        <w:t>.</w:t>
                      </w:r>
                    </w:p>
                    <w:p w14:paraId="42D0CFAD" w14:textId="77777777" w:rsidR="00C964D9" w:rsidRDefault="00C964D9">
                      <w:pPr>
                        <w:jc w:val="center"/>
                        <w:rPr>
                          <w:szCs w:val="24"/>
                        </w:rPr>
                      </w:pPr>
                    </w:p>
                  </w:txbxContent>
                </v:textbox>
              </v:shape>
            </w:pict>
          </mc:Fallback>
        </mc:AlternateContent>
      </w:r>
      <w:r>
        <w:rPr>
          <w:noProof/>
        </w:rPr>
        <w:drawing>
          <wp:inline distT="0" distB="0" distL="0" distR="0" wp14:anchorId="7CBE9EF0" wp14:editId="37E453E0">
            <wp:extent cx="2496185" cy="112204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96185" cy="1122045"/>
                    </a:xfrm>
                    <a:prstGeom prst="rect">
                      <a:avLst/>
                    </a:prstGeom>
                    <a:noFill/>
                    <a:ln>
                      <a:noFill/>
                    </a:ln>
                  </pic:spPr>
                </pic:pic>
              </a:graphicData>
            </a:graphic>
          </wp:inline>
        </w:drawing>
      </w:r>
      <w:r w:rsidR="00CF1818">
        <w:t xml:space="preserve">   </w:t>
      </w:r>
      <w:r>
        <w:rPr>
          <w:noProof/>
        </w:rPr>
        <w:drawing>
          <wp:inline distT="0" distB="0" distL="0" distR="0" wp14:anchorId="4D72876D" wp14:editId="3DC22C47">
            <wp:extent cx="2715260" cy="120078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5260" cy="1200785"/>
                    </a:xfrm>
                    <a:prstGeom prst="rect">
                      <a:avLst/>
                    </a:prstGeom>
                    <a:noFill/>
                    <a:ln>
                      <a:noFill/>
                    </a:ln>
                  </pic:spPr>
                </pic:pic>
              </a:graphicData>
            </a:graphic>
          </wp:inline>
        </w:drawing>
      </w:r>
    </w:p>
    <w:p w14:paraId="45E768D7" w14:textId="77777777" w:rsidR="006849F1" w:rsidRDefault="006849F1" w:rsidP="00CF478A"/>
    <w:p w14:paraId="59ADD359" w14:textId="77777777" w:rsidR="00CF1818" w:rsidRDefault="00CF1818" w:rsidP="00C7346D">
      <w:pPr>
        <w:jc w:val="center"/>
        <w:outlineLvl w:val="0"/>
        <w:rPr>
          <w:i/>
        </w:rPr>
      </w:pPr>
      <w:r>
        <w:rPr>
          <w:i/>
        </w:rPr>
        <w:t xml:space="preserve">Figure </w:t>
      </w:r>
      <w:r w:rsidR="00CF478A">
        <w:rPr>
          <w:i/>
        </w:rPr>
        <w:t>4</w:t>
      </w:r>
      <w:r>
        <w:rPr>
          <w:i/>
        </w:rPr>
        <w:t>.1: Filtres élémentaires RC et RL.</w:t>
      </w:r>
    </w:p>
    <w:p w14:paraId="7C91F5F7" w14:textId="77777777" w:rsidR="00CF1818" w:rsidRDefault="00F23B72" w:rsidP="000C6942">
      <w:pPr>
        <w:jc w:val="center"/>
        <w:outlineLvl w:val="0"/>
        <w:rPr>
          <w:i/>
        </w:rPr>
      </w:pPr>
      <w:r w:rsidRPr="00FF2693">
        <w:rPr>
          <w:i/>
          <w:noProof/>
        </w:rPr>
        <w:drawing>
          <wp:inline distT="0" distB="0" distL="0" distR="0" wp14:anchorId="5D2964CD" wp14:editId="180CF17B">
            <wp:extent cx="5340350" cy="140271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40350" cy="1402715"/>
                    </a:xfrm>
                    <a:prstGeom prst="rect">
                      <a:avLst/>
                    </a:prstGeom>
                    <a:noFill/>
                    <a:ln>
                      <a:noFill/>
                    </a:ln>
                  </pic:spPr>
                </pic:pic>
              </a:graphicData>
            </a:graphic>
          </wp:inline>
        </w:drawing>
      </w:r>
    </w:p>
    <w:p w14:paraId="0695EF82" w14:textId="77777777" w:rsidR="00CF1818" w:rsidRDefault="00CF1818" w:rsidP="00247BA0">
      <w:pPr>
        <w:jc w:val="center"/>
        <w:outlineLvl w:val="0"/>
        <w:rPr>
          <w:i/>
        </w:rPr>
      </w:pPr>
      <w:r>
        <w:rPr>
          <w:i/>
        </w:rPr>
        <w:t xml:space="preserve">Figure </w:t>
      </w:r>
      <w:r w:rsidR="00CF478A">
        <w:rPr>
          <w:i/>
        </w:rPr>
        <w:t>4</w:t>
      </w:r>
      <w:r>
        <w:rPr>
          <w:i/>
        </w:rPr>
        <w:t>.2: Circuits RLC série et parallèle.</w:t>
      </w:r>
    </w:p>
    <w:p w14:paraId="4111FB8F" w14:textId="77777777" w:rsidR="00E34E12" w:rsidRPr="00247BA0" w:rsidRDefault="00E34E12" w:rsidP="00247BA0">
      <w:pPr>
        <w:jc w:val="center"/>
        <w:outlineLvl w:val="0"/>
        <w:rPr>
          <w:i/>
        </w:rPr>
      </w:pPr>
    </w:p>
    <w:p w14:paraId="69EC72AA" w14:textId="77777777" w:rsidR="00CF1818" w:rsidRDefault="00844F09" w:rsidP="00844F09">
      <w:pPr>
        <w:pStyle w:val="Heading3"/>
        <w:numPr>
          <w:ilvl w:val="2"/>
          <w:numId w:val="34"/>
        </w:numPr>
        <w:rPr>
          <w:lang w:val="fr-CA"/>
        </w:rPr>
      </w:pPr>
      <w:r>
        <w:rPr>
          <w:lang w:val="fr-CA"/>
        </w:rPr>
        <w:t>Fonction de transfert d’un circuit</w:t>
      </w:r>
      <w:r w:rsidR="003A03DB">
        <w:rPr>
          <w:lang w:val="fr-CA"/>
        </w:rPr>
        <w:t xml:space="preserve"> ou système</w:t>
      </w:r>
    </w:p>
    <w:p w14:paraId="2EF7DC2B" w14:textId="77777777" w:rsidR="00844F09" w:rsidRPr="00844F09" w:rsidRDefault="00844F09" w:rsidP="00844F09"/>
    <w:p w14:paraId="75C6337C" w14:textId="77777777" w:rsidR="00CF1818" w:rsidRDefault="00844F09" w:rsidP="00844F09">
      <w:pPr>
        <w:pStyle w:val="Heading4"/>
        <w:numPr>
          <w:ilvl w:val="3"/>
          <w:numId w:val="34"/>
        </w:numPr>
        <w:rPr>
          <w:lang w:val="fr-CA"/>
        </w:rPr>
      </w:pPr>
      <w:r>
        <w:rPr>
          <w:lang w:val="fr-CA"/>
        </w:rPr>
        <w:lastRenderedPageBreak/>
        <w:t>Définition</w:t>
      </w:r>
    </w:p>
    <w:p w14:paraId="4FB22265" w14:textId="77777777" w:rsidR="00D62F90" w:rsidRPr="00D62F90" w:rsidRDefault="00D62F90" w:rsidP="00D62F90"/>
    <w:p w14:paraId="7FDE4A63" w14:textId="77777777" w:rsidR="00CF1818" w:rsidRDefault="00844F09" w:rsidP="00844F09">
      <w:r>
        <w:t xml:space="preserve">La fonction de transfert d’un circuit </w:t>
      </w:r>
      <w:r w:rsidR="00D73AA8" w:rsidRPr="00D73AA8">
        <w:rPr>
          <w:i/>
          <w:iCs/>
        </w:rPr>
        <w:t>H</w:t>
      </w:r>
      <w:r w:rsidR="00D73AA8">
        <w:t>(</w:t>
      </w:r>
      <w:r w:rsidR="00D73AA8" w:rsidRPr="00D73AA8">
        <w:rPr>
          <w:i/>
          <w:iCs/>
        </w:rPr>
        <w:t>s</w:t>
      </w:r>
      <w:r w:rsidR="00D73AA8">
        <w:t xml:space="preserve">) </w:t>
      </w:r>
      <w:r>
        <w:t>est le rapport entre les transformées de Laplace de la sortie (la réponse) et l’entrée</w:t>
      </w:r>
      <w:r w:rsidR="00CF1818">
        <w:t xml:space="preserve"> </w:t>
      </w:r>
      <w:r>
        <w:t>(l’excitation) quand les conditions initiales sont considérées nulles.</w:t>
      </w:r>
    </w:p>
    <w:p w14:paraId="0DD8C608" w14:textId="77777777" w:rsidR="00D73AA8" w:rsidRDefault="00D73AA8" w:rsidP="009A2AD5">
      <w:r>
        <w:tab/>
      </w:r>
      <w:r>
        <w:tab/>
      </w:r>
      <w:r>
        <w:tab/>
      </w:r>
      <w:r w:rsidR="009A2AD5">
        <w:tab/>
      </w:r>
      <w:r w:rsidR="009A2AD5">
        <w:tab/>
      </w:r>
      <w:r w:rsidR="009A2AD5">
        <w:tab/>
      </w:r>
      <w:r w:rsidR="009A2AD5">
        <w:tab/>
      </w:r>
      <w:r w:rsidR="009A2AD5">
        <w:tab/>
      </w:r>
      <w:r w:rsidR="009A2AD5">
        <w:tab/>
      </w:r>
      <w:r w:rsidR="009A2AD5">
        <w:tab/>
      </w:r>
      <w:r w:rsidR="009A2AD5">
        <w:tab/>
        <w:t xml:space="preserve">   </w:t>
      </w:r>
      <w:r w:rsidR="009A2AD5">
        <w:tab/>
        <w:t xml:space="preserve"> </w:t>
      </w:r>
      <w:r w:rsidR="009A2AD5">
        <w:tab/>
      </w:r>
      <w:r w:rsidR="009A2AD5">
        <w:tab/>
      </w:r>
      <w:r w:rsidR="009A2AD5" w:rsidRPr="009A2AD5">
        <w:rPr>
          <w:color w:val="FFFFFF"/>
          <w:position w:val="-28"/>
        </w:rPr>
        <w:object w:dxaOrig="6860" w:dyaOrig="639" w14:anchorId="4398A9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4" type="#_x0000_t75" style="width:344.35pt;height:31.5pt" o:ole="" filled="t">
            <v:imagedata r:id="rId34" o:title=""/>
          </v:shape>
          <o:OLEObject Type="Embed" ProgID="Equation.DSMT4" ShapeID="_x0000_i1164" DrawAspect="Content" ObjectID="_1648450476" r:id="rId35"/>
        </w:object>
      </w:r>
    </w:p>
    <w:p w14:paraId="5031E35E" w14:textId="77777777" w:rsidR="00D73AA8" w:rsidRDefault="009A2AD5" w:rsidP="00D73AA8">
      <w:pPr>
        <w:rPr>
          <w:color w:val="FFFFFF"/>
        </w:rPr>
      </w:pPr>
      <w:r>
        <w:rPr>
          <w:color w:val="FFFFFF"/>
        </w:rPr>
        <w:tab/>
      </w:r>
      <w:r>
        <w:rPr>
          <w:color w:val="FFFFFF"/>
        </w:rPr>
        <w:tab/>
        <w:t xml:space="preserve"> </w:t>
      </w:r>
      <w:r>
        <w:rPr>
          <w:color w:val="FFFFFF"/>
        </w:rPr>
        <w:tab/>
      </w:r>
      <w:r>
        <w:rPr>
          <w:color w:val="FFFFFF"/>
        </w:rPr>
        <w:tab/>
      </w:r>
      <w:r>
        <w:rPr>
          <w:color w:val="FFFFFF"/>
        </w:rPr>
        <w:tab/>
      </w:r>
      <w:r>
        <w:rPr>
          <w:color w:val="FFFFFF"/>
        </w:rPr>
        <w:tab/>
        <w:t xml:space="preserve"> </w:t>
      </w:r>
      <w:r>
        <w:rPr>
          <w:color w:val="FFFFFF"/>
        </w:rPr>
        <w:tab/>
      </w:r>
      <w:r>
        <w:rPr>
          <w:color w:val="FFFFFF"/>
        </w:rPr>
        <w:tab/>
        <w:t xml:space="preserve">   </w:t>
      </w:r>
      <w:r>
        <w:rPr>
          <w:color w:val="FFFFFF"/>
        </w:rPr>
        <w:tab/>
      </w:r>
      <w:r>
        <w:rPr>
          <w:color w:val="FFFFFF"/>
        </w:rPr>
        <w:tab/>
        <w:t xml:space="preserve">           </w:t>
      </w:r>
      <w:r>
        <w:rPr>
          <w:color w:val="FFFFFF"/>
        </w:rPr>
        <w:tab/>
      </w:r>
      <w:r>
        <w:rPr>
          <w:color w:val="FFFFFF"/>
        </w:rPr>
        <w:tab/>
      </w:r>
      <w:r>
        <w:rPr>
          <w:color w:val="FFFFFF"/>
        </w:rPr>
        <w:tab/>
      </w:r>
      <w:r>
        <w:rPr>
          <w:color w:val="FFFFFF"/>
        </w:rPr>
        <w:tab/>
      </w:r>
      <w:r w:rsidRPr="00D73AA8">
        <w:rPr>
          <w:color w:val="FFFFFF"/>
          <w:position w:val="-26"/>
        </w:rPr>
        <w:object w:dxaOrig="6920" w:dyaOrig="639" w14:anchorId="52AA1365">
          <v:shape id="_x0000_i1165" type="#_x0000_t75" style="width:346.35pt;height:32.25pt" o:ole="" filled="t">
            <v:imagedata r:id="rId36" o:title=""/>
          </v:shape>
          <o:OLEObject Type="Embed" ProgID="Equation.DSMT4" ShapeID="_x0000_i1165" DrawAspect="Content" ObjectID="_1648450477" r:id="rId37"/>
        </w:object>
      </w:r>
    </w:p>
    <w:p w14:paraId="24EC6B69" w14:textId="77777777" w:rsidR="00D73AA8" w:rsidRDefault="00D73AA8" w:rsidP="00D73AA8"/>
    <w:p w14:paraId="1CE161F4" w14:textId="77777777" w:rsidR="00CF1818" w:rsidRDefault="00D73AA8" w:rsidP="00D73AA8">
      <w:pPr>
        <w:pStyle w:val="Heading4"/>
        <w:numPr>
          <w:ilvl w:val="3"/>
          <w:numId w:val="34"/>
        </w:numPr>
        <w:rPr>
          <w:lang w:val="fr-CA"/>
        </w:rPr>
      </w:pPr>
      <w:r>
        <w:rPr>
          <w:lang w:val="fr-CA"/>
        </w:rPr>
        <w:t>Propriétés</w:t>
      </w:r>
    </w:p>
    <w:p w14:paraId="0D779A12" w14:textId="77777777" w:rsidR="00094FDB" w:rsidRPr="00094FDB" w:rsidRDefault="00094FDB" w:rsidP="00094FDB">
      <w:pPr>
        <w:ind w:left="720"/>
      </w:pPr>
    </w:p>
    <w:p w14:paraId="405E6281" w14:textId="77777777" w:rsidR="00D73AA8" w:rsidRDefault="00D73AA8" w:rsidP="00D73AA8">
      <w:pPr>
        <w:numPr>
          <w:ilvl w:val="0"/>
          <w:numId w:val="10"/>
        </w:numPr>
      </w:pPr>
      <w:r w:rsidRPr="00D73AA8">
        <w:rPr>
          <w:i/>
          <w:iCs/>
        </w:rPr>
        <w:t>H</w:t>
      </w:r>
      <w:r w:rsidRPr="00D73AA8">
        <w:t>(</w:t>
      </w:r>
      <w:r w:rsidRPr="00D73AA8">
        <w:rPr>
          <w:i/>
          <w:iCs/>
        </w:rPr>
        <w:t>s</w:t>
      </w:r>
      <w:r w:rsidRPr="00D73AA8">
        <w:t>)</w:t>
      </w:r>
      <w:r>
        <w:t xml:space="preserve"> caractérise complètement un système linéaire</w:t>
      </w:r>
      <w:r w:rsidR="00F95FCB">
        <w:t>,</w:t>
      </w:r>
    </w:p>
    <w:p w14:paraId="7FF5D104" w14:textId="77777777" w:rsidR="00D73AA8" w:rsidRDefault="00D73AA8" w:rsidP="00D73AA8">
      <w:pPr>
        <w:numPr>
          <w:ilvl w:val="0"/>
          <w:numId w:val="10"/>
        </w:numPr>
      </w:pPr>
      <w:r w:rsidRPr="00D73AA8">
        <w:rPr>
          <w:i/>
          <w:iCs/>
        </w:rPr>
        <w:t>H</w:t>
      </w:r>
      <w:r w:rsidRPr="00D73AA8">
        <w:t>(</w:t>
      </w:r>
      <w:r w:rsidRPr="00D73AA8">
        <w:rPr>
          <w:i/>
          <w:iCs/>
        </w:rPr>
        <w:t>s</w:t>
      </w:r>
      <w:r w:rsidRPr="00D73AA8">
        <w:t>)</w:t>
      </w:r>
      <w:r>
        <w:t xml:space="preserve"> n’a pas de sens pour un système non linéaire</w:t>
      </w:r>
      <w:r w:rsidR="00F95FCB">
        <w:t>,</w:t>
      </w:r>
    </w:p>
    <w:p w14:paraId="146084B6" w14:textId="77777777" w:rsidR="00D73AA8" w:rsidRDefault="00D73AA8" w:rsidP="00D73AA8">
      <w:pPr>
        <w:numPr>
          <w:ilvl w:val="0"/>
          <w:numId w:val="10"/>
        </w:numPr>
      </w:pPr>
      <w:r w:rsidRPr="00D73AA8">
        <w:rPr>
          <w:i/>
          <w:iCs/>
        </w:rPr>
        <w:t>H</w:t>
      </w:r>
      <w:r w:rsidRPr="00D73AA8">
        <w:t>(</w:t>
      </w:r>
      <w:r w:rsidRPr="00D73AA8">
        <w:rPr>
          <w:i/>
          <w:iCs/>
        </w:rPr>
        <w:t>s</w:t>
      </w:r>
      <w:r w:rsidRPr="00D73AA8">
        <w:t>)</w:t>
      </w:r>
      <w:r>
        <w:t xml:space="preserve"> est indépendante de l’entrée du système</w:t>
      </w:r>
      <w:r w:rsidR="00F95FCB">
        <w:t>,</w:t>
      </w:r>
    </w:p>
    <w:p w14:paraId="55CFF024" w14:textId="77777777" w:rsidR="00D73AA8" w:rsidRDefault="00594D0C" w:rsidP="00594D0C">
      <w:pPr>
        <w:numPr>
          <w:ilvl w:val="0"/>
          <w:numId w:val="10"/>
        </w:numPr>
      </w:pPr>
      <w:r>
        <w:rPr>
          <w:i/>
          <w:iCs/>
        </w:rPr>
        <w:t>D(s)</w:t>
      </w:r>
      <w:r>
        <w:t>=0 représente l’équation caractéristique</w:t>
      </w:r>
      <w:r w:rsidR="003A03DB">
        <w:t xml:space="preserve"> du système</w:t>
      </w:r>
      <w:r w:rsidR="00F95FCB">
        <w:t>,</w:t>
      </w:r>
    </w:p>
    <w:p w14:paraId="253C6D7F" w14:textId="77777777" w:rsidR="003A03DB" w:rsidRDefault="003A03DB" w:rsidP="00594D0C">
      <w:pPr>
        <w:numPr>
          <w:ilvl w:val="0"/>
          <w:numId w:val="10"/>
        </w:numPr>
      </w:pPr>
      <w:r>
        <w:t xml:space="preserve">Les racines de </w:t>
      </w:r>
      <w:r>
        <w:rPr>
          <w:i/>
          <w:iCs/>
        </w:rPr>
        <w:t>D(s)</w:t>
      </w:r>
      <w:r>
        <w:t xml:space="preserve">=0 représentent les </w:t>
      </w:r>
      <w:r w:rsidRPr="003A03DB">
        <w:rPr>
          <w:i/>
          <w:iCs/>
        </w:rPr>
        <w:t>n</w:t>
      </w:r>
      <w:r>
        <w:t xml:space="preserve"> pôles du système</w:t>
      </w:r>
      <w:r w:rsidR="00F95FCB">
        <w:t>,</w:t>
      </w:r>
    </w:p>
    <w:p w14:paraId="1A416181" w14:textId="77777777" w:rsidR="00D62F90" w:rsidRDefault="00D62F90" w:rsidP="00315795">
      <w:pPr>
        <w:numPr>
          <w:ilvl w:val="0"/>
          <w:numId w:val="10"/>
        </w:numPr>
        <w:tabs>
          <w:tab w:val="clear" w:pos="720"/>
          <w:tab w:val="num" w:pos="348"/>
        </w:tabs>
        <w:ind w:left="348" w:firstLine="12"/>
      </w:pPr>
      <w:r>
        <w:t>Les pôles d’un système caractérisent la stabilité du système. Un circuit passif est toujours stable (les pôles se trouvent dans la partie de gauche du plan complexe),</w:t>
      </w:r>
    </w:p>
    <w:p w14:paraId="59464676" w14:textId="77777777" w:rsidR="00793EFD" w:rsidRDefault="00793EFD" w:rsidP="00315795">
      <w:pPr>
        <w:numPr>
          <w:ilvl w:val="0"/>
          <w:numId w:val="10"/>
        </w:numPr>
        <w:tabs>
          <w:tab w:val="clear" w:pos="720"/>
          <w:tab w:val="num" w:pos="348"/>
        </w:tabs>
        <w:ind w:left="348" w:firstLine="12"/>
      </w:pPr>
      <w:r>
        <w:t xml:space="preserve">Les racines de </w:t>
      </w:r>
      <w:r w:rsidRPr="00403D6C">
        <w:t>N(s)</w:t>
      </w:r>
      <w:r>
        <w:t xml:space="preserve">=0 représentent les </w:t>
      </w:r>
      <w:r w:rsidRPr="00403D6C">
        <w:t>m</w:t>
      </w:r>
      <w:r>
        <w:t xml:space="preserve"> zéros de transmission finis du système</w:t>
      </w:r>
      <w:r w:rsidR="00403D6C">
        <w:t>. Quand un circuit est excité par une source dont la fréquence correspond au zéro de transmission, la réponse en régime permanent est égale à zéro,</w:t>
      </w:r>
    </w:p>
    <w:p w14:paraId="780A0A56" w14:textId="77777777" w:rsidR="00793EFD" w:rsidRDefault="00793EFD" w:rsidP="00315795">
      <w:pPr>
        <w:numPr>
          <w:ilvl w:val="0"/>
          <w:numId w:val="10"/>
        </w:numPr>
        <w:tabs>
          <w:tab w:val="clear" w:pos="720"/>
          <w:tab w:val="num" w:pos="348"/>
        </w:tabs>
        <w:ind w:left="348" w:firstLine="12"/>
      </w:pPr>
      <w:r>
        <w:t>Dans un système, il existe</w:t>
      </w:r>
      <w:r w:rsidRPr="00793EFD">
        <w:rPr>
          <w:i/>
          <w:iCs/>
        </w:rPr>
        <w:t xml:space="preserve"> n </w:t>
      </w:r>
      <w:r>
        <w:t xml:space="preserve">pôles, </w:t>
      </w:r>
      <w:r w:rsidRPr="00793EFD">
        <w:rPr>
          <w:i/>
          <w:iCs/>
        </w:rPr>
        <w:t>m</w:t>
      </w:r>
      <w:r>
        <w:t xml:space="preserve"> zéros de transmission finis et (n-m) zéros de transmission infinis</w:t>
      </w:r>
      <w:r w:rsidR="00F95FCB">
        <w:t>,</w:t>
      </w:r>
    </w:p>
    <w:p w14:paraId="343B6D8B" w14:textId="77777777" w:rsidR="002342B9" w:rsidRDefault="00403D6C" w:rsidP="00315795">
      <w:pPr>
        <w:numPr>
          <w:ilvl w:val="0"/>
          <w:numId w:val="10"/>
        </w:numPr>
        <w:tabs>
          <w:tab w:val="clear" w:pos="720"/>
          <w:tab w:val="num" w:pos="348"/>
        </w:tabs>
        <w:ind w:left="348" w:firstLine="12"/>
      </w:pPr>
      <w:r w:rsidRPr="00403D6C">
        <w:rPr>
          <w:i/>
          <w:iCs/>
        </w:rPr>
        <w:t>H</w:t>
      </w:r>
      <w:r>
        <w:t>(</w:t>
      </w:r>
      <w:r w:rsidRPr="00403D6C">
        <w:rPr>
          <w:i/>
          <w:iCs/>
        </w:rPr>
        <w:t>0</w:t>
      </w:r>
      <w:r>
        <w:t>) représente le gain statique (fréquence égale à zéro) du sy</w:t>
      </w:r>
      <w:r w:rsidR="00D62F90">
        <w:t>s</w:t>
      </w:r>
      <w:r>
        <w:t>t</w:t>
      </w:r>
      <w:r w:rsidR="002342B9">
        <w:t>ème.</w:t>
      </w:r>
    </w:p>
    <w:p w14:paraId="66E64157" w14:textId="77777777" w:rsidR="008D0E62" w:rsidRDefault="008D0E62" w:rsidP="002342B9">
      <w:pPr>
        <w:ind w:left="348"/>
      </w:pPr>
    </w:p>
    <w:p w14:paraId="2A658A43" w14:textId="77777777" w:rsidR="00E34E12" w:rsidRDefault="00E34E12" w:rsidP="002342B9">
      <w:pPr>
        <w:ind w:left="348"/>
      </w:pPr>
    </w:p>
    <w:p w14:paraId="1475F626" w14:textId="77777777" w:rsidR="00E34E12" w:rsidRDefault="00E34E12" w:rsidP="002342B9">
      <w:pPr>
        <w:ind w:left="348"/>
      </w:pPr>
    </w:p>
    <w:p w14:paraId="0C70C010" w14:textId="77777777" w:rsidR="008E6F11" w:rsidRDefault="008E6F11" w:rsidP="008E6F11">
      <w:pPr>
        <w:spacing w:after="120"/>
      </w:pPr>
      <w:r>
        <w:t xml:space="preserve">Comme exemples : </w:t>
      </w:r>
    </w:p>
    <w:p w14:paraId="5C84D863" w14:textId="77777777" w:rsidR="008E6F11" w:rsidRDefault="008E6F11" w:rsidP="00315795">
      <w:pPr>
        <w:numPr>
          <w:ilvl w:val="0"/>
          <w:numId w:val="10"/>
        </w:numPr>
        <w:tabs>
          <w:tab w:val="clear" w:pos="720"/>
          <w:tab w:val="num" w:pos="348"/>
        </w:tabs>
        <w:ind w:left="348" w:firstLine="12"/>
      </w:pPr>
      <w:r w:rsidRPr="00A24002">
        <w:rPr>
          <w:position w:val="-22"/>
        </w:rPr>
        <w:object w:dxaOrig="1160" w:dyaOrig="560" w14:anchorId="61B6E960">
          <v:shape id="_x0000_i1166" type="#_x0000_t75" style="width:57.75pt;height:27.75pt" o:ole="" filled="t">
            <v:imagedata r:id="rId38" o:title=""/>
          </v:shape>
          <o:OLEObject Type="Embed" ProgID="Equation.DSMT4" ShapeID="_x0000_i1166" DrawAspect="Content" ObjectID="_1648450478" r:id="rId39"/>
        </w:object>
      </w:r>
      <w:r w:rsidRPr="00A24002">
        <w:t xml:space="preserve"> </w:t>
      </w:r>
      <w:proofErr w:type="gramStart"/>
      <w:r>
        <w:t>contient</w:t>
      </w:r>
      <w:proofErr w:type="gramEnd"/>
      <w:r>
        <w:t xml:space="preserve"> un pôle et un zéro de transmission à l’infini. Elle représente la fonction de transfert d’un filtre passe-bas du premier degré,</w:t>
      </w:r>
    </w:p>
    <w:p w14:paraId="6F6E3F1B" w14:textId="77777777" w:rsidR="008E6F11" w:rsidRDefault="008E6F11" w:rsidP="00315795">
      <w:pPr>
        <w:numPr>
          <w:ilvl w:val="0"/>
          <w:numId w:val="10"/>
        </w:numPr>
        <w:tabs>
          <w:tab w:val="clear" w:pos="720"/>
          <w:tab w:val="num" w:pos="348"/>
        </w:tabs>
        <w:ind w:left="348" w:firstLine="12"/>
      </w:pPr>
      <w:r w:rsidRPr="00D62F90">
        <w:rPr>
          <w:position w:val="-22"/>
        </w:rPr>
        <w:object w:dxaOrig="1160" w:dyaOrig="560" w14:anchorId="4123DFFE">
          <v:shape id="_x0000_i1167" type="#_x0000_t75" style="width:57.75pt;height:27.75pt" o:ole="" filled="t">
            <v:imagedata r:id="rId40" o:title=""/>
          </v:shape>
          <o:OLEObject Type="Embed" ProgID="Equation.DSMT4" ShapeID="_x0000_i1167" DrawAspect="Content" ObjectID="_1648450479" r:id="rId41"/>
        </w:object>
      </w:r>
      <w:r>
        <w:t xml:space="preserve"> </w:t>
      </w:r>
      <w:proofErr w:type="gramStart"/>
      <w:r>
        <w:t>contient</w:t>
      </w:r>
      <w:proofErr w:type="gramEnd"/>
      <w:r>
        <w:t xml:space="preserve"> un pôle et un zéro de transmission </w:t>
      </w:r>
      <w:r w:rsidRPr="00403D6C">
        <w:rPr>
          <w:i/>
          <w:iCs/>
        </w:rPr>
        <w:t>s</w:t>
      </w:r>
      <w:r>
        <w:t>=0. Elle représente la fonction de transfert d’un filtre passe-</w:t>
      </w:r>
      <w:r w:rsidR="00267D71">
        <w:t>haut du premier degré,</w:t>
      </w:r>
    </w:p>
    <w:p w14:paraId="7377D349" w14:textId="77777777" w:rsidR="008E6F11" w:rsidRDefault="008E6F11" w:rsidP="00315795">
      <w:pPr>
        <w:numPr>
          <w:ilvl w:val="0"/>
          <w:numId w:val="10"/>
        </w:numPr>
        <w:tabs>
          <w:tab w:val="clear" w:pos="720"/>
          <w:tab w:val="num" w:pos="348"/>
        </w:tabs>
        <w:ind w:left="348" w:firstLine="12"/>
      </w:pPr>
      <w:r w:rsidRPr="00DC60CA">
        <w:rPr>
          <w:position w:val="-24"/>
        </w:rPr>
        <w:object w:dxaOrig="1860" w:dyaOrig="620" w14:anchorId="1854DE21">
          <v:shape id="_x0000_i1168" type="#_x0000_t75" style="width:93pt;height:30.75pt" o:ole="">
            <v:imagedata r:id="rId42" o:title=""/>
          </v:shape>
          <o:OLEObject Type="Embed" ProgID="Equation.3" ShapeID="_x0000_i1168" DrawAspect="Content" ObjectID="_1648450480" r:id="rId43"/>
        </w:object>
      </w:r>
      <w:r>
        <w:t xml:space="preserve"> </w:t>
      </w:r>
      <w:proofErr w:type="gramStart"/>
      <w:r>
        <w:t>contient</w:t>
      </w:r>
      <w:proofErr w:type="gramEnd"/>
      <w:r>
        <w:t xml:space="preserve"> deux pôles et deux zéros de transmission à l’infini (</w:t>
      </w:r>
      <w:r w:rsidRPr="00403D6C">
        <w:rPr>
          <w:i/>
          <w:iCs/>
        </w:rPr>
        <w:t>s</w:t>
      </w:r>
      <w:r>
        <w:t>=∞). Elle représente la fonction de transfert d’un filtre passe-bas du deuxième degré,</w:t>
      </w:r>
    </w:p>
    <w:p w14:paraId="56F187B0" w14:textId="77777777" w:rsidR="008E6F11" w:rsidRDefault="008E6F11" w:rsidP="00315795">
      <w:pPr>
        <w:numPr>
          <w:ilvl w:val="0"/>
          <w:numId w:val="10"/>
        </w:numPr>
        <w:tabs>
          <w:tab w:val="clear" w:pos="720"/>
          <w:tab w:val="num" w:pos="348"/>
        </w:tabs>
        <w:ind w:left="348" w:firstLine="12"/>
      </w:pPr>
      <w:r w:rsidRPr="00403D6C">
        <w:rPr>
          <w:position w:val="-22"/>
        </w:rPr>
        <w:object w:dxaOrig="1640" w:dyaOrig="580" w14:anchorId="0ADA5D13">
          <v:shape id="_x0000_i1169" type="#_x0000_t75" style="width:81.75pt;height:29.25pt" o:ole="" filled="t">
            <v:imagedata r:id="rId44" o:title=""/>
          </v:shape>
          <o:OLEObject Type="Embed" ProgID="Equation.DSMT4" ShapeID="_x0000_i1169" DrawAspect="Content" ObjectID="_1648450481" r:id="rId45"/>
        </w:object>
      </w:r>
      <w:r w:rsidRPr="00403D6C">
        <w:t xml:space="preserve"> </w:t>
      </w:r>
      <w:proofErr w:type="gramStart"/>
      <w:r>
        <w:t>contient</w:t>
      </w:r>
      <w:proofErr w:type="gramEnd"/>
      <w:r>
        <w:t xml:space="preserve"> deux pôles et deux zéros de transmission à </w:t>
      </w:r>
      <w:r w:rsidRPr="00403D6C">
        <w:rPr>
          <w:i/>
          <w:iCs/>
        </w:rPr>
        <w:t>s</w:t>
      </w:r>
      <w:r>
        <w:t>=0. Elle représente la fonction de transfert d’un filtre passe-haut du deuxième degré,</w:t>
      </w:r>
    </w:p>
    <w:p w14:paraId="0AEF41A2" w14:textId="77777777" w:rsidR="008E6F11" w:rsidRDefault="008E6F11" w:rsidP="00315795">
      <w:pPr>
        <w:numPr>
          <w:ilvl w:val="0"/>
          <w:numId w:val="10"/>
        </w:numPr>
        <w:tabs>
          <w:tab w:val="clear" w:pos="720"/>
          <w:tab w:val="num" w:pos="348"/>
        </w:tabs>
        <w:ind w:left="348" w:firstLine="12"/>
      </w:pPr>
      <w:r w:rsidRPr="00A24002">
        <w:rPr>
          <w:position w:val="-22"/>
        </w:rPr>
        <w:object w:dxaOrig="1640" w:dyaOrig="560" w14:anchorId="76316782">
          <v:shape id="_x0000_i1170" type="#_x0000_t75" style="width:81.75pt;height:27.75pt" o:ole="" filled="t">
            <v:imagedata r:id="rId46" o:title=""/>
          </v:shape>
          <o:OLEObject Type="Embed" ProgID="Equation.DSMT4" ShapeID="_x0000_i1170" DrawAspect="Content" ObjectID="_1648450482" r:id="rId47"/>
        </w:object>
      </w:r>
      <w:r w:rsidRPr="00A24002">
        <w:t xml:space="preserve"> </w:t>
      </w:r>
      <w:proofErr w:type="gramStart"/>
      <w:r>
        <w:t>contient</w:t>
      </w:r>
      <w:proofErr w:type="gramEnd"/>
      <w:r>
        <w:t xml:space="preserve"> deux pôles, un zéro de transmission à l’infini et un deuxième à </w:t>
      </w:r>
      <w:r w:rsidRPr="00403D6C">
        <w:rPr>
          <w:i/>
          <w:iCs/>
        </w:rPr>
        <w:t>s</w:t>
      </w:r>
      <w:r>
        <w:t>=0. Elle représente la fonction de tr</w:t>
      </w:r>
      <w:r w:rsidR="00267D71">
        <w:t>ansfert d’un filtre passe-bande.</w:t>
      </w:r>
    </w:p>
    <w:p w14:paraId="17B59D66" w14:textId="77777777" w:rsidR="00770C11" w:rsidRDefault="00770C11" w:rsidP="00770C11">
      <w:pPr>
        <w:ind w:left="348"/>
      </w:pPr>
    </w:p>
    <w:p w14:paraId="2D6418B7" w14:textId="77777777" w:rsidR="00D62F90" w:rsidRDefault="001949E5" w:rsidP="00770C11">
      <w:pPr>
        <w:pStyle w:val="Heading4"/>
        <w:numPr>
          <w:ilvl w:val="3"/>
          <w:numId w:val="34"/>
        </w:numPr>
        <w:rPr>
          <w:lang w:val="fr-CA"/>
        </w:rPr>
      </w:pPr>
      <w:r>
        <w:rPr>
          <w:lang w:val="fr-CA"/>
        </w:rPr>
        <w:t>Fonctions de transfert des circuits RC, RL et RLC</w:t>
      </w:r>
    </w:p>
    <w:p w14:paraId="7414E2F8" w14:textId="77777777" w:rsidR="001949E5" w:rsidRDefault="001949E5" w:rsidP="001949E5"/>
    <w:p w14:paraId="605430AA" w14:textId="77777777" w:rsidR="001949E5" w:rsidRDefault="001949E5" w:rsidP="00315795">
      <w:pPr>
        <w:numPr>
          <w:ilvl w:val="0"/>
          <w:numId w:val="10"/>
        </w:numPr>
        <w:tabs>
          <w:tab w:val="clear" w:pos="720"/>
          <w:tab w:val="num" w:pos="348"/>
        </w:tabs>
        <w:ind w:left="348" w:firstLine="12"/>
        <w:rPr>
          <w:b/>
          <w:bCs/>
        </w:rPr>
      </w:pPr>
      <w:r w:rsidRPr="001949E5">
        <w:rPr>
          <w:b/>
          <w:bCs/>
        </w:rPr>
        <w:t>Circuit RC</w:t>
      </w:r>
      <w:r>
        <w:rPr>
          <w:b/>
          <w:bCs/>
        </w:rPr>
        <w:t> :</w:t>
      </w:r>
    </w:p>
    <w:p w14:paraId="18DBCB3E" w14:textId="77777777" w:rsidR="001949E5" w:rsidRDefault="001949E5" w:rsidP="001949E5">
      <w:pPr>
        <w:ind w:left="348"/>
        <w:rPr>
          <w:b/>
          <w:bCs/>
        </w:rPr>
      </w:pPr>
    </w:p>
    <w:p w14:paraId="4310C910" w14:textId="77777777" w:rsidR="001949E5" w:rsidRDefault="001949E5" w:rsidP="001949E5">
      <w:pPr>
        <w:ind w:left="348"/>
      </w:pPr>
      <w:r>
        <w:t xml:space="preserve">Le circuit RC de la figure 4.1 peut avoir trois sorties </w:t>
      </w:r>
      <w:r w:rsidR="00D51BFE">
        <w:t>(tension</w:t>
      </w:r>
      <w:r>
        <w:t xml:space="preserve"> aux bornes du condensateur </w:t>
      </w:r>
      <w:proofErr w:type="spellStart"/>
      <w:r w:rsidRPr="001949E5">
        <w:rPr>
          <w:i/>
          <w:iCs/>
        </w:rPr>
        <w:t>v</w:t>
      </w:r>
      <w:r>
        <w:rPr>
          <w:i/>
          <w:iCs/>
          <w:vertAlign w:val="subscript"/>
        </w:rPr>
        <w:t>C</w:t>
      </w:r>
      <w:proofErr w:type="spellEnd"/>
      <w:r>
        <w:t xml:space="preserve">, tension aux bornes de la résistance </w:t>
      </w:r>
      <w:proofErr w:type="spellStart"/>
      <w:r w:rsidRPr="001949E5">
        <w:rPr>
          <w:i/>
          <w:iCs/>
        </w:rPr>
        <w:t>v</w:t>
      </w:r>
      <w:r>
        <w:rPr>
          <w:i/>
          <w:iCs/>
          <w:vertAlign w:val="subscript"/>
        </w:rPr>
        <w:t>R</w:t>
      </w:r>
      <w:proofErr w:type="spellEnd"/>
      <w:r>
        <w:t xml:space="preserve"> et courant </w:t>
      </w:r>
      <w:r w:rsidR="00D51BFE">
        <w:t>dans le</w:t>
      </w:r>
      <w:r>
        <w:t xml:space="preserve"> circuit </w:t>
      </w:r>
      <w:proofErr w:type="spellStart"/>
      <w:r>
        <w:rPr>
          <w:i/>
          <w:iCs/>
        </w:rPr>
        <w:t>i</w:t>
      </w:r>
      <w:r>
        <w:rPr>
          <w:i/>
          <w:iCs/>
          <w:vertAlign w:val="subscript"/>
        </w:rPr>
        <w:t>C</w:t>
      </w:r>
      <w:proofErr w:type="spellEnd"/>
      <w:r>
        <w:t xml:space="preserve">). La tension aux bornes de la résistance et le courant du circuit sont proportionnels. Par conséquent, les fonctions de </w:t>
      </w:r>
      <w:r w:rsidR="00162747">
        <w:t>transfert ayant</w:t>
      </w:r>
      <w:r>
        <w:t xml:space="preserve"> des sorties </w:t>
      </w:r>
      <w:proofErr w:type="spellStart"/>
      <w:r w:rsidRPr="001949E5">
        <w:rPr>
          <w:i/>
          <w:iCs/>
        </w:rPr>
        <w:t>v</w:t>
      </w:r>
      <w:r>
        <w:rPr>
          <w:i/>
          <w:iCs/>
          <w:vertAlign w:val="subscript"/>
        </w:rPr>
        <w:t>C</w:t>
      </w:r>
      <w:proofErr w:type="spellEnd"/>
      <w:r>
        <w:t xml:space="preserve">  et</w:t>
      </w:r>
      <w:r w:rsidRPr="001949E5">
        <w:rPr>
          <w:i/>
          <w:iCs/>
        </w:rPr>
        <w:t xml:space="preserve"> </w:t>
      </w:r>
      <w:proofErr w:type="spellStart"/>
      <w:r w:rsidRPr="001949E5">
        <w:rPr>
          <w:i/>
          <w:iCs/>
        </w:rPr>
        <w:t>v</w:t>
      </w:r>
      <w:r>
        <w:rPr>
          <w:i/>
          <w:iCs/>
          <w:vertAlign w:val="subscript"/>
        </w:rPr>
        <w:t>R</w:t>
      </w:r>
      <w:proofErr w:type="spellEnd"/>
      <w:r>
        <w:t xml:space="preserve"> sont données par :</w:t>
      </w:r>
    </w:p>
    <w:p w14:paraId="75FE45D9" w14:textId="77777777" w:rsidR="00094FDB" w:rsidRDefault="00094FDB" w:rsidP="001949E5">
      <w:pPr>
        <w:ind w:left="348"/>
      </w:pPr>
    </w:p>
    <w:p w14:paraId="36CA8A46" w14:textId="77777777" w:rsidR="001949E5" w:rsidRDefault="001949E5" w:rsidP="001949E5">
      <w:pPr>
        <w:ind w:left="348"/>
      </w:pPr>
      <w:r>
        <w:tab/>
      </w:r>
      <w:r>
        <w:tab/>
      </w:r>
      <w:r>
        <w:tab/>
      </w:r>
      <w:r>
        <w:tab/>
      </w:r>
      <w:r w:rsidR="00AD2F63" w:rsidRPr="001949E5">
        <w:rPr>
          <w:position w:val="-26"/>
        </w:rPr>
        <w:object w:dxaOrig="2220" w:dyaOrig="600" w14:anchorId="605CDC9D">
          <v:shape id="_x0000_i1171" type="#_x0000_t75" style="width:111pt;height:30pt" o:ole="" filled="t">
            <v:imagedata r:id="rId48" o:title=""/>
          </v:shape>
          <o:OLEObject Type="Embed" ProgID="Equation.DSMT4" ShapeID="_x0000_i1171" DrawAspect="Content" ObjectID="_1648450483" r:id="rId49"/>
        </w:object>
      </w:r>
      <w:r>
        <w:t xml:space="preserve">     (</w:t>
      </w:r>
      <w:r w:rsidR="006A40EF">
        <w:t>Filtre</w:t>
      </w:r>
      <w:r>
        <w:t xml:space="preserve"> passe-bas)</w:t>
      </w:r>
    </w:p>
    <w:p w14:paraId="13275D66" w14:textId="77777777" w:rsidR="001949E5" w:rsidRDefault="001949E5" w:rsidP="001949E5">
      <w:pPr>
        <w:ind w:left="348"/>
      </w:pPr>
      <w:r>
        <w:t>et</w:t>
      </w:r>
    </w:p>
    <w:p w14:paraId="6836CDD8" w14:textId="77777777" w:rsidR="001949E5" w:rsidRDefault="001949E5" w:rsidP="001949E5">
      <w:pPr>
        <w:ind w:left="348"/>
      </w:pPr>
      <w:r>
        <w:tab/>
      </w:r>
      <w:r>
        <w:tab/>
      </w:r>
      <w:r>
        <w:tab/>
      </w:r>
      <w:r>
        <w:tab/>
      </w:r>
      <w:r w:rsidR="00AD2F63" w:rsidRPr="001949E5">
        <w:rPr>
          <w:position w:val="-26"/>
        </w:rPr>
        <w:object w:dxaOrig="2220" w:dyaOrig="600" w14:anchorId="65884C93">
          <v:shape id="_x0000_i1172" type="#_x0000_t75" style="width:111pt;height:30pt" o:ole="" filled="t">
            <v:imagedata r:id="rId50" o:title=""/>
          </v:shape>
          <o:OLEObject Type="Embed" ProgID="Equation.DSMT4" ShapeID="_x0000_i1172" DrawAspect="Content" ObjectID="_1648450484" r:id="rId51"/>
        </w:object>
      </w:r>
      <w:r>
        <w:t xml:space="preserve">      (</w:t>
      </w:r>
      <w:r w:rsidR="006A40EF">
        <w:t>Filtre</w:t>
      </w:r>
      <w:r>
        <w:t xml:space="preserve"> passe-haut)</w:t>
      </w:r>
      <w:r w:rsidR="00AD2F63">
        <w:t>.</w:t>
      </w:r>
    </w:p>
    <w:p w14:paraId="1983D5BA" w14:textId="77777777" w:rsidR="00C7346D" w:rsidRDefault="00C7346D" w:rsidP="001949E5">
      <w:pPr>
        <w:ind w:left="348"/>
      </w:pPr>
    </w:p>
    <w:p w14:paraId="71AAF684" w14:textId="77777777" w:rsidR="00094FDB" w:rsidRDefault="00094FDB" w:rsidP="001949E5">
      <w:pPr>
        <w:ind w:left="348"/>
      </w:pPr>
    </w:p>
    <w:p w14:paraId="46C01DC3" w14:textId="77777777" w:rsidR="001949E5" w:rsidRDefault="001949E5" w:rsidP="00315795">
      <w:pPr>
        <w:numPr>
          <w:ilvl w:val="0"/>
          <w:numId w:val="10"/>
        </w:numPr>
        <w:tabs>
          <w:tab w:val="clear" w:pos="720"/>
          <w:tab w:val="num" w:pos="348"/>
        </w:tabs>
        <w:ind w:left="348" w:firstLine="12"/>
        <w:rPr>
          <w:b/>
          <w:bCs/>
        </w:rPr>
      </w:pPr>
      <w:r w:rsidRPr="001949E5">
        <w:rPr>
          <w:b/>
          <w:bCs/>
        </w:rPr>
        <w:t>Circuit R</w:t>
      </w:r>
      <w:r>
        <w:rPr>
          <w:b/>
          <w:bCs/>
        </w:rPr>
        <w:t>L :</w:t>
      </w:r>
    </w:p>
    <w:p w14:paraId="5342ACC3" w14:textId="77777777" w:rsidR="001949E5" w:rsidRDefault="001949E5" w:rsidP="001949E5">
      <w:pPr>
        <w:ind w:left="348"/>
        <w:rPr>
          <w:b/>
          <w:bCs/>
        </w:rPr>
      </w:pPr>
    </w:p>
    <w:p w14:paraId="3FEA9666" w14:textId="77777777" w:rsidR="001949E5" w:rsidRDefault="001949E5" w:rsidP="006A40EF">
      <w:pPr>
        <w:ind w:left="348"/>
      </w:pPr>
      <w:r>
        <w:lastRenderedPageBreak/>
        <w:t xml:space="preserve">Le circuit RL de la figure 4.1 peut avoir trois sorties </w:t>
      </w:r>
      <w:r w:rsidR="00D51BFE">
        <w:t>(tension</w:t>
      </w:r>
      <w:r>
        <w:t xml:space="preserve"> aux b</w:t>
      </w:r>
      <w:r w:rsidR="006A40EF">
        <w:t>ornes de</w:t>
      </w:r>
      <w:r>
        <w:t xml:space="preserve"> </w:t>
      </w:r>
      <w:r w:rsidR="006A40EF">
        <w:t>la bobine</w:t>
      </w:r>
      <w:r>
        <w:t xml:space="preserve"> </w:t>
      </w:r>
      <w:proofErr w:type="spellStart"/>
      <w:r w:rsidRPr="001949E5">
        <w:rPr>
          <w:i/>
          <w:iCs/>
        </w:rPr>
        <w:t>v</w:t>
      </w:r>
      <w:r w:rsidR="006A40EF">
        <w:rPr>
          <w:i/>
          <w:iCs/>
          <w:vertAlign w:val="subscript"/>
        </w:rPr>
        <w:t>L</w:t>
      </w:r>
      <w:proofErr w:type="spellEnd"/>
      <w:r>
        <w:t xml:space="preserve">, tension aux bornes de la résistance </w:t>
      </w:r>
      <w:proofErr w:type="spellStart"/>
      <w:r w:rsidRPr="001949E5">
        <w:rPr>
          <w:i/>
          <w:iCs/>
        </w:rPr>
        <w:t>v</w:t>
      </w:r>
      <w:r>
        <w:rPr>
          <w:i/>
          <w:iCs/>
          <w:vertAlign w:val="subscript"/>
        </w:rPr>
        <w:t>R</w:t>
      </w:r>
      <w:proofErr w:type="spellEnd"/>
      <w:r>
        <w:t xml:space="preserve"> et courant </w:t>
      </w:r>
      <w:r w:rsidR="00D51BFE">
        <w:t>dans le</w:t>
      </w:r>
      <w:r>
        <w:t xml:space="preserve"> circuit </w:t>
      </w:r>
      <w:proofErr w:type="spellStart"/>
      <w:r>
        <w:rPr>
          <w:i/>
          <w:iCs/>
        </w:rPr>
        <w:t>i</w:t>
      </w:r>
      <w:r w:rsidR="006A40EF">
        <w:rPr>
          <w:i/>
          <w:iCs/>
          <w:vertAlign w:val="subscript"/>
        </w:rPr>
        <w:t>L</w:t>
      </w:r>
      <w:proofErr w:type="spellEnd"/>
      <w:r>
        <w:t xml:space="preserve">). La tension aux bornes de la résistance et le courant du circuit sont proportionnels. Par conséquent, les fonctions de </w:t>
      </w:r>
      <w:r w:rsidR="00162747">
        <w:t>transfert ayant</w:t>
      </w:r>
      <w:r>
        <w:t xml:space="preserve"> des sorties </w:t>
      </w:r>
      <w:proofErr w:type="spellStart"/>
      <w:r w:rsidRPr="001949E5">
        <w:rPr>
          <w:i/>
          <w:iCs/>
        </w:rPr>
        <w:t>v</w:t>
      </w:r>
      <w:r w:rsidR="006A40EF">
        <w:rPr>
          <w:i/>
          <w:iCs/>
          <w:vertAlign w:val="subscript"/>
        </w:rPr>
        <w:t>L</w:t>
      </w:r>
      <w:proofErr w:type="spellEnd"/>
      <w:r>
        <w:t xml:space="preserve">  et</w:t>
      </w:r>
      <w:r w:rsidRPr="001949E5">
        <w:rPr>
          <w:i/>
          <w:iCs/>
        </w:rPr>
        <w:t xml:space="preserve"> </w:t>
      </w:r>
      <w:proofErr w:type="spellStart"/>
      <w:r w:rsidRPr="001949E5">
        <w:rPr>
          <w:i/>
          <w:iCs/>
        </w:rPr>
        <w:t>v</w:t>
      </w:r>
      <w:r>
        <w:rPr>
          <w:i/>
          <w:iCs/>
          <w:vertAlign w:val="subscript"/>
        </w:rPr>
        <w:t>R</w:t>
      </w:r>
      <w:proofErr w:type="spellEnd"/>
      <w:r>
        <w:t xml:space="preserve"> sont données par :</w:t>
      </w:r>
    </w:p>
    <w:p w14:paraId="25988D90" w14:textId="77777777" w:rsidR="001949E5" w:rsidRDefault="001949E5" w:rsidP="00B26C75">
      <w:pPr>
        <w:ind w:left="348"/>
      </w:pPr>
      <w:r>
        <w:tab/>
      </w:r>
      <w:r>
        <w:tab/>
      </w:r>
      <w:r>
        <w:tab/>
      </w:r>
      <w:r>
        <w:tab/>
      </w:r>
      <w:r w:rsidR="00AD2F63" w:rsidRPr="001949E5">
        <w:rPr>
          <w:position w:val="-26"/>
        </w:rPr>
        <w:object w:dxaOrig="3200" w:dyaOrig="600" w14:anchorId="38EE7F91">
          <v:shape id="_x0000_i1173" type="#_x0000_t75" style="width:159.7pt;height:30pt" o:ole="" filled="t">
            <v:imagedata r:id="rId52" o:title=""/>
          </v:shape>
          <o:OLEObject Type="Embed" ProgID="Equation.DSMT4" ShapeID="_x0000_i1173" DrawAspect="Content" ObjectID="_1648450485" r:id="rId53"/>
        </w:object>
      </w:r>
      <w:r>
        <w:t xml:space="preserve">     (</w:t>
      </w:r>
      <w:r w:rsidR="006A40EF">
        <w:t>Filtre</w:t>
      </w:r>
      <w:r>
        <w:t xml:space="preserve"> passe-</w:t>
      </w:r>
      <w:r w:rsidR="00B26C75">
        <w:t>haut</w:t>
      </w:r>
      <w:r>
        <w:t>)</w:t>
      </w:r>
    </w:p>
    <w:p w14:paraId="687BA43A" w14:textId="77777777" w:rsidR="001949E5" w:rsidRDefault="001949E5" w:rsidP="001949E5">
      <w:pPr>
        <w:ind w:left="348"/>
      </w:pPr>
      <w:r>
        <w:t>et</w:t>
      </w:r>
    </w:p>
    <w:p w14:paraId="6A5839E2" w14:textId="77777777" w:rsidR="001949E5" w:rsidRDefault="001949E5" w:rsidP="00B26C75">
      <w:pPr>
        <w:ind w:left="348"/>
      </w:pPr>
      <w:r>
        <w:tab/>
      </w:r>
      <w:r>
        <w:tab/>
      </w:r>
      <w:r>
        <w:tab/>
      </w:r>
      <w:r>
        <w:tab/>
      </w:r>
      <w:r w:rsidR="00AD2F63" w:rsidRPr="001949E5">
        <w:rPr>
          <w:position w:val="-26"/>
        </w:rPr>
        <w:object w:dxaOrig="3220" w:dyaOrig="600" w14:anchorId="30A0A130">
          <v:shape id="_x0000_i1174" type="#_x0000_t75" style="width:160.5pt;height:30pt" o:ole="" filled="t">
            <v:imagedata r:id="rId54" o:title=""/>
          </v:shape>
          <o:OLEObject Type="Embed" ProgID="Equation.DSMT4" ShapeID="_x0000_i1174" DrawAspect="Content" ObjectID="_1648450486" r:id="rId55"/>
        </w:object>
      </w:r>
      <w:r>
        <w:t xml:space="preserve">      (</w:t>
      </w:r>
      <w:r w:rsidR="006A40EF">
        <w:t>Filtre</w:t>
      </w:r>
      <w:r>
        <w:t xml:space="preserve"> passe-</w:t>
      </w:r>
      <w:r w:rsidR="00B26C75">
        <w:t>bas</w:t>
      </w:r>
      <w:r>
        <w:t>)</w:t>
      </w:r>
      <w:r w:rsidR="00AD2F63">
        <w:t>.</w:t>
      </w:r>
    </w:p>
    <w:p w14:paraId="55B173C2" w14:textId="77777777" w:rsidR="001952F5" w:rsidRPr="001A59EE" w:rsidRDefault="001952F5" w:rsidP="001952F5">
      <w:pPr>
        <w:ind w:left="360"/>
        <w:rPr>
          <w:i/>
          <w:iCs/>
        </w:rPr>
      </w:pPr>
      <w:r w:rsidRPr="001A59EE">
        <w:rPr>
          <w:b/>
          <w:bCs/>
          <w:i/>
          <w:iCs/>
        </w:rPr>
        <w:t>Note</w:t>
      </w:r>
      <w:r>
        <w:rPr>
          <w:b/>
          <w:bCs/>
          <w:i/>
          <w:iCs/>
        </w:rPr>
        <w:t xml:space="preserve"> : </w:t>
      </w:r>
      <w:r>
        <w:rPr>
          <w:i/>
          <w:iCs/>
        </w:rPr>
        <w:t>La pulsation de coupure</w:t>
      </w:r>
      <w:r w:rsidRPr="001A59EE">
        <w:rPr>
          <w:i/>
          <w:iCs/>
        </w:rPr>
        <w:t xml:space="preserve"> </w:t>
      </w:r>
      <w:proofErr w:type="spellStart"/>
      <w:r w:rsidRPr="00AA2D9D">
        <w:rPr>
          <w:i/>
          <w:iCs/>
        </w:rPr>
        <w:t>ω</w:t>
      </w:r>
      <w:r w:rsidRPr="001A59EE">
        <w:rPr>
          <w:i/>
          <w:iCs/>
          <w:vertAlign w:val="subscript"/>
        </w:rPr>
        <w:t>C</w:t>
      </w:r>
      <w:proofErr w:type="spellEnd"/>
      <w:r>
        <w:rPr>
          <w:i/>
          <w:iCs/>
          <w:vertAlign w:val="subscript"/>
        </w:rPr>
        <w:t xml:space="preserve"> </w:t>
      </w:r>
      <w:r>
        <w:rPr>
          <w:i/>
          <w:iCs/>
        </w:rPr>
        <w:t xml:space="preserve"> d’un filtre du premier ordre est égale à (1/</w:t>
      </w:r>
      <w:r>
        <w:rPr>
          <w:i/>
          <w:iCs/>
        </w:rPr>
        <w:sym w:font="Symbol" w:char="F074"/>
      </w:r>
      <w:r>
        <w:rPr>
          <w:i/>
          <w:iCs/>
        </w:rPr>
        <w:t xml:space="preserve">). Par conséquent, </w:t>
      </w:r>
      <w:proofErr w:type="spellStart"/>
      <w:r w:rsidRPr="001A59EE">
        <w:rPr>
          <w:i/>
          <w:iCs/>
        </w:rPr>
        <w:t>ω</w:t>
      </w:r>
      <w:r>
        <w:rPr>
          <w:i/>
          <w:iCs/>
          <w:vertAlign w:val="subscript"/>
        </w:rPr>
        <w:t>C</w:t>
      </w:r>
      <w:proofErr w:type="spellEnd"/>
      <w:r>
        <w:rPr>
          <w:i/>
          <w:iCs/>
          <w:vertAlign w:val="subscript"/>
        </w:rPr>
        <w:t xml:space="preserve"> </w:t>
      </w:r>
      <w:r w:rsidRPr="001A59EE">
        <w:rPr>
          <w:i/>
          <w:iCs/>
        </w:rPr>
        <w:t>=</w:t>
      </w:r>
      <w:r>
        <w:rPr>
          <w:i/>
          <w:iCs/>
          <w:vertAlign w:val="subscript"/>
        </w:rPr>
        <w:t xml:space="preserve"> </w:t>
      </w:r>
      <w:r w:rsidRPr="001A59EE">
        <w:rPr>
          <w:i/>
          <w:iCs/>
        </w:rPr>
        <w:t>1/RC</w:t>
      </w:r>
      <w:r>
        <w:rPr>
          <w:i/>
          <w:iCs/>
        </w:rPr>
        <w:t xml:space="preserve"> ou </w:t>
      </w:r>
      <w:proofErr w:type="spellStart"/>
      <w:r w:rsidRPr="00AA2D9D">
        <w:rPr>
          <w:i/>
          <w:iCs/>
        </w:rPr>
        <w:t>ω</w:t>
      </w:r>
      <w:r w:rsidRPr="001A59EE">
        <w:rPr>
          <w:i/>
          <w:iCs/>
          <w:vertAlign w:val="subscript"/>
        </w:rPr>
        <w:t>C</w:t>
      </w:r>
      <w:proofErr w:type="spellEnd"/>
      <w:r>
        <w:rPr>
          <w:i/>
          <w:iCs/>
          <w:vertAlign w:val="subscript"/>
        </w:rPr>
        <w:t xml:space="preserve"> </w:t>
      </w:r>
      <w:r>
        <w:rPr>
          <w:i/>
          <w:iCs/>
        </w:rPr>
        <w:t>=R/L.</w:t>
      </w:r>
    </w:p>
    <w:p w14:paraId="13B2BF75" w14:textId="77777777" w:rsidR="001A59EE" w:rsidRPr="001A59EE" w:rsidRDefault="001A59EE" w:rsidP="001A59EE">
      <w:pPr>
        <w:ind w:left="360"/>
        <w:rPr>
          <w:i/>
          <w:iCs/>
        </w:rPr>
      </w:pPr>
    </w:p>
    <w:p w14:paraId="4B67A725" w14:textId="77777777" w:rsidR="001949E5" w:rsidRPr="004F43D3" w:rsidRDefault="00D51BFE" w:rsidP="004F43D3">
      <w:pPr>
        <w:numPr>
          <w:ilvl w:val="0"/>
          <w:numId w:val="10"/>
        </w:numPr>
        <w:rPr>
          <w:b/>
          <w:bCs/>
        </w:rPr>
      </w:pPr>
      <w:r w:rsidRPr="004F43D3">
        <w:rPr>
          <w:b/>
          <w:bCs/>
        </w:rPr>
        <w:t>Circuits RLC :</w:t>
      </w:r>
    </w:p>
    <w:p w14:paraId="628426C2" w14:textId="77777777" w:rsidR="00D51BFE" w:rsidRDefault="00D51BFE" w:rsidP="00D51BFE">
      <w:pPr>
        <w:ind w:left="348"/>
      </w:pPr>
    </w:p>
    <w:p w14:paraId="02CFC509" w14:textId="77777777" w:rsidR="00D51BFE" w:rsidRDefault="00D51BFE" w:rsidP="00D51BFE">
      <w:pPr>
        <w:ind w:left="348"/>
      </w:pPr>
      <w:r>
        <w:t xml:space="preserve">Les circuits RLC (série et parallèle) de la figure 4.2 peuvent avoir quatre sorties (tension aux bornes du condensateur </w:t>
      </w:r>
      <w:proofErr w:type="spellStart"/>
      <w:r w:rsidRPr="001949E5">
        <w:rPr>
          <w:i/>
          <w:iCs/>
        </w:rPr>
        <w:t>v</w:t>
      </w:r>
      <w:r>
        <w:rPr>
          <w:i/>
          <w:iCs/>
          <w:vertAlign w:val="subscript"/>
        </w:rPr>
        <w:t>C</w:t>
      </w:r>
      <w:proofErr w:type="spellEnd"/>
      <w:r>
        <w:t xml:space="preserve">, tension aux bornes de la bobine </w:t>
      </w:r>
      <w:proofErr w:type="spellStart"/>
      <w:r w:rsidRPr="001949E5">
        <w:rPr>
          <w:i/>
          <w:iCs/>
        </w:rPr>
        <w:t>v</w:t>
      </w:r>
      <w:r>
        <w:rPr>
          <w:i/>
          <w:iCs/>
          <w:vertAlign w:val="subscript"/>
        </w:rPr>
        <w:t>L</w:t>
      </w:r>
      <w:proofErr w:type="spellEnd"/>
      <w:r>
        <w:t xml:space="preserve">, tension aux bornes de la résistance </w:t>
      </w:r>
      <w:proofErr w:type="spellStart"/>
      <w:r w:rsidRPr="001949E5">
        <w:rPr>
          <w:i/>
          <w:iCs/>
        </w:rPr>
        <w:t>v</w:t>
      </w:r>
      <w:r>
        <w:rPr>
          <w:i/>
          <w:iCs/>
          <w:vertAlign w:val="subscript"/>
        </w:rPr>
        <w:t>R</w:t>
      </w:r>
      <w:proofErr w:type="spellEnd"/>
      <w:r>
        <w:t xml:space="preserve"> et courant </w:t>
      </w:r>
      <w:proofErr w:type="spellStart"/>
      <w:r>
        <w:rPr>
          <w:i/>
          <w:iCs/>
        </w:rPr>
        <w:t>i</w:t>
      </w:r>
      <w:r>
        <w:rPr>
          <w:i/>
          <w:iCs/>
          <w:vertAlign w:val="subscript"/>
        </w:rPr>
        <w:t>L</w:t>
      </w:r>
      <w:proofErr w:type="spellEnd"/>
      <w:r>
        <w:rPr>
          <w:i/>
          <w:iCs/>
        </w:rPr>
        <w:t xml:space="preserve"> </w:t>
      </w:r>
      <w:r>
        <w:t xml:space="preserve">pour le circuit sériel; courant dans le condensateur </w:t>
      </w:r>
      <w:proofErr w:type="spellStart"/>
      <w:r>
        <w:rPr>
          <w:i/>
          <w:iCs/>
        </w:rPr>
        <w:t>i</w:t>
      </w:r>
      <w:r>
        <w:rPr>
          <w:i/>
          <w:iCs/>
          <w:vertAlign w:val="subscript"/>
        </w:rPr>
        <w:t>C</w:t>
      </w:r>
      <w:proofErr w:type="spellEnd"/>
      <w:r>
        <w:t xml:space="preserve">, courant dans la bobine </w:t>
      </w:r>
      <w:proofErr w:type="spellStart"/>
      <w:r>
        <w:rPr>
          <w:i/>
          <w:iCs/>
        </w:rPr>
        <w:t>i</w:t>
      </w:r>
      <w:r>
        <w:rPr>
          <w:i/>
          <w:iCs/>
          <w:vertAlign w:val="subscript"/>
        </w:rPr>
        <w:t>L</w:t>
      </w:r>
      <w:proofErr w:type="spellEnd"/>
      <w:r>
        <w:t xml:space="preserve">, courant dans la résistance </w:t>
      </w:r>
      <w:proofErr w:type="spellStart"/>
      <w:r>
        <w:rPr>
          <w:i/>
          <w:iCs/>
        </w:rPr>
        <w:t>i</w:t>
      </w:r>
      <w:r>
        <w:rPr>
          <w:i/>
          <w:iCs/>
          <w:vertAlign w:val="subscript"/>
        </w:rPr>
        <w:t>R</w:t>
      </w:r>
      <w:proofErr w:type="spellEnd"/>
      <w:r>
        <w:t xml:space="preserve"> et tension </w:t>
      </w:r>
      <w:proofErr w:type="spellStart"/>
      <w:r w:rsidRPr="001949E5">
        <w:rPr>
          <w:i/>
          <w:iCs/>
        </w:rPr>
        <w:t>v</w:t>
      </w:r>
      <w:r>
        <w:rPr>
          <w:i/>
          <w:iCs/>
          <w:vertAlign w:val="subscript"/>
        </w:rPr>
        <w:t>C</w:t>
      </w:r>
      <w:proofErr w:type="spellEnd"/>
      <w:r>
        <w:rPr>
          <w:i/>
          <w:iCs/>
        </w:rPr>
        <w:t xml:space="preserve"> </w:t>
      </w:r>
      <w:r>
        <w:t xml:space="preserve">pour le circuit parallèle). Les fonctions de </w:t>
      </w:r>
      <w:r w:rsidR="00162747">
        <w:t>transfert ayant</w:t>
      </w:r>
      <w:r>
        <w:t xml:space="preserve"> des sorties </w:t>
      </w:r>
      <w:proofErr w:type="spellStart"/>
      <w:r w:rsidRPr="001949E5">
        <w:rPr>
          <w:i/>
          <w:iCs/>
        </w:rPr>
        <w:t>v</w:t>
      </w:r>
      <w:r>
        <w:rPr>
          <w:i/>
          <w:iCs/>
          <w:vertAlign w:val="subscript"/>
        </w:rPr>
        <w:t>C</w:t>
      </w:r>
      <w:proofErr w:type="spellEnd"/>
      <w:r>
        <w:t>,</w:t>
      </w:r>
      <w:r w:rsidRPr="001949E5">
        <w:rPr>
          <w:i/>
          <w:iCs/>
        </w:rPr>
        <w:t xml:space="preserve"> </w:t>
      </w:r>
      <w:proofErr w:type="spellStart"/>
      <w:r w:rsidRPr="001949E5">
        <w:rPr>
          <w:i/>
          <w:iCs/>
        </w:rPr>
        <w:t>v</w:t>
      </w:r>
      <w:r>
        <w:rPr>
          <w:i/>
          <w:iCs/>
          <w:vertAlign w:val="subscript"/>
        </w:rPr>
        <w:t>L</w:t>
      </w:r>
      <w:proofErr w:type="spellEnd"/>
      <w:r>
        <w:t xml:space="preserve"> et</w:t>
      </w:r>
      <w:r w:rsidRPr="001949E5">
        <w:rPr>
          <w:i/>
          <w:iCs/>
        </w:rPr>
        <w:t xml:space="preserve"> </w:t>
      </w:r>
      <w:proofErr w:type="spellStart"/>
      <w:r w:rsidRPr="001949E5">
        <w:rPr>
          <w:i/>
          <w:iCs/>
        </w:rPr>
        <w:t>v</w:t>
      </w:r>
      <w:r>
        <w:rPr>
          <w:i/>
          <w:iCs/>
          <w:vertAlign w:val="subscript"/>
        </w:rPr>
        <w:t>R</w:t>
      </w:r>
      <w:proofErr w:type="spellEnd"/>
      <w:r>
        <w:t xml:space="preserve"> sont données par :</w:t>
      </w:r>
    </w:p>
    <w:p w14:paraId="77C6949A" w14:textId="77777777" w:rsidR="00D51BFE" w:rsidRDefault="00D51BFE" w:rsidP="00D51BFE">
      <w:pPr>
        <w:ind w:left="348"/>
      </w:pPr>
    </w:p>
    <w:p w14:paraId="183FC9D7" w14:textId="77777777" w:rsidR="00D51BFE" w:rsidRDefault="00D51BFE" w:rsidP="00D51BFE">
      <w:pPr>
        <w:ind w:left="348"/>
      </w:pPr>
      <w:r>
        <w:tab/>
      </w:r>
      <w:r>
        <w:tab/>
      </w:r>
      <w:r>
        <w:tab/>
      </w:r>
      <w:r>
        <w:tab/>
      </w:r>
      <w:r w:rsidR="00AD2F63" w:rsidRPr="001949E5">
        <w:rPr>
          <w:position w:val="-26"/>
        </w:rPr>
        <w:object w:dxaOrig="3300" w:dyaOrig="600" w14:anchorId="1D547B2B">
          <v:shape id="_x0000_i1175" type="#_x0000_t75" style="width:165pt;height:30pt" o:ole="" filled="t">
            <v:imagedata r:id="rId56" o:title=""/>
          </v:shape>
          <o:OLEObject Type="Embed" ProgID="Equation.DSMT4" ShapeID="_x0000_i1175" DrawAspect="Content" ObjectID="_1648450487" r:id="rId57"/>
        </w:object>
      </w:r>
      <w:r>
        <w:t xml:space="preserve">     (Filtre passe-bas)</w:t>
      </w:r>
      <w:r w:rsidR="00AD2F63">
        <w:t>,</w:t>
      </w:r>
    </w:p>
    <w:p w14:paraId="622F0B41" w14:textId="77777777" w:rsidR="00AD2F63" w:rsidRDefault="00AD2F63" w:rsidP="00D51BFE">
      <w:pPr>
        <w:ind w:left="348"/>
      </w:pPr>
    </w:p>
    <w:p w14:paraId="41CFA7C3" w14:textId="77777777" w:rsidR="00D51BFE" w:rsidRDefault="00D51BFE" w:rsidP="00D51BFE">
      <w:pPr>
        <w:ind w:left="348"/>
      </w:pPr>
      <w:r>
        <w:tab/>
      </w:r>
      <w:r>
        <w:tab/>
      </w:r>
      <w:r>
        <w:tab/>
      </w:r>
      <w:r>
        <w:tab/>
      </w:r>
      <w:r w:rsidR="00AD2F63" w:rsidRPr="001949E5">
        <w:rPr>
          <w:position w:val="-26"/>
        </w:rPr>
        <w:object w:dxaOrig="3280" w:dyaOrig="620" w14:anchorId="4D05D419">
          <v:shape id="_x0000_i1176" type="#_x0000_t75" style="width:163.5pt;height:30.75pt" o:ole="" filled="t">
            <v:imagedata r:id="rId58" o:title=""/>
          </v:shape>
          <o:OLEObject Type="Embed" ProgID="Equation.DSMT4" ShapeID="_x0000_i1176" DrawAspect="Content" ObjectID="_1648450488" r:id="rId59"/>
        </w:object>
      </w:r>
      <w:r>
        <w:t xml:space="preserve">      (Filtre passe-haut)</w:t>
      </w:r>
    </w:p>
    <w:p w14:paraId="5663B3F0" w14:textId="77777777" w:rsidR="00AD2F63" w:rsidRDefault="00AD2F63" w:rsidP="00D51BFE">
      <w:pPr>
        <w:ind w:left="348"/>
      </w:pPr>
      <w:r>
        <w:t>et</w:t>
      </w:r>
      <w:r>
        <w:tab/>
      </w:r>
    </w:p>
    <w:p w14:paraId="49FADEB2" w14:textId="77777777" w:rsidR="00AD2F63" w:rsidRDefault="00AD2F63" w:rsidP="00D51BFE">
      <w:pPr>
        <w:ind w:left="348"/>
      </w:pPr>
      <w:r>
        <w:tab/>
      </w:r>
      <w:r>
        <w:tab/>
      </w:r>
      <w:r>
        <w:tab/>
      </w:r>
      <w:r>
        <w:tab/>
      </w:r>
      <w:r w:rsidRPr="00AD2F63">
        <w:rPr>
          <w:position w:val="-26"/>
        </w:rPr>
        <w:object w:dxaOrig="3300" w:dyaOrig="600" w14:anchorId="73A694C0">
          <v:shape id="_x0000_i1177" type="#_x0000_t75" style="width:165pt;height:30pt" o:ole="" filled="t">
            <v:imagedata r:id="rId60" o:title=""/>
          </v:shape>
          <o:OLEObject Type="Embed" ProgID="Equation.DSMT4" ShapeID="_x0000_i1177" DrawAspect="Content" ObjectID="_1648450489" r:id="rId61"/>
        </w:object>
      </w:r>
      <w:r>
        <w:t xml:space="preserve">     (Filtre passe-bande).</w:t>
      </w:r>
    </w:p>
    <w:p w14:paraId="383E2AB5" w14:textId="77777777" w:rsidR="00AD2F63" w:rsidRDefault="00AD2F63" w:rsidP="00D51BFE">
      <w:pPr>
        <w:ind w:left="348"/>
      </w:pPr>
    </w:p>
    <w:p w14:paraId="43F925A4" w14:textId="77777777" w:rsidR="00AD2F63" w:rsidRDefault="00AD2F63" w:rsidP="00D51BFE">
      <w:pPr>
        <w:ind w:left="348"/>
      </w:pPr>
      <w:r>
        <w:t>Quand la sortie est prise aux bornes du condensateur et de la bobine simultanément, la fonction de transfert devient égale à :</w:t>
      </w:r>
    </w:p>
    <w:p w14:paraId="4825CDC8" w14:textId="77777777" w:rsidR="00AD2F63" w:rsidRDefault="00AD2F63" w:rsidP="00D51BFE">
      <w:pPr>
        <w:ind w:left="348"/>
      </w:pPr>
    </w:p>
    <w:p w14:paraId="6D545D40" w14:textId="77777777" w:rsidR="00094FDB" w:rsidRPr="00094FDB" w:rsidRDefault="00AD2F63" w:rsidP="00094FDB">
      <w:pPr>
        <w:ind w:left="348"/>
      </w:pPr>
      <w:r>
        <w:lastRenderedPageBreak/>
        <w:tab/>
      </w:r>
      <w:r>
        <w:tab/>
      </w:r>
      <w:r>
        <w:tab/>
      </w:r>
      <w:r>
        <w:tab/>
      </w:r>
      <w:r w:rsidRPr="00AD2F63">
        <w:rPr>
          <w:position w:val="-26"/>
        </w:rPr>
        <w:object w:dxaOrig="3440" w:dyaOrig="620" w14:anchorId="58A58980">
          <v:shape id="_x0000_i1178" type="#_x0000_t75" style="width:171.85pt;height:30.75pt" o:ole="" filled="t">
            <v:imagedata r:id="rId62" o:title=""/>
          </v:shape>
          <o:OLEObject Type="Embed" ProgID="Equation.DSMT4" ShapeID="_x0000_i1178" DrawAspect="Content" ObjectID="_1648450490" r:id="rId63"/>
        </w:object>
      </w:r>
      <w:r>
        <w:t xml:space="preserve">   (Filtre coupe bande).</w:t>
      </w:r>
    </w:p>
    <w:p w14:paraId="588A5A28" w14:textId="77777777" w:rsidR="00094FDB" w:rsidRDefault="00094FDB" w:rsidP="00094FDB">
      <w:pPr>
        <w:spacing w:line="240" w:lineRule="auto"/>
        <w:rPr>
          <w:b/>
          <w:bCs/>
          <w:i/>
          <w:iCs/>
        </w:rPr>
      </w:pPr>
    </w:p>
    <w:p w14:paraId="4EB19EC0" w14:textId="77777777" w:rsidR="00094FDB" w:rsidRDefault="00094FDB" w:rsidP="00094FDB">
      <w:pPr>
        <w:spacing w:line="240" w:lineRule="auto"/>
        <w:rPr>
          <w:bCs/>
          <w:i/>
          <w:iCs/>
        </w:rPr>
      </w:pPr>
      <w:r>
        <w:rPr>
          <w:b/>
          <w:bCs/>
          <w:i/>
          <w:iCs/>
        </w:rPr>
        <w:t xml:space="preserve">Note : </w:t>
      </w:r>
      <w:r w:rsidRPr="00EB2E92">
        <w:rPr>
          <w:bCs/>
          <w:i/>
          <w:iCs/>
        </w:rPr>
        <w:t>les composant</w:t>
      </w:r>
      <w:r>
        <w:rPr>
          <w:bCs/>
          <w:i/>
          <w:iCs/>
        </w:rPr>
        <w:t>s réels ne sont pas parfaits. A cause de leur structure physique, des éléments parasites viennent modifier leurs comportements à hautes fréquences. Par exemple, un condensateur comprend une inductance et deux résistances parasites. Une bobine comprend une capacité parasite et une résistance parasite.</w:t>
      </w:r>
    </w:p>
    <w:p w14:paraId="0F240D03" w14:textId="77777777" w:rsidR="00094FDB" w:rsidRDefault="00F23B72" w:rsidP="00094FDB">
      <w:pPr>
        <w:spacing w:line="240" w:lineRule="auto"/>
        <w:rPr>
          <w:bCs/>
          <w:i/>
          <w:iCs/>
        </w:rPr>
      </w:pPr>
      <w:r>
        <w:rPr>
          <w:bCs/>
          <w:i/>
          <w:iCs/>
          <w:noProof/>
          <w:lang w:val="fr-FR" w:eastAsia="fr-FR"/>
        </w:rPr>
        <mc:AlternateContent>
          <mc:Choice Requires="wps">
            <w:drawing>
              <wp:anchor distT="0" distB="0" distL="114300" distR="114300" simplePos="0" relativeHeight="251657216" behindDoc="0" locked="0" layoutInCell="1" allowOverlap="1" wp14:anchorId="6198E829" wp14:editId="420F65FB">
                <wp:simplePos x="0" y="0"/>
                <wp:positionH relativeFrom="column">
                  <wp:posOffset>2799080</wp:posOffset>
                </wp:positionH>
                <wp:positionV relativeFrom="paragraph">
                  <wp:posOffset>154305</wp:posOffset>
                </wp:positionV>
                <wp:extent cx="0" cy="5705475"/>
                <wp:effectExtent l="0" t="0" r="0" b="0"/>
                <wp:wrapNone/>
                <wp:docPr id="28" name="AutoShape 10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0547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960EE36" id="_x0000_t32" coordsize="21600,21600" o:spt="32" o:oned="t" path="m,l21600,21600e" filled="f">
                <v:path arrowok="t" fillok="f" o:connecttype="none"/>
                <o:lock v:ext="edit" shapetype="t"/>
              </v:shapetype>
              <v:shape id="AutoShape 1082" o:spid="_x0000_s1026" type="#_x0000_t32" style="position:absolute;margin-left:220.4pt;margin-top:12.15pt;width:0;height:449.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" strokeweight="1.5pt"/>
            </w:pict>
          </mc:Fallback>
        </mc:AlternateContent>
      </w:r>
    </w:p>
    <w:p w14:paraId="7513D6B9" w14:textId="77777777" w:rsidR="00094FDB" w:rsidRDefault="00094FDB" w:rsidP="00094FDB">
      <w:pPr>
        <w:spacing w:line="240" w:lineRule="auto"/>
        <w:jc w:val="center"/>
        <w:rPr>
          <w:bCs/>
          <w:i/>
          <w:iCs/>
        </w:rPr>
      </w:pPr>
      <w:r w:rsidRPr="00106BEB">
        <w:rPr>
          <w:bCs/>
          <w:i/>
          <w:iCs/>
          <w:u w:val="single"/>
        </w:rPr>
        <w:t>C</w:t>
      </w:r>
      <w:r>
        <w:rPr>
          <w:bCs/>
          <w:i/>
          <w:iCs/>
          <w:u w:val="single"/>
        </w:rPr>
        <w:t xml:space="preserve">ondensateur </w:t>
      </w:r>
      <w:r w:rsidRPr="00106BEB">
        <w:rPr>
          <w:bCs/>
          <w:i/>
          <w:iCs/>
          <w:u w:val="single"/>
        </w:rPr>
        <w:t>réel</w:t>
      </w:r>
      <w:r>
        <w:rPr>
          <w:bCs/>
          <w:i/>
          <w:iCs/>
        </w:rPr>
        <w:t xml:space="preserve"> </w:t>
      </w:r>
      <w:r>
        <w:rPr>
          <w:bCs/>
          <w:i/>
          <w:iCs/>
        </w:rPr>
        <w:tab/>
      </w:r>
      <w:r>
        <w:rPr>
          <w:bCs/>
          <w:i/>
          <w:iCs/>
        </w:rPr>
        <w:tab/>
      </w:r>
      <w:r>
        <w:rPr>
          <w:bCs/>
          <w:i/>
          <w:iCs/>
        </w:rPr>
        <w:tab/>
      </w:r>
      <w:r>
        <w:rPr>
          <w:bCs/>
          <w:i/>
          <w:iCs/>
        </w:rPr>
        <w:tab/>
      </w:r>
      <w:r>
        <w:rPr>
          <w:bCs/>
          <w:i/>
          <w:iCs/>
        </w:rPr>
        <w:tab/>
      </w:r>
      <w:r>
        <w:rPr>
          <w:bCs/>
          <w:i/>
          <w:iCs/>
          <w:u w:val="single"/>
        </w:rPr>
        <w:t>Bobine</w:t>
      </w:r>
      <w:r w:rsidRPr="00106BEB">
        <w:rPr>
          <w:bCs/>
          <w:i/>
          <w:iCs/>
          <w:u w:val="single"/>
        </w:rPr>
        <w:t xml:space="preserve"> réelle</w:t>
      </w:r>
    </w:p>
    <w:p w14:paraId="15215E9C" w14:textId="77777777" w:rsidR="00094FDB" w:rsidRDefault="00F23B72" w:rsidP="00094FDB">
      <w:pPr>
        <w:spacing w:line="240" w:lineRule="auto"/>
        <w:jc w:val="center"/>
        <w:rPr>
          <w:lang w:val="fr-FR"/>
        </w:rPr>
      </w:pPr>
      <w:r>
        <w:rPr>
          <w:noProof/>
          <w:lang w:val="fr-FR" w:eastAsia="fr-FR"/>
        </w:rPr>
        <mc:AlternateContent>
          <mc:Choice Requires="wps">
            <w:drawing>
              <wp:anchor distT="0" distB="0" distL="114300" distR="114300" simplePos="0" relativeHeight="251662336" behindDoc="0" locked="0" layoutInCell="1" allowOverlap="1" wp14:anchorId="63C8160A" wp14:editId="0E025EE5">
                <wp:simplePos x="0" y="0"/>
                <wp:positionH relativeFrom="column">
                  <wp:posOffset>4163060</wp:posOffset>
                </wp:positionH>
                <wp:positionV relativeFrom="paragraph">
                  <wp:posOffset>403860</wp:posOffset>
                </wp:positionV>
                <wp:extent cx="373380" cy="220980"/>
                <wp:effectExtent l="0" t="0" r="0" b="0"/>
                <wp:wrapNone/>
                <wp:docPr id="27" name="Text Box 10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220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8C8775" w14:textId="77777777" w:rsidR="00C964D9" w:rsidRPr="002C6BBD" w:rsidRDefault="00C964D9" w:rsidP="00094FDB">
                            <w:pPr>
                              <w:rPr>
                                <w:sz w:val="20"/>
                                <w:lang w:val="en-CA"/>
                              </w:rPr>
                            </w:pPr>
                            <w:r>
                              <w:rPr>
                                <w:sz w:val="20"/>
                                <w:lang w:val="en-CA"/>
                              </w:rPr>
                              <w:t>C</w:t>
                            </w:r>
                            <w:r>
                              <w:rPr>
                                <w:sz w:val="20"/>
                                <w:vertAlign w:val="subscript"/>
                                <w:lang w:val="en-CA"/>
                              </w:rPr>
                              <w: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C8160A" id="Text Box 1086" o:spid="_x0000_s1036" type="#_x0000_t202" style="position:absolute;left:0;text-align:left;margin-left:327.8pt;margin-top:31.8pt;width:29.4pt;height:17.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" stroked="f">
                <v:textbox>
                  <w:txbxContent>
                    <w:p w14:paraId="468C8775" w14:textId="77777777" w:rsidR="00C964D9" w:rsidRPr="002C6BBD" w:rsidRDefault="00C964D9" w:rsidP="00094FDB">
                      <w:pPr>
                        <w:rPr>
                          <w:sz w:val="20"/>
                          <w:lang w:val="en-CA"/>
                        </w:rPr>
                      </w:pPr>
                      <w:r>
                        <w:rPr>
                          <w:sz w:val="20"/>
                          <w:lang w:val="en-CA"/>
                        </w:rPr>
                        <w:t>C</w:t>
                      </w:r>
                      <w:r>
                        <w:rPr>
                          <w:sz w:val="20"/>
                          <w:vertAlign w:val="subscript"/>
                          <w:lang w:val="en-CA"/>
                        </w:rPr>
                        <w:t>P</w:t>
                      </w:r>
                    </w:p>
                  </w:txbxContent>
                </v:textbox>
              </v:shape>
            </w:pict>
          </mc:Fallback>
        </mc:AlternateContent>
      </w:r>
      <w:r>
        <w:rPr>
          <w:noProof/>
          <w:lang w:val="fr-FR" w:eastAsia="fr-FR"/>
        </w:rPr>
        <mc:AlternateContent>
          <mc:Choice Requires="wps">
            <w:drawing>
              <wp:anchor distT="0" distB="0" distL="114300" distR="114300" simplePos="0" relativeHeight="251661312" behindDoc="0" locked="0" layoutInCell="1" allowOverlap="1" wp14:anchorId="0BFF21D4" wp14:editId="55C1830D">
                <wp:simplePos x="0" y="0"/>
                <wp:positionH relativeFrom="column">
                  <wp:posOffset>3926840</wp:posOffset>
                </wp:positionH>
                <wp:positionV relativeFrom="paragraph">
                  <wp:posOffset>30480</wp:posOffset>
                </wp:positionV>
                <wp:extent cx="373380" cy="220980"/>
                <wp:effectExtent l="0" t="0" r="0" b="0"/>
                <wp:wrapNone/>
                <wp:docPr id="26" name="Text Box 10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220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430889" w14:textId="77777777" w:rsidR="00C964D9" w:rsidRPr="002C6BBD" w:rsidRDefault="00C964D9" w:rsidP="00094FDB">
                            <w:pPr>
                              <w:rPr>
                                <w:sz w:val="20"/>
                                <w:lang w:val="en-CA"/>
                              </w:rPr>
                            </w:pPr>
                            <w:r w:rsidRPr="002C6BBD">
                              <w:rPr>
                                <w:sz w:val="20"/>
                                <w:lang w:val="en-CA"/>
                              </w:rPr>
                              <w:t>R</w:t>
                            </w:r>
                            <w:r>
                              <w:rPr>
                                <w:sz w:val="20"/>
                                <w:vertAlign w:val="subscript"/>
                                <w:lang w:val="en-CA"/>
                              </w:rP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FF21D4" id="Text Box 1085" o:spid="_x0000_s1037" type="#_x0000_t202" style="position:absolute;left:0;text-align:left;margin-left:309.2pt;margin-top:2.4pt;width:29.4pt;height:1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" stroked="f">
                <v:textbox>
                  <w:txbxContent>
                    <w:p w14:paraId="56430889" w14:textId="77777777" w:rsidR="00C964D9" w:rsidRPr="002C6BBD" w:rsidRDefault="00C964D9" w:rsidP="00094FDB">
                      <w:pPr>
                        <w:rPr>
                          <w:sz w:val="20"/>
                          <w:lang w:val="en-CA"/>
                        </w:rPr>
                      </w:pPr>
                      <w:r w:rsidRPr="002C6BBD">
                        <w:rPr>
                          <w:sz w:val="20"/>
                          <w:lang w:val="en-CA"/>
                        </w:rPr>
                        <w:t>R</w:t>
                      </w:r>
                      <w:r>
                        <w:rPr>
                          <w:sz w:val="20"/>
                          <w:vertAlign w:val="subscript"/>
                          <w:lang w:val="en-CA"/>
                        </w:rPr>
                        <w:t>S</w:t>
                      </w:r>
                    </w:p>
                  </w:txbxContent>
                </v:textbox>
              </v:shape>
            </w:pict>
          </mc:Fallback>
        </mc:AlternateContent>
      </w:r>
      <w:r>
        <w:rPr>
          <w:noProof/>
          <w:lang w:val="fr-FR" w:eastAsia="fr-FR"/>
        </w:rPr>
        <mc:AlternateContent>
          <mc:Choice Requires="wps">
            <w:drawing>
              <wp:anchor distT="0" distB="0" distL="114300" distR="114300" simplePos="0" relativeHeight="251654144" behindDoc="0" locked="0" layoutInCell="1" allowOverlap="1" wp14:anchorId="7BCD7D09" wp14:editId="1542B104">
                <wp:simplePos x="0" y="0"/>
                <wp:positionH relativeFrom="column">
                  <wp:posOffset>-10795</wp:posOffset>
                </wp:positionH>
                <wp:positionV relativeFrom="paragraph">
                  <wp:posOffset>861060</wp:posOffset>
                </wp:positionV>
                <wp:extent cx="2647950" cy="2084070"/>
                <wp:effectExtent l="0" t="0" r="0" b="0"/>
                <wp:wrapNone/>
                <wp:docPr id="25" name="Text Box 10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2084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E8FAB5" w14:textId="77777777" w:rsidR="00C964D9" w:rsidRPr="00383D8C" w:rsidRDefault="00C964D9" w:rsidP="00094FDB">
                            <w:pPr>
                              <w:spacing w:line="240" w:lineRule="auto"/>
                              <w:rPr>
                                <w:lang w:val="fr-FR"/>
                              </w:rPr>
                            </w:pPr>
                            <w:r w:rsidRPr="00383D8C">
                              <w:rPr>
                                <w:iCs/>
                                <w:lang w:val="fr-FR"/>
                              </w:rPr>
                              <w:t xml:space="preserve">C = Capacité </w:t>
                            </w:r>
                          </w:p>
                          <w:p w14:paraId="19E6C334" w14:textId="77777777" w:rsidR="00C964D9" w:rsidRPr="00383D8C" w:rsidRDefault="00C964D9" w:rsidP="00094FDB">
                            <w:pPr>
                              <w:spacing w:line="240" w:lineRule="auto"/>
                              <w:rPr>
                                <w:lang w:val="fr-FR"/>
                              </w:rPr>
                            </w:pPr>
                            <w:r w:rsidRPr="00383D8C">
                              <w:rPr>
                                <w:iCs/>
                                <w:lang w:val="fr-FR"/>
                              </w:rPr>
                              <w:t>L</w:t>
                            </w:r>
                            <w:r w:rsidRPr="00383D8C">
                              <w:rPr>
                                <w:iCs/>
                                <w:vertAlign w:val="subscript"/>
                                <w:lang w:val="fr-FR"/>
                              </w:rPr>
                              <w:t>s</w:t>
                            </w:r>
                            <w:r w:rsidRPr="00383D8C">
                              <w:rPr>
                                <w:iCs/>
                                <w:lang w:val="fr-FR"/>
                              </w:rPr>
                              <w:t xml:space="preserve"> = Inductance série qui dépend de la technologie de fabrication (1 nH-30 nH) </w:t>
                            </w:r>
                          </w:p>
                          <w:p w14:paraId="44DB6660" w14:textId="77777777" w:rsidR="00C964D9" w:rsidRPr="00383D8C" w:rsidRDefault="00C964D9" w:rsidP="00094FDB">
                            <w:pPr>
                              <w:spacing w:line="240" w:lineRule="auto"/>
                              <w:rPr>
                                <w:lang w:val="fr-FR"/>
                              </w:rPr>
                            </w:pPr>
                            <w:proofErr w:type="spellStart"/>
                            <w:r w:rsidRPr="00383D8C">
                              <w:rPr>
                                <w:iCs/>
                                <w:lang w:val="fr-FR"/>
                              </w:rPr>
                              <w:t>R</w:t>
                            </w:r>
                            <w:r w:rsidRPr="00383D8C">
                              <w:rPr>
                                <w:iCs/>
                                <w:vertAlign w:val="subscript"/>
                                <w:lang w:val="fr-FR"/>
                              </w:rPr>
                              <w:t>s</w:t>
                            </w:r>
                            <w:proofErr w:type="spellEnd"/>
                            <w:r w:rsidRPr="00383D8C">
                              <w:rPr>
                                <w:iCs/>
                                <w:lang w:val="fr-FR"/>
                              </w:rPr>
                              <w:t xml:space="preserve"> = Résistance série qui est fonction de la résistance des connexions des armatures et des caractéristiques du diélectrique (0.001</w:t>
                            </w:r>
                            <w:r w:rsidRPr="00383D8C">
                              <w:rPr>
                                <w:iCs/>
                                <w:lang w:val="el-GR"/>
                              </w:rPr>
                              <w:t xml:space="preserve"> Ω </w:t>
                            </w:r>
                            <w:r w:rsidRPr="00383D8C">
                              <w:rPr>
                                <w:iCs/>
                                <w:lang w:val="fr-FR"/>
                              </w:rPr>
                              <w:t>-0.1</w:t>
                            </w:r>
                            <w:r w:rsidRPr="00383D8C">
                              <w:rPr>
                                <w:iCs/>
                                <w:lang w:val="el-GR"/>
                              </w:rPr>
                              <w:t>Ω</w:t>
                            </w:r>
                            <w:r w:rsidRPr="00383D8C">
                              <w:rPr>
                                <w:iCs/>
                                <w:lang w:val="fr-FR"/>
                              </w:rPr>
                              <w:t>)</w:t>
                            </w:r>
                          </w:p>
                          <w:p w14:paraId="2FF34B77" w14:textId="77777777" w:rsidR="00C964D9" w:rsidRPr="00383D8C" w:rsidRDefault="00C964D9" w:rsidP="00094FDB">
                            <w:pPr>
                              <w:spacing w:line="240" w:lineRule="auto"/>
                              <w:rPr>
                                <w:lang w:val="fr-FR"/>
                              </w:rPr>
                            </w:pPr>
                            <w:proofErr w:type="spellStart"/>
                            <w:r w:rsidRPr="00383D8C">
                              <w:rPr>
                                <w:iCs/>
                                <w:lang w:val="fr-FR"/>
                              </w:rPr>
                              <w:t>R</w:t>
                            </w:r>
                            <w:r w:rsidRPr="00383D8C">
                              <w:rPr>
                                <w:iCs/>
                                <w:vertAlign w:val="subscript"/>
                                <w:lang w:val="fr-FR"/>
                              </w:rPr>
                              <w:t>p</w:t>
                            </w:r>
                            <w:proofErr w:type="spellEnd"/>
                            <w:r w:rsidRPr="00383D8C">
                              <w:rPr>
                                <w:iCs/>
                                <w:lang w:val="fr-FR"/>
                              </w:rPr>
                              <w:t xml:space="preserve"> = Résistance parallèle qui représente les défauts d’isolement entre les armatures (10 k</w:t>
                            </w:r>
                            <w:r w:rsidRPr="00383D8C">
                              <w:rPr>
                                <w:iCs/>
                                <w:lang w:val="el-GR"/>
                              </w:rPr>
                              <w:t xml:space="preserve">Ω </w:t>
                            </w:r>
                            <w:r w:rsidRPr="00383D8C">
                              <w:rPr>
                                <w:iCs/>
                                <w:lang w:val="fr-FR"/>
                              </w:rPr>
                              <w:t>-1 M</w:t>
                            </w:r>
                            <w:r w:rsidRPr="00383D8C">
                              <w:rPr>
                                <w:iCs/>
                                <w:lang w:val="el-GR"/>
                              </w:rPr>
                              <w:t>Ω</w:t>
                            </w:r>
                            <w:r w:rsidRPr="00383D8C">
                              <w:rPr>
                                <w:iCs/>
                                <w:lang w:val="fr-FR"/>
                              </w:rPr>
                              <w:t>).</w:t>
                            </w:r>
                          </w:p>
                          <w:p w14:paraId="23A2DEDC" w14:textId="77777777" w:rsidR="00C964D9" w:rsidRPr="00852748" w:rsidRDefault="00C964D9" w:rsidP="00094FDB">
                            <w:pPr>
                              <w:rPr>
                                <w:lang w:val="fr-F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D7D09" id="Text Box 1080" o:spid="_x0000_s1038" type="#_x0000_t202" style="position:absolute;left:0;text-align:left;margin-left:-.85pt;margin-top:67.8pt;width:208.5pt;height:164.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" stroked="f">
                <v:textbox>
                  <w:txbxContent>
                    <w:p w14:paraId="19E8FAB5" w14:textId="77777777" w:rsidR="00C964D9" w:rsidRPr="00383D8C" w:rsidRDefault="00C964D9" w:rsidP="00094FDB">
                      <w:pPr>
                        <w:spacing w:line="240" w:lineRule="auto"/>
                        <w:rPr>
                          <w:lang w:val="fr-FR"/>
                        </w:rPr>
                      </w:pPr>
                      <w:r w:rsidRPr="00383D8C">
                        <w:rPr>
                          <w:iCs/>
                          <w:lang w:val="fr-FR"/>
                        </w:rPr>
                        <w:t xml:space="preserve">C = Capacité </w:t>
                      </w:r>
                    </w:p>
                    <w:p w14:paraId="19E6C334" w14:textId="77777777" w:rsidR="00C964D9" w:rsidRPr="00383D8C" w:rsidRDefault="00C964D9" w:rsidP="00094FDB">
                      <w:pPr>
                        <w:spacing w:line="240" w:lineRule="auto"/>
                        <w:rPr>
                          <w:lang w:val="fr-FR"/>
                        </w:rPr>
                      </w:pPr>
                      <w:r w:rsidRPr="00383D8C">
                        <w:rPr>
                          <w:iCs/>
                          <w:lang w:val="fr-FR"/>
                        </w:rPr>
                        <w:t>L</w:t>
                      </w:r>
                      <w:r w:rsidRPr="00383D8C">
                        <w:rPr>
                          <w:iCs/>
                          <w:vertAlign w:val="subscript"/>
                          <w:lang w:val="fr-FR"/>
                        </w:rPr>
                        <w:t>s</w:t>
                      </w:r>
                      <w:r w:rsidRPr="00383D8C">
                        <w:rPr>
                          <w:iCs/>
                          <w:lang w:val="fr-FR"/>
                        </w:rPr>
                        <w:t xml:space="preserve"> = Inductance série qui dépend de la technologie de fabrication (1 nH-30 nH) </w:t>
                      </w:r>
                    </w:p>
                    <w:p w14:paraId="44DB6660" w14:textId="77777777" w:rsidR="00C964D9" w:rsidRPr="00383D8C" w:rsidRDefault="00C964D9" w:rsidP="00094FDB">
                      <w:pPr>
                        <w:spacing w:line="240" w:lineRule="auto"/>
                        <w:rPr>
                          <w:lang w:val="fr-FR"/>
                        </w:rPr>
                      </w:pPr>
                      <w:proofErr w:type="spellStart"/>
                      <w:r w:rsidRPr="00383D8C">
                        <w:rPr>
                          <w:iCs/>
                          <w:lang w:val="fr-FR"/>
                        </w:rPr>
                        <w:t>R</w:t>
                      </w:r>
                      <w:r w:rsidRPr="00383D8C">
                        <w:rPr>
                          <w:iCs/>
                          <w:vertAlign w:val="subscript"/>
                          <w:lang w:val="fr-FR"/>
                        </w:rPr>
                        <w:t>s</w:t>
                      </w:r>
                      <w:proofErr w:type="spellEnd"/>
                      <w:r w:rsidRPr="00383D8C">
                        <w:rPr>
                          <w:iCs/>
                          <w:lang w:val="fr-FR"/>
                        </w:rPr>
                        <w:t xml:space="preserve"> = Résistance série qui est fonction de la résistance des connexions des armatures et des caractéristiques du diélectrique (0.001</w:t>
                      </w:r>
                      <w:r w:rsidRPr="00383D8C">
                        <w:rPr>
                          <w:iCs/>
                          <w:lang w:val="el-GR"/>
                        </w:rPr>
                        <w:t xml:space="preserve"> Ω </w:t>
                      </w:r>
                      <w:r w:rsidRPr="00383D8C">
                        <w:rPr>
                          <w:iCs/>
                          <w:lang w:val="fr-FR"/>
                        </w:rPr>
                        <w:t>-0.1</w:t>
                      </w:r>
                      <w:r w:rsidRPr="00383D8C">
                        <w:rPr>
                          <w:iCs/>
                          <w:lang w:val="el-GR"/>
                        </w:rPr>
                        <w:t>Ω</w:t>
                      </w:r>
                      <w:r w:rsidRPr="00383D8C">
                        <w:rPr>
                          <w:iCs/>
                          <w:lang w:val="fr-FR"/>
                        </w:rPr>
                        <w:t>)</w:t>
                      </w:r>
                    </w:p>
                    <w:p w14:paraId="2FF34B77" w14:textId="77777777" w:rsidR="00C964D9" w:rsidRPr="00383D8C" w:rsidRDefault="00C964D9" w:rsidP="00094FDB">
                      <w:pPr>
                        <w:spacing w:line="240" w:lineRule="auto"/>
                        <w:rPr>
                          <w:lang w:val="fr-FR"/>
                        </w:rPr>
                      </w:pPr>
                      <w:proofErr w:type="spellStart"/>
                      <w:r w:rsidRPr="00383D8C">
                        <w:rPr>
                          <w:iCs/>
                          <w:lang w:val="fr-FR"/>
                        </w:rPr>
                        <w:t>R</w:t>
                      </w:r>
                      <w:r w:rsidRPr="00383D8C">
                        <w:rPr>
                          <w:iCs/>
                          <w:vertAlign w:val="subscript"/>
                          <w:lang w:val="fr-FR"/>
                        </w:rPr>
                        <w:t>p</w:t>
                      </w:r>
                      <w:proofErr w:type="spellEnd"/>
                      <w:r w:rsidRPr="00383D8C">
                        <w:rPr>
                          <w:iCs/>
                          <w:lang w:val="fr-FR"/>
                        </w:rPr>
                        <w:t xml:space="preserve"> = Résistance parallèle qui représente les défauts d’isolement entre les armatures (10 k</w:t>
                      </w:r>
                      <w:r w:rsidRPr="00383D8C">
                        <w:rPr>
                          <w:iCs/>
                          <w:lang w:val="el-GR"/>
                        </w:rPr>
                        <w:t xml:space="preserve">Ω </w:t>
                      </w:r>
                      <w:r w:rsidRPr="00383D8C">
                        <w:rPr>
                          <w:iCs/>
                          <w:lang w:val="fr-FR"/>
                        </w:rPr>
                        <w:t>-1 M</w:t>
                      </w:r>
                      <w:r w:rsidRPr="00383D8C">
                        <w:rPr>
                          <w:iCs/>
                          <w:lang w:val="el-GR"/>
                        </w:rPr>
                        <w:t>Ω</w:t>
                      </w:r>
                      <w:r w:rsidRPr="00383D8C">
                        <w:rPr>
                          <w:iCs/>
                          <w:lang w:val="fr-FR"/>
                        </w:rPr>
                        <w:t>).</w:t>
                      </w:r>
                    </w:p>
                    <w:p w14:paraId="23A2DEDC" w14:textId="77777777" w:rsidR="00C964D9" w:rsidRPr="00852748" w:rsidRDefault="00C964D9" w:rsidP="00094FDB">
                      <w:pPr>
                        <w:rPr>
                          <w:lang w:val="fr-FR"/>
                        </w:rPr>
                      </w:pPr>
                    </w:p>
                  </w:txbxContent>
                </v:textbox>
              </v:shape>
            </w:pict>
          </mc:Fallback>
        </mc:AlternateContent>
      </w:r>
      <w:r w:rsidRPr="00852748">
        <w:rPr>
          <w:noProof/>
          <w:lang w:val="fr-FR"/>
        </w:rPr>
        <w:drawing>
          <wp:inline distT="0" distB="0" distL="0" distR="0" wp14:anchorId="3A8DABEA" wp14:editId="6808F218">
            <wp:extent cx="2485390" cy="886460"/>
            <wp:effectExtent l="0" t="0" r="0" b="0"/>
            <wp:docPr id="35"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a:picLocks noChangeAspect="1" noChangeArrowheads="1"/>
                    </pic:cNvPicPr>
                  </pic:nvPicPr>
                  <pic:blipFill>
                    <a:blip r:embed="rId64">
                      <a:extLst>
                        <a:ext uri="{28A0092B-C50C-407E-A947-70E740481C1C}">
                          <a14:useLocalDpi xmlns:a14="http://schemas.microsoft.com/office/drawing/2010/main" val="0"/>
                        </a:ext>
                      </a:extLst>
                    </a:blip>
                    <a:srcRect l="32184" t="50670" r="30608" b="30431"/>
                    <a:stretch>
                      <a:fillRect/>
                    </a:stretch>
                  </pic:blipFill>
                  <pic:spPr bwMode="auto">
                    <a:xfrm>
                      <a:off x="0" y="0"/>
                      <a:ext cx="2485390" cy="886460"/>
                    </a:xfrm>
                    <a:prstGeom prst="rect">
                      <a:avLst/>
                    </a:prstGeom>
                    <a:noFill/>
                    <a:ln>
                      <a:noFill/>
                    </a:ln>
                  </pic:spPr>
                </pic:pic>
              </a:graphicData>
            </a:graphic>
          </wp:inline>
        </w:drawing>
      </w:r>
      <w:r w:rsidR="00094FDB">
        <w:rPr>
          <w:lang w:val="fr-FR"/>
        </w:rPr>
        <w:t xml:space="preserve">    </w:t>
      </w:r>
      <w:r w:rsidR="00094FDB">
        <w:rPr>
          <w:lang w:val="fr-FR"/>
        </w:rPr>
        <w:tab/>
      </w:r>
      <w:r w:rsidR="00094FDB" w:rsidRPr="00852748">
        <w:rPr>
          <w:noProof/>
          <w:lang w:val="fr-FR" w:eastAsia="fr-FR"/>
        </w:rPr>
        <w:t xml:space="preserve"> </w:t>
      </w:r>
      <w:r w:rsidR="00094FDB">
        <w:rPr>
          <w:noProof/>
          <w:lang w:val="fr-FR" w:eastAsia="fr-FR"/>
        </w:rPr>
        <w:tab/>
      </w:r>
      <w:r w:rsidRPr="00852748">
        <w:rPr>
          <w:noProof/>
          <w:lang w:val="fr-FR"/>
        </w:rPr>
        <w:drawing>
          <wp:inline distT="0" distB="0" distL="0" distR="0" wp14:anchorId="3A3C6480" wp14:editId="39E85DEA">
            <wp:extent cx="2109470" cy="875030"/>
            <wp:effectExtent l="0" t="0" r="0" b="0"/>
            <wp:docPr id="36"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a:picLocks noChangeAspect="1" noChangeArrowheads="1"/>
                    </pic:cNvPicPr>
                  </pic:nvPicPr>
                  <pic:blipFill>
                    <a:blip r:embed="rId65">
                      <a:extLst>
                        <a:ext uri="{28A0092B-C50C-407E-A947-70E740481C1C}">
                          <a14:useLocalDpi xmlns:a14="http://schemas.microsoft.com/office/drawing/2010/main" val="0"/>
                        </a:ext>
                      </a:extLst>
                    </a:blip>
                    <a:srcRect l="37006" t="34880" r="34644" b="46220"/>
                    <a:stretch>
                      <a:fillRect/>
                    </a:stretch>
                  </pic:blipFill>
                  <pic:spPr bwMode="auto">
                    <a:xfrm>
                      <a:off x="0" y="0"/>
                      <a:ext cx="2109470" cy="875030"/>
                    </a:xfrm>
                    <a:prstGeom prst="rect">
                      <a:avLst/>
                    </a:prstGeom>
                    <a:noFill/>
                    <a:ln>
                      <a:noFill/>
                    </a:ln>
                  </pic:spPr>
                </pic:pic>
              </a:graphicData>
            </a:graphic>
          </wp:inline>
        </w:drawing>
      </w:r>
    </w:p>
    <w:p w14:paraId="3C3753A0" w14:textId="77777777" w:rsidR="00094FDB" w:rsidRDefault="00094FDB" w:rsidP="00094FDB">
      <w:pPr>
        <w:spacing w:line="240" w:lineRule="auto"/>
        <w:jc w:val="center"/>
        <w:rPr>
          <w:lang w:val="fr-FR"/>
        </w:rPr>
      </w:pPr>
    </w:p>
    <w:p w14:paraId="318FE982" w14:textId="77777777" w:rsidR="00094FDB" w:rsidRDefault="00F23B72" w:rsidP="00094FDB">
      <w:pPr>
        <w:spacing w:line="240" w:lineRule="auto"/>
        <w:jc w:val="center"/>
        <w:rPr>
          <w:lang w:val="fr-FR"/>
        </w:rPr>
      </w:pPr>
      <w:r>
        <w:rPr>
          <w:b/>
          <w:bCs/>
          <w:i/>
          <w:iCs/>
          <w:noProof/>
          <w:lang w:eastAsia="fr-FR"/>
        </w:rPr>
        <mc:AlternateContent>
          <mc:Choice Requires="wps">
            <w:drawing>
              <wp:anchor distT="0" distB="0" distL="114300" distR="114300" simplePos="0" relativeHeight="251656192" behindDoc="0" locked="0" layoutInCell="1" allowOverlap="1" wp14:anchorId="2267A490" wp14:editId="7D20F7E2">
                <wp:simplePos x="0" y="0"/>
                <wp:positionH relativeFrom="column">
                  <wp:posOffset>3199130</wp:posOffset>
                </wp:positionH>
                <wp:positionV relativeFrom="paragraph">
                  <wp:posOffset>114300</wp:posOffset>
                </wp:positionV>
                <wp:extent cx="2438400" cy="1687830"/>
                <wp:effectExtent l="0" t="0" r="0" b="0"/>
                <wp:wrapNone/>
                <wp:docPr id="24" name="Text Box 1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1687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1CCB34" w14:textId="77777777" w:rsidR="00C964D9" w:rsidRPr="00383D8C" w:rsidRDefault="00C964D9" w:rsidP="00094FDB">
                            <w:pPr>
                              <w:spacing w:line="240" w:lineRule="auto"/>
                              <w:rPr>
                                <w:iCs/>
                                <w:lang w:val="fr-FR"/>
                              </w:rPr>
                            </w:pPr>
                            <w:r w:rsidRPr="00383D8C">
                              <w:rPr>
                                <w:iCs/>
                                <w:lang w:val="fr-FR"/>
                              </w:rPr>
                              <w:t>L = Inductance</w:t>
                            </w:r>
                          </w:p>
                          <w:p w14:paraId="45AC58CA" w14:textId="77777777" w:rsidR="00C964D9" w:rsidRPr="00383D8C" w:rsidRDefault="00C964D9" w:rsidP="00094FDB">
                            <w:pPr>
                              <w:spacing w:line="240" w:lineRule="auto"/>
                              <w:rPr>
                                <w:iCs/>
                                <w:lang w:val="fr-FR"/>
                              </w:rPr>
                            </w:pPr>
                            <w:r w:rsidRPr="00383D8C">
                              <w:rPr>
                                <w:iCs/>
                                <w:lang w:val="fr-FR"/>
                              </w:rPr>
                              <w:t>C</w:t>
                            </w:r>
                            <w:r w:rsidRPr="00383D8C">
                              <w:rPr>
                                <w:iCs/>
                                <w:vertAlign w:val="subscript"/>
                                <w:lang w:val="fr-FR"/>
                              </w:rPr>
                              <w:t>p</w:t>
                            </w:r>
                            <w:r>
                              <w:rPr>
                                <w:iCs/>
                                <w:lang w:val="fr-FR"/>
                              </w:rPr>
                              <w:t> </w:t>
                            </w:r>
                            <w:r w:rsidRPr="00383D8C">
                              <w:rPr>
                                <w:iCs/>
                                <w:lang w:val="fr-FR"/>
                              </w:rPr>
                              <w:t>=</w:t>
                            </w:r>
                            <w:r>
                              <w:rPr>
                                <w:iCs/>
                                <w:lang w:val="fr-FR"/>
                              </w:rPr>
                              <w:t> </w:t>
                            </w:r>
                            <w:r w:rsidRPr="00383D8C">
                              <w:rPr>
                                <w:iCs/>
                                <w:lang w:val="fr-FR"/>
                              </w:rPr>
                              <w:t xml:space="preserve">Capacité parallèle qui représente le couplage capacitif entre les spires (1 pF-100 pF), </w:t>
                            </w:r>
                          </w:p>
                          <w:p w14:paraId="7FD7217C" w14:textId="77777777" w:rsidR="00C964D9" w:rsidRPr="00383D8C" w:rsidRDefault="00C964D9" w:rsidP="00094FDB">
                            <w:pPr>
                              <w:spacing w:line="240" w:lineRule="auto"/>
                              <w:rPr>
                                <w:iCs/>
                                <w:lang w:val="fr-FR"/>
                              </w:rPr>
                            </w:pPr>
                            <w:proofErr w:type="spellStart"/>
                            <w:r w:rsidRPr="00383D8C">
                              <w:rPr>
                                <w:iCs/>
                                <w:lang w:val="fr-FR"/>
                              </w:rPr>
                              <w:t>R</w:t>
                            </w:r>
                            <w:r w:rsidRPr="00383D8C">
                              <w:rPr>
                                <w:iCs/>
                                <w:vertAlign w:val="subscript"/>
                                <w:lang w:val="fr-FR"/>
                              </w:rPr>
                              <w:t>s</w:t>
                            </w:r>
                            <w:proofErr w:type="spellEnd"/>
                            <w:r w:rsidRPr="00383D8C">
                              <w:rPr>
                                <w:iCs/>
                                <w:lang w:val="fr-FR"/>
                              </w:rPr>
                              <w:t xml:space="preserve"> = Résistance série qui est une fonction de la résistance des connexions et des spires de la bobine (0.001</w:t>
                            </w:r>
                            <w:r w:rsidRPr="00383D8C">
                              <w:rPr>
                                <w:iCs/>
                                <w:lang w:val="el-GR"/>
                              </w:rPr>
                              <w:t xml:space="preserve"> Ω </w:t>
                            </w:r>
                            <w:r w:rsidRPr="00383D8C">
                              <w:rPr>
                                <w:iCs/>
                                <w:lang w:val="fr-FR"/>
                              </w:rPr>
                              <w:t xml:space="preserve">-0.1 </w:t>
                            </w:r>
                            <w:r w:rsidRPr="00383D8C">
                              <w:rPr>
                                <w:iCs/>
                                <w:lang w:val="el-GR"/>
                              </w:rPr>
                              <w:t>Ω</w:t>
                            </w:r>
                            <w:r w:rsidRPr="00383D8C">
                              <w:rPr>
                                <w:iCs/>
                                <w:lang w:val="fr-FR"/>
                              </w:rPr>
                              <w:t>).</w:t>
                            </w:r>
                          </w:p>
                          <w:p w14:paraId="7B2C85A8" w14:textId="77777777" w:rsidR="00C964D9" w:rsidRPr="00383D8C" w:rsidRDefault="00C964D9" w:rsidP="00094FDB">
                            <w:pPr>
                              <w:rPr>
                                <w:lang w:val="fr-F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67A490" id="Text Box 1081" o:spid="_x0000_s1039" type="#_x0000_t202" style="position:absolute;left:0;text-align:left;margin-left:251.9pt;margin-top:9pt;width:192pt;height:132.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" stroked="f">
                <v:textbox>
                  <w:txbxContent>
                    <w:p w14:paraId="221CCB34" w14:textId="77777777" w:rsidR="00C964D9" w:rsidRPr="00383D8C" w:rsidRDefault="00C964D9" w:rsidP="00094FDB">
                      <w:pPr>
                        <w:spacing w:line="240" w:lineRule="auto"/>
                        <w:rPr>
                          <w:iCs/>
                          <w:lang w:val="fr-FR"/>
                        </w:rPr>
                      </w:pPr>
                      <w:r w:rsidRPr="00383D8C">
                        <w:rPr>
                          <w:iCs/>
                          <w:lang w:val="fr-FR"/>
                        </w:rPr>
                        <w:t>L = Inductance</w:t>
                      </w:r>
                    </w:p>
                    <w:p w14:paraId="45AC58CA" w14:textId="77777777" w:rsidR="00C964D9" w:rsidRPr="00383D8C" w:rsidRDefault="00C964D9" w:rsidP="00094FDB">
                      <w:pPr>
                        <w:spacing w:line="240" w:lineRule="auto"/>
                        <w:rPr>
                          <w:iCs/>
                          <w:lang w:val="fr-FR"/>
                        </w:rPr>
                      </w:pPr>
                      <w:r w:rsidRPr="00383D8C">
                        <w:rPr>
                          <w:iCs/>
                          <w:lang w:val="fr-FR"/>
                        </w:rPr>
                        <w:t>C</w:t>
                      </w:r>
                      <w:r w:rsidRPr="00383D8C">
                        <w:rPr>
                          <w:iCs/>
                          <w:vertAlign w:val="subscript"/>
                          <w:lang w:val="fr-FR"/>
                        </w:rPr>
                        <w:t>p</w:t>
                      </w:r>
                      <w:r>
                        <w:rPr>
                          <w:iCs/>
                          <w:lang w:val="fr-FR"/>
                        </w:rPr>
                        <w:t> </w:t>
                      </w:r>
                      <w:r w:rsidRPr="00383D8C">
                        <w:rPr>
                          <w:iCs/>
                          <w:lang w:val="fr-FR"/>
                        </w:rPr>
                        <w:t>=</w:t>
                      </w:r>
                      <w:r>
                        <w:rPr>
                          <w:iCs/>
                          <w:lang w:val="fr-FR"/>
                        </w:rPr>
                        <w:t> </w:t>
                      </w:r>
                      <w:r w:rsidRPr="00383D8C">
                        <w:rPr>
                          <w:iCs/>
                          <w:lang w:val="fr-FR"/>
                        </w:rPr>
                        <w:t xml:space="preserve">Capacité parallèle qui représente le couplage capacitif entre les spires (1 pF-100 pF), </w:t>
                      </w:r>
                    </w:p>
                    <w:p w14:paraId="7FD7217C" w14:textId="77777777" w:rsidR="00C964D9" w:rsidRPr="00383D8C" w:rsidRDefault="00C964D9" w:rsidP="00094FDB">
                      <w:pPr>
                        <w:spacing w:line="240" w:lineRule="auto"/>
                        <w:rPr>
                          <w:iCs/>
                          <w:lang w:val="fr-FR"/>
                        </w:rPr>
                      </w:pPr>
                      <w:proofErr w:type="spellStart"/>
                      <w:r w:rsidRPr="00383D8C">
                        <w:rPr>
                          <w:iCs/>
                          <w:lang w:val="fr-FR"/>
                        </w:rPr>
                        <w:t>R</w:t>
                      </w:r>
                      <w:r w:rsidRPr="00383D8C">
                        <w:rPr>
                          <w:iCs/>
                          <w:vertAlign w:val="subscript"/>
                          <w:lang w:val="fr-FR"/>
                        </w:rPr>
                        <w:t>s</w:t>
                      </w:r>
                      <w:proofErr w:type="spellEnd"/>
                      <w:r w:rsidRPr="00383D8C">
                        <w:rPr>
                          <w:iCs/>
                          <w:lang w:val="fr-FR"/>
                        </w:rPr>
                        <w:t xml:space="preserve"> = Résistance série qui est une fonction de la résistance des connexions et des spires de la bobine (0.001</w:t>
                      </w:r>
                      <w:r w:rsidRPr="00383D8C">
                        <w:rPr>
                          <w:iCs/>
                          <w:lang w:val="el-GR"/>
                        </w:rPr>
                        <w:t xml:space="preserve"> Ω </w:t>
                      </w:r>
                      <w:r w:rsidRPr="00383D8C">
                        <w:rPr>
                          <w:iCs/>
                          <w:lang w:val="fr-FR"/>
                        </w:rPr>
                        <w:t xml:space="preserve">-0.1 </w:t>
                      </w:r>
                      <w:r w:rsidRPr="00383D8C">
                        <w:rPr>
                          <w:iCs/>
                          <w:lang w:val="el-GR"/>
                        </w:rPr>
                        <w:t>Ω</w:t>
                      </w:r>
                      <w:r w:rsidRPr="00383D8C">
                        <w:rPr>
                          <w:iCs/>
                          <w:lang w:val="fr-FR"/>
                        </w:rPr>
                        <w:t>).</w:t>
                      </w:r>
                    </w:p>
                    <w:p w14:paraId="7B2C85A8" w14:textId="77777777" w:rsidR="00C964D9" w:rsidRPr="00383D8C" w:rsidRDefault="00C964D9" w:rsidP="00094FDB">
                      <w:pPr>
                        <w:rPr>
                          <w:lang w:val="fr-FR"/>
                        </w:rPr>
                      </w:pPr>
                    </w:p>
                  </w:txbxContent>
                </v:textbox>
              </v:shape>
            </w:pict>
          </mc:Fallback>
        </mc:AlternateContent>
      </w:r>
    </w:p>
    <w:p w14:paraId="78FDE588" w14:textId="77777777" w:rsidR="00094FDB" w:rsidRPr="00EB2E92" w:rsidRDefault="00094FDB" w:rsidP="00094FDB">
      <w:pPr>
        <w:spacing w:line="240" w:lineRule="auto"/>
        <w:jc w:val="center"/>
        <w:rPr>
          <w:lang w:val="fr-FR"/>
        </w:rPr>
      </w:pPr>
    </w:p>
    <w:p w14:paraId="3F5B9349" w14:textId="77777777" w:rsidR="00094FDB" w:rsidRDefault="00094FDB" w:rsidP="00094FDB">
      <w:pPr>
        <w:pStyle w:val="Default"/>
        <w:jc w:val="both"/>
        <w:rPr>
          <w:b/>
          <w:bCs/>
          <w:i/>
          <w:iCs/>
        </w:rPr>
      </w:pPr>
    </w:p>
    <w:p w14:paraId="372E1B2E" w14:textId="77777777" w:rsidR="00094FDB" w:rsidRDefault="00094FDB" w:rsidP="00094FDB">
      <w:pPr>
        <w:pStyle w:val="Default"/>
        <w:jc w:val="both"/>
        <w:rPr>
          <w:b/>
          <w:bCs/>
          <w:i/>
          <w:iCs/>
        </w:rPr>
      </w:pPr>
    </w:p>
    <w:p w14:paraId="7ED58E5F" w14:textId="77777777" w:rsidR="00094FDB" w:rsidRDefault="00094FDB" w:rsidP="00094FDB">
      <w:pPr>
        <w:pStyle w:val="Default"/>
        <w:jc w:val="both"/>
        <w:rPr>
          <w:b/>
          <w:bCs/>
          <w:i/>
          <w:iCs/>
        </w:rPr>
      </w:pPr>
    </w:p>
    <w:p w14:paraId="61C3CA78" w14:textId="77777777" w:rsidR="00094FDB" w:rsidRDefault="00094FDB" w:rsidP="00094FDB">
      <w:pPr>
        <w:pStyle w:val="Default"/>
        <w:jc w:val="both"/>
        <w:rPr>
          <w:b/>
          <w:bCs/>
          <w:i/>
          <w:iCs/>
        </w:rPr>
      </w:pPr>
    </w:p>
    <w:p w14:paraId="2F3B5674" w14:textId="77777777" w:rsidR="00094FDB" w:rsidRDefault="00094FDB" w:rsidP="00094FDB">
      <w:pPr>
        <w:pStyle w:val="Default"/>
        <w:jc w:val="both"/>
        <w:rPr>
          <w:b/>
          <w:bCs/>
          <w:i/>
          <w:iCs/>
        </w:rPr>
      </w:pPr>
    </w:p>
    <w:p w14:paraId="12707975" w14:textId="77777777" w:rsidR="00094FDB" w:rsidRDefault="00094FDB" w:rsidP="00094FDB">
      <w:pPr>
        <w:pStyle w:val="Default"/>
        <w:jc w:val="both"/>
        <w:rPr>
          <w:b/>
          <w:bCs/>
          <w:i/>
          <w:iCs/>
        </w:rPr>
      </w:pPr>
    </w:p>
    <w:p w14:paraId="7FF044C2" w14:textId="77777777" w:rsidR="00094FDB" w:rsidRDefault="00094FDB" w:rsidP="00094FDB">
      <w:pPr>
        <w:pStyle w:val="Default"/>
        <w:jc w:val="both"/>
        <w:rPr>
          <w:b/>
          <w:bCs/>
          <w:i/>
          <w:iCs/>
        </w:rPr>
      </w:pPr>
    </w:p>
    <w:p w14:paraId="3F8ABCB7" w14:textId="77777777" w:rsidR="00094FDB" w:rsidRDefault="00094FDB" w:rsidP="00094FDB">
      <w:pPr>
        <w:pStyle w:val="Default"/>
        <w:jc w:val="both"/>
        <w:rPr>
          <w:b/>
          <w:bCs/>
          <w:i/>
          <w:iCs/>
        </w:rPr>
      </w:pPr>
    </w:p>
    <w:p w14:paraId="4876843C" w14:textId="77777777" w:rsidR="00094FDB" w:rsidRDefault="00F23B72" w:rsidP="00094FDB">
      <w:pPr>
        <w:pStyle w:val="Default"/>
        <w:jc w:val="both"/>
        <w:rPr>
          <w:b/>
          <w:bCs/>
          <w:i/>
          <w:iCs/>
        </w:rPr>
      </w:pPr>
      <w:r>
        <w:rPr>
          <w:b/>
          <w:bCs/>
          <w:i/>
          <w:iCs/>
          <w:noProof/>
          <w:lang w:eastAsia="fr-FR"/>
        </w:rPr>
        <mc:AlternateContent>
          <mc:Choice Requires="wps">
            <w:drawing>
              <wp:anchor distT="0" distB="0" distL="114300" distR="114300" simplePos="0" relativeHeight="251659264" behindDoc="0" locked="0" layoutInCell="1" allowOverlap="1" wp14:anchorId="74D2958E" wp14:editId="4DC05D8C">
                <wp:simplePos x="0" y="0"/>
                <wp:positionH relativeFrom="column">
                  <wp:posOffset>-10795</wp:posOffset>
                </wp:positionH>
                <wp:positionV relativeFrom="paragraph">
                  <wp:posOffset>77470</wp:posOffset>
                </wp:positionV>
                <wp:extent cx="2581275" cy="725805"/>
                <wp:effectExtent l="0" t="0" r="0" b="0"/>
                <wp:wrapNone/>
                <wp:docPr id="23" name="Text Box 10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275" cy="725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5A036F" w14:textId="77777777" w:rsidR="00C964D9" w:rsidRPr="00383D8C" w:rsidRDefault="00C964D9" w:rsidP="00094FDB">
                            <w:pPr>
                              <w:pStyle w:val="Default"/>
                              <w:jc w:val="both"/>
                              <w:rPr>
                                <w:bCs/>
                                <w:iCs/>
                              </w:rPr>
                            </w:pPr>
                            <w:r w:rsidRPr="00383D8C">
                              <w:rPr>
                                <w:bCs/>
                                <w:iCs/>
                              </w:rPr>
                              <w:t>Le module de l’impédance d</w:t>
                            </w:r>
                            <w:r>
                              <w:rPr>
                                <w:bCs/>
                                <w:iCs/>
                              </w:rPr>
                              <w:t xml:space="preserve">’un condensateur </w:t>
                            </w:r>
                            <w:r w:rsidRPr="00383D8C">
                              <w:rPr>
                                <w:bCs/>
                                <w:iCs/>
                              </w:rPr>
                              <w:t>parfait et réel est représenté sur la figure 4.</w:t>
                            </w:r>
                            <w:r>
                              <w:rPr>
                                <w:bCs/>
                                <w:iCs/>
                              </w:rPr>
                              <w:t>8</w:t>
                            </w:r>
                            <w:r w:rsidRPr="00383D8C">
                              <w:rPr>
                                <w:bCs/>
                                <w:iCs/>
                              </w:rPr>
                              <w:t xml:space="preserve"> (a).</w:t>
                            </w:r>
                          </w:p>
                          <w:p w14:paraId="5F42BE9F" w14:textId="77777777" w:rsidR="00C964D9" w:rsidRPr="00F93882" w:rsidRDefault="00C964D9" w:rsidP="00094FDB">
                            <w:pPr>
                              <w:rPr>
                                <w:lang w:val="fr-F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D2958E" id="Text Box 1083" o:spid="_x0000_s1040" type="#_x0000_t202" style="position:absolute;left:0;text-align:left;margin-left:-.85pt;margin-top:6.1pt;width:203.25pt;height:57.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" stroked="f">
                <v:textbox>
                  <w:txbxContent>
                    <w:p w14:paraId="735A036F" w14:textId="77777777" w:rsidR="00C964D9" w:rsidRPr="00383D8C" w:rsidRDefault="00C964D9" w:rsidP="00094FDB">
                      <w:pPr>
                        <w:pStyle w:val="Default"/>
                        <w:jc w:val="both"/>
                        <w:rPr>
                          <w:bCs/>
                          <w:iCs/>
                        </w:rPr>
                      </w:pPr>
                      <w:r w:rsidRPr="00383D8C">
                        <w:rPr>
                          <w:bCs/>
                          <w:iCs/>
                        </w:rPr>
                        <w:t>Le module de l’impédance d</w:t>
                      </w:r>
                      <w:r>
                        <w:rPr>
                          <w:bCs/>
                          <w:iCs/>
                        </w:rPr>
                        <w:t xml:space="preserve">’un condensateur </w:t>
                      </w:r>
                      <w:r w:rsidRPr="00383D8C">
                        <w:rPr>
                          <w:bCs/>
                          <w:iCs/>
                        </w:rPr>
                        <w:t>parfait et réel est représenté sur la figure 4.</w:t>
                      </w:r>
                      <w:r>
                        <w:rPr>
                          <w:bCs/>
                          <w:iCs/>
                        </w:rPr>
                        <w:t>8</w:t>
                      </w:r>
                      <w:r w:rsidRPr="00383D8C">
                        <w:rPr>
                          <w:bCs/>
                          <w:iCs/>
                        </w:rPr>
                        <w:t xml:space="preserve"> (a).</w:t>
                      </w:r>
                    </w:p>
                    <w:p w14:paraId="5F42BE9F" w14:textId="77777777" w:rsidR="00C964D9" w:rsidRPr="00F93882" w:rsidRDefault="00C964D9" w:rsidP="00094FDB">
                      <w:pPr>
                        <w:rPr>
                          <w:lang w:val="fr-FR"/>
                        </w:rPr>
                      </w:pPr>
                    </w:p>
                  </w:txbxContent>
                </v:textbox>
              </v:shape>
            </w:pict>
          </mc:Fallback>
        </mc:AlternateContent>
      </w:r>
      <w:r>
        <w:rPr>
          <w:b/>
          <w:bCs/>
          <w:i/>
          <w:iCs/>
          <w:noProof/>
          <w:lang w:eastAsia="fr-FR"/>
        </w:rPr>
        <mc:AlternateContent>
          <mc:Choice Requires="wps">
            <w:drawing>
              <wp:anchor distT="0" distB="0" distL="114300" distR="114300" simplePos="0" relativeHeight="251660288" behindDoc="0" locked="0" layoutInCell="1" allowOverlap="1" wp14:anchorId="67D1B287" wp14:editId="72BAC9BE">
                <wp:simplePos x="0" y="0"/>
                <wp:positionH relativeFrom="column">
                  <wp:posOffset>3180080</wp:posOffset>
                </wp:positionH>
                <wp:positionV relativeFrom="paragraph">
                  <wp:posOffset>48895</wp:posOffset>
                </wp:positionV>
                <wp:extent cx="2457450" cy="725805"/>
                <wp:effectExtent l="0" t="0" r="0" b="0"/>
                <wp:wrapNone/>
                <wp:docPr id="22" name="Text Box 10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725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A0E34E" w14:textId="77777777" w:rsidR="00C964D9" w:rsidRPr="00383D8C" w:rsidRDefault="00C964D9" w:rsidP="00094FDB">
                            <w:pPr>
                              <w:pStyle w:val="Default"/>
                              <w:jc w:val="both"/>
                              <w:rPr>
                                <w:bCs/>
                                <w:iCs/>
                              </w:rPr>
                            </w:pPr>
                            <w:r w:rsidRPr="00383D8C">
                              <w:rPr>
                                <w:bCs/>
                                <w:iCs/>
                              </w:rPr>
                              <w:t xml:space="preserve">Le module de l’impédance d’une </w:t>
                            </w:r>
                            <w:r>
                              <w:rPr>
                                <w:bCs/>
                                <w:iCs/>
                              </w:rPr>
                              <w:t>bobine</w:t>
                            </w:r>
                            <w:r w:rsidRPr="00383D8C">
                              <w:rPr>
                                <w:bCs/>
                                <w:iCs/>
                              </w:rPr>
                              <w:t xml:space="preserve"> parfaite et réelle est représenté sur la figure 4.</w:t>
                            </w:r>
                            <w:r>
                              <w:rPr>
                                <w:bCs/>
                                <w:iCs/>
                              </w:rPr>
                              <w:t>8</w:t>
                            </w:r>
                            <w:r w:rsidRPr="00383D8C">
                              <w:rPr>
                                <w:bCs/>
                                <w:iCs/>
                              </w:rPr>
                              <w:t xml:space="preserve"> (b).</w:t>
                            </w:r>
                          </w:p>
                          <w:p w14:paraId="603D0AEA" w14:textId="77777777" w:rsidR="00C964D9" w:rsidRPr="00383D8C" w:rsidRDefault="00C964D9" w:rsidP="00094FDB">
                            <w:pPr>
                              <w:rPr>
                                <w:lang w:val="fr-F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D1B287" id="Text Box 1084" o:spid="_x0000_s1041" type="#_x0000_t202" style="position:absolute;left:0;text-align:left;margin-left:250.4pt;margin-top:3.85pt;width:193.5pt;height:5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" stroked="f">
                <v:textbox>
                  <w:txbxContent>
                    <w:p w14:paraId="3DA0E34E" w14:textId="77777777" w:rsidR="00C964D9" w:rsidRPr="00383D8C" w:rsidRDefault="00C964D9" w:rsidP="00094FDB">
                      <w:pPr>
                        <w:pStyle w:val="Default"/>
                        <w:jc w:val="both"/>
                        <w:rPr>
                          <w:bCs/>
                          <w:iCs/>
                        </w:rPr>
                      </w:pPr>
                      <w:r w:rsidRPr="00383D8C">
                        <w:rPr>
                          <w:bCs/>
                          <w:iCs/>
                        </w:rPr>
                        <w:t xml:space="preserve">Le module de l’impédance d’une </w:t>
                      </w:r>
                      <w:r>
                        <w:rPr>
                          <w:bCs/>
                          <w:iCs/>
                        </w:rPr>
                        <w:t>bobine</w:t>
                      </w:r>
                      <w:r w:rsidRPr="00383D8C">
                        <w:rPr>
                          <w:bCs/>
                          <w:iCs/>
                        </w:rPr>
                        <w:t xml:space="preserve"> parfaite et réelle est représenté sur la figure 4.</w:t>
                      </w:r>
                      <w:r>
                        <w:rPr>
                          <w:bCs/>
                          <w:iCs/>
                        </w:rPr>
                        <w:t>8</w:t>
                      </w:r>
                      <w:r w:rsidRPr="00383D8C">
                        <w:rPr>
                          <w:bCs/>
                          <w:iCs/>
                        </w:rPr>
                        <w:t xml:space="preserve"> (b).</w:t>
                      </w:r>
                    </w:p>
                    <w:p w14:paraId="603D0AEA" w14:textId="77777777" w:rsidR="00C964D9" w:rsidRPr="00383D8C" w:rsidRDefault="00C964D9" w:rsidP="00094FDB">
                      <w:pPr>
                        <w:rPr>
                          <w:lang w:val="fr-FR"/>
                        </w:rPr>
                      </w:pPr>
                    </w:p>
                  </w:txbxContent>
                </v:textbox>
              </v:shape>
            </w:pict>
          </mc:Fallback>
        </mc:AlternateContent>
      </w:r>
    </w:p>
    <w:p w14:paraId="05BBBDC7" w14:textId="77777777" w:rsidR="00094FDB" w:rsidRDefault="00094FDB" w:rsidP="00094FDB">
      <w:pPr>
        <w:pStyle w:val="Default"/>
        <w:jc w:val="center"/>
        <w:rPr>
          <w:b/>
          <w:bCs/>
          <w:i/>
          <w:iCs/>
          <w:lang w:val="fr-CA"/>
        </w:rPr>
      </w:pPr>
    </w:p>
    <w:p w14:paraId="0E6C35D1" w14:textId="77777777" w:rsidR="00094FDB" w:rsidRDefault="00094FDB" w:rsidP="00094FDB">
      <w:pPr>
        <w:pStyle w:val="Default"/>
        <w:jc w:val="center"/>
        <w:rPr>
          <w:b/>
          <w:bCs/>
          <w:i/>
          <w:iCs/>
          <w:lang w:val="fr-CA"/>
        </w:rPr>
      </w:pPr>
    </w:p>
    <w:p w14:paraId="68594114" w14:textId="77777777" w:rsidR="00094FDB" w:rsidRDefault="00094FDB" w:rsidP="00094FDB">
      <w:pPr>
        <w:pStyle w:val="Default"/>
        <w:jc w:val="center"/>
        <w:rPr>
          <w:b/>
          <w:bCs/>
          <w:i/>
          <w:iCs/>
          <w:lang w:val="fr-CA"/>
        </w:rPr>
      </w:pPr>
    </w:p>
    <w:p w14:paraId="43229846" w14:textId="77777777" w:rsidR="00094FDB" w:rsidRPr="00E17D84" w:rsidRDefault="00F23B72" w:rsidP="00094FDB">
      <w:pPr>
        <w:pStyle w:val="Default"/>
        <w:jc w:val="center"/>
        <w:rPr>
          <w:b/>
          <w:noProof/>
          <w:lang w:eastAsia="fr-FR"/>
        </w:rPr>
      </w:pPr>
      <w:r>
        <w:rPr>
          <w:b/>
          <w:noProof/>
          <w:lang w:eastAsia="fr-FR"/>
        </w:rPr>
        <w:drawing>
          <wp:inline distT="0" distB="0" distL="0" distR="0" wp14:anchorId="02DA8306" wp14:editId="13E1408B">
            <wp:extent cx="2345055" cy="175577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45055" cy="1755775"/>
                    </a:xfrm>
                    <a:prstGeom prst="rect">
                      <a:avLst/>
                    </a:prstGeom>
                    <a:noFill/>
                    <a:ln>
                      <a:noFill/>
                    </a:ln>
                  </pic:spPr>
                </pic:pic>
              </a:graphicData>
            </a:graphic>
          </wp:inline>
        </w:drawing>
      </w:r>
      <w:r w:rsidR="00094FDB" w:rsidRPr="00744F5E">
        <w:rPr>
          <w:rFonts w:eastAsia="Times New Roman"/>
          <w:b/>
          <w:noProof/>
          <w:color w:val="auto"/>
          <w:szCs w:val="20"/>
          <w:lang w:eastAsia="fr-FR"/>
        </w:rPr>
        <w:tab/>
        <w:t xml:space="preserve">   </w:t>
      </w:r>
      <w:r>
        <w:rPr>
          <w:b/>
          <w:noProof/>
          <w:lang w:eastAsia="fr-FR"/>
        </w:rPr>
        <w:drawing>
          <wp:inline distT="0" distB="0" distL="0" distR="0" wp14:anchorId="4375D34A" wp14:editId="1A37909B">
            <wp:extent cx="2384425" cy="177292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384425" cy="1772920"/>
                    </a:xfrm>
                    <a:prstGeom prst="rect">
                      <a:avLst/>
                    </a:prstGeom>
                    <a:noFill/>
                    <a:ln>
                      <a:noFill/>
                    </a:ln>
                  </pic:spPr>
                </pic:pic>
              </a:graphicData>
            </a:graphic>
          </wp:inline>
        </w:drawing>
      </w:r>
    </w:p>
    <w:p w14:paraId="21388083" w14:textId="77777777" w:rsidR="00094FDB" w:rsidRDefault="00094FDB" w:rsidP="00094FDB">
      <w:pPr>
        <w:pStyle w:val="Default"/>
        <w:jc w:val="center"/>
        <w:rPr>
          <w:bCs/>
          <w:i/>
          <w:iCs/>
          <w:lang w:val="fr-CA"/>
        </w:rPr>
      </w:pPr>
    </w:p>
    <w:p w14:paraId="0FA6D538" w14:textId="77777777" w:rsidR="00094FDB" w:rsidRPr="00E71C45" w:rsidRDefault="00094FDB" w:rsidP="00094FDB">
      <w:pPr>
        <w:pStyle w:val="Default"/>
        <w:jc w:val="center"/>
        <w:rPr>
          <w:bCs/>
          <w:i/>
          <w:iCs/>
          <w:lang w:val="fr-CA"/>
        </w:rPr>
      </w:pPr>
      <w:r w:rsidRPr="00E71C45">
        <w:rPr>
          <w:bCs/>
          <w:i/>
          <w:iCs/>
          <w:lang w:val="fr-CA"/>
        </w:rPr>
        <w:t>(a)</w:t>
      </w:r>
      <w:r w:rsidRPr="00E71C45">
        <w:rPr>
          <w:bCs/>
          <w:i/>
          <w:iCs/>
          <w:lang w:val="fr-CA"/>
        </w:rPr>
        <w:tab/>
      </w:r>
      <w:r w:rsidRPr="00E71C45">
        <w:rPr>
          <w:bCs/>
          <w:i/>
          <w:iCs/>
          <w:lang w:val="fr-CA"/>
        </w:rPr>
        <w:tab/>
      </w:r>
      <w:r w:rsidRPr="00E71C45">
        <w:rPr>
          <w:bCs/>
          <w:i/>
          <w:iCs/>
          <w:lang w:val="fr-CA"/>
        </w:rPr>
        <w:tab/>
      </w:r>
      <w:r w:rsidRPr="00E71C45">
        <w:rPr>
          <w:bCs/>
          <w:i/>
          <w:iCs/>
          <w:lang w:val="fr-CA"/>
        </w:rPr>
        <w:tab/>
      </w:r>
      <w:r w:rsidRPr="00E71C45">
        <w:rPr>
          <w:bCs/>
          <w:i/>
          <w:iCs/>
          <w:lang w:val="fr-CA"/>
        </w:rPr>
        <w:tab/>
      </w:r>
      <w:r w:rsidRPr="00E71C45">
        <w:rPr>
          <w:bCs/>
          <w:i/>
          <w:iCs/>
          <w:lang w:val="fr-CA"/>
        </w:rPr>
        <w:tab/>
        <w:t>(b)</w:t>
      </w:r>
    </w:p>
    <w:p w14:paraId="0E4E7E98" w14:textId="77777777" w:rsidR="00094FDB" w:rsidRDefault="00094FDB" w:rsidP="00094FDB">
      <w:pPr>
        <w:pStyle w:val="Default"/>
        <w:jc w:val="center"/>
        <w:rPr>
          <w:i/>
          <w:iCs/>
        </w:rPr>
      </w:pPr>
    </w:p>
    <w:p w14:paraId="745B3800" w14:textId="77777777" w:rsidR="00094FDB" w:rsidRDefault="00094FDB" w:rsidP="00094FDB">
      <w:pPr>
        <w:pStyle w:val="Default"/>
        <w:jc w:val="center"/>
      </w:pPr>
      <w:r>
        <w:rPr>
          <w:i/>
          <w:iCs/>
        </w:rPr>
        <w:t>Figure 4.</w:t>
      </w:r>
      <w:r w:rsidR="00005EEF">
        <w:rPr>
          <w:i/>
          <w:iCs/>
        </w:rPr>
        <w:t>8</w:t>
      </w:r>
      <w:r>
        <w:rPr>
          <w:i/>
          <w:iCs/>
        </w:rPr>
        <w:t xml:space="preserve">: Impédance réelle (a) d’une capacité et (b) d’une inductance. </w:t>
      </w:r>
    </w:p>
    <w:p w14:paraId="6A804D56" w14:textId="77777777" w:rsidR="00094FDB" w:rsidRPr="00F93882" w:rsidRDefault="00094FDB" w:rsidP="00094FDB">
      <w:pPr>
        <w:pStyle w:val="Default"/>
        <w:jc w:val="center"/>
        <w:rPr>
          <w:rFonts w:eastAsia="Times New Roman"/>
          <w:b/>
          <w:noProof/>
          <w:color w:val="auto"/>
          <w:szCs w:val="20"/>
          <w:lang w:eastAsia="fr-FR"/>
        </w:rPr>
      </w:pPr>
    </w:p>
    <w:p w14:paraId="5723C777" w14:textId="77777777" w:rsidR="004F43D3" w:rsidRDefault="00094FDB" w:rsidP="00094FDB">
      <w:pPr>
        <w:pStyle w:val="Default"/>
        <w:jc w:val="both"/>
        <w:rPr>
          <w:bCs/>
          <w:iCs/>
        </w:rPr>
      </w:pPr>
      <w:r w:rsidRPr="00517674">
        <w:rPr>
          <w:bCs/>
          <w:iCs/>
        </w:rPr>
        <w:t xml:space="preserve">Les effets parasites provoquent l’apparition d’une résonance, correspondant à une impédance faible pour </w:t>
      </w:r>
      <w:r>
        <w:rPr>
          <w:bCs/>
          <w:iCs/>
        </w:rPr>
        <w:t>un condensateur</w:t>
      </w:r>
      <w:r w:rsidRPr="00517674">
        <w:rPr>
          <w:bCs/>
          <w:iCs/>
        </w:rPr>
        <w:t xml:space="preserve"> et une impédance élevée pour une </w:t>
      </w:r>
      <w:r>
        <w:rPr>
          <w:bCs/>
          <w:iCs/>
        </w:rPr>
        <w:t>bobine</w:t>
      </w:r>
      <w:r w:rsidRPr="00517674">
        <w:rPr>
          <w:bCs/>
          <w:iCs/>
        </w:rPr>
        <w:t xml:space="preserve">. Pour des fréquences inférieures à ces résonances, le composant fonctionne correctement. Au-delà de ces </w:t>
      </w:r>
      <w:r w:rsidRPr="00517674">
        <w:rPr>
          <w:bCs/>
          <w:iCs/>
        </w:rPr>
        <w:lastRenderedPageBreak/>
        <w:t xml:space="preserve">résonances, </w:t>
      </w:r>
      <w:r>
        <w:rPr>
          <w:bCs/>
          <w:iCs/>
        </w:rPr>
        <w:t>le condensateur</w:t>
      </w:r>
      <w:r w:rsidRPr="00517674">
        <w:rPr>
          <w:bCs/>
          <w:iCs/>
        </w:rPr>
        <w:t xml:space="preserve"> </w:t>
      </w:r>
      <w:r>
        <w:rPr>
          <w:bCs/>
          <w:iCs/>
        </w:rPr>
        <w:t>a</w:t>
      </w:r>
      <w:r w:rsidRPr="00517674">
        <w:rPr>
          <w:bCs/>
          <w:iCs/>
        </w:rPr>
        <w:t xml:space="preserve"> un comportement inductif et la bobine a un comportement capacitif. </w:t>
      </w:r>
    </w:p>
    <w:p w14:paraId="12A7F74D" w14:textId="77777777" w:rsidR="008D0E62" w:rsidRPr="00094FDB" w:rsidRDefault="008D0E62" w:rsidP="00094FDB">
      <w:pPr>
        <w:pStyle w:val="Default"/>
        <w:jc w:val="both"/>
        <w:rPr>
          <w:bCs/>
          <w:iCs/>
        </w:rPr>
      </w:pPr>
    </w:p>
    <w:p w14:paraId="50C6FAFF" w14:textId="77777777" w:rsidR="00AD2F63" w:rsidRDefault="00FF6F15" w:rsidP="001C29F2">
      <w:pPr>
        <w:pStyle w:val="Heading3"/>
        <w:numPr>
          <w:ilvl w:val="2"/>
          <w:numId w:val="34"/>
        </w:numPr>
        <w:rPr>
          <w:lang w:val="fr-CA"/>
        </w:rPr>
      </w:pPr>
      <w:r>
        <w:rPr>
          <w:lang w:val="fr-CA"/>
        </w:rPr>
        <w:t>Résonance d</w:t>
      </w:r>
      <w:r w:rsidR="001C29F2">
        <w:rPr>
          <w:lang w:val="fr-CA"/>
        </w:rPr>
        <w:t>ans les</w:t>
      </w:r>
      <w:r>
        <w:rPr>
          <w:lang w:val="fr-CA"/>
        </w:rPr>
        <w:t xml:space="preserve"> circuits</w:t>
      </w:r>
      <w:r w:rsidR="004F43D3">
        <w:rPr>
          <w:lang w:val="fr-CA"/>
        </w:rPr>
        <w:t xml:space="preserve"> RLC</w:t>
      </w:r>
    </w:p>
    <w:p w14:paraId="7C97E10C" w14:textId="77777777" w:rsidR="004F43D3" w:rsidRDefault="004F43D3" w:rsidP="004F43D3"/>
    <w:p w14:paraId="69A19672" w14:textId="77777777" w:rsidR="00E433A1" w:rsidRDefault="00E433A1" w:rsidP="00E433A1">
      <w:pPr>
        <w:pStyle w:val="Heading4"/>
        <w:numPr>
          <w:ilvl w:val="3"/>
          <w:numId w:val="34"/>
        </w:numPr>
        <w:rPr>
          <w:lang w:val="fr-CA"/>
        </w:rPr>
      </w:pPr>
      <w:r>
        <w:rPr>
          <w:lang w:val="fr-CA"/>
        </w:rPr>
        <w:t>Définition</w:t>
      </w:r>
    </w:p>
    <w:p w14:paraId="771594D0" w14:textId="77777777" w:rsidR="00E433A1" w:rsidRPr="00E433A1" w:rsidRDefault="00E433A1" w:rsidP="00E433A1"/>
    <w:p w14:paraId="11FAE401" w14:textId="77777777" w:rsidR="00E433A1" w:rsidRPr="00E433A1" w:rsidRDefault="00E433A1" w:rsidP="00315795">
      <w:pPr>
        <w:numPr>
          <w:ilvl w:val="0"/>
          <w:numId w:val="10"/>
        </w:numPr>
        <w:tabs>
          <w:tab w:val="clear" w:pos="720"/>
          <w:tab w:val="num" w:pos="330"/>
        </w:tabs>
        <w:ind w:left="360" w:firstLine="0"/>
        <w:rPr>
          <w:b/>
          <w:bCs/>
        </w:rPr>
      </w:pPr>
      <w:r w:rsidRPr="00E433A1">
        <w:rPr>
          <w:b/>
          <w:bCs/>
        </w:rPr>
        <w:t xml:space="preserve">Phénomène de résonance </w:t>
      </w:r>
      <w:r>
        <w:rPr>
          <w:b/>
          <w:bCs/>
        </w:rPr>
        <w:t>d’un</w:t>
      </w:r>
      <w:r w:rsidRPr="00E433A1">
        <w:rPr>
          <w:b/>
          <w:bCs/>
        </w:rPr>
        <w:t xml:space="preserve"> circuit RLC</w:t>
      </w:r>
      <w:r>
        <w:rPr>
          <w:b/>
          <w:bCs/>
        </w:rPr>
        <w:t xml:space="preserve"> : </w:t>
      </w:r>
      <w:r>
        <w:t xml:space="preserve">La résonance d’un circuit électrique RLC série ou parallèle est caractérisée par le fait qu’au voisinage d’une certaine fréquence (la fréquence de résonance), les amplitudes des composantes spectrales associées sont fortement amplifiées (le gain d’amplitude maximale se situant autour de </w:t>
      </w:r>
      <w:r w:rsidR="00162747">
        <w:t>la fréquence</w:t>
      </w:r>
      <w:r>
        <w:t xml:space="preserve"> de résonance).</w:t>
      </w:r>
    </w:p>
    <w:p w14:paraId="6109B854" w14:textId="77777777" w:rsidR="00E433A1" w:rsidRPr="00E433A1" w:rsidRDefault="00E433A1" w:rsidP="00E433A1">
      <w:pPr>
        <w:ind w:left="360"/>
        <w:rPr>
          <w:b/>
          <w:bCs/>
        </w:rPr>
      </w:pPr>
    </w:p>
    <w:p w14:paraId="4CF150AC" w14:textId="77777777" w:rsidR="00E433A1" w:rsidRDefault="00E433A1" w:rsidP="00E433A1">
      <w:r w:rsidRPr="00E433A1">
        <w:rPr>
          <w:b/>
          <w:bCs/>
          <w:i/>
          <w:iCs/>
        </w:rPr>
        <w:t>Note :</w:t>
      </w:r>
      <w:r>
        <w:t xml:space="preserve"> </w:t>
      </w:r>
      <w:r w:rsidRPr="00E433A1">
        <w:rPr>
          <w:i/>
          <w:iCs/>
        </w:rPr>
        <w:t xml:space="preserve">Tout circuit résonant met en jeu des échanges d’énergie entre deux éléments réactifs (bobine et condensateur). Lorsque la fréquence de la source alimentant le circuit est égale à la fréquence de résonance, l’énergie absorbée </w:t>
      </w:r>
      <w:r>
        <w:rPr>
          <w:i/>
          <w:iCs/>
        </w:rPr>
        <w:t>(</w:t>
      </w:r>
      <w:r w:rsidRPr="00E433A1">
        <w:rPr>
          <w:i/>
          <w:iCs/>
        </w:rPr>
        <w:t xml:space="preserve">à tout </w:t>
      </w:r>
      <w:r w:rsidR="00162747" w:rsidRPr="00E433A1">
        <w:rPr>
          <w:i/>
          <w:iCs/>
        </w:rPr>
        <w:t>instant</w:t>
      </w:r>
      <w:r w:rsidR="00162747">
        <w:rPr>
          <w:i/>
          <w:iCs/>
        </w:rPr>
        <w:t>)</w:t>
      </w:r>
      <w:r w:rsidR="00162747" w:rsidRPr="00E433A1">
        <w:rPr>
          <w:i/>
          <w:iCs/>
        </w:rPr>
        <w:t xml:space="preserve"> par</w:t>
      </w:r>
      <w:r w:rsidRPr="00E433A1">
        <w:rPr>
          <w:i/>
          <w:iCs/>
        </w:rPr>
        <w:t xml:space="preserve"> l’un des éléments réactifs est égale à l’énergie cédée par l’autre élément réactif du circuit.</w:t>
      </w:r>
    </w:p>
    <w:p w14:paraId="60B0AE60" w14:textId="77777777" w:rsidR="00E433A1" w:rsidRPr="00E433A1" w:rsidRDefault="00E433A1" w:rsidP="00E433A1">
      <w:pPr>
        <w:ind w:left="360"/>
        <w:rPr>
          <w:b/>
          <w:bCs/>
        </w:rPr>
      </w:pPr>
    </w:p>
    <w:p w14:paraId="751E752F" w14:textId="77777777" w:rsidR="00911C81" w:rsidRPr="00D7605C" w:rsidRDefault="004F43D3" w:rsidP="00315795">
      <w:pPr>
        <w:numPr>
          <w:ilvl w:val="0"/>
          <w:numId w:val="10"/>
        </w:numPr>
        <w:tabs>
          <w:tab w:val="clear" w:pos="720"/>
          <w:tab w:val="num" w:pos="330"/>
        </w:tabs>
        <w:ind w:left="360" w:firstLine="0"/>
        <w:rPr>
          <w:b/>
          <w:bCs/>
          <w:i/>
          <w:iCs/>
        </w:rPr>
      </w:pPr>
      <w:r w:rsidRPr="004F43D3">
        <w:rPr>
          <w:b/>
          <w:bCs/>
        </w:rPr>
        <w:t>Fréquence angulaire de résonance</w:t>
      </w:r>
      <w:r>
        <w:rPr>
          <w:b/>
          <w:bCs/>
        </w:rPr>
        <w:t> </w:t>
      </w:r>
      <w:r w:rsidR="00243DA2">
        <w:rPr>
          <w:b/>
          <w:bCs/>
        </w:rPr>
        <w:t>(</w:t>
      </w:r>
      <w:r w:rsidR="00243DA2" w:rsidRPr="00243DA2">
        <w:rPr>
          <w:b/>
          <w:bCs/>
          <w:i/>
          <w:iCs/>
        </w:rPr>
        <w:t>ω</w:t>
      </w:r>
      <w:r w:rsidR="0021064C" w:rsidRPr="0021064C">
        <w:rPr>
          <w:b/>
          <w:bCs/>
          <w:vertAlign w:val="subscript"/>
        </w:rPr>
        <w:t>0</w:t>
      </w:r>
      <w:r w:rsidR="00243DA2" w:rsidRPr="00243DA2">
        <w:rPr>
          <w:b/>
          <w:bCs/>
        </w:rPr>
        <w:t>)</w:t>
      </w:r>
      <w:r w:rsidR="00243DA2">
        <w:rPr>
          <w:b/>
          <w:bCs/>
          <w:vertAlign w:val="subscript"/>
        </w:rPr>
        <w:t xml:space="preserve"> </w:t>
      </w:r>
      <w:r>
        <w:rPr>
          <w:b/>
          <w:bCs/>
        </w:rPr>
        <w:t xml:space="preserve">: </w:t>
      </w:r>
      <w:r w:rsidR="00D7605C">
        <w:t>fréquence pour laquelle l’impédance d’un circuit RLC série ou l’admittance d’un circuit RLC parallèle est purement résistive (terme imaginaire égale à zéro). Pour les circuits RLC série et parallèle, cette fréquence est égale à :</w:t>
      </w:r>
    </w:p>
    <w:p w14:paraId="2C8283E3" w14:textId="77777777" w:rsidR="00D7605C" w:rsidRPr="00536534" w:rsidRDefault="00D7605C" w:rsidP="00536534">
      <w:pPr>
        <w:rPr>
          <w:b/>
          <w:bCs/>
          <w:i/>
          <w:iCs/>
        </w:rPr>
      </w:pPr>
      <w:r>
        <w:rPr>
          <w:b/>
          <w:bCs/>
          <w:i/>
          <w:iCs/>
        </w:rPr>
        <w:tab/>
      </w:r>
      <w:r>
        <w:rPr>
          <w:b/>
          <w:bCs/>
          <w:i/>
          <w:iCs/>
        </w:rPr>
        <w:tab/>
      </w:r>
      <w:r>
        <w:rPr>
          <w:b/>
          <w:bCs/>
          <w:i/>
          <w:iCs/>
        </w:rPr>
        <w:tab/>
      </w:r>
      <w:r>
        <w:rPr>
          <w:b/>
          <w:bCs/>
          <w:i/>
          <w:iCs/>
        </w:rPr>
        <w:tab/>
      </w:r>
      <w:r>
        <w:rPr>
          <w:b/>
          <w:bCs/>
          <w:i/>
          <w:iCs/>
        </w:rPr>
        <w:tab/>
      </w:r>
      <w:r w:rsidRPr="00D7605C">
        <w:rPr>
          <w:b/>
          <w:bCs/>
          <w:i/>
          <w:iCs/>
          <w:position w:val="-24"/>
        </w:rPr>
        <w:object w:dxaOrig="999" w:dyaOrig="580" w14:anchorId="60B3522A">
          <v:shape id="_x0000_i1179" type="#_x0000_t75" style="width:50.25pt;height:29.25pt" o:ole="" filled="t">
            <v:imagedata r:id="rId68" o:title=""/>
          </v:shape>
          <o:OLEObject Type="Embed" ProgID="Equation.DSMT4" ShapeID="_x0000_i1179" DrawAspect="Content" ObjectID="_1648450491" r:id="rId69"/>
        </w:object>
      </w:r>
    </w:p>
    <w:p w14:paraId="260A6007" w14:textId="77777777" w:rsidR="00D7605C" w:rsidRDefault="00D7605C" w:rsidP="00315795">
      <w:pPr>
        <w:numPr>
          <w:ilvl w:val="0"/>
          <w:numId w:val="10"/>
        </w:numPr>
        <w:tabs>
          <w:tab w:val="clear" w:pos="720"/>
          <w:tab w:val="num" w:pos="330"/>
        </w:tabs>
        <w:ind w:left="360" w:firstLine="0"/>
      </w:pPr>
      <w:r w:rsidRPr="00D7605C">
        <w:rPr>
          <w:b/>
          <w:bCs/>
        </w:rPr>
        <w:t>Facteur de qualité à la fréquence de résonance </w:t>
      </w:r>
      <w:r w:rsidR="00243DA2">
        <w:rPr>
          <w:b/>
          <w:bCs/>
        </w:rPr>
        <w:t>(</w:t>
      </w:r>
      <w:r w:rsidR="00243DA2" w:rsidRPr="00243DA2">
        <w:rPr>
          <w:b/>
          <w:bCs/>
          <w:i/>
          <w:iCs/>
        </w:rPr>
        <w:t>Q</w:t>
      </w:r>
      <w:r w:rsidR="00243DA2">
        <w:rPr>
          <w:b/>
          <w:bCs/>
        </w:rPr>
        <w:t xml:space="preserve">) </w:t>
      </w:r>
      <w:r w:rsidRPr="00D7605C">
        <w:rPr>
          <w:b/>
          <w:bCs/>
        </w:rPr>
        <w:t>:</w:t>
      </w:r>
      <w:r>
        <w:rPr>
          <w:b/>
          <w:bCs/>
        </w:rPr>
        <w:t xml:space="preserve"> </w:t>
      </w:r>
      <w:r w:rsidRPr="00911C81">
        <w:t xml:space="preserve">rapport entre l’énergie maximale emmagasinée par le circuit RLC </w:t>
      </w:r>
      <w:r w:rsidR="00911C81">
        <w:t>(</w:t>
      </w:r>
      <w:r w:rsidRPr="00911C81">
        <w:t>à la fréquence de résonance</w:t>
      </w:r>
      <w:r w:rsidR="00911C81">
        <w:t>)</w:t>
      </w:r>
      <w:r w:rsidRPr="00911C81">
        <w:t xml:space="preserve"> sur l’énergie dissipée sur une période</w:t>
      </w:r>
      <w:r w:rsidR="00911C81">
        <w:t xml:space="preserve"> ou un cycle</w:t>
      </w:r>
      <w:r w:rsidR="001A59EE">
        <w:t>.</w:t>
      </w:r>
    </w:p>
    <w:p w14:paraId="7712A7BC" w14:textId="77777777" w:rsidR="001A59EE" w:rsidRDefault="001A59EE" w:rsidP="001A59EE">
      <w:pPr>
        <w:ind w:left="360"/>
      </w:pPr>
    </w:p>
    <w:p w14:paraId="21B9C42B" w14:textId="77777777" w:rsidR="00E34E12" w:rsidRDefault="00E34E12" w:rsidP="001A59EE">
      <w:pPr>
        <w:ind w:left="360"/>
      </w:pPr>
    </w:p>
    <w:p w14:paraId="6EA77C9C" w14:textId="77777777" w:rsidR="00E34E12" w:rsidRDefault="00E34E12" w:rsidP="001A59EE">
      <w:pPr>
        <w:ind w:left="360"/>
      </w:pPr>
    </w:p>
    <w:p w14:paraId="2A646874" w14:textId="77777777" w:rsidR="00D7605C" w:rsidRDefault="00D7605C" w:rsidP="00D7605C">
      <w:pPr>
        <w:pStyle w:val="Heading4"/>
        <w:numPr>
          <w:ilvl w:val="3"/>
          <w:numId w:val="34"/>
        </w:numPr>
        <w:rPr>
          <w:lang w:val="fr-CA"/>
        </w:rPr>
      </w:pPr>
      <w:r>
        <w:rPr>
          <w:lang w:val="fr-CA"/>
        </w:rPr>
        <w:t>Propriétés</w:t>
      </w:r>
    </w:p>
    <w:p w14:paraId="690806AD" w14:textId="77777777" w:rsidR="00D7605C" w:rsidRDefault="00D7605C" w:rsidP="00D7605C"/>
    <w:p w14:paraId="73F50132" w14:textId="77777777" w:rsidR="00D7605C" w:rsidRDefault="00D7605C" w:rsidP="00315795">
      <w:pPr>
        <w:numPr>
          <w:ilvl w:val="0"/>
          <w:numId w:val="10"/>
        </w:numPr>
        <w:tabs>
          <w:tab w:val="clear" w:pos="720"/>
          <w:tab w:val="num" w:pos="330"/>
        </w:tabs>
        <w:ind w:left="360" w:firstLine="0"/>
      </w:pPr>
      <w:r w:rsidRPr="00D7605C">
        <w:lastRenderedPageBreak/>
        <w:t xml:space="preserve">À la fréquence de résonance, le condensateur et la bobine en série agissent comme un court-circuit virtuel (malgré que les tensions aux bornes du condensateur et de la bobine </w:t>
      </w:r>
      <w:r w:rsidR="00162747" w:rsidRPr="00D7605C">
        <w:t>soient</w:t>
      </w:r>
      <w:r w:rsidRPr="00D7605C">
        <w:t xml:space="preserve"> plus élevées que la tension d’entrée, ces dernières sont déphasées de 180</w:t>
      </w:r>
      <w:r w:rsidR="009373A7">
        <w:rPr>
          <w:vertAlign w:val="superscript"/>
        </w:rPr>
        <w:t>0</w:t>
      </w:r>
      <w:r w:rsidRPr="00D7605C">
        <w:t xml:space="preserve"> les unes par rapport aux autres),</w:t>
      </w:r>
    </w:p>
    <w:p w14:paraId="193BE004" w14:textId="77777777" w:rsidR="00D7605C" w:rsidRDefault="00D7605C" w:rsidP="00315795">
      <w:pPr>
        <w:numPr>
          <w:ilvl w:val="0"/>
          <w:numId w:val="10"/>
        </w:numPr>
        <w:tabs>
          <w:tab w:val="clear" w:pos="720"/>
          <w:tab w:val="num" w:pos="330"/>
        </w:tabs>
        <w:ind w:left="360" w:firstLine="0"/>
      </w:pPr>
      <w:r w:rsidRPr="00D7605C">
        <w:t>À la fréquence de résonance, le condensateur et la bobine en parallèle agissent comme un circuit ouvert virtuel (malgré que les courants dans le condensateur et la bobine sont plus élevées que le courant d’entrée, ces derniers sont déphasés de 180</w:t>
      </w:r>
      <w:r w:rsidR="009373A7">
        <w:rPr>
          <w:vertAlign w:val="superscript"/>
        </w:rPr>
        <w:t>0</w:t>
      </w:r>
      <w:r w:rsidRPr="00D7605C">
        <w:t xml:space="preserve"> </w:t>
      </w:r>
      <w:r w:rsidR="00911C81">
        <w:t>les uns par rapport aux autres),</w:t>
      </w:r>
    </w:p>
    <w:p w14:paraId="290DAEE1" w14:textId="77777777" w:rsidR="00A037CB" w:rsidRDefault="00A037CB" w:rsidP="00315795">
      <w:pPr>
        <w:numPr>
          <w:ilvl w:val="0"/>
          <w:numId w:val="10"/>
        </w:numPr>
        <w:tabs>
          <w:tab w:val="clear" w:pos="720"/>
          <w:tab w:val="num" w:pos="330"/>
        </w:tabs>
        <w:ind w:left="360" w:firstLine="0"/>
      </w:pPr>
      <w:r w:rsidRPr="00D7605C">
        <w:t>À la fréquence de résonance,</w:t>
      </w:r>
      <w:r>
        <w:t xml:space="preserve"> la tension et le courant de la source sont en phase (circuit purement résistif),</w:t>
      </w:r>
    </w:p>
    <w:p w14:paraId="0CFAB4C6" w14:textId="77777777" w:rsidR="00911C81" w:rsidRDefault="00911C81" w:rsidP="00315795">
      <w:pPr>
        <w:numPr>
          <w:ilvl w:val="0"/>
          <w:numId w:val="10"/>
        </w:numPr>
        <w:tabs>
          <w:tab w:val="clear" w:pos="720"/>
          <w:tab w:val="num" w:pos="330"/>
        </w:tabs>
        <w:ind w:left="360" w:firstLine="0"/>
      </w:pPr>
      <w:r>
        <w:t xml:space="preserve">Le facteur de qualité est une mesure </w:t>
      </w:r>
      <w:r w:rsidR="00214B6D">
        <w:t>de sélectivité du circuit</w:t>
      </w:r>
      <w:r>
        <w:t xml:space="preserve"> à la </w:t>
      </w:r>
      <w:r w:rsidR="0021064C">
        <w:t xml:space="preserve">fréquence de </w:t>
      </w:r>
      <w:r>
        <w:t>résonance,</w:t>
      </w:r>
    </w:p>
    <w:p w14:paraId="08F5CAE7" w14:textId="77777777" w:rsidR="00911C81" w:rsidRDefault="00911C81" w:rsidP="00315795">
      <w:pPr>
        <w:numPr>
          <w:ilvl w:val="0"/>
          <w:numId w:val="10"/>
        </w:numPr>
        <w:tabs>
          <w:tab w:val="clear" w:pos="720"/>
          <w:tab w:val="num" w:pos="330"/>
        </w:tabs>
        <w:ind w:left="360" w:firstLine="0"/>
      </w:pPr>
      <w:r>
        <w:t>Dans un filtre passe-bande à base de circuit RLC, la largeur de bande (</w:t>
      </w:r>
      <w:r w:rsidRPr="00911C81">
        <w:rPr>
          <w:i/>
          <w:iCs/>
        </w:rPr>
        <w:t>LB</w:t>
      </w:r>
      <w:r>
        <w:t xml:space="preserve">) est égale au rapport de la fréquence de résonance </w:t>
      </w:r>
      <w:r w:rsidR="0021064C">
        <w:t>sur</w:t>
      </w:r>
      <w:r>
        <w:t xml:space="preserve"> le facteur de qualité :</w:t>
      </w:r>
    </w:p>
    <w:p w14:paraId="5875B185" w14:textId="77777777" w:rsidR="00911C81" w:rsidRDefault="00911C81" w:rsidP="00911C81">
      <w:r>
        <w:tab/>
      </w:r>
      <w:r>
        <w:tab/>
      </w:r>
      <w:r>
        <w:tab/>
      </w:r>
      <w:r>
        <w:tab/>
      </w:r>
      <w:r>
        <w:tab/>
      </w:r>
      <w:r w:rsidR="00AA2D9D" w:rsidRPr="00911C81">
        <w:rPr>
          <w:position w:val="-26"/>
        </w:rPr>
        <w:object w:dxaOrig="820" w:dyaOrig="600" w14:anchorId="5A63F683">
          <v:shape id="_x0000_i1180" type="#_x0000_t75" style="width:41.25pt;height:30pt" o:ole="" filled="t">
            <v:imagedata r:id="rId70" o:title=""/>
          </v:shape>
          <o:OLEObject Type="Embed" ProgID="Equation.DSMT4" ShapeID="_x0000_i1180" DrawAspect="Content" ObjectID="_1648450492" r:id="rId71"/>
        </w:object>
      </w:r>
    </w:p>
    <w:p w14:paraId="36281E99" w14:textId="77777777" w:rsidR="00D7605C" w:rsidRDefault="00911C81" w:rsidP="00315795">
      <w:pPr>
        <w:numPr>
          <w:ilvl w:val="0"/>
          <w:numId w:val="10"/>
        </w:numPr>
        <w:tabs>
          <w:tab w:val="clear" w:pos="720"/>
          <w:tab w:val="num" w:pos="330"/>
        </w:tabs>
        <w:ind w:left="360" w:firstLine="0"/>
      </w:pPr>
      <w:r>
        <w:t xml:space="preserve">La largeur de bande représente la différence entre deux fréquences </w:t>
      </w:r>
      <w:r w:rsidR="00AA2D9D" w:rsidRPr="00AA2D9D">
        <w:rPr>
          <w:i/>
          <w:iCs/>
        </w:rPr>
        <w:t>ω</w:t>
      </w:r>
      <w:r w:rsidR="00AA2D9D">
        <w:rPr>
          <w:i/>
          <w:iCs/>
          <w:vertAlign w:val="subscript"/>
        </w:rPr>
        <w:t>2</w:t>
      </w:r>
      <w:r w:rsidR="00AA2D9D" w:rsidRPr="00AA2D9D">
        <w:rPr>
          <w:vertAlign w:val="subscript"/>
        </w:rPr>
        <w:t xml:space="preserve"> </w:t>
      </w:r>
      <w:r w:rsidR="00AA2D9D">
        <w:t xml:space="preserve">et </w:t>
      </w:r>
      <w:r w:rsidR="00AA2D9D" w:rsidRPr="00AA2D9D">
        <w:rPr>
          <w:i/>
          <w:iCs/>
        </w:rPr>
        <w:t>ω</w:t>
      </w:r>
      <w:r w:rsidR="00AA2D9D">
        <w:rPr>
          <w:i/>
          <w:iCs/>
          <w:vertAlign w:val="subscript"/>
        </w:rPr>
        <w:t>1</w:t>
      </w:r>
      <w:r w:rsidR="00AA2D9D">
        <w:rPr>
          <w:vertAlign w:val="subscript"/>
        </w:rPr>
        <w:t xml:space="preserve"> </w:t>
      </w:r>
      <w:r>
        <w:t>pour lesquelles le gain du système est réduit de 3dB</w:t>
      </w:r>
      <w:r w:rsidR="00AA2D9D">
        <w:t> :</w:t>
      </w:r>
    </w:p>
    <w:p w14:paraId="3C2AA0E9" w14:textId="77777777" w:rsidR="00AA2D9D" w:rsidRDefault="00AA2D9D" w:rsidP="00C37529">
      <w:pPr>
        <w:ind w:left="360"/>
      </w:pPr>
      <w:r>
        <w:tab/>
      </w:r>
      <w:r>
        <w:tab/>
      </w:r>
      <w:r>
        <w:tab/>
      </w:r>
      <w:r>
        <w:tab/>
      </w:r>
      <w:r>
        <w:tab/>
      </w:r>
      <w:r w:rsidRPr="00AA2D9D">
        <w:rPr>
          <w:position w:val="-10"/>
        </w:rPr>
        <w:object w:dxaOrig="1680" w:dyaOrig="300" w14:anchorId="47F4F6F3">
          <v:shape id="_x0000_i1181" type="#_x0000_t75" style="width:84pt;height:15pt" o:ole="" filled="t">
            <v:imagedata r:id="rId72" o:title=""/>
          </v:shape>
          <o:OLEObject Type="Embed" ProgID="Equation.DSMT4" ShapeID="_x0000_i1181" DrawAspect="Content" ObjectID="_1648450493" r:id="rId73"/>
        </w:object>
      </w:r>
    </w:p>
    <w:p w14:paraId="4A6BCF81" w14:textId="77777777" w:rsidR="00FF6F15" w:rsidRDefault="00FF6F15" w:rsidP="00315795">
      <w:pPr>
        <w:numPr>
          <w:ilvl w:val="0"/>
          <w:numId w:val="10"/>
        </w:numPr>
        <w:tabs>
          <w:tab w:val="clear" w:pos="720"/>
          <w:tab w:val="num" w:pos="330"/>
        </w:tabs>
        <w:ind w:left="360" w:firstLine="0"/>
      </w:pPr>
      <w:r>
        <w:t>Dans un circuit RLC série, on a :</w:t>
      </w:r>
    </w:p>
    <w:p w14:paraId="25045EEF" w14:textId="77777777" w:rsidR="00FF6F15" w:rsidRDefault="00FF6F15" w:rsidP="00FF6F15">
      <w:r>
        <w:tab/>
      </w:r>
      <w:r>
        <w:tab/>
      </w:r>
      <w:r>
        <w:tab/>
      </w:r>
      <w:r>
        <w:tab/>
      </w:r>
      <w:r w:rsidRPr="00FF6F15">
        <w:rPr>
          <w:position w:val="-26"/>
        </w:rPr>
        <w:object w:dxaOrig="4620" w:dyaOrig="639" w14:anchorId="1BB2AFAE">
          <v:shape id="_x0000_i1182" type="#_x0000_t75" style="width:230.25pt;height:32.25pt" o:ole="" filled="t">
            <v:imagedata r:id="rId74" o:title=""/>
          </v:shape>
          <o:OLEObject Type="Embed" ProgID="Equation.DSMT4" ShapeID="_x0000_i1182" DrawAspect="Content" ObjectID="_1648450494" r:id="rId75"/>
        </w:object>
      </w:r>
    </w:p>
    <w:p w14:paraId="33BAACD9" w14:textId="77777777" w:rsidR="00FF6F15" w:rsidRDefault="00C37529" w:rsidP="00C37529">
      <w:r>
        <w:tab/>
      </w:r>
      <w:r>
        <w:tab/>
      </w:r>
      <w:r>
        <w:tab/>
      </w:r>
      <w:r>
        <w:tab/>
      </w:r>
      <w:r w:rsidRPr="00C37529">
        <w:rPr>
          <w:position w:val="-20"/>
        </w:rPr>
        <w:object w:dxaOrig="3260" w:dyaOrig="540" w14:anchorId="310A732A">
          <v:shape id="_x0000_i1183" type="#_x0000_t75" style="width:162pt;height:27pt" o:ole="" filled="t">
            <v:imagedata r:id="rId76" o:title=""/>
          </v:shape>
          <o:OLEObject Type="Embed" ProgID="Equation.DSMT4" ShapeID="_x0000_i1183" DrawAspect="Content" ObjectID="_1648450495" r:id="rId77"/>
        </w:object>
      </w:r>
    </w:p>
    <w:p w14:paraId="1B85D940" w14:textId="77777777" w:rsidR="00536534" w:rsidRDefault="00536534" w:rsidP="00C37529"/>
    <w:p w14:paraId="78EC2C9C" w14:textId="77777777" w:rsidR="00FF6F15" w:rsidRDefault="00FF6F15" w:rsidP="00315795">
      <w:pPr>
        <w:numPr>
          <w:ilvl w:val="0"/>
          <w:numId w:val="10"/>
        </w:numPr>
        <w:tabs>
          <w:tab w:val="clear" w:pos="720"/>
          <w:tab w:val="num" w:pos="330"/>
        </w:tabs>
        <w:ind w:left="360" w:firstLine="0"/>
      </w:pPr>
      <w:r>
        <w:t>Dans un circuit RLC parallèle, on a :</w:t>
      </w:r>
    </w:p>
    <w:p w14:paraId="17785E00" w14:textId="77777777" w:rsidR="00FF6F15" w:rsidRDefault="00FF6F15" w:rsidP="00FF6F15">
      <w:r>
        <w:tab/>
      </w:r>
      <w:r>
        <w:tab/>
      </w:r>
      <w:r>
        <w:tab/>
      </w:r>
      <w:r>
        <w:tab/>
      </w:r>
      <w:r w:rsidRPr="00FF6F15">
        <w:rPr>
          <w:position w:val="-26"/>
        </w:rPr>
        <w:object w:dxaOrig="4500" w:dyaOrig="639" w14:anchorId="78F0DAA3">
          <v:shape id="_x0000_i1184" type="#_x0000_t75" style="width:225pt;height:32.25pt" o:ole="" filled="t">
            <v:imagedata r:id="rId78" o:title=""/>
          </v:shape>
          <o:OLEObject Type="Embed" ProgID="Equation.DSMT4" ShapeID="_x0000_i1184" DrawAspect="Content" ObjectID="_1648450496" r:id="rId79"/>
        </w:object>
      </w:r>
    </w:p>
    <w:p w14:paraId="7FBAED41" w14:textId="77777777" w:rsidR="00A51375" w:rsidRDefault="00C37529" w:rsidP="00FF6F15">
      <w:r>
        <w:tab/>
      </w:r>
      <w:r>
        <w:tab/>
      </w:r>
      <w:r>
        <w:tab/>
      </w:r>
      <w:r>
        <w:tab/>
      </w:r>
      <w:r w:rsidRPr="00C37529">
        <w:rPr>
          <w:position w:val="-22"/>
        </w:rPr>
        <w:object w:dxaOrig="3400" w:dyaOrig="560" w14:anchorId="4B008AE3">
          <v:shape id="_x0000_i1185" type="#_x0000_t75" style="width:170.25pt;height:27.75pt" o:ole="" filled="t">
            <v:imagedata r:id="rId80" o:title=""/>
          </v:shape>
          <o:OLEObject Type="Embed" ProgID="Equation.DSMT4" ShapeID="_x0000_i1185" DrawAspect="Content" ObjectID="_1648450497" r:id="rId81"/>
        </w:object>
      </w:r>
    </w:p>
    <w:p w14:paraId="412CCCDA" w14:textId="77777777" w:rsidR="00A51375" w:rsidRDefault="00A51375" w:rsidP="00315795">
      <w:pPr>
        <w:numPr>
          <w:ilvl w:val="0"/>
          <w:numId w:val="10"/>
        </w:numPr>
        <w:tabs>
          <w:tab w:val="clear" w:pos="720"/>
          <w:tab w:val="num" w:pos="330"/>
        </w:tabs>
        <w:ind w:left="360" w:firstLine="0"/>
      </w:pPr>
      <w:r>
        <w:t xml:space="preserve">Un système du deuxième degré contenant deux pôles complexes conjugués est caractérisé par le coefficient d’amortissement </w:t>
      </w:r>
      <w:r w:rsidRPr="00A51375">
        <w:rPr>
          <w:i/>
          <w:iCs/>
        </w:rPr>
        <w:t>α</w:t>
      </w:r>
      <w:r>
        <w:t xml:space="preserve"> (</w:t>
      </w:r>
      <w:r w:rsidR="009F54F6">
        <w:t xml:space="preserve">valeur absolue de la </w:t>
      </w:r>
      <w:r>
        <w:t>partie réelle</w:t>
      </w:r>
      <w:r w:rsidR="009F54F6">
        <w:t xml:space="preserve"> du pôle</w:t>
      </w:r>
      <w:r>
        <w:t xml:space="preserve">) et la pulsation propre </w:t>
      </w:r>
      <w:proofErr w:type="spellStart"/>
      <w:r w:rsidRPr="009F54F6">
        <w:rPr>
          <w:i/>
          <w:iCs/>
        </w:rPr>
        <w:t>ω</w:t>
      </w:r>
      <w:r w:rsidR="009F54F6">
        <w:rPr>
          <w:i/>
          <w:iCs/>
          <w:vertAlign w:val="subscript"/>
        </w:rPr>
        <w:t>p</w:t>
      </w:r>
      <w:proofErr w:type="spellEnd"/>
      <w:r w:rsidR="009F54F6">
        <w:t xml:space="preserve"> (partie imaginaire du pôle). Il peut aussi être caractérisé par deux </w:t>
      </w:r>
      <w:r w:rsidR="009F54F6">
        <w:lastRenderedPageBreak/>
        <w:t xml:space="preserve">paramètres équivalents, le facteur d’amortissement </w:t>
      </w:r>
      <w:r w:rsidR="009F54F6" w:rsidRPr="009F54F6">
        <w:rPr>
          <w:i/>
          <w:iCs/>
        </w:rPr>
        <w:t>ζ</w:t>
      </w:r>
      <w:r w:rsidR="009F54F6">
        <w:t xml:space="preserve"> </w:t>
      </w:r>
      <w:r w:rsidR="00243DA2">
        <w:t>(</w:t>
      </w:r>
      <w:r w:rsidR="00243DA2" w:rsidRPr="00A51375">
        <w:rPr>
          <w:i/>
          <w:iCs/>
        </w:rPr>
        <w:t>α</w:t>
      </w:r>
      <w:r w:rsidR="00243DA2">
        <w:t>/</w:t>
      </w:r>
      <w:proofErr w:type="spellStart"/>
      <w:r w:rsidR="00243DA2" w:rsidRPr="009F54F6">
        <w:rPr>
          <w:i/>
          <w:iCs/>
        </w:rPr>
        <w:t>ω</w:t>
      </w:r>
      <w:r w:rsidR="00243DA2">
        <w:rPr>
          <w:i/>
          <w:iCs/>
          <w:vertAlign w:val="subscript"/>
        </w:rPr>
        <w:t>n</w:t>
      </w:r>
      <w:proofErr w:type="spellEnd"/>
      <w:r w:rsidR="00243DA2">
        <w:t xml:space="preserve">) </w:t>
      </w:r>
      <w:r w:rsidR="009F54F6">
        <w:t xml:space="preserve">et la pulsation naturelle </w:t>
      </w:r>
      <w:proofErr w:type="spellStart"/>
      <w:r w:rsidR="009F54F6" w:rsidRPr="009F54F6">
        <w:rPr>
          <w:i/>
          <w:iCs/>
        </w:rPr>
        <w:t>ω</w:t>
      </w:r>
      <w:r w:rsidR="009F54F6">
        <w:rPr>
          <w:i/>
          <w:iCs/>
          <w:vertAlign w:val="subscript"/>
        </w:rPr>
        <w:t>n</w:t>
      </w:r>
      <w:proofErr w:type="spellEnd"/>
      <w:r w:rsidR="00243DA2">
        <w:t xml:space="preserve"> (</w:t>
      </w:r>
      <w:r w:rsidR="00243DA2" w:rsidRPr="00243DA2">
        <w:rPr>
          <w:position w:val="-14"/>
        </w:rPr>
        <w:object w:dxaOrig="1359" w:dyaOrig="420" w14:anchorId="6EDD010D">
          <v:shape id="_x0000_i1186" type="#_x0000_t75" style="width:67.5pt;height:21pt" o:ole="" filled="t">
            <v:imagedata r:id="rId82" o:title=""/>
          </v:shape>
          <o:OLEObject Type="Embed" ProgID="Equation.DSMT4" ShapeID="_x0000_i1186" DrawAspect="Content" ObjectID="_1648450498" r:id="rId83"/>
        </w:object>
      </w:r>
      <w:r w:rsidR="00243DA2">
        <w:t>),</w:t>
      </w:r>
    </w:p>
    <w:p w14:paraId="6EBB92F2" w14:textId="77777777" w:rsidR="00243DA2" w:rsidRDefault="00243DA2" w:rsidP="00315795">
      <w:pPr>
        <w:numPr>
          <w:ilvl w:val="0"/>
          <w:numId w:val="10"/>
        </w:numPr>
        <w:tabs>
          <w:tab w:val="clear" w:pos="720"/>
          <w:tab w:val="num" w:pos="330"/>
        </w:tabs>
        <w:ind w:left="360" w:firstLine="0"/>
      </w:pPr>
      <w:r>
        <w:t xml:space="preserve">Pour un circuit RLC série ou parallèle, </w:t>
      </w:r>
      <w:r w:rsidRPr="009F54F6">
        <w:rPr>
          <w:i/>
          <w:iCs/>
        </w:rPr>
        <w:t>ω</w:t>
      </w:r>
      <w:r w:rsidRPr="00214B6D">
        <w:rPr>
          <w:vertAlign w:val="subscript"/>
        </w:rPr>
        <w:t xml:space="preserve">0 </w:t>
      </w:r>
      <w:r>
        <w:t>=</w:t>
      </w:r>
      <w:r w:rsidRPr="00243DA2">
        <w:rPr>
          <w:i/>
          <w:iCs/>
        </w:rPr>
        <w:t xml:space="preserve"> </w:t>
      </w:r>
      <w:proofErr w:type="spellStart"/>
      <w:r w:rsidRPr="009F54F6">
        <w:rPr>
          <w:i/>
          <w:iCs/>
        </w:rPr>
        <w:t>ω</w:t>
      </w:r>
      <w:r>
        <w:rPr>
          <w:i/>
          <w:iCs/>
          <w:vertAlign w:val="subscript"/>
        </w:rPr>
        <w:t>n</w:t>
      </w:r>
      <w:proofErr w:type="spellEnd"/>
      <w:r>
        <w:t xml:space="preserve"> et </w:t>
      </w:r>
      <w:r w:rsidRPr="00243DA2">
        <w:rPr>
          <w:i/>
          <w:iCs/>
        </w:rPr>
        <w:t>Q</w:t>
      </w:r>
      <w:r w:rsidRPr="00243DA2">
        <w:t xml:space="preserve"> </w:t>
      </w:r>
      <w:r>
        <w:t>=1/(2</w:t>
      </w:r>
      <w:r w:rsidRPr="00243DA2">
        <w:rPr>
          <w:i/>
          <w:iCs/>
        </w:rPr>
        <w:t xml:space="preserve"> </w:t>
      </w:r>
      <w:r w:rsidRPr="009F54F6">
        <w:rPr>
          <w:i/>
          <w:iCs/>
        </w:rPr>
        <w:t>ζ</w:t>
      </w:r>
      <w:r w:rsidR="00AA2D9D">
        <w:t>),</w:t>
      </w:r>
    </w:p>
    <w:p w14:paraId="2D014042" w14:textId="77777777" w:rsidR="00AA2D9D" w:rsidRDefault="00AA2D9D" w:rsidP="00315795">
      <w:pPr>
        <w:numPr>
          <w:ilvl w:val="0"/>
          <w:numId w:val="10"/>
        </w:numPr>
        <w:tabs>
          <w:tab w:val="clear" w:pos="720"/>
          <w:tab w:val="num" w:pos="330"/>
        </w:tabs>
        <w:ind w:left="360" w:firstLine="0"/>
      </w:pPr>
      <w:r>
        <w:t xml:space="preserve">La fréquence de résonance </w:t>
      </w:r>
      <w:r w:rsidRPr="00AA2D9D">
        <w:rPr>
          <w:i/>
          <w:iCs/>
        </w:rPr>
        <w:t>f</w:t>
      </w:r>
      <w:r w:rsidRPr="00AA2D9D">
        <w:rPr>
          <w:vertAlign w:val="subscript"/>
        </w:rPr>
        <w:t>0</w:t>
      </w:r>
      <w:r>
        <w:t xml:space="preserve"> en Hertz est égale à la pulsation angulaire de résonance </w:t>
      </w:r>
      <w:r>
        <w:rPr>
          <w:i/>
          <w:iCs/>
        </w:rPr>
        <w:t>ω</w:t>
      </w:r>
      <w:r w:rsidRPr="00AA2D9D">
        <w:rPr>
          <w:vertAlign w:val="subscript"/>
        </w:rPr>
        <w:t>0</w:t>
      </w:r>
      <w:r>
        <w:t xml:space="preserve"> (en radian par seconde) divisée par 2π.</w:t>
      </w:r>
    </w:p>
    <w:p w14:paraId="240ADEA6" w14:textId="77777777" w:rsidR="00AA2D9D" w:rsidRDefault="00AA2D9D" w:rsidP="00AA2D9D">
      <w:pPr>
        <w:ind w:left="360"/>
      </w:pPr>
    </w:p>
    <w:p w14:paraId="500C4266" w14:textId="77777777" w:rsidR="00CF1818" w:rsidRPr="00127B5D" w:rsidRDefault="00EB24AF" w:rsidP="00127B5D">
      <w:pPr>
        <w:pStyle w:val="Heading3"/>
        <w:numPr>
          <w:ilvl w:val="2"/>
          <w:numId w:val="34"/>
        </w:numPr>
        <w:rPr>
          <w:lang w:val="fr-CA"/>
        </w:rPr>
      </w:pPr>
      <w:r>
        <w:rPr>
          <w:lang w:val="fr-CA"/>
        </w:rPr>
        <w:t>Réponse en fréquence (d</w:t>
      </w:r>
      <w:r w:rsidR="00127B5D">
        <w:rPr>
          <w:lang w:val="fr-CA"/>
        </w:rPr>
        <w:t>iagramme de Bode) d’un système</w:t>
      </w:r>
    </w:p>
    <w:p w14:paraId="015C1076" w14:textId="77777777" w:rsidR="00CF1818" w:rsidRDefault="00CF1818"/>
    <w:p w14:paraId="43F02455" w14:textId="77777777" w:rsidR="00127B5D" w:rsidRDefault="00127B5D" w:rsidP="00127B5D">
      <w:pPr>
        <w:pStyle w:val="Heading4"/>
        <w:numPr>
          <w:ilvl w:val="3"/>
          <w:numId w:val="34"/>
        </w:numPr>
      </w:pPr>
      <w:r>
        <w:t xml:space="preserve">Définition </w:t>
      </w:r>
    </w:p>
    <w:p w14:paraId="6EAEA3D3" w14:textId="77777777" w:rsidR="00E855E8" w:rsidRPr="00E855E8" w:rsidRDefault="00E855E8" w:rsidP="00E855E8">
      <w:pPr>
        <w:rPr>
          <w:lang w:val="fr-FR"/>
        </w:rPr>
      </w:pPr>
    </w:p>
    <w:p w14:paraId="3CCFBDE1" w14:textId="77777777" w:rsidR="00127B5D" w:rsidRDefault="00127B5D" w:rsidP="0010460A">
      <w:pPr>
        <w:rPr>
          <w:lang w:val="fr-FR"/>
        </w:rPr>
      </w:pPr>
      <w:r>
        <w:rPr>
          <w:lang w:val="fr-FR"/>
        </w:rPr>
        <w:t xml:space="preserve">En régime permanent, l’entrée sinusoïdale d’un système linéaire génère une sortie de même fréquence mais ayant une amplitude et une phase différentes de celles d’entrée. Ces différences sont fonction de la fréquence </w:t>
      </w:r>
      <w:r w:rsidRPr="00127B5D">
        <w:rPr>
          <w:i/>
          <w:iCs/>
          <w:lang w:val="fr-FR"/>
        </w:rPr>
        <w:t>f</w:t>
      </w:r>
      <w:r>
        <w:rPr>
          <w:lang w:val="fr-FR"/>
        </w:rPr>
        <w:t xml:space="preserve"> ou </w:t>
      </w:r>
      <w:r w:rsidRPr="00127B5D">
        <w:rPr>
          <w:i/>
          <w:iCs/>
          <w:lang w:val="fr-FR"/>
        </w:rPr>
        <w:t>ω</w:t>
      </w:r>
      <w:r>
        <w:rPr>
          <w:lang w:val="fr-FR"/>
        </w:rPr>
        <w:t>. Le rapport des amplitudes et la différence des phases entre la sortie et l’entrée du circuit constitue</w:t>
      </w:r>
      <w:r w:rsidR="0010460A">
        <w:rPr>
          <w:lang w:val="fr-FR"/>
        </w:rPr>
        <w:t>nt</w:t>
      </w:r>
      <w:r>
        <w:rPr>
          <w:lang w:val="fr-FR"/>
        </w:rPr>
        <w:t xml:space="preserve"> la réponse en fréquence du système linéaire. Pour déterminer </w:t>
      </w:r>
      <w:r w:rsidR="0010460A">
        <w:rPr>
          <w:lang w:val="fr-FR"/>
        </w:rPr>
        <w:t>cette</w:t>
      </w:r>
      <w:r>
        <w:rPr>
          <w:lang w:val="fr-FR"/>
        </w:rPr>
        <w:t xml:space="preserve"> réponse en fréquence, il s’agit de remplacer la variable </w:t>
      </w:r>
      <w:r w:rsidRPr="00127B5D">
        <w:rPr>
          <w:i/>
          <w:iCs/>
          <w:lang w:val="fr-FR"/>
        </w:rPr>
        <w:t>s</w:t>
      </w:r>
      <w:r>
        <w:rPr>
          <w:lang w:val="fr-FR"/>
        </w:rPr>
        <w:t xml:space="preserve"> par </w:t>
      </w:r>
      <w:proofErr w:type="spellStart"/>
      <w:r w:rsidRPr="00127B5D">
        <w:rPr>
          <w:i/>
          <w:iCs/>
          <w:lang w:val="fr-FR"/>
        </w:rPr>
        <w:t>jω</w:t>
      </w:r>
      <w:proofErr w:type="spellEnd"/>
      <w:r>
        <w:rPr>
          <w:lang w:val="fr-FR"/>
        </w:rPr>
        <w:t xml:space="preserve"> dans l’expression de la fonction de transfert.</w:t>
      </w:r>
      <w:r w:rsidR="0010460A">
        <w:rPr>
          <w:lang w:val="fr-FR"/>
        </w:rPr>
        <w:t xml:space="preserve"> La fonction de transfert harmonique </w:t>
      </w:r>
      <w:r w:rsidR="0010460A" w:rsidRPr="0010460A">
        <w:rPr>
          <w:i/>
          <w:iCs/>
          <w:lang w:val="fr-FR"/>
        </w:rPr>
        <w:t>H</w:t>
      </w:r>
      <w:r w:rsidR="0010460A">
        <w:rPr>
          <w:lang w:val="fr-FR"/>
        </w:rPr>
        <w:t>(</w:t>
      </w:r>
      <w:proofErr w:type="spellStart"/>
      <w:r w:rsidR="0010460A" w:rsidRPr="00127B5D">
        <w:rPr>
          <w:i/>
          <w:iCs/>
          <w:lang w:val="fr-FR"/>
        </w:rPr>
        <w:t>jω</w:t>
      </w:r>
      <w:proofErr w:type="spellEnd"/>
      <w:r w:rsidR="0010460A">
        <w:rPr>
          <w:lang w:val="fr-FR"/>
        </w:rPr>
        <w:t>) ainsi obtenue est une quantité complexe qui dépend de la fréquence :</w:t>
      </w:r>
    </w:p>
    <w:p w14:paraId="08B42DB1" w14:textId="77777777" w:rsidR="00536534" w:rsidRDefault="0010460A" w:rsidP="001A59EE">
      <w:pPr>
        <w:rPr>
          <w:lang w:val="fr-FR"/>
        </w:rPr>
      </w:pPr>
      <w:r>
        <w:rPr>
          <w:lang w:val="fr-FR"/>
        </w:rPr>
        <w:tab/>
      </w:r>
      <w:r>
        <w:rPr>
          <w:lang w:val="fr-FR"/>
        </w:rPr>
        <w:tab/>
      </w:r>
      <w:r>
        <w:rPr>
          <w:lang w:val="fr-FR"/>
        </w:rPr>
        <w:tab/>
      </w:r>
      <w:r w:rsidR="00536534" w:rsidRPr="0010460A">
        <w:rPr>
          <w:position w:val="-16"/>
          <w:lang w:val="fr-FR"/>
        </w:rPr>
        <w:object w:dxaOrig="3760" w:dyaOrig="420" w14:anchorId="2F7E40B7">
          <v:shape id="_x0000_i1187" type="#_x0000_t75" style="width:188.25pt;height:21pt" o:ole="" filled="t">
            <v:imagedata r:id="rId84" o:title=""/>
          </v:shape>
          <o:OLEObject Type="Embed" ProgID="Equation.DSMT4" ShapeID="_x0000_i1187" DrawAspect="Content" ObjectID="_1648450499" r:id="rId85"/>
        </w:object>
      </w:r>
    </w:p>
    <w:p w14:paraId="0349A7AF" w14:textId="77777777" w:rsidR="00536534" w:rsidRDefault="00536534" w:rsidP="001952F5">
      <w:pPr>
        <w:rPr>
          <w:lang w:val="fr-FR"/>
        </w:rPr>
      </w:pPr>
      <w:r>
        <w:rPr>
          <w:lang w:val="fr-FR"/>
        </w:rPr>
        <w:t xml:space="preserve">Où </w:t>
      </w:r>
      <w:r w:rsidRPr="0010460A">
        <w:rPr>
          <w:position w:val="-16"/>
          <w:lang w:val="fr-FR"/>
        </w:rPr>
        <w:object w:dxaOrig="800" w:dyaOrig="420" w14:anchorId="19858306">
          <v:shape id="_x0000_i1188" type="#_x0000_t75" style="width:39.75pt;height:21pt" o:ole="" filled="t">
            <v:imagedata r:id="rId86" o:title=""/>
          </v:shape>
          <o:OLEObject Type="Embed" ProgID="Equation.DSMT4" ShapeID="_x0000_i1188" DrawAspect="Content" ObjectID="_1648450500" r:id="rId87"/>
        </w:object>
      </w:r>
      <w:r>
        <w:rPr>
          <w:lang w:val="fr-FR"/>
        </w:rPr>
        <w:t xml:space="preserve"> représente le rapport de l’amplitude de sortie en régime permanent sur celle d’entrée et </w:t>
      </w:r>
      <w:r w:rsidRPr="0010460A">
        <w:rPr>
          <w:position w:val="-10"/>
          <w:lang w:val="fr-FR"/>
        </w:rPr>
        <w:object w:dxaOrig="900" w:dyaOrig="320" w14:anchorId="32004F27">
          <v:shape id="_x0000_i1189" type="#_x0000_t75" style="width:45pt;height:15.75pt" o:ole="" filled="t">
            <v:imagedata r:id="rId88" o:title=""/>
          </v:shape>
          <o:OLEObject Type="Embed" ProgID="Equation.DSMT4" ShapeID="_x0000_i1189" DrawAspect="Content" ObjectID="_1648450501" r:id="rId89"/>
        </w:object>
      </w:r>
      <w:r>
        <w:rPr>
          <w:lang w:val="fr-FR"/>
        </w:rPr>
        <w:t xml:space="preserve"> la différence d’angle entre la sortie sinusoïdale en régime permanent et l’entrée sinusoïdale.</w:t>
      </w:r>
    </w:p>
    <w:p w14:paraId="3BB2A9E2" w14:textId="77777777" w:rsidR="00E855E8" w:rsidRDefault="00E855E8" w:rsidP="001952F5">
      <w:pPr>
        <w:rPr>
          <w:lang w:val="fr-FR"/>
        </w:rPr>
      </w:pPr>
    </w:p>
    <w:p w14:paraId="502C1D9E" w14:textId="77777777" w:rsidR="00337480" w:rsidRDefault="00337480" w:rsidP="00337480">
      <w:pPr>
        <w:pStyle w:val="Heading4"/>
        <w:numPr>
          <w:ilvl w:val="3"/>
          <w:numId w:val="34"/>
        </w:numPr>
      </w:pPr>
      <w:r>
        <w:t>Représentation graphique</w:t>
      </w:r>
    </w:p>
    <w:p w14:paraId="47791110" w14:textId="77777777" w:rsidR="00337480" w:rsidRDefault="00337480" w:rsidP="00337480">
      <w:pPr>
        <w:rPr>
          <w:lang w:val="fr-FR"/>
        </w:rPr>
      </w:pPr>
    </w:p>
    <w:p w14:paraId="0A90646A" w14:textId="77777777" w:rsidR="00337480" w:rsidRDefault="00337480" w:rsidP="00337480">
      <w:pPr>
        <w:rPr>
          <w:lang w:val="fr-FR"/>
        </w:rPr>
      </w:pPr>
      <w:r>
        <w:rPr>
          <w:lang w:val="fr-FR"/>
        </w:rPr>
        <w:t xml:space="preserve">En pratique, la réponse en fréquence peut être représentée graphiquement dans différents plans (Bode, </w:t>
      </w:r>
      <w:proofErr w:type="spellStart"/>
      <w:r>
        <w:rPr>
          <w:lang w:val="fr-FR"/>
        </w:rPr>
        <w:t>Nyquist</w:t>
      </w:r>
      <w:proofErr w:type="spellEnd"/>
      <w:r>
        <w:rPr>
          <w:lang w:val="fr-FR"/>
        </w:rPr>
        <w:t xml:space="preserve">, Nichols). </w:t>
      </w:r>
      <w:r w:rsidR="00EC52FA">
        <w:rPr>
          <w:lang w:val="fr-FR"/>
        </w:rPr>
        <w:t xml:space="preserve">Dans les trois types de représentation, le gain et le déphasage du système sont calculés en variant la fréquence </w:t>
      </w:r>
      <w:r w:rsidR="00EC52FA" w:rsidRPr="00127B5D">
        <w:rPr>
          <w:i/>
          <w:iCs/>
          <w:lang w:val="fr-FR"/>
        </w:rPr>
        <w:t>ω</w:t>
      </w:r>
      <w:r w:rsidR="00EC52FA" w:rsidRPr="00EC52FA">
        <w:rPr>
          <w:lang w:val="fr-FR"/>
        </w:rPr>
        <w:t xml:space="preserve"> </w:t>
      </w:r>
      <w:r w:rsidR="00EC52FA">
        <w:rPr>
          <w:lang w:val="fr-FR"/>
        </w:rPr>
        <w:t>de 0 à l’infini.</w:t>
      </w:r>
    </w:p>
    <w:p w14:paraId="6068E290" w14:textId="77777777" w:rsidR="00EC52FA" w:rsidRPr="00337480" w:rsidRDefault="00EC52FA" w:rsidP="00337480">
      <w:pPr>
        <w:rPr>
          <w:lang w:val="fr-FR"/>
        </w:rPr>
      </w:pPr>
      <w:r>
        <w:rPr>
          <w:lang w:val="fr-FR"/>
        </w:rPr>
        <w:t xml:space="preserve">Dans le cadre de ce laboratoire, le diagramme de Bode est choisi pour la représentation graphique de la réponse en fréquence du système. Il s’agit de tracer </w:t>
      </w:r>
      <w:r w:rsidRPr="0010460A">
        <w:rPr>
          <w:position w:val="-16"/>
          <w:lang w:val="fr-FR"/>
        </w:rPr>
        <w:object w:dxaOrig="800" w:dyaOrig="420" w14:anchorId="50E95A11">
          <v:shape id="_x0000_i1190" type="#_x0000_t75" style="width:39.75pt;height:21pt" o:ole="" filled="t">
            <v:imagedata r:id="rId86" o:title=""/>
          </v:shape>
          <o:OLEObject Type="Embed" ProgID="Equation.DSMT4" ShapeID="_x0000_i1190" DrawAspect="Content" ObjectID="_1648450502" r:id="rId90"/>
        </w:object>
      </w:r>
      <w:r>
        <w:rPr>
          <w:lang w:val="fr-FR"/>
        </w:rPr>
        <w:t xml:space="preserve"> en dB et </w:t>
      </w:r>
      <w:r w:rsidRPr="0010460A">
        <w:rPr>
          <w:position w:val="-10"/>
          <w:lang w:val="fr-FR"/>
        </w:rPr>
        <w:object w:dxaOrig="900" w:dyaOrig="320" w14:anchorId="23312248">
          <v:shape id="_x0000_i1191" type="#_x0000_t75" style="width:45pt;height:15.75pt" o:ole="" filled="t">
            <v:imagedata r:id="rId88" o:title=""/>
          </v:shape>
          <o:OLEObject Type="Embed" ProgID="Equation.DSMT4" ShapeID="_x0000_i1191" DrawAspect="Content" ObjectID="_1648450503" r:id="rId91"/>
        </w:object>
      </w:r>
      <w:r>
        <w:rPr>
          <w:lang w:val="fr-FR"/>
        </w:rPr>
        <w:t xml:space="preserve"> en degré en fonction de </w:t>
      </w:r>
      <w:r w:rsidRPr="00127B5D">
        <w:rPr>
          <w:i/>
          <w:iCs/>
          <w:lang w:val="fr-FR"/>
        </w:rPr>
        <w:t>ω</w:t>
      </w:r>
      <w:r>
        <w:rPr>
          <w:lang w:val="fr-FR"/>
        </w:rPr>
        <w:t xml:space="preserve"> ou de </w:t>
      </w:r>
      <w:r w:rsidRPr="00EC52FA">
        <w:rPr>
          <w:i/>
          <w:iCs/>
          <w:lang w:val="fr-FR"/>
        </w:rPr>
        <w:t>f</w:t>
      </w:r>
      <w:r>
        <w:rPr>
          <w:lang w:val="fr-FR"/>
        </w:rPr>
        <w:t xml:space="preserve"> sur une échelle semi-logarithmique.</w:t>
      </w:r>
    </w:p>
    <w:p w14:paraId="32C8A706" w14:textId="77777777" w:rsidR="00454018" w:rsidRDefault="00454018" w:rsidP="00243DA2">
      <w:pPr>
        <w:rPr>
          <w:lang w:val="fr-FR"/>
        </w:rPr>
      </w:pPr>
    </w:p>
    <w:p w14:paraId="56BC5C8E" w14:textId="77777777" w:rsidR="00067C60" w:rsidRDefault="00067C60" w:rsidP="00243DA2">
      <w:pPr>
        <w:rPr>
          <w:lang w:val="fr-FR"/>
        </w:rPr>
      </w:pPr>
    </w:p>
    <w:p w14:paraId="1337A974" w14:textId="77777777" w:rsidR="00454018" w:rsidRDefault="00243DA2" w:rsidP="00F565FB">
      <w:pPr>
        <w:pStyle w:val="Heading4"/>
        <w:numPr>
          <w:ilvl w:val="3"/>
          <w:numId w:val="34"/>
        </w:numPr>
      </w:pPr>
      <w:r>
        <w:t>Diagrammes de Bode (a</w:t>
      </w:r>
      <w:r w:rsidR="00F565FB">
        <w:t>mplitude seulement) des circuits RC, RL et RLC</w:t>
      </w:r>
    </w:p>
    <w:p w14:paraId="596C6FE7" w14:textId="77777777" w:rsidR="003A2842" w:rsidRPr="003A2842" w:rsidRDefault="003A2842" w:rsidP="003A2842">
      <w:pPr>
        <w:rPr>
          <w:lang w:val="fr-FR"/>
        </w:rPr>
      </w:pPr>
    </w:p>
    <w:p w14:paraId="300DC391" w14:textId="77777777" w:rsidR="00652A26" w:rsidRDefault="003A2842" w:rsidP="00315795">
      <w:pPr>
        <w:numPr>
          <w:ilvl w:val="0"/>
          <w:numId w:val="10"/>
        </w:numPr>
        <w:tabs>
          <w:tab w:val="clear" w:pos="720"/>
          <w:tab w:val="num" w:pos="348"/>
        </w:tabs>
        <w:ind w:left="348" w:firstLine="12"/>
        <w:rPr>
          <w:b/>
          <w:bCs/>
        </w:rPr>
      </w:pPr>
      <w:bookmarkStart w:id="42" w:name="_Toc468601898"/>
      <w:bookmarkStart w:id="43" w:name="_Toc470790563"/>
      <w:bookmarkStart w:id="44" w:name="_Toc470810303"/>
      <w:bookmarkStart w:id="45" w:name="_Toc471879482"/>
      <w:bookmarkStart w:id="46" w:name="_Toc471879648"/>
      <w:bookmarkStart w:id="47" w:name="_Toc472066127"/>
      <w:r>
        <w:rPr>
          <w:b/>
          <w:bCs/>
        </w:rPr>
        <w:t>Filtre passe-bas</w:t>
      </w:r>
      <w:r w:rsidR="005D759D">
        <w:rPr>
          <w:b/>
          <w:bCs/>
        </w:rPr>
        <w:t xml:space="preserve"> du premier ordre</w:t>
      </w:r>
      <w:r w:rsidR="008A3B46">
        <w:rPr>
          <w:b/>
          <w:bCs/>
        </w:rPr>
        <w:t xml:space="preserve"> (circuit RC ou RL)</w:t>
      </w:r>
    </w:p>
    <w:p w14:paraId="1B145291" w14:textId="77777777" w:rsidR="003A2842" w:rsidRDefault="003A2842" w:rsidP="003A2842">
      <w:pPr>
        <w:ind w:left="348"/>
        <w:rPr>
          <w:b/>
          <w:bCs/>
        </w:rPr>
      </w:pPr>
    </w:p>
    <w:p w14:paraId="75B043B0" w14:textId="77777777" w:rsidR="003A2842" w:rsidRPr="003A2842" w:rsidRDefault="003A2842" w:rsidP="003A2842">
      <w:pPr>
        <w:ind w:left="348"/>
      </w:pPr>
      <w:r>
        <w:t>En prenant la tension aux bornes du condensateur (de la résistance) comme sortie d’un circuit RC (d’un circuit RL), on obtient un filtre passe-bas du premier ordre. La figure 4.</w:t>
      </w:r>
      <w:r w:rsidR="00005EEF">
        <w:t>9</w:t>
      </w:r>
      <w:r>
        <w:t xml:space="preserve"> donne le diagramme de Bode (amplitude seulement) d’un filtre passe-bas normalisé (à 1 rad/sec) du premier ordre obtenu à partir d’un circuit RC ou RL.</w:t>
      </w:r>
    </w:p>
    <w:p w14:paraId="0621ADED" w14:textId="77777777" w:rsidR="003A2842" w:rsidRPr="003A2842" w:rsidRDefault="003A2842" w:rsidP="003A2842">
      <w:pPr>
        <w:ind w:left="348"/>
        <w:rPr>
          <w:b/>
          <w:bCs/>
        </w:rPr>
      </w:pPr>
    </w:p>
    <w:bookmarkEnd w:id="42"/>
    <w:bookmarkEnd w:id="43"/>
    <w:bookmarkEnd w:id="44"/>
    <w:bookmarkEnd w:id="45"/>
    <w:bookmarkEnd w:id="46"/>
    <w:bookmarkEnd w:id="47"/>
    <w:p w14:paraId="551A21A8" w14:textId="77777777" w:rsidR="00652A26" w:rsidRDefault="00F23B72" w:rsidP="003A2842">
      <w:pPr>
        <w:jc w:val="center"/>
      </w:pPr>
      <w:r>
        <w:rPr>
          <w:noProof/>
        </w:rPr>
        <w:drawing>
          <wp:inline distT="0" distB="0" distL="0" distR="0" wp14:anchorId="2EFCF169" wp14:editId="38C60709">
            <wp:extent cx="3932555" cy="233362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932555" cy="2333625"/>
                    </a:xfrm>
                    <a:prstGeom prst="rect">
                      <a:avLst/>
                    </a:prstGeom>
                    <a:noFill/>
                    <a:ln>
                      <a:noFill/>
                    </a:ln>
                  </pic:spPr>
                </pic:pic>
              </a:graphicData>
            </a:graphic>
          </wp:inline>
        </w:drawing>
      </w:r>
    </w:p>
    <w:p w14:paraId="668A0B96" w14:textId="77777777" w:rsidR="003A2842" w:rsidRDefault="003A2842" w:rsidP="003A2842">
      <w:pPr>
        <w:jc w:val="center"/>
        <w:rPr>
          <w:i/>
        </w:rPr>
      </w:pPr>
      <w:r>
        <w:rPr>
          <w:i/>
        </w:rPr>
        <w:t>Figure 4.</w:t>
      </w:r>
      <w:r w:rsidR="00005EEF">
        <w:rPr>
          <w:i/>
        </w:rPr>
        <w:t>9</w:t>
      </w:r>
      <w:r>
        <w:rPr>
          <w:i/>
        </w:rPr>
        <w:t>: Diagramme de Bode (amplitude seulement) d’un filtre</w:t>
      </w:r>
      <w:r w:rsidR="008A3B46">
        <w:rPr>
          <w:i/>
        </w:rPr>
        <w:t xml:space="preserve"> passe-bas </w:t>
      </w:r>
      <w:r>
        <w:rPr>
          <w:i/>
        </w:rPr>
        <w:t xml:space="preserve"> normalisé (1 rad/sec) du premier degré (circuit RC ou RL).</w:t>
      </w:r>
    </w:p>
    <w:p w14:paraId="58EB665D" w14:textId="77777777" w:rsidR="001A59EE" w:rsidRDefault="001A59EE" w:rsidP="003A2842">
      <w:pPr>
        <w:jc w:val="center"/>
        <w:rPr>
          <w:i/>
        </w:rPr>
      </w:pPr>
    </w:p>
    <w:p w14:paraId="59C2D4B3" w14:textId="77777777" w:rsidR="003A2842" w:rsidRDefault="005D759D" w:rsidP="00315795">
      <w:pPr>
        <w:numPr>
          <w:ilvl w:val="0"/>
          <w:numId w:val="10"/>
        </w:numPr>
        <w:tabs>
          <w:tab w:val="clear" w:pos="720"/>
          <w:tab w:val="num" w:pos="348"/>
        </w:tabs>
        <w:ind w:left="348" w:firstLine="12"/>
        <w:rPr>
          <w:b/>
          <w:bCs/>
        </w:rPr>
      </w:pPr>
      <w:r>
        <w:rPr>
          <w:b/>
          <w:bCs/>
        </w:rPr>
        <w:t>Filtre passe-haut du premier ordre</w:t>
      </w:r>
      <w:r w:rsidR="008A3B46">
        <w:rPr>
          <w:b/>
          <w:bCs/>
        </w:rPr>
        <w:t xml:space="preserve"> (circuit RC ou RL)</w:t>
      </w:r>
    </w:p>
    <w:p w14:paraId="2266CBD8" w14:textId="77777777" w:rsidR="005D759D" w:rsidRDefault="005D759D" w:rsidP="005D759D">
      <w:pPr>
        <w:ind w:left="348"/>
      </w:pPr>
    </w:p>
    <w:p w14:paraId="5CA6D7C3" w14:textId="77777777" w:rsidR="005D759D" w:rsidRDefault="005D759D" w:rsidP="005D759D">
      <w:pPr>
        <w:ind w:left="348"/>
      </w:pPr>
      <w:r>
        <w:t>En prenant la tension aux bornes de la résistance (de la bobine) comme sortie d’un circuit RC (d’un circuit RL), on obtient un filtre passe-haut du premier ordre. La figure 4.</w:t>
      </w:r>
      <w:r w:rsidR="00005EEF">
        <w:t>10</w:t>
      </w:r>
      <w:r>
        <w:t xml:space="preserve"> donne le diagramme de Bode (amplitude seulement) d’un filtre passe-haut normalisé (à 1 rad/sec) du premier ordre obtenu à partir d’un circuit RC ou RL.</w:t>
      </w:r>
    </w:p>
    <w:p w14:paraId="07B039D2" w14:textId="77777777" w:rsidR="008A3B46" w:rsidRPr="003A2842" w:rsidRDefault="008A3B46" w:rsidP="005D759D">
      <w:pPr>
        <w:ind w:left="348"/>
      </w:pPr>
    </w:p>
    <w:p w14:paraId="0EA6E8EF" w14:textId="77777777" w:rsidR="005D759D" w:rsidRDefault="00F23B72" w:rsidP="00652A26">
      <w:pPr>
        <w:jc w:val="center"/>
      </w:pPr>
      <w:r>
        <w:rPr>
          <w:noProof/>
        </w:rPr>
        <w:lastRenderedPageBreak/>
        <w:drawing>
          <wp:inline distT="0" distB="0" distL="0" distR="0" wp14:anchorId="2008BF76" wp14:editId="0AA5C785">
            <wp:extent cx="3926840" cy="233362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926840" cy="2333625"/>
                    </a:xfrm>
                    <a:prstGeom prst="rect">
                      <a:avLst/>
                    </a:prstGeom>
                    <a:noFill/>
                    <a:ln>
                      <a:noFill/>
                    </a:ln>
                  </pic:spPr>
                </pic:pic>
              </a:graphicData>
            </a:graphic>
          </wp:inline>
        </w:drawing>
      </w:r>
    </w:p>
    <w:p w14:paraId="3442E2C8" w14:textId="77777777" w:rsidR="008A3B46" w:rsidRDefault="008A3B46" w:rsidP="008A3B46">
      <w:pPr>
        <w:jc w:val="center"/>
        <w:rPr>
          <w:i/>
        </w:rPr>
      </w:pPr>
      <w:r>
        <w:rPr>
          <w:i/>
        </w:rPr>
        <w:t>Figure 4.</w:t>
      </w:r>
      <w:r w:rsidR="00005EEF">
        <w:rPr>
          <w:i/>
        </w:rPr>
        <w:t>10</w:t>
      </w:r>
      <w:r>
        <w:rPr>
          <w:i/>
        </w:rPr>
        <w:t>: Diagramme de Bode (amplitude seulement) d’un filtre passe-haut  normalisé (1 rad/sec) du premier degré (circuit RC ou RL).</w:t>
      </w:r>
    </w:p>
    <w:p w14:paraId="0502D0DA" w14:textId="77777777" w:rsidR="008A3B46" w:rsidRDefault="008A3B46" w:rsidP="008A3B46">
      <w:pPr>
        <w:jc w:val="center"/>
        <w:rPr>
          <w:i/>
        </w:rPr>
      </w:pPr>
    </w:p>
    <w:p w14:paraId="5812E587" w14:textId="77777777" w:rsidR="008A3B46" w:rsidRDefault="008A3B46" w:rsidP="00315795">
      <w:pPr>
        <w:numPr>
          <w:ilvl w:val="0"/>
          <w:numId w:val="10"/>
        </w:numPr>
        <w:tabs>
          <w:tab w:val="clear" w:pos="720"/>
          <w:tab w:val="num" w:pos="348"/>
        </w:tabs>
        <w:ind w:left="348" w:firstLine="12"/>
        <w:rPr>
          <w:b/>
          <w:bCs/>
        </w:rPr>
      </w:pPr>
      <w:r>
        <w:rPr>
          <w:b/>
          <w:bCs/>
        </w:rPr>
        <w:t>Filtre passe-bas, passe-haut et passe-bande du deuxième ordre (circuit RLC série ou parallèle)</w:t>
      </w:r>
    </w:p>
    <w:p w14:paraId="67FC5DEF" w14:textId="77777777" w:rsidR="008A3B46" w:rsidRDefault="008A3B46" w:rsidP="008A3B46">
      <w:pPr>
        <w:ind w:left="348"/>
        <w:rPr>
          <w:b/>
          <w:bCs/>
        </w:rPr>
      </w:pPr>
    </w:p>
    <w:p w14:paraId="57AC7742" w14:textId="77777777" w:rsidR="00380E4C" w:rsidRPr="008A3B46" w:rsidRDefault="008A3B46" w:rsidP="00380E4C">
      <w:pPr>
        <w:ind w:left="348"/>
      </w:pPr>
      <w:r>
        <w:t xml:space="preserve">Dans un circuit RLC série, on obtient un filtre passe-bas, passe-haut et passe-bande quand la sortie est </w:t>
      </w:r>
      <w:r w:rsidR="00684103">
        <w:t xml:space="preserve">la tension </w:t>
      </w:r>
      <w:r>
        <w:t>aux bornes du condensateur, de la bobine et de la résistance, respectivement</w:t>
      </w:r>
      <w:r w:rsidR="00380E4C">
        <w:t xml:space="preserve"> (figure 4.</w:t>
      </w:r>
      <w:r w:rsidR="00005EEF">
        <w:t>11</w:t>
      </w:r>
      <w:r w:rsidR="00380E4C">
        <w:t>)</w:t>
      </w:r>
      <w:r>
        <w:t xml:space="preserve">. </w:t>
      </w:r>
    </w:p>
    <w:bookmarkStart w:id="48" w:name="_MON_1008756615"/>
    <w:bookmarkStart w:id="49" w:name="_MON_1134297731"/>
    <w:bookmarkStart w:id="50" w:name="_MON_1134297887"/>
    <w:bookmarkStart w:id="51" w:name="_MON_1134297933"/>
    <w:bookmarkStart w:id="52" w:name="_MON_1154808313"/>
    <w:bookmarkStart w:id="53" w:name="_MON_993141959"/>
    <w:bookmarkStart w:id="54" w:name="_MON_993142043"/>
    <w:bookmarkStart w:id="55" w:name="_MON_1004208805"/>
    <w:bookmarkEnd w:id="48"/>
    <w:bookmarkEnd w:id="49"/>
    <w:bookmarkEnd w:id="50"/>
    <w:bookmarkEnd w:id="51"/>
    <w:bookmarkEnd w:id="52"/>
    <w:bookmarkEnd w:id="53"/>
    <w:bookmarkEnd w:id="54"/>
    <w:bookmarkEnd w:id="55"/>
    <w:bookmarkStart w:id="56" w:name="_MON_1005472675"/>
    <w:bookmarkEnd w:id="56"/>
    <w:p w14:paraId="0E680C3A" w14:textId="77777777" w:rsidR="00652A26" w:rsidRDefault="00EC2F21" w:rsidP="00380E4C">
      <w:pPr>
        <w:jc w:val="center"/>
      </w:pPr>
      <w:r>
        <w:object w:dxaOrig="6043" w:dyaOrig="5203" w14:anchorId="14E3EEE5">
          <v:shape id="_x0000_i1192" type="#_x0000_t75" style="width:286.5pt;height:183.75pt" o:ole="" fillcolor="window">
            <v:imagedata r:id="rId94" o:title=""/>
          </v:shape>
          <o:OLEObject Type="Embed" ProgID="Word.Picture.8" ShapeID="_x0000_i1192" DrawAspect="Content" ObjectID="_1648450504" r:id="rId95"/>
        </w:object>
      </w:r>
    </w:p>
    <w:p w14:paraId="48A9BA1A" w14:textId="77777777" w:rsidR="0019450D" w:rsidRDefault="00652A26" w:rsidP="00412D60">
      <w:pPr>
        <w:jc w:val="center"/>
        <w:rPr>
          <w:i/>
        </w:rPr>
      </w:pPr>
      <w:r>
        <w:rPr>
          <w:i/>
        </w:rPr>
        <w:t xml:space="preserve">Figure </w:t>
      </w:r>
      <w:r w:rsidR="008A3B46">
        <w:rPr>
          <w:i/>
        </w:rPr>
        <w:t>4.</w:t>
      </w:r>
      <w:r w:rsidR="00005EEF">
        <w:rPr>
          <w:i/>
        </w:rPr>
        <w:t>11</w:t>
      </w:r>
      <w:r>
        <w:rPr>
          <w:i/>
        </w:rPr>
        <w:t>: Diagramme de Bode (amplitude seulement) du circuit RLC série.</w:t>
      </w:r>
    </w:p>
    <w:p w14:paraId="325557A8" w14:textId="77777777" w:rsidR="00412D60" w:rsidRPr="00412D60" w:rsidRDefault="00412D60" w:rsidP="00EB0E6E">
      <w:pPr>
        <w:rPr>
          <w:i/>
        </w:rPr>
      </w:pPr>
    </w:p>
    <w:p w14:paraId="0F108434" w14:textId="77777777" w:rsidR="001952F5" w:rsidRDefault="0019450D" w:rsidP="00412D60">
      <w:pPr>
        <w:ind w:left="348"/>
      </w:pPr>
      <w:r>
        <w:t xml:space="preserve">Dans un circuit RLC </w:t>
      </w:r>
      <w:r w:rsidR="00684103">
        <w:t>parallèle</w:t>
      </w:r>
      <w:r>
        <w:t xml:space="preserve">, on obtient un filtre passe-bas, passe-haut et passe-bande quand la sortie est </w:t>
      </w:r>
      <w:r w:rsidR="00BC441B">
        <w:t xml:space="preserve">le courant traversant la bobine, le </w:t>
      </w:r>
      <w:r>
        <w:t>condensateur et la résistance, respectivement</w:t>
      </w:r>
      <w:r w:rsidR="00380E4C">
        <w:t xml:space="preserve"> (figure 4.</w:t>
      </w:r>
      <w:r w:rsidR="00005EEF">
        <w:t>12</w:t>
      </w:r>
      <w:r w:rsidR="00380E4C">
        <w:t>)</w:t>
      </w:r>
      <w:r>
        <w:t xml:space="preserve">. </w:t>
      </w:r>
    </w:p>
    <w:bookmarkStart w:id="57" w:name="_MON_1134298040"/>
    <w:bookmarkStart w:id="58" w:name="_MON_1134298132"/>
    <w:bookmarkStart w:id="59" w:name="_MON_1134298228"/>
    <w:bookmarkStart w:id="60" w:name="_MON_1154808314"/>
    <w:bookmarkStart w:id="61" w:name="_MON_994003270"/>
    <w:bookmarkStart w:id="62" w:name="_MON_1004209160"/>
    <w:bookmarkStart w:id="63" w:name="_MON_1004209438"/>
    <w:bookmarkEnd w:id="57"/>
    <w:bookmarkEnd w:id="58"/>
    <w:bookmarkEnd w:id="59"/>
    <w:bookmarkEnd w:id="60"/>
    <w:bookmarkEnd w:id="61"/>
    <w:bookmarkEnd w:id="62"/>
    <w:bookmarkEnd w:id="63"/>
    <w:bookmarkStart w:id="64" w:name="_MON_1005472659"/>
    <w:bookmarkEnd w:id="64"/>
    <w:p w14:paraId="07AC6CE6" w14:textId="77777777" w:rsidR="00652A26" w:rsidRDefault="00EC2F21" w:rsidP="00652A26">
      <w:pPr>
        <w:jc w:val="center"/>
      </w:pPr>
      <w:r>
        <w:object w:dxaOrig="6029" w:dyaOrig="5174" w14:anchorId="075075CD">
          <v:shape id="_x0000_i1193" type="#_x0000_t75" style="width:302.25pt;height:181.5pt" o:ole="" fillcolor="window">
            <v:imagedata r:id="rId96" o:title=""/>
            <o:lock v:ext="edit" aspectratio="f"/>
          </v:shape>
          <o:OLEObject Type="Embed" ProgID="Word.Picture.8" ShapeID="_x0000_i1193" DrawAspect="Content" ObjectID="_1648450505" r:id="rId97"/>
        </w:object>
      </w:r>
    </w:p>
    <w:p w14:paraId="7CDA7B42" w14:textId="77777777" w:rsidR="00380E4C" w:rsidRDefault="00652A26" w:rsidP="00EC2F21">
      <w:pPr>
        <w:jc w:val="center"/>
      </w:pPr>
      <w:r>
        <w:rPr>
          <w:i/>
        </w:rPr>
        <w:t xml:space="preserve">Figure </w:t>
      </w:r>
      <w:r w:rsidR="008A3B46">
        <w:rPr>
          <w:i/>
        </w:rPr>
        <w:t>4.</w:t>
      </w:r>
      <w:r w:rsidR="00005EEF">
        <w:rPr>
          <w:i/>
        </w:rPr>
        <w:t>12</w:t>
      </w:r>
      <w:r>
        <w:rPr>
          <w:i/>
        </w:rPr>
        <w:t>: Diagramme de Bode (amplitude seulement) du circuit RLC parallèle.</w:t>
      </w:r>
      <w:r w:rsidR="00380E4C" w:rsidRPr="00380E4C">
        <w:t xml:space="preserve"> </w:t>
      </w:r>
    </w:p>
    <w:p w14:paraId="64B78CA8" w14:textId="77777777" w:rsidR="00380E4C" w:rsidRDefault="00380E4C" w:rsidP="00CE0FE7">
      <w:pPr>
        <w:jc w:val="center"/>
      </w:pPr>
    </w:p>
    <w:p w14:paraId="709C08A2" w14:textId="77777777" w:rsidR="00EC2F21" w:rsidRDefault="0061148C" w:rsidP="0061148C">
      <w:pPr>
        <w:rPr>
          <w:i/>
        </w:rPr>
      </w:pPr>
      <w:r w:rsidRPr="0061148C">
        <w:rPr>
          <w:b/>
          <w:i/>
        </w:rPr>
        <w:t>Note</w:t>
      </w:r>
      <w:r w:rsidRPr="0061148C">
        <w:rPr>
          <w:i/>
        </w:rPr>
        <w:t xml:space="preserve"> : </w:t>
      </w:r>
      <w:r w:rsidR="00380E4C" w:rsidRPr="0061148C">
        <w:rPr>
          <w:i/>
        </w:rPr>
        <w:t>Dans le cas du filtre passe-bande</w:t>
      </w:r>
      <w:r>
        <w:rPr>
          <w:i/>
        </w:rPr>
        <w:t xml:space="preserve"> H</w:t>
      </w:r>
      <w:r w:rsidR="00412D60">
        <w:rPr>
          <w:i/>
          <w:vertAlign w:val="subscript"/>
        </w:rPr>
        <w:t>R</w:t>
      </w:r>
      <w:r>
        <w:rPr>
          <w:i/>
        </w:rPr>
        <w:t>(</w:t>
      </w:r>
      <w:r w:rsidR="00412D60">
        <w:rPr>
          <w:i/>
        </w:rPr>
        <w:t>s) des circuits RLC série et parallèle</w:t>
      </w:r>
      <w:r w:rsidR="00380E4C" w:rsidRPr="0061148C">
        <w:rPr>
          <w:i/>
        </w:rPr>
        <w:t xml:space="preserve">, </w:t>
      </w:r>
      <w:r w:rsidR="00162747" w:rsidRPr="0061148C">
        <w:rPr>
          <w:i/>
        </w:rPr>
        <w:t>les fréquences naturelles</w:t>
      </w:r>
      <w:r w:rsidR="00380E4C" w:rsidRPr="0061148C">
        <w:rPr>
          <w:i/>
        </w:rPr>
        <w:t>, de résonance et centrale du filtre sont identiques; et le gain du filtre à la fréquence centrale est égal à 0 dB. Pour les cas de</w:t>
      </w:r>
      <w:r w:rsidR="00412D60">
        <w:rPr>
          <w:i/>
        </w:rPr>
        <w:t>s</w:t>
      </w:r>
      <w:r w:rsidR="00380E4C" w:rsidRPr="0061148C">
        <w:rPr>
          <w:i/>
        </w:rPr>
        <w:t xml:space="preserve"> filtres passe-bas et passe-haut, des gains supérieurs à 0 dB sont obtenus aux fréquences proches de la fr</w:t>
      </w:r>
      <w:r w:rsidR="00412D60">
        <w:rPr>
          <w:i/>
        </w:rPr>
        <w:t>équence de résonance</w:t>
      </w:r>
      <w:r w:rsidR="00380E4C" w:rsidRPr="0061148C">
        <w:rPr>
          <w:i/>
        </w:rPr>
        <w:t>.</w:t>
      </w:r>
    </w:p>
    <w:p w14:paraId="2D041581" w14:textId="77777777" w:rsidR="00094FDB" w:rsidRPr="0061148C" w:rsidRDefault="00094FDB" w:rsidP="0061148C">
      <w:pPr>
        <w:rPr>
          <w:i/>
        </w:rPr>
      </w:pPr>
    </w:p>
    <w:p w14:paraId="10B9CA03" w14:textId="77777777" w:rsidR="00094FDB" w:rsidRDefault="00094FDB" w:rsidP="00094FDB">
      <w:pPr>
        <w:numPr>
          <w:ilvl w:val="0"/>
          <w:numId w:val="38"/>
        </w:numPr>
        <w:rPr>
          <w:b/>
        </w:rPr>
      </w:pPr>
      <w:r w:rsidRPr="00094FDB">
        <w:rPr>
          <w:b/>
        </w:rPr>
        <w:t>Filtre RLC passe bas parfait et réel (modèle réel pour le condensateur et la bobine)</w:t>
      </w:r>
    </w:p>
    <w:p w14:paraId="428787E4" w14:textId="77777777" w:rsidR="00094FDB" w:rsidRPr="00094FDB" w:rsidRDefault="00094FDB" w:rsidP="00094FDB">
      <w:pPr>
        <w:rPr>
          <w:b/>
        </w:rPr>
      </w:pPr>
    </w:p>
    <w:p w14:paraId="64751582" w14:textId="77777777" w:rsidR="00094FDB" w:rsidRDefault="00094FDB" w:rsidP="00AC0E30">
      <w:r>
        <w:t xml:space="preserve">Nous cherchons à étudier puis comparer la réponse en fréquence d’un filtre passe bas LC du second ordre considéré parfait puis réel. La tension </w:t>
      </w:r>
      <w:proofErr w:type="spellStart"/>
      <w:r>
        <w:t>v</w:t>
      </w:r>
      <w:r w:rsidRPr="0070552E">
        <w:rPr>
          <w:vertAlign w:val="subscript"/>
        </w:rPr>
        <w:t>e</w:t>
      </w:r>
      <w:proofErr w:type="spellEnd"/>
      <w:r>
        <w:t xml:space="preserve">(t) est un signal sinusoïdal d’amplitude efficace égal à 1 V. </w:t>
      </w:r>
    </w:p>
    <w:p w14:paraId="7AC71AB4" w14:textId="77777777" w:rsidR="00094FDB" w:rsidRDefault="00094FDB" w:rsidP="00094FDB">
      <w:pPr>
        <w:pStyle w:val="Default"/>
        <w:jc w:val="both"/>
        <w:rPr>
          <w:lang w:val="fr-CA"/>
        </w:rPr>
      </w:pPr>
    </w:p>
    <w:p w14:paraId="43585C9B" w14:textId="77777777" w:rsidR="00094FDB" w:rsidRDefault="00094FDB" w:rsidP="00094FDB">
      <w:pPr>
        <w:pStyle w:val="Default"/>
        <w:jc w:val="both"/>
        <w:rPr>
          <w:lang w:val="fr-CA"/>
        </w:rPr>
      </w:pPr>
    </w:p>
    <w:p w14:paraId="2FE591D5" w14:textId="77777777" w:rsidR="00094FDB" w:rsidRDefault="00094FDB" w:rsidP="00094FDB">
      <w:pPr>
        <w:pStyle w:val="Default"/>
        <w:jc w:val="both"/>
        <w:rPr>
          <w:lang w:val="fr-CA"/>
        </w:rPr>
      </w:pPr>
    </w:p>
    <w:p w14:paraId="151864F5" w14:textId="77777777" w:rsidR="00094FDB" w:rsidRDefault="00094FDB" w:rsidP="00094FDB">
      <w:pPr>
        <w:pStyle w:val="Default"/>
        <w:jc w:val="both"/>
        <w:rPr>
          <w:lang w:val="fr-CA"/>
        </w:rPr>
      </w:pPr>
    </w:p>
    <w:p w14:paraId="63E5D6E8" w14:textId="77777777" w:rsidR="00094FDB" w:rsidRDefault="00094FDB" w:rsidP="00094FDB">
      <w:pPr>
        <w:pStyle w:val="Default"/>
        <w:jc w:val="both"/>
        <w:rPr>
          <w:lang w:val="fr-CA"/>
        </w:rPr>
      </w:pPr>
    </w:p>
    <w:p w14:paraId="03725C33" w14:textId="77777777" w:rsidR="00094FDB" w:rsidRDefault="00094FDB" w:rsidP="00094FDB">
      <w:pPr>
        <w:pStyle w:val="Default"/>
        <w:jc w:val="both"/>
        <w:rPr>
          <w:lang w:val="fr-CA"/>
        </w:rPr>
      </w:pPr>
    </w:p>
    <w:p w14:paraId="5547C2CE" w14:textId="77777777" w:rsidR="00067C60" w:rsidRDefault="00067C60" w:rsidP="00094FDB">
      <w:pPr>
        <w:pStyle w:val="Default"/>
        <w:jc w:val="both"/>
        <w:rPr>
          <w:lang w:val="fr-CA"/>
        </w:rPr>
      </w:pPr>
    </w:p>
    <w:p w14:paraId="3D092E1B" w14:textId="77777777" w:rsidR="00067C60" w:rsidRDefault="00067C60" w:rsidP="00094FDB">
      <w:pPr>
        <w:pStyle w:val="Default"/>
        <w:jc w:val="both"/>
        <w:rPr>
          <w:lang w:val="fr-CA"/>
        </w:rPr>
      </w:pPr>
    </w:p>
    <w:p w14:paraId="243A9069" w14:textId="77777777" w:rsidR="00067C60" w:rsidRDefault="00067C60" w:rsidP="00094FDB">
      <w:pPr>
        <w:pStyle w:val="Default"/>
        <w:jc w:val="both"/>
        <w:rPr>
          <w:lang w:val="fr-CA"/>
        </w:rPr>
      </w:pPr>
    </w:p>
    <w:p w14:paraId="75C2D45F" w14:textId="77777777" w:rsidR="00067C60" w:rsidRDefault="00067C60" w:rsidP="00094FDB">
      <w:pPr>
        <w:pStyle w:val="Default"/>
        <w:jc w:val="both"/>
        <w:rPr>
          <w:lang w:val="fr-CA"/>
        </w:rPr>
      </w:pPr>
    </w:p>
    <w:p w14:paraId="4E5A449C" w14:textId="77777777" w:rsidR="00094FDB" w:rsidRDefault="00094FDB" w:rsidP="00094FDB">
      <w:pPr>
        <w:pStyle w:val="Default"/>
        <w:jc w:val="center"/>
        <w:rPr>
          <w:lang w:val="fr-CA"/>
        </w:rPr>
      </w:pPr>
      <w:r w:rsidRPr="00810580">
        <w:rPr>
          <w:u w:val="single"/>
          <w:lang w:val="fr-CA"/>
        </w:rPr>
        <w:t>Filtre parfait</w:t>
      </w:r>
      <w:r>
        <w:rPr>
          <w:lang w:val="fr-CA"/>
        </w:rPr>
        <w:t xml:space="preserve"> </w:t>
      </w:r>
      <w:r>
        <w:rPr>
          <w:lang w:val="fr-CA"/>
        </w:rPr>
        <w:tab/>
      </w:r>
      <w:r>
        <w:rPr>
          <w:lang w:val="fr-CA"/>
        </w:rPr>
        <w:tab/>
      </w:r>
      <w:r>
        <w:rPr>
          <w:lang w:val="fr-CA"/>
        </w:rPr>
        <w:tab/>
      </w:r>
      <w:r>
        <w:rPr>
          <w:lang w:val="fr-CA"/>
        </w:rPr>
        <w:tab/>
      </w:r>
      <w:r>
        <w:rPr>
          <w:lang w:val="fr-CA"/>
        </w:rPr>
        <w:tab/>
      </w:r>
      <w:r w:rsidRPr="00810580">
        <w:rPr>
          <w:u w:val="single"/>
          <w:lang w:val="fr-CA"/>
        </w:rPr>
        <w:t>Filtre réel</w:t>
      </w:r>
    </w:p>
    <w:p w14:paraId="7806F780" w14:textId="77777777" w:rsidR="00094FDB" w:rsidRDefault="00F23B72" w:rsidP="00094FDB">
      <w:pPr>
        <w:pStyle w:val="Default"/>
        <w:jc w:val="center"/>
        <w:rPr>
          <w:rFonts w:eastAsia="Times New Roman"/>
          <w:noProof/>
          <w:color w:val="auto"/>
          <w:szCs w:val="20"/>
          <w:lang w:val="fr-CA" w:eastAsia="fr-FR"/>
        </w:rPr>
      </w:pPr>
      <w:r>
        <w:rPr>
          <w:rFonts w:eastAsia="Times New Roman"/>
          <w:noProof/>
          <w:color w:val="auto"/>
          <w:szCs w:val="20"/>
          <w:lang w:eastAsia="fr-FR"/>
        </w:rPr>
        <w:lastRenderedPageBreak/>
        <mc:AlternateContent>
          <mc:Choice Requires="wps">
            <w:drawing>
              <wp:anchor distT="0" distB="0" distL="114300" distR="114300" simplePos="0" relativeHeight="251665408" behindDoc="0" locked="0" layoutInCell="1" allowOverlap="1" wp14:anchorId="34C3EC33" wp14:editId="5B49393E">
                <wp:simplePos x="0" y="0"/>
                <wp:positionH relativeFrom="column">
                  <wp:posOffset>2540000</wp:posOffset>
                </wp:positionH>
                <wp:positionV relativeFrom="paragraph">
                  <wp:posOffset>525145</wp:posOffset>
                </wp:positionV>
                <wp:extent cx="469265" cy="278130"/>
                <wp:effectExtent l="0" t="0" r="0" b="0"/>
                <wp:wrapNone/>
                <wp:docPr id="21" name="Text Box 10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278130"/>
                        </a:xfrm>
                        <a:prstGeom prst="rect">
                          <a:avLst/>
                        </a:prstGeom>
                        <a:solidFill>
                          <a:srgbClr val="FFFFFF"/>
                        </a:solidFill>
                        <a:ln w="9525">
                          <a:solidFill>
                            <a:srgbClr val="000000"/>
                          </a:solidFill>
                          <a:miter lim="800000"/>
                          <a:headEnd/>
                          <a:tailEnd/>
                        </a:ln>
                      </wps:spPr>
                      <wps:txbx>
                        <w:txbxContent>
                          <w:p w14:paraId="30ED77FE" w14:textId="77777777" w:rsidR="00C964D9" w:rsidRPr="0071592E" w:rsidRDefault="00C964D9" w:rsidP="00094FDB">
                            <w:pPr>
                              <w:jc w:val="center"/>
                              <w:rPr>
                                <w:sz w:val="20"/>
                                <w:lang w:val="en-CA"/>
                              </w:rPr>
                            </w:pPr>
                            <w:proofErr w:type="spellStart"/>
                            <w:r w:rsidRPr="0071592E">
                              <w:rPr>
                                <w:sz w:val="20"/>
                                <w:lang w:val="en-CA"/>
                              </w:rPr>
                              <w:t>Ve</w:t>
                            </w:r>
                            <w:proofErr w:type="spellEnd"/>
                            <w:r w:rsidRPr="0071592E">
                              <w:rPr>
                                <w:sz w:val="20"/>
                                <w:lang w:val="en-CA"/>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3EC33" id="Text Box 1088" o:spid="_x0000_s1042" type="#_x0000_t202" style="position:absolute;left:0;text-align:left;margin-left:200pt;margin-top:41.35pt;width:36.95pt;height:21.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">
                <v:textbox>
                  <w:txbxContent>
                    <w:p w14:paraId="30ED77FE" w14:textId="77777777" w:rsidR="00C964D9" w:rsidRPr="0071592E" w:rsidRDefault="00C964D9" w:rsidP="00094FDB">
                      <w:pPr>
                        <w:jc w:val="center"/>
                        <w:rPr>
                          <w:sz w:val="20"/>
                          <w:lang w:val="en-CA"/>
                        </w:rPr>
                      </w:pPr>
                      <w:proofErr w:type="spellStart"/>
                      <w:r w:rsidRPr="0071592E">
                        <w:rPr>
                          <w:sz w:val="20"/>
                          <w:lang w:val="en-CA"/>
                        </w:rPr>
                        <w:t>Ve</w:t>
                      </w:r>
                      <w:proofErr w:type="spellEnd"/>
                      <w:r w:rsidRPr="0071592E">
                        <w:rPr>
                          <w:sz w:val="20"/>
                          <w:lang w:val="en-CA"/>
                        </w:rPr>
                        <w:t>(t)</w:t>
                      </w:r>
                    </w:p>
                  </w:txbxContent>
                </v:textbox>
              </v:shape>
            </w:pict>
          </mc:Fallback>
        </mc:AlternateContent>
      </w:r>
      <w:r>
        <w:rPr>
          <w:rFonts w:eastAsia="Times New Roman"/>
          <w:noProof/>
          <w:color w:val="auto"/>
          <w:szCs w:val="20"/>
          <w:lang w:eastAsia="fr-FR"/>
        </w:rPr>
        <mc:AlternateContent>
          <mc:Choice Requires="wps">
            <w:drawing>
              <wp:anchor distT="0" distB="0" distL="114300" distR="114300" simplePos="0" relativeHeight="251664384" behindDoc="0" locked="0" layoutInCell="1" allowOverlap="1" wp14:anchorId="2325DBC3" wp14:editId="7E6C9251">
                <wp:simplePos x="0" y="0"/>
                <wp:positionH relativeFrom="column">
                  <wp:posOffset>-156845</wp:posOffset>
                </wp:positionH>
                <wp:positionV relativeFrom="paragraph">
                  <wp:posOffset>525145</wp:posOffset>
                </wp:positionV>
                <wp:extent cx="469265" cy="278130"/>
                <wp:effectExtent l="0" t="0" r="0" b="0"/>
                <wp:wrapNone/>
                <wp:docPr id="20" name="Text Box 10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278130"/>
                        </a:xfrm>
                        <a:prstGeom prst="rect">
                          <a:avLst/>
                        </a:prstGeom>
                        <a:solidFill>
                          <a:srgbClr val="FFFFFF"/>
                        </a:solidFill>
                        <a:ln w="9525">
                          <a:solidFill>
                            <a:srgbClr val="000000"/>
                          </a:solidFill>
                          <a:miter lim="800000"/>
                          <a:headEnd/>
                          <a:tailEnd/>
                        </a:ln>
                      </wps:spPr>
                      <wps:txbx>
                        <w:txbxContent>
                          <w:p w14:paraId="0F68BD69" w14:textId="77777777" w:rsidR="00C964D9" w:rsidRPr="0071592E" w:rsidRDefault="00C964D9" w:rsidP="00094FDB">
                            <w:pPr>
                              <w:jc w:val="center"/>
                              <w:rPr>
                                <w:sz w:val="20"/>
                                <w:lang w:val="en-CA"/>
                              </w:rPr>
                            </w:pPr>
                            <w:proofErr w:type="spellStart"/>
                            <w:r w:rsidRPr="0071592E">
                              <w:rPr>
                                <w:sz w:val="20"/>
                                <w:lang w:val="en-CA"/>
                              </w:rPr>
                              <w:t>Ve</w:t>
                            </w:r>
                            <w:proofErr w:type="spellEnd"/>
                            <w:r w:rsidRPr="0071592E">
                              <w:rPr>
                                <w:sz w:val="20"/>
                                <w:lang w:val="en-CA"/>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25DBC3" id="Text Box 1087" o:spid="_x0000_s1043" type="#_x0000_t202" style="position:absolute;left:0;text-align:left;margin-left:-12.35pt;margin-top:41.35pt;width:36.95pt;height:21.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">
                <v:textbox>
                  <w:txbxContent>
                    <w:p w14:paraId="0F68BD69" w14:textId="77777777" w:rsidR="00C964D9" w:rsidRPr="0071592E" w:rsidRDefault="00C964D9" w:rsidP="00094FDB">
                      <w:pPr>
                        <w:jc w:val="center"/>
                        <w:rPr>
                          <w:sz w:val="20"/>
                          <w:lang w:val="en-CA"/>
                        </w:rPr>
                      </w:pPr>
                      <w:proofErr w:type="spellStart"/>
                      <w:r w:rsidRPr="0071592E">
                        <w:rPr>
                          <w:sz w:val="20"/>
                          <w:lang w:val="en-CA"/>
                        </w:rPr>
                        <w:t>Ve</w:t>
                      </w:r>
                      <w:proofErr w:type="spellEnd"/>
                      <w:r w:rsidRPr="0071592E">
                        <w:rPr>
                          <w:sz w:val="20"/>
                          <w:lang w:val="en-CA"/>
                        </w:rPr>
                        <w:t>(t)</w:t>
                      </w:r>
                    </w:p>
                  </w:txbxContent>
                </v:textbox>
              </v:shape>
            </w:pict>
          </mc:Fallback>
        </mc:AlternateContent>
      </w:r>
      <w:r w:rsidRPr="00970CF7">
        <w:rPr>
          <w:rFonts w:eastAsia="Times New Roman"/>
          <w:noProof/>
          <w:color w:val="auto"/>
          <w:szCs w:val="20"/>
          <w:lang w:val="fr-CA" w:eastAsia="fr-FR"/>
        </w:rPr>
        <w:drawing>
          <wp:inline distT="0" distB="0" distL="0" distR="0" wp14:anchorId="26361C66" wp14:editId="04EC28FC">
            <wp:extent cx="2339340" cy="1537335"/>
            <wp:effectExtent l="0" t="0" r="0" b="0"/>
            <wp:docPr id="5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98">
                      <a:extLst>
                        <a:ext uri="{28A0092B-C50C-407E-A947-70E740481C1C}">
                          <a14:useLocalDpi xmlns:a14="http://schemas.microsoft.com/office/drawing/2010/main" val="0"/>
                        </a:ext>
                      </a:extLst>
                    </a:blip>
                    <a:srcRect l="10922" t="53223" r="59073" b="15248"/>
                    <a:stretch>
                      <a:fillRect/>
                    </a:stretch>
                  </pic:blipFill>
                  <pic:spPr bwMode="auto">
                    <a:xfrm>
                      <a:off x="0" y="0"/>
                      <a:ext cx="2339340" cy="1537335"/>
                    </a:xfrm>
                    <a:prstGeom prst="rect">
                      <a:avLst/>
                    </a:prstGeom>
                    <a:noFill/>
                    <a:ln>
                      <a:noFill/>
                    </a:ln>
                  </pic:spPr>
                </pic:pic>
              </a:graphicData>
            </a:graphic>
          </wp:inline>
        </w:drawing>
      </w:r>
      <w:r w:rsidR="00094FDB">
        <w:rPr>
          <w:rFonts w:eastAsia="Times New Roman"/>
          <w:noProof/>
          <w:color w:val="auto"/>
          <w:szCs w:val="20"/>
          <w:lang w:eastAsia="fr-FR"/>
        </w:rPr>
        <w:tab/>
      </w:r>
      <w:r w:rsidRPr="00970CF7">
        <w:rPr>
          <w:rFonts w:eastAsia="Times New Roman"/>
          <w:noProof/>
          <w:color w:val="auto"/>
          <w:szCs w:val="20"/>
          <w:lang w:val="fr-CA" w:eastAsia="fr-FR"/>
        </w:rPr>
        <w:drawing>
          <wp:inline distT="0" distB="0" distL="0" distR="0" wp14:anchorId="72ECFA4D" wp14:editId="084B4301">
            <wp:extent cx="2670175" cy="1587500"/>
            <wp:effectExtent l="0" t="0" r="0" b="0"/>
            <wp:docPr id="5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98">
                      <a:extLst>
                        <a:ext uri="{28A0092B-C50C-407E-A947-70E740481C1C}">
                          <a14:useLocalDpi xmlns:a14="http://schemas.microsoft.com/office/drawing/2010/main" val="0"/>
                        </a:ext>
                      </a:extLst>
                    </a:blip>
                    <a:srcRect l="10922" t="21375" r="54822" b="46721"/>
                    <a:stretch>
                      <a:fillRect/>
                    </a:stretch>
                  </pic:blipFill>
                  <pic:spPr bwMode="auto">
                    <a:xfrm>
                      <a:off x="0" y="0"/>
                      <a:ext cx="2670175" cy="1587500"/>
                    </a:xfrm>
                    <a:prstGeom prst="rect">
                      <a:avLst/>
                    </a:prstGeom>
                    <a:noFill/>
                    <a:ln>
                      <a:noFill/>
                    </a:ln>
                  </pic:spPr>
                </pic:pic>
              </a:graphicData>
            </a:graphic>
          </wp:inline>
        </w:drawing>
      </w:r>
    </w:p>
    <w:p w14:paraId="3E51D9BE" w14:textId="77777777" w:rsidR="00094FDB" w:rsidRDefault="00094FDB" w:rsidP="00094FDB">
      <w:pPr>
        <w:pStyle w:val="Default"/>
        <w:jc w:val="center"/>
        <w:rPr>
          <w:lang w:val="fr-CA"/>
        </w:rPr>
      </w:pPr>
    </w:p>
    <w:p w14:paraId="651B2BC2" w14:textId="77777777" w:rsidR="00094FDB" w:rsidRDefault="00094FDB" w:rsidP="00094FDB">
      <w:pPr>
        <w:pStyle w:val="Default"/>
        <w:jc w:val="center"/>
      </w:pPr>
      <w:r>
        <w:rPr>
          <w:i/>
          <w:iCs/>
        </w:rPr>
        <w:t>Figure 4.</w:t>
      </w:r>
      <w:r w:rsidR="00005EEF">
        <w:rPr>
          <w:i/>
          <w:iCs/>
        </w:rPr>
        <w:t>13</w:t>
      </w:r>
      <w:r>
        <w:rPr>
          <w:i/>
          <w:iCs/>
        </w:rPr>
        <w:t xml:space="preserve"> : Circuit RLC série parfait et réel</w:t>
      </w:r>
      <w:r w:rsidR="00F8304E">
        <w:rPr>
          <w:i/>
          <w:iCs/>
        </w:rPr>
        <w:t>.</w:t>
      </w:r>
    </w:p>
    <w:p w14:paraId="5E6A943B" w14:textId="77777777" w:rsidR="00094FDB" w:rsidRPr="00005EEF" w:rsidRDefault="00094FDB" w:rsidP="00094FDB">
      <w:pPr>
        <w:pStyle w:val="Default"/>
      </w:pPr>
    </w:p>
    <w:p w14:paraId="39C584B5" w14:textId="77777777" w:rsidR="00094FDB" w:rsidRPr="00F8304E" w:rsidRDefault="00094FDB" w:rsidP="00094FDB">
      <w:pPr>
        <w:pStyle w:val="Default"/>
        <w:jc w:val="both"/>
        <w:rPr>
          <w:lang w:val="fr-CA"/>
        </w:rPr>
      </w:pPr>
    </w:p>
    <w:p w14:paraId="6980F575" w14:textId="77777777" w:rsidR="00094FDB" w:rsidRDefault="00F23B72" w:rsidP="00094FDB">
      <w:pPr>
        <w:rPr>
          <w:noProof/>
          <w:lang w:val="fr-FR" w:eastAsia="fr-FR"/>
        </w:rPr>
      </w:pPr>
      <w:r w:rsidRPr="00094FDB">
        <w:rPr>
          <w:noProof/>
          <w:lang w:val="fr-FR" w:eastAsia="fr-FR"/>
        </w:rPr>
        <w:drawing>
          <wp:inline distT="0" distB="0" distL="0" distR="0" wp14:anchorId="4A56278C" wp14:editId="663809D0">
            <wp:extent cx="5486400" cy="3472180"/>
            <wp:effectExtent l="0" t="0" r="0" b="0"/>
            <wp:docPr id="58"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3472180"/>
                    </a:xfrm>
                    <a:prstGeom prst="rect">
                      <a:avLst/>
                    </a:prstGeom>
                    <a:noFill/>
                    <a:ln>
                      <a:noFill/>
                    </a:ln>
                  </pic:spPr>
                </pic:pic>
              </a:graphicData>
            </a:graphic>
          </wp:inline>
        </w:drawing>
      </w:r>
    </w:p>
    <w:p w14:paraId="13558450" w14:textId="77777777" w:rsidR="00AC0E30" w:rsidRDefault="00AC0E30" w:rsidP="00AC0E30">
      <w:pPr>
        <w:jc w:val="center"/>
      </w:pPr>
      <w:r>
        <w:rPr>
          <w:i/>
        </w:rPr>
        <w:t>Figure 4.</w:t>
      </w:r>
      <w:r w:rsidR="00005EEF">
        <w:rPr>
          <w:i/>
        </w:rPr>
        <w:t>13</w:t>
      </w:r>
      <w:r>
        <w:rPr>
          <w:i/>
        </w:rPr>
        <w:t>: Diagramme de Bode (amplitude seulement) du filtre RLC parfait et réel.</w:t>
      </w:r>
      <w:r w:rsidRPr="00380E4C">
        <w:t xml:space="preserve"> </w:t>
      </w:r>
    </w:p>
    <w:p w14:paraId="52C1BFBD" w14:textId="77777777" w:rsidR="00AC0E30" w:rsidRDefault="00AC0E30" w:rsidP="00094FDB"/>
    <w:p w14:paraId="6DE584DB" w14:textId="77777777" w:rsidR="00AC0E30" w:rsidRDefault="00E221B3" w:rsidP="00AC0E30">
      <w:r>
        <w:t xml:space="preserve">Le filtre parfait présente </w:t>
      </w:r>
      <w:r w:rsidR="002639CC">
        <w:t>un</w:t>
      </w:r>
      <w:r>
        <w:t xml:space="preserve"> diagramme de Bode </w:t>
      </w:r>
      <w:r w:rsidR="00F8304E">
        <w:t xml:space="preserve">typique </w:t>
      </w:r>
      <w:r>
        <w:t xml:space="preserve">d’un </w:t>
      </w:r>
      <w:r w:rsidR="00F8304E">
        <w:t>filtre passe bas du second ordre</w:t>
      </w:r>
      <w:r>
        <w:t>. Par contre</w:t>
      </w:r>
      <w:r w:rsidR="00F8304E">
        <w:t>,</w:t>
      </w:r>
      <w:r>
        <w:t xml:space="preserve"> le comportement du filtre réel n’est pas celui d’un filtre passe bas. </w:t>
      </w:r>
      <w:r w:rsidR="00F8304E">
        <w:t xml:space="preserve">En effet, pour des fréquences supérieures à </w:t>
      </w:r>
      <w:r w:rsidR="00F8304E" w:rsidRPr="00F8304E">
        <w:t>10</w:t>
      </w:r>
      <w:r w:rsidR="00F8304E">
        <w:t> MHz, l</w:t>
      </w:r>
      <w:r w:rsidRPr="00F8304E">
        <w:t>e</w:t>
      </w:r>
      <w:r>
        <w:t xml:space="preserve"> </w:t>
      </w:r>
      <w:r w:rsidR="00F8304E">
        <w:t xml:space="preserve">diagramme de Bode remonte. Le </w:t>
      </w:r>
      <w:r>
        <w:t xml:space="preserve">filtre </w:t>
      </w:r>
      <w:r w:rsidR="00F8304E">
        <w:t>réel laisse donc passer les signaux supérieurs à 10 MHz.</w:t>
      </w:r>
      <w:r>
        <w:t xml:space="preserve"> </w:t>
      </w:r>
    </w:p>
    <w:p w14:paraId="1926C58A" w14:textId="77777777" w:rsidR="002639CC" w:rsidRPr="00984C2C" w:rsidRDefault="002639CC" w:rsidP="00AC0E30">
      <w:r>
        <w:t>Ce comportement en haute fréquence est principalement dû à la capacité parasite C1 de 10 pF de la bobine et à l’inductance L2 de 15 nH du condensateur.</w:t>
      </w:r>
      <w:r w:rsidR="000A66EE">
        <w:t xml:space="preserve"> En effet, en haute fréquence, l’impédance de la capacité C1 diminue provoquant le court-circuit de la bobine. L’impédance </w:t>
      </w:r>
      <w:r w:rsidR="000A66EE">
        <w:lastRenderedPageBreak/>
        <w:t>L2 quant à elle augmente. Le signal d’entrée est donc acheminé jusqu’à la sortie sans subir de filtrage.</w:t>
      </w:r>
    </w:p>
    <w:p w14:paraId="7F74FBE5" w14:textId="77777777" w:rsidR="00FB0350" w:rsidRDefault="00FB0350" w:rsidP="00094FDB"/>
    <w:p w14:paraId="45F08C4F" w14:textId="77777777" w:rsidR="00CF1818" w:rsidRDefault="00CF1818" w:rsidP="00BC78A4">
      <w:pPr>
        <w:pStyle w:val="Heading2"/>
        <w:numPr>
          <w:ilvl w:val="1"/>
          <w:numId w:val="34"/>
        </w:numPr>
      </w:pPr>
      <w:r>
        <w:t xml:space="preserve">Sommaire des formules importantes du chapitre </w:t>
      </w:r>
      <w:r w:rsidR="00BC78A4">
        <w:t>4</w:t>
      </w:r>
    </w:p>
    <w:p w14:paraId="38437FF3" w14:textId="77777777" w:rsidR="00CF1818" w:rsidRDefault="00CF1818"/>
    <w:p w14:paraId="10907189" w14:textId="77777777" w:rsidR="00CF1818" w:rsidRDefault="00BC78A4" w:rsidP="009036D4">
      <w:pPr>
        <w:numPr>
          <w:ilvl w:val="0"/>
          <w:numId w:val="14"/>
        </w:numPr>
      </w:pPr>
      <w:r w:rsidRPr="00BC78A4">
        <w:t xml:space="preserve">La pulsation de coupure </w:t>
      </w:r>
      <w:proofErr w:type="spellStart"/>
      <w:r w:rsidRPr="00BC78A4">
        <w:t>ω</w:t>
      </w:r>
      <w:r w:rsidRPr="00BC78A4">
        <w:rPr>
          <w:vertAlign w:val="subscript"/>
        </w:rPr>
        <w:t>C</w:t>
      </w:r>
      <w:proofErr w:type="spellEnd"/>
      <w:r w:rsidRPr="00BC78A4">
        <w:rPr>
          <w:vertAlign w:val="subscript"/>
        </w:rPr>
        <w:t xml:space="preserve"> </w:t>
      </w:r>
      <w:r w:rsidRPr="00BC78A4">
        <w:t>d’un filtre du premier ordre est égale à (1/</w:t>
      </w:r>
      <w:r w:rsidRPr="00BC78A4">
        <w:sym w:font="Symbol" w:char="F074"/>
      </w:r>
      <w:r w:rsidRPr="00BC78A4">
        <w:t xml:space="preserve">). Par conséquent, </w:t>
      </w:r>
      <w:proofErr w:type="spellStart"/>
      <w:r w:rsidRPr="00BC78A4">
        <w:t>ω</w:t>
      </w:r>
      <w:r w:rsidRPr="00BC78A4">
        <w:rPr>
          <w:vertAlign w:val="subscript"/>
        </w:rPr>
        <w:t>C</w:t>
      </w:r>
      <w:proofErr w:type="spellEnd"/>
      <w:r w:rsidRPr="00BC78A4">
        <w:rPr>
          <w:vertAlign w:val="subscript"/>
        </w:rPr>
        <w:t xml:space="preserve"> </w:t>
      </w:r>
      <w:r w:rsidRPr="00BC78A4">
        <w:t>=</w:t>
      </w:r>
      <w:r w:rsidRPr="00BC78A4">
        <w:rPr>
          <w:vertAlign w:val="subscript"/>
        </w:rPr>
        <w:t xml:space="preserve"> </w:t>
      </w:r>
      <w:r w:rsidRPr="00BC78A4">
        <w:t xml:space="preserve">1/RC pour un circuit RC et </w:t>
      </w:r>
      <w:proofErr w:type="spellStart"/>
      <w:r w:rsidRPr="00BC78A4">
        <w:t>ω</w:t>
      </w:r>
      <w:r w:rsidRPr="00BC78A4">
        <w:rPr>
          <w:vertAlign w:val="subscript"/>
        </w:rPr>
        <w:t>C</w:t>
      </w:r>
      <w:proofErr w:type="spellEnd"/>
      <w:r w:rsidRPr="00BC78A4">
        <w:rPr>
          <w:vertAlign w:val="subscript"/>
        </w:rPr>
        <w:t xml:space="preserve"> </w:t>
      </w:r>
      <w:r w:rsidRPr="00BC78A4">
        <w:t>=R/L pour un circuit RL.</w:t>
      </w:r>
    </w:p>
    <w:p w14:paraId="10604999" w14:textId="77777777" w:rsidR="00BC78A4" w:rsidRDefault="00BC78A4" w:rsidP="00BC78A4">
      <w:pPr>
        <w:numPr>
          <w:ilvl w:val="0"/>
          <w:numId w:val="14"/>
        </w:numPr>
      </w:pPr>
      <w:r>
        <w:rPr>
          <w:bCs/>
        </w:rPr>
        <w:t xml:space="preserve">Pour un circuit RC, </w:t>
      </w:r>
    </w:p>
    <w:p w14:paraId="58F4283B" w14:textId="77777777" w:rsidR="00BC78A4" w:rsidRDefault="00BC78A4" w:rsidP="00BC78A4">
      <w:pPr>
        <w:ind w:left="348"/>
      </w:pPr>
      <w:r>
        <w:tab/>
      </w:r>
      <w:r>
        <w:tab/>
      </w:r>
      <w:r>
        <w:tab/>
      </w:r>
      <w:r>
        <w:tab/>
      </w:r>
      <w:r w:rsidRPr="001949E5">
        <w:rPr>
          <w:position w:val="-26"/>
        </w:rPr>
        <w:object w:dxaOrig="2220" w:dyaOrig="600" w14:anchorId="0EDD563E">
          <v:shape id="_x0000_i1194" type="#_x0000_t75" style="width:111pt;height:30pt" o:ole="" filled="t">
            <v:imagedata r:id="rId48" o:title=""/>
          </v:shape>
          <o:OLEObject Type="Embed" ProgID="Equation.DSMT4" ShapeID="_x0000_i1194" DrawAspect="Content" ObjectID="_1648450506" r:id="rId100"/>
        </w:object>
      </w:r>
      <w:r>
        <w:t xml:space="preserve">     (Filtre passe-bas)</w:t>
      </w:r>
      <w:r w:rsidR="00B53B8D">
        <w:t>,</w:t>
      </w:r>
    </w:p>
    <w:p w14:paraId="29B83B5F" w14:textId="77777777" w:rsidR="00355C3D" w:rsidRDefault="00B53B8D" w:rsidP="00B53B8D">
      <w:pPr>
        <w:ind w:left="348"/>
      </w:pPr>
      <w:r>
        <w:tab/>
      </w:r>
      <w:r>
        <w:tab/>
      </w:r>
      <w:r>
        <w:tab/>
      </w:r>
      <w:r>
        <w:tab/>
      </w:r>
      <w:r w:rsidR="00BC78A4" w:rsidRPr="001949E5">
        <w:rPr>
          <w:position w:val="-26"/>
        </w:rPr>
        <w:object w:dxaOrig="2220" w:dyaOrig="600" w14:anchorId="5C424EA8">
          <v:shape id="_x0000_i1195" type="#_x0000_t75" style="width:111pt;height:30pt" o:ole="" filled="t">
            <v:imagedata r:id="rId50" o:title=""/>
          </v:shape>
          <o:OLEObject Type="Embed" ProgID="Equation.DSMT4" ShapeID="_x0000_i1195" DrawAspect="Content" ObjectID="_1648450507" r:id="rId101"/>
        </w:object>
      </w:r>
      <w:r>
        <w:t xml:space="preserve">     </w:t>
      </w:r>
      <w:r w:rsidR="00BC78A4">
        <w:t>(Filtre passe-haut).</w:t>
      </w:r>
    </w:p>
    <w:p w14:paraId="1BCA807C" w14:textId="77777777" w:rsidR="009036D4" w:rsidRDefault="00355C3D" w:rsidP="009036D4">
      <w:pPr>
        <w:numPr>
          <w:ilvl w:val="0"/>
          <w:numId w:val="14"/>
        </w:numPr>
      </w:pPr>
      <w:r>
        <w:rPr>
          <w:bCs/>
        </w:rPr>
        <w:tab/>
        <w:t xml:space="preserve">Pour un circuit RL, </w:t>
      </w:r>
    </w:p>
    <w:p w14:paraId="42AFC7C6" w14:textId="77777777" w:rsidR="00355C3D" w:rsidRDefault="00355C3D" w:rsidP="00355C3D">
      <w:pPr>
        <w:ind w:left="348"/>
      </w:pPr>
      <w:r>
        <w:tab/>
      </w:r>
      <w:r>
        <w:tab/>
      </w:r>
      <w:r>
        <w:tab/>
      </w:r>
      <w:r>
        <w:tab/>
      </w:r>
      <w:r w:rsidRPr="001949E5">
        <w:rPr>
          <w:position w:val="-26"/>
        </w:rPr>
        <w:object w:dxaOrig="3200" w:dyaOrig="600" w14:anchorId="76D05D77">
          <v:shape id="_x0000_i1196" type="#_x0000_t75" style="width:159.75pt;height:30pt" o:ole="" filled="t">
            <v:imagedata r:id="rId52" o:title=""/>
          </v:shape>
          <o:OLEObject Type="Embed" ProgID="Equation.DSMT4" ShapeID="_x0000_i1196" DrawAspect="Content" ObjectID="_1648450508" r:id="rId102"/>
        </w:object>
      </w:r>
      <w:r>
        <w:t xml:space="preserve">     (Filtre passe-bas)</w:t>
      </w:r>
      <w:r w:rsidR="00B53B8D">
        <w:t>,</w:t>
      </w:r>
    </w:p>
    <w:p w14:paraId="6C8FCFA4" w14:textId="77777777" w:rsidR="00355C3D" w:rsidRDefault="00355C3D" w:rsidP="00B53B8D">
      <w:pPr>
        <w:ind w:left="2472" w:firstLine="360"/>
      </w:pPr>
      <w:r w:rsidRPr="001949E5">
        <w:rPr>
          <w:position w:val="-26"/>
        </w:rPr>
        <w:object w:dxaOrig="3220" w:dyaOrig="600" w14:anchorId="329EA7A6">
          <v:shape id="_x0000_i1197" type="#_x0000_t75" style="width:160.5pt;height:30pt" o:ole="" filled="t">
            <v:imagedata r:id="rId54" o:title=""/>
          </v:shape>
          <o:OLEObject Type="Embed" ProgID="Equation.DSMT4" ShapeID="_x0000_i1197" DrawAspect="Content" ObjectID="_1648450509" r:id="rId103"/>
        </w:object>
      </w:r>
      <w:r w:rsidR="00B53B8D">
        <w:t xml:space="preserve">     </w:t>
      </w:r>
      <w:r>
        <w:t>(Filtre passe-haut).</w:t>
      </w:r>
    </w:p>
    <w:p w14:paraId="641DC92D" w14:textId="77777777" w:rsidR="00DA3F2C" w:rsidRDefault="00DA3F2C" w:rsidP="009036D4">
      <w:pPr>
        <w:numPr>
          <w:ilvl w:val="0"/>
          <w:numId w:val="14"/>
        </w:numPr>
        <w:rPr>
          <w:bCs/>
        </w:rPr>
      </w:pPr>
      <w:r>
        <w:rPr>
          <w:bCs/>
        </w:rPr>
        <w:t>Pour un circuit RLC série,</w:t>
      </w:r>
    </w:p>
    <w:p w14:paraId="65BBB443" w14:textId="77777777" w:rsidR="00DA3F2C" w:rsidRDefault="00DA3F2C" w:rsidP="00B53B8D">
      <w:pPr>
        <w:ind w:left="348"/>
      </w:pPr>
      <w:r>
        <w:rPr>
          <w:bCs/>
        </w:rPr>
        <w:tab/>
      </w:r>
      <w:r>
        <w:rPr>
          <w:bCs/>
        </w:rPr>
        <w:tab/>
      </w:r>
      <w:r>
        <w:rPr>
          <w:bCs/>
        </w:rPr>
        <w:tab/>
      </w:r>
      <w:r>
        <w:rPr>
          <w:bCs/>
        </w:rPr>
        <w:tab/>
      </w:r>
      <w:r w:rsidRPr="001949E5">
        <w:rPr>
          <w:position w:val="-26"/>
        </w:rPr>
        <w:object w:dxaOrig="3300" w:dyaOrig="600" w14:anchorId="0B926A3E">
          <v:shape id="_x0000_i1198" type="#_x0000_t75" style="width:165pt;height:30pt" o:ole="" filled="t">
            <v:imagedata r:id="rId56" o:title=""/>
          </v:shape>
          <o:OLEObject Type="Embed" ProgID="Equation.DSMT4" ShapeID="_x0000_i1198" DrawAspect="Content" ObjectID="_1648450510" r:id="rId104"/>
        </w:object>
      </w:r>
      <w:r>
        <w:t xml:space="preserve">     (Filtre passe-bas)</w:t>
      </w:r>
      <w:r w:rsidR="00B53B8D">
        <w:t>,</w:t>
      </w:r>
    </w:p>
    <w:p w14:paraId="6CFF6446" w14:textId="77777777" w:rsidR="00DA3F2C" w:rsidRDefault="00DA3F2C" w:rsidP="00DA3F2C">
      <w:pPr>
        <w:ind w:left="348"/>
      </w:pPr>
      <w:r>
        <w:tab/>
      </w:r>
      <w:r>
        <w:tab/>
      </w:r>
      <w:r>
        <w:tab/>
      </w:r>
      <w:r>
        <w:tab/>
      </w:r>
      <w:r w:rsidRPr="001949E5">
        <w:rPr>
          <w:position w:val="-26"/>
        </w:rPr>
        <w:object w:dxaOrig="3280" w:dyaOrig="620" w14:anchorId="0B028553">
          <v:shape id="_x0000_i1199" type="#_x0000_t75" style="width:163.5pt;height:30.75pt" o:ole="" filled="t">
            <v:imagedata r:id="rId58" o:title=""/>
          </v:shape>
          <o:OLEObject Type="Embed" ProgID="Equation.DSMT4" ShapeID="_x0000_i1199" DrawAspect="Content" ObjectID="_1648450511" r:id="rId105"/>
        </w:object>
      </w:r>
      <w:r w:rsidR="00B53B8D">
        <w:t xml:space="preserve">      </w:t>
      </w:r>
      <w:r>
        <w:t>(Filtre passe-haut)</w:t>
      </w:r>
      <w:r w:rsidR="00B53B8D">
        <w:t>,</w:t>
      </w:r>
    </w:p>
    <w:p w14:paraId="1CB6CDE3" w14:textId="77777777" w:rsidR="0099734F" w:rsidRDefault="00DA3F2C" w:rsidP="00B53B8D">
      <w:pPr>
        <w:ind w:left="348"/>
      </w:pPr>
      <w:r>
        <w:tab/>
      </w:r>
      <w:r>
        <w:tab/>
      </w:r>
      <w:r>
        <w:tab/>
      </w:r>
      <w:r>
        <w:tab/>
      </w:r>
      <w:r w:rsidRPr="00AD2F63">
        <w:rPr>
          <w:position w:val="-26"/>
        </w:rPr>
        <w:object w:dxaOrig="3300" w:dyaOrig="600" w14:anchorId="7AC1687D">
          <v:shape id="_x0000_i1200" type="#_x0000_t75" style="width:165pt;height:30pt" o:ole="" filled="t">
            <v:imagedata r:id="rId60" o:title=""/>
          </v:shape>
          <o:OLEObject Type="Embed" ProgID="Equation.DSMT4" ShapeID="_x0000_i1200" DrawAspect="Content" ObjectID="_1648450512" r:id="rId106"/>
        </w:object>
      </w:r>
      <w:r w:rsidR="0099734F">
        <w:t xml:space="preserve">     (Filtre passe-bande)</w:t>
      </w:r>
      <w:r w:rsidR="00B53B8D">
        <w:t>,</w:t>
      </w:r>
    </w:p>
    <w:p w14:paraId="2C054C11" w14:textId="77777777" w:rsidR="00CF1818" w:rsidRDefault="00B53B8D" w:rsidP="0099734F">
      <w:pPr>
        <w:ind w:left="348"/>
      </w:pPr>
      <w:r>
        <w:tab/>
      </w:r>
      <w:r>
        <w:tab/>
      </w:r>
      <w:r w:rsidR="00DA3F2C">
        <w:tab/>
      </w:r>
      <w:r>
        <w:tab/>
      </w:r>
      <w:r w:rsidR="00DA3F2C" w:rsidRPr="00AD2F63">
        <w:rPr>
          <w:position w:val="-26"/>
        </w:rPr>
        <w:object w:dxaOrig="3440" w:dyaOrig="620" w14:anchorId="68D26B1C">
          <v:shape id="_x0000_i1201" type="#_x0000_t75" style="width:171.75pt;height:30.75pt" o:ole="" filled="t">
            <v:imagedata r:id="rId62" o:title=""/>
          </v:shape>
          <o:OLEObject Type="Embed" ProgID="Equation.DSMT4" ShapeID="_x0000_i1201" DrawAspect="Content" ObjectID="_1648450513" r:id="rId107"/>
        </w:object>
      </w:r>
      <w:r w:rsidR="00DA3F2C">
        <w:t xml:space="preserve">   (Filtre coupe bande).</w:t>
      </w:r>
    </w:p>
    <w:p w14:paraId="6243F068" w14:textId="77777777" w:rsidR="00B53B8D" w:rsidRDefault="009036D4" w:rsidP="00B53B8D">
      <w:pPr>
        <w:numPr>
          <w:ilvl w:val="0"/>
          <w:numId w:val="14"/>
        </w:numPr>
        <w:rPr>
          <w:bCs/>
        </w:rPr>
      </w:pPr>
      <w:r>
        <w:rPr>
          <w:bCs/>
        </w:rPr>
        <w:t>La fréquence angulaire de résonance d’un circuit RLC série ou parallèle est donnée par :</w:t>
      </w:r>
    </w:p>
    <w:p w14:paraId="636AA384" w14:textId="77777777" w:rsidR="009036D4" w:rsidRDefault="00B53B8D" w:rsidP="00B53B8D">
      <w:pPr>
        <w:ind w:left="2484" w:firstLine="348"/>
        <w:rPr>
          <w:bCs/>
        </w:rPr>
      </w:pPr>
      <w:r w:rsidRPr="00B53B8D">
        <w:rPr>
          <w:bCs/>
          <w:position w:val="-24"/>
        </w:rPr>
        <w:object w:dxaOrig="980" w:dyaOrig="580" w14:anchorId="6B63F9FF">
          <v:shape id="_x0000_i1202" type="#_x0000_t75" style="width:49.5pt;height:29.25pt" o:ole="" filled="t">
            <v:imagedata r:id="rId108" o:title=""/>
          </v:shape>
          <o:OLEObject Type="Embed" ProgID="Equation.DSMT4" ShapeID="_x0000_i1202" DrawAspect="Content" ObjectID="_1648450514" r:id="rId109"/>
        </w:object>
      </w:r>
      <w:r>
        <w:rPr>
          <w:bCs/>
        </w:rPr>
        <w:t>.</w:t>
      </w:r>
    </w:p>
    <w:p w14:paraId="0D0FE1B6" w14:textId="77777777" w:rsidR="00F36D80" w:rsidRDefault="00F36D80" w:rsidP="00F36D80">
      <w:pPr>
        <w:numPr>
          <w:ilvl w:val="0"/>
          <w:numId w:val="14"/>
        </w:numPr>
      </w:pPr>
      <w:r>
        <w:t>La</w:t>
      </w:r>
      <w:r w:rsidR="009036D4">
        <w:t xml:space="preserve"> largeur de bande (</w:t>
      </w:r>
      <w:r w:rsidR="009036D4" w:rsidRPr="00911C81">
        <w:rPr>
          <w:i/>
          <w:iCs/>
        </w:rPr>
        <w:t>LB</w:t>
      </w:r>
      <w:r w:rsidR="009036D4">
        <w:t xml:space="preserve">) </w:t>
      </w:r>
      <w:r>
        <w:t xml:space="preserve">d’un filtre passe-bande </w:t>
      </w:r>
      <w:r w:rsidR="009036D4">
        <w:t xml:space="preserve">est </w:t>
      </w:r>
      <w:r>
        <w:t>donnée par</w:t>
      </w:r>
      <w:r w:rsidR="009036D4">
        <w:t> :</w:t>
      </w:r>
    </w:p>
    <w:p w14:paraId="3552C607" w14:textId="77777777" w:rsidR="009036D4" w:rsidRDefault="00F36D80" w:rsidP="00F36D80">
      <w:pPr>
        <w:ind w:left="360"/>
      </w:pPr>
      <w:r>
        <w:tab/>
      </w:r>
      <w:r>
        <w:tab/>
      </w:r>
      <w:r>
        <w:tab/>
      </w:r>
      <w:r>
        <w:tab/>
      </w:r>
      <w:r w:rsidRPr="00911C81">
        <w:rPr>
          <w:position w:val="-26"/>
        </w:rPr>
        <w:object w:dxaOrig="2140" w:dyaOrig="600" w14:anchorId="757A89E5">
          <v:shape id="_x0000_i1203" type="#_x0000_t75" style="width:109.5pt;height:30pt" o:ole="" filled="t">
            <v:imagedata r:id="rId110" o:title=""/>
          </v:shape>
          <o:OLEObject Type="Embed" ProgID="Equation.DSMT4" ShapeID="_x0000_i1203" DrawAspect="Content" ObjectID="_1648450515" r:id="rId111"/>
        </w:object>
      </w:r>
    </w:p>
    <w:p w14:paraId="4383DC40" w14:textId="77777777" w:rsidR="009036D4" w:rsidRDefault="009036D4" w:rsidP="00F36D80">
      <w:pPr>
        <w:numPr>
          <w:ilvl w:val="0"/>
          <w:numId w:val="14"/>
        </w:numPr>
      </w:pPr>
      <w:r>
        <w:t>Dans un circuit RLC série, on a :</w:t>
      </w:r>
    </w:p>
    <w:p w14:paraId="34A557B2" w14:textId="77777777" w:rsidR="009036D4" w:rsidRDefault="009036D4" w:rsidP="009036D4">
      <w:r>
        <w:lastRenderedPageBreak/>
        <w:tab/>
      </w:r>
      <w:r>
        <w:tab/>
      </w:r>
      <w:r>
        <w:tab/>
      </w:r>
      <w:r>
        <w:tab/>
      </w:r>
      <w:r w:rsidRPr="00FF6F15">
        <w:rPr>
          <w:position w:val="-26"/>
        </w:rPr>
        <w:object w:dxaOrig="4620" w:dyaOrig="639" w14:anchorId="79090382">
          <v:shape id="_x0000_i1204" type="#_x0000_t75" style="width:230.25pt;height:32.25pt" o:ole="" filled="t">
            <v:imagedata r:id="rId74" o:title=""/>
          </v:shape>
          <o:OLEObject Type="Embed" ProgID="Equation.DSMT4" ShapeID="_x0000_i1204" DrawAspect="Content" ObjectID="_1648450516" r:id="rId112"/>
        </w:object>
      </w:r>
    </w:p>
    <w:p w14:paraId="46221657" w14:textId="77777777" w:rsidR="009036D4" w:rsidRDefault="009036D4" w:rsidP="009036D4">
      <w:r>
        <w:tab/>
      </w:r>
      <w:r>
        <w:tab/>
      </w:r>
      <w:r>
        <w:tab/>
      </w:r>
      <w:r>
        <w:tab/>
      </w:r>
      <w:r w:rsidRPr="00C37529">
        <w:rPr>
          <w:position w:val="-20"/>
        </w:rPr>
        <w:object w:dxaOrig="3260" w:dyaOrig="540" w14:anchorId="69D89307">
          <v:shape id="_x0000_i1205" type="#_x0000_t75" style="width:162pt;height:27pt" o:ole="" filled="t">
            <v:imagedata r:id="rId76" o:title=""/>
          </v:shape>
          <o:OLEObject Type="Embed" ProgID="Equation.DSMT4" ShapeID="_x0000_i1205" DrawAspect="Content" ObjectID="_1648450517" r:id="rId113"/>
        </w:object>
      </w:r>
    </w:p>
    <w:p w14:paraId="24BFD6CF" w14:textId="77777777" w:rsidR="009036D4" w:rsidRDefault="009036D4" w:rsidP="00F36D80">
      <w:pPr>
        <w:numPr>
          <w:ilvl w:val="0"/>
          <w:numId w:val="14"/>
        </w:numPr>
      </w:pPr>
      <w:r>
        <w:t>Dans un circuit RLC parallèle, on a :</w:t>
      </w:r>
    </w:p>
    <w:p w14:paraId="6EA07673" w14:textId="77777777" w:rsidR="009036D4" w:rsidRDefault="009036D4" w:rsidP="009036D4">
      <w:r>
        <w:tab/>
      </w:r>
      <w:r>
        <w:tab/>
      </w:r>
      <w:r>
        <w:tab/>
      </w:r>
      <w:r>
        <w:tab/>
      </w:r>
      <w:r w:rsidRPr="00FF6F15">
        <w:rPr>
          <w:position w:val="-26"/>
        </w:rPr>
        <w:object w:dxaOrig="4500" w:dyaOrig="639" w14:anchorId="348D56AD">
          <v:shape id="_x0000_i1206" type="#_x0000_t75" style="width:225pt;height:32.25pt" o:ole="" filled="t">
            <v:imagedata r:id="rId78" o:title=""/>
          </v:shape>
          <o:OLEObject Type="Embed" ProgID="Equation.DSMT4" ShapeID="_x0000_i1206" DrawAspect="Content" ObjectID="_1648450518" r:id="rId114"/>
        </w:object>
      </w:r>
    </w:p>
    <w:p w14:paraId="1CECFCE9" w14:textId="77777777" w:rsidR="009036D4" w:rsidRDefault="009036D4" w:rsidP="009036D4">
      <w:r>
        <w:tab/>
      </w:r>
      <w:r>
        <w:tab/>
      </w:r>
      <w:r>
        <w:tab/>
      </w:r>
      <w:r>
        <w:tab/>
      </w:r>
      <w:r w:rsidRPr="00C37529">
        <w:rPr>
          <w:position w:val="-22"/>
        </w:rPr>
        <w:object w:dxaOrig="3400" w:dyaOrig="560" w14:anchorId="2D42EA3D">
          <v:shape id="_x0000_i1207" type="#_x0000_t75" style="width:170.25pt;height:27.75pt" o:ole="" filled="t">
            <v:imagedata r:id="rId80" o:title=""/>
          </v:shape>
          <o:OLEObject Type="Embed" ProgID="Equation.DSMT4" ShapeID="_x0000_i1207" DrawAspect="Content" ObjectID="_1648450519" r:id="rId115"/>
        </w:object>
      </w:r>
    </w:p>
    <w:p w14:paraId="4AAF361C" w14:textId="77777777" w:rsidR="009036D4" w:rsidRDefault="009036D4" w:rsidP="009036D4"/>
    <w:p w14:paraId="3EBBA43E" w14:textId="77777777" w:rsidR="00FB0350" w:rsidRDefault="009036D4" w:rsidP="00F36D80">
      <w:pPr>
        <w:numPr>
          <w:ilvl w:val="0"/>
          <w:numId w:val="14"/>
        </w:numPr>
      </w:pPr>
      <w:r>
        <w:t xml:space="preserve">Pour un circuit RLC série ou parallèle, </w:t>
      </w:r>
      <w:r w:rsidRPr="009F54F6">
        <w:rPr>
          <w:i/>
          <w:iCs/>
        </w:rPr>
        <w:t>ω</w:t>
      </w:r>
      <w:r w:rsidRPr="00214B6D">
        <w:rPr>
          <w:vertAlign w:val="subscript"/>
        </w:rPr>
        <w:t xml:space="preserve">0 </w:t>
      </w:r>
      <w:r>
        <w:t>=</w:t>
      </w:r>
      <w:r w:rsidRPr="00243DA2">
        <w:rPr>
          <w:i/>
          <w:iCs/>
        </w:rPr>
        <w:t xml:space="preserve"> </w:t>
      </w:r>
      <w:proofErr w:type="spellStart"/>
      <w:r w:rsidRPr="009F54F6">
        <w:rPr>
          <w:i/>
          <w:iCs/>
        </w:rPr>
        <w:t>ω</w:t>
      </w:r>
      <w:r>
        <w:rPr>
          <w:i/>
          <w:iCs/>
          <w:vertAlign w:val="subscript"/>
        </w:rPr>
        <w:t>n</w:t>
      </w:r>
      <w:proofErr w:type="spellEnd"/>
      <w:r>
        <w:t xml:space="preserve"> et </w:t>
      </w:r>
      <w:r w:rsidRPr="00243DA2">
        <w:rPr>
          <w:i/>
          <w:iCs/>
        </w:rPr>
        <w:t>Q</w:t>
      </w:r>
      <w:r w:rsidRPr="00243DA2">
        <w:t xml:space="preserve"> </w:t>
      </w:r>
      <w:r>
        <w:t>=1/(2</w:t>
      </w:r>
      <w:r w:rsidRPr="00243DA2">
        <w:rPr>
          <w:i/>
          <w:iCs/>
        </w:rPr>
        <w:t xml:space="preserve"> </w:t>
      </w:r>
      <w:r w:rsidRPr="009F54F6">
        <w:rPr>
          <w:i/>
          <w:iCs/>
        </w:rPr>
        <w:t>ζ</w:t>
      </w:r>
      <w:r>
        <w:t>),</w:t>
      </w:r>
    </w:p>
    <w:p w14:paraId="3F98B0B8" w14:textId="77777777" w:rsidR="00FB0350" w:rsidRDefault="00FB0350" w:rsidP="00F36D80"/>
    <w:p w14:paraId="5FC066A6" w14:textId="77777777" w:rsidR="00FB0350" w:rsidRDefault="00CF1818" w:rsidP="00FB0350">
      <w:pPr>
        <w:pStyle w:val="Heading2"/>
        <w:numPr>
          <w:ilvl w:val="1"/>
          <w:numId w:val="34"/>
        </w:numPr>
      </w:pPr>
      <w:r>
        <w:t xml:space="preserve">Questions et exercices de révision du chapitre </w:t>
      </w:r>
      <w:r w:rsidR="00F36D80">
        <w:t>4</w:t>
      </w:r>
    </w:p>
    <w:p w14:paraId="732EC60B" w14:textId="77777777" w:rsidR="00C7346D" w:rsidRPr="00C7346D" w:rsidRDefault="00C7346D" w:rsidP="00C7346D"/>
    <w:p w14:paraId="647088BC" w14:textId="77777777" w:rsidR="00255205" w:rsidRDefault="00CF1818" w:rsidP="00F026B6">
      <w:pPr>
        <w:tabs>
          <w:tab w:val="left" w:pos="1308"/>
        </w:tabs>
        <w:ind w:left="570" w:hanging="588"/>
      </w:pPr>
      <w:r>
        <w:rPr>
          <w:b/>
          <w:bCs/>
        </w:rPr>
        <w:t>1</w:t>
      </w:r>
      <w:r w:rsidR="00255205">
        <w:t xml:space="preserve"> - Soit un circuit RC donné à la figure 4.1</w:t>
      </w:r>
      <w:r w:rsidR="00005EEF">
        <w:t>4</w:t>
      </w:r>
      <w:r w:rsidR="00255205">
        <w:t>.</w:t>
      </w:r>
    </w:p>
    <w:p w14:paraId="4C3A6E23" w14:textId="77777777" w:rsidR="00255205" w:rsidRDefault="00255205" w:rsidP="00F026B6">
      <w:pPr>
        <w:ind w:left="858" w:firstLine="60"/>
      </w:pPr>
      <w:r>
        <w:t>a-</w:t>
      </w:r>
      <w:r>
        <w:tab/>
        <w:t xml:space="preserve"> Tracer la tension de sortie </w:t>
      </w:r>
      <w:proofErr w:type="spellStart"/>
      <w:r>
        <w:t>V</w:t>
      </w:r>
      <w:r>
        <w:rPr>
          <w:vertAlign w:val="subscript"/>
        </w:rPr>
        <w:t>out</w:t>
      </w:r>
      <w:proofErr w:type="spellEnd"/>
      <w:r>
        <w:t xml:space="preserve"> en fonction de la fréquence et mettre en évidence la fréquence de coupure.</w:t>
      </w:r>
    </w:p>
    <w:p w14:paraId="78A00662" w14:textId="77777777" w:rsidR="00255205" w:rsidRDefault="00255205" w:rsidP="00F026B6">
      <w:pPr>
        <w:ind w:left="858" w:firstLine="60"/>
      </w:pPr>
      <w:r>
        <w:t>b-</w:t>
      </w:r>
      <w:r>
        <w:tab/>
        <w:t xml:space="preserve"> Le circuit de la figure 4.1</w:t>
      </w:r>
      <w:r w:rsidR="00005EEF">
        <w:t>4</w:t>
      </w:r>
      <w:r>
        <w:t xml:space="preserve"> est en fait un filtre passe-bas. Quelle est la valeur de la capacité C si la fréquence de coupure est de 500 Hz et la valeur de R est égale </w:t>
      </w:r>
      <w:r>
        <w:rPr>
          <w:lang w:bidi="fa-IR"/>
        </w:rPr>
        <w:t>à</w:t>
      </w:r>
      <w:r>
        <w:t xml:space="preserve"> 500 </w:t>
      </w:r>
      <w:r>
        <w:sym w:font="Symbol" w:char="F057"/>
      </w:r>
      <w:r>
        <w:t xml:space="preserve"> ?</w:t>
      </w:r>
    </w:p>
    <w:p w14:paraId="2E21DD5B" w14:textId="77777777" w:rsidR="00255205" w:rsidRDefault="00255205" w:rsidP="00255205">
      <w:pPr>
        <w:ind w:left="330" w:hanging="330"/>
        <w:jc w:val="center"/>
      </w:pPr>
      <w:r>
        <w:object w:dxaOrig="4140" w:dyaOrig="2385" w14:anchorId="7B20F342">
          <v:shape id="_x0000_i1208" type="#_x0000_t75" style="width:207pt;height:119.25pt" o:ole="" filled="t">
            <v:imagedata r:id="rId116" o:title=""/>
          </v:shape>
          <o:OLEObject Type="Embed" ProgID="Visio.Drawing.6" ShapeID="_x0000_i1208" DrawAspect="Content" ObjectID="_1648450520" r:id="rId117"/>
        </w:object>
      </w:r>
    </w:p>
    <w:p w14:paraId="6435BA5B" w14:textId="77777777" w:rsidR="00255205" w:rsidRDefault="00255205" w:rsidP="00255205">
      <w:pPr>
        <w:ind w:left="330" w:hanging="330"/>
        <w:jc w:val="center"/>
        <w:rPr>
          <w:i/>
          <w:iCs/>
        </w:rPr>
      </w:pPr>
      <w:r>
        <w:rPr>
          <w:i/>
          <w:iCs/>
        </w:rPr>
        <w:t>Figure 4.1</w:t>
      </w:r>
      <w:r w:rsidR="00005EEF">
        <w:rPr>
          <w:i/>
          <w:iCs/>
        </w:rPr>
        <w:t>4</w:t>
      </w:r>
      <w:r>
        <w:rPr>
          <w:i/>
          <w:iCs/>
        </w:rPr>
        <w:t> : Circuit RC série</w:t>
      </w:r>
    </w:p>
    <w:p w14:paraId="7C3B2E24" w14:textId="77777777" w:rsidR="00255205" w:rsidRPr="00F026B6" w:rsidRDefault="0036716F" w:rsidP="00F026B6">
      <w:pPr>
        <w:ind w:left="18"/>
      </w:pPr>
      <w:r>
        <w:rPr>
          <w:b/>
          <w:bCs/>
        </w:rPr>
        <w:t>2</w:t>
      </w:r>
      <w:r>
        <w:t xml:space="preserve"> - </w:t>
      </w:r>
      <w:r w:rsidR="00255205" w:rsidRPr="00F026B6">
        <w:t>On veut concevoir un filtre passe-bas du deuxième ordre à partir d’un circuit RLC série. Les spécifications du filtre sont les suivantes :</w:t>
      </w:r>
    </w:p>
    <w:p w14:paraId="0566094D" w14:textId="77777777" w:rsidR="00255205" w:rsidRDefault="00255205" w:rsidP="00255205">
      <w:pPr>
        <w:ind w:left="330" w:hanging="330"/>
        <w:jc w:val="left"/>
      </w:pPr>
      <w:r>
        <w:rPr>
          <w:b/>
          <w:bCs/>
        </w:rPr>
        <w:tab/>
      </w:r>
      <w:r>
        <w:rPr>
          <w:b/>
          <w:bCs/>
        </w:rPr>
        <w:tab/>
      </w:r>
      <w:r w:rsidR="00F026B6">
        <w:rPr>
          <w:b/>
          <w:bCs/>
        </w:rPr>
        <w:tab/>
      </w:r>
      <w:r w:rsidRPr="00255205">
        <w:t>-</w:t>
      </w:r>
      <w:r>
        <w:t xml:space="preserve"> Largeur de bande égale à 10 KHz,</w:t>
      </w:r>
    </w:p>
    <w:p w14:paraId="367F89F1" w14:textId="77777777" w:rsidR="00F026B6" w:rsidRDefault="00255205" w:rsidP="00255205">
      <w:pPr>
        <w:ind w:left="330" w:hanging="330"/>
        <w:jc w:val="left"/>
      </w:pPr>
      <w:r>
        <w:tab/>
      </w:r>
      <w:r>
        <w:tab/>
      </w:r>
      <w:r w:rsidR="00F026B6">
        <w:tab/>
      </w:r>
      <w:r>
        <w:t xml:space="preserve">- Filtre assez plat dans la bande passante (pas de dépassement fréquentiel, </w:t>
      </w:r>
      <w:r w:rsidR="00F026B6">
        <w:tab/>
      </w:r>
      <w:r w:rsidR="00F026B6">
        <w:tab/>
      </w:r>
      <w:r>
        <w:t>ζ=0.707).</w:t>
      </w:r>
    </w:p>
    <w:p w14:paraId="55DBBA84" w14:textId="77777777" w:rsidR="00CF1818" w:rsidRDefault="00F026B6" w:rsidP="00F026B6">
      <w:pPr>
        <w:ind w:left="330" w:hanging="330"/>
        <w:jc w:val="left"/>
      </w:pPr>
      <w:r>
        <w:lastRenderedPageBreak/>
        <w:t>Spécifier la sortie du filtre et donner les valeurs des composantes.</w:t>
      </w:r>
    </w:p>
    <w:p w14:paraId="698F3D3B" w14:textId="77777777" w:rsidR="00CF1818" w:rsidRDefault="00CF1818" w:rsidP="00F026B6">
      <w:pPr>
        <w:ind w:left="330" w:hanging="330"/>
        <w:jc w:val="left"/>
      </w:pPr>
      <w:r>
        <w:rPr>
          <w:b/>
          <w:bCs/>
        </w:rPr>
        <w:t>3</w:t>
      </w:r>
      <w:r>
        <w:t xml:space="preserve"> -</w:t>
      </w:r>
      <w:r>
        <w:tab/>
      </w:r>
      <w:r w:rsidR="00F026B6">
        <w:t>Pour un circuit RLC série, la tension aux bornes du condensateur et celle aux bornes de la bobine sont en opposition de phase à la fréquence de résonance.</w:t>
      </w:r>
      <w:r>
        <w:t xml:space="preserve">  Vrai ou faux?</w:t>
      </w:r>
    </w:p>
    <w:p w14:paraId="372CF420" w14:textId="77777777" w:rsidR="00CF1818" w:rsidRPr="00F026B6" w:rsidRDefault="00CF1818" w:rsidP="00F026B6">
      <w:pPr>
        <w:ind w:left="330" w:hanging="330"/>
        <w:jc w:val="left"/>
      </w:pPr>
      <w:r>
        <w:rPr>
          <w:b/>
          <w:bCs/>
        </w:rPr>
        <w:t>4</w:t>
      </w:r>
      <w:r>
        <w:t xml:space="preserve"> -</w:t>
      </w:r>
      <w:r>
        <w:tab/>
      </w:r>
      <w:r w:rsidR="00F026B6">
        <w:t>Donner la définition de la série de Fourier.</w:t>
      </w:r>
    </w:p>
    <w:p w14:paraId="529E347C" w14:textId="77777777" w:rsidR="000F3DA1" w:rsidRPr="00B53B8D" w:rsidRDefault="00F026B6" w:rsidP="00B53B8D">
      <w:pPr>
        <w:ind w:left="330" w:hanging="330"/>
        <w:jc w:val="left"/>
        <w:rPr>
          <w:bCs/>
        </w:rPr>
      </w:pPr>
      <w:r>
        <w:rPr>
          <w:b/>
          <w:bCs/>
        </w:rPr>
        <w:t>5</w:t>
      </w:r>
      <w:r w:rsidR="00CF1818" w:rsidRPr="007E4EEB">
        <w:rPr>
          <w:b/>
          <w:bCs/>
        </w:rPr>
        <w:t xml:space="preserve"> -</w:t>
      </w:r>
      <w:r w:rsidR="00CF1818" w:rsidRPr="007E4EEB">
        <w:rPr>
          <w:b/>
          <w:bCs/>
        </w:rPr>
        <w:tab/>
      </w:r>
      <w:r w:rsidR="00CF1818" w:rsidRPr="00B53B8D">
        <w:rPr>
          <w:bCs/>
        </w:rPr>
        <w:t xml:space="preserve"> Un oscilloscope dont le circuit équivalent d’entrée </w:t>
      </w:r>
      <w:r w:rsidRPr="00B53B8D">
        <w:rPr>
          <w:bCs/>
        </w:rPr>
        <w:t>est constitué d’une résistance de 1MΩ en parallèle avec un condensateur de 25 pF,</w:t>
      </w:r>
      <w:r w:rsidR="00CF1818" w:rsidRPr="00B53B8D">
        <w:rPr>
          <w:bCs/>
        </w:rPr>
        <w:t xml:space="preserve"> est </w:t>
      </w:r>
      <w:r w:rsidR="000F3DA1" w:rsidRPr="00B53B8D">
        <w:rPr>
          <w:bCs/>
        </w:rPr>
        <w:t>branché en parallèle avec un circuit</w:t>
      </w:r>
      <w:r w:rsidR="00CF1818" w:rsidRPr="00B53B8D">
        <w:rPr>
          <w:bCs/>
        </w:rPr>
        <w:t xml:space="preserve"> R</w:t>
      </w:r>
      <w:r w:rsidRPr="00B53B8D">
        <w:rPr>
          <w:bCs/>
        </w:rPr>
        <w:t>L</w:t>
      </w:r>
      <w:r w:rsidR="00CF1818" w:rsidRPr="00B53B8D">
        <w:rPr>
          <w:bCs/>
        </w:rPr>
        <w:t xml:space="preserve">C </w:t>
      </w:r>
      <w:r w:rsidRPr="00B53B8D">
        <w:rPr>
          <w:bCs/>
        </w:rPr>
        <w:t>parallèle</w:t>
      </w:r>
      <w:r w:rsidR="007E4EEB" w:rsidRPr="00B53B8D">
        <w:rPr>
          <w:bCs/>
        </w:rPr>
        <w:t xml:space="preserve">. </w:t>
      </w:r>
      <w:r w:rsidR="000F3DA1" w:rsidRPr="00B53B8D">
        <w:rPr>
          <w:bCs/>
        </w:rPr>
        <w:t>Quel est le pourcentage d’erreur obtenu, en termes de fréquence de résonance, si le condensateur du circuit RLC a une capacité de 100 pF?</w:t>
      </w:r>
    </w:p>
    <w:p w14:paraId="1A50501E" w14:textId="77777777" w:rsidR="000F3DA1" w:rsidRPr="000F3DA1" w:rsidRDefault="00B53B8D" w:rsidP="000F3DA1">
      <w:pPr>
        <w:ind w:left="330" w:hanging="330"/>
        <w:jc w:val="left"/>
      </w:pPr>
      <w:r>
        <w:rPr>
          <w:b/>
          <w:bCs/>
        </w:rPr>
        <w:t xml:space="preserve">6 </w:t>
      </w:r>
      <w:r w:rsidR="000F3DA1" w:rsidRPr="000F3DA1">
        <w:rPr>
          <w:b/>
          <w:bCs/>
        </w:rPr>
        <w:t>-</w:t>
      </w:r>
      <w:r w:rsidR="000F3DA1" w:rsidRPr="000F3DA1">
        <w:tab/>
        <w:t>Donner</w:t>
      </w:r>
      <w:r w:rsidR="000F3DA1">
        <w:t xml:space="preserve"> la définition du phénomène de résonance.</w:t>
      </w:r>
    </w:p>
    <w:p w14:paraId="161E44ED" w14:textId="77777777" w:rsidR="000F3DA1" w:rsidRPr="000F3DA1" w:rsidRDefault="0036716F" w:rsidP="000F3DA1">
      <w:pPr>
        <w:ind w:left="330" w:hanging="330"/>
        <w:jc w:val="left"/>
        <w:rPr>
          <w:b/>
          <w:bCs/>
        </w:rPr>
      </w:pPr>
      <w:r>
        <w:rPr>
          <w:b/>
          <w:bCs/>
        </w:rPr>
        <w:t>7</w:t>
      </w:r>
      <w:r w:rsidR="000F3DA1" w:rsidRPr="000F3DA1">
        <w:rPr>
          <w:b/>
          <w:bCs/>
        </w:rPr>
        <w:t xml:space="preserve"> -</w:t>
      </w:r>
      <w:r w:rsidR="000F3DA1" w:rsidRPr="000F3DA1">
        <w:tab/>
        <w:t>Donner</w:t>
      </w:r>
      <w:r w:rsidR="000F3DA1">
        <w:t xml:space="preserve"> la définition de la fonction de transfert.</w:t>
      </w:r>
    </w:p>
    <w:p w14:paraId="2246EA27" w14:textId="77777777" w:rsidR="000F3DA1" w:rsidRDefault="0036716F" w:rsidP="000F3DA1">
      <w:pPr>
        <w:ind w:left="330" w:hanging="330"/>
        <w:jc w:val="left"/>
      </w:pPr>
      <w:r>
        <w:rPr>
          <w:b/>
          <w:bCs/>
        </w:rPr>
        <w:t>8</w:t>
      </w:r>
      <w:r w:rsidR="000F3DA1" w:rsidRPr="000F3DA1">
        <w:rPr>
          <w:b/>
          <w:bCs/>
        </w:rPr>
        <w:t xml:space="preserve"> -</w:t>
      </w:r>
      <w:r w:rsidR="000F3DA1" w:rsidRPr="000F3DA1">
        <w:tab/>
        <w:t>Donner</w:t>
      </w:r>
      <w:r w:rsidR="000F3DA1">
        <w:t xml:space="preserve"> la définition du diagramme de Bode.</w:t>
      </w:r>
    </w:p>
    <w:p w14:paraId="15919A89" w14:textId="77777777" w:rsidR="000F3DA1" w:rsidRDefault="0036716F" w:rsidP="000F3DA1">
      <w:pPr>
        <w:ind w:left="330" w:hanging="330"/>
        <w:jc w:val="left"/>
      </w:pPr>
      <w:r>
        <w:rPr>
          <w:b/>
          <w:bCs/>
        </w:rPr>
        <w:t>9</w:t>
      </w:r>
      <w:r w:rsidR="000F3DA1">
        <w:rPr>
          <w:b/>
          <w:bCs/>
        </w:rPr>
        <w:t xml:space="preserve"> </w:t>
      </w:r>
      <w:r w:rsidRPr="000F3DA1">
        <w:rPr>
          <w:b/>
          <w:bCs/>
        </w:rPr>
        <w:t>-</w:t>
      </w:r>
      <w:r w:rsidR="000F3DA1">
        <w:t xml:space="preserve"> Quels sont les moyens par lesquels un bruit est introduit dans un circuit donné?</w:t>
      </w:r>
    </w:p>
    <w:p w14:paraId="0DE22E5F" w14:textId="77777777" w:rsidR="00271A9F" w:rsidRPr="009E29A1" w:rsidRDefault="009E29A1" w:rsidP="000F3DA1">
      <w:pPr>
        <w:ind w:left="330" w:hanging="330"/>
        <w:jc w:val="left"/>
      </w:pPr>
      <w:r w:rsidRPr="009E29A1">
        <w:t xml:space="preserve">10 - </w:t>
      </w:r>
      <w:r w:rsidR="00271A9F" w:rsidRPr="009E29A1">
        <w:t>Quels sont les schémas équivalents d’un condensateur réel et d’une bobine réelle?</w:t>
      </w:r>
    </w:p>
    <w:p w14:paraId="3919B99F" w14:textId="77777777" w:rsidR="001960D2" w:rsidRPr="009E29A1" w:rsidRDefault="009E29A1" w:rsidP="00927DDC">
      <w:pPr>
        <w:rPr>
          <w:bCs/>
          <w:lang w:val="fr-FR"/>
        </w:rPr>
      </w:pPr>
      <w:r w:rsidRPr="009E29A1">
        <w:rPr>
          <w:bCs/>
          <w:lang w:val="fr-FR"/>
        </w:rPr>
        <w:t xml:space="preserve">11 - </w:t>
      </w:r>
      <w:r w:rsidR="00927DDC" w:rsidRPr="009E29A1">
        <w:rPr>
          <w:bCs/>
          <w:lang w:val="fr-FR"/>
        </w:rPr>
        <w:t xml:space="preserve">Jusqu’à quelles fréquences, l’effet des capacités et inductance parasites peuvent être négligées ? </w:t>
      </w:r>
      <w:r w:rsidR="001A3662" w:rsidRPr="009E29A1">
        <w:rPr>
          <w:bCs/>
          <w:lang w:val="fr-FR"/>
        </w:rPr>
        <w:t>Quelles peuvent être les effets de ces éléments parasites si on ne les prend pas en compte lors de la réalisation d’un circuit </w:t>
      </w:r>
      <w:r w:rsidR="000247D6" w:rsidRPr="009E29A1">
        <w:rPr>
          <w:bCs/>
          <w:lang w:val="fr-FR"/>
        </w:rPr>
        <w:t>(D’un point de vu compatibilité électromagnétique, d’un point de vu filtrage)</w:t>
      </w:r>
      <w:r w:rsidR="001A3662" w:rsidRPr="009E29A1">
        <w:rPr>
          <w:bCs/>
          <w:lang w:val="fr-FR"/>
        </w:rPr>
        <w:t xml:space="preserve">? </w:t>
      </w:r>
    </w:p>
    <w:sectPr w:rsidR="001960D2" w:rsidRPr="009E29A1" w:rsidSect="008D0E62">
      <w:headerReference w:type="even" r:id="rId118"/>
      <w:headerReference w:type="default" r:id="rId119"/>
      <w:footerReference w:type="even" r:id="rId120"/>
      <w:footerReference w:type="default" r:id="rId121"/>
      <w:footerReference w:type="first" r:id="rId122"/>
      <w:pgSz w:w="12240" w:h="15840" w:code="1"/>
      <w:pgMar w:top="1260" w:right="1710" w:bottom="1260" w:left="1620" w:header="720" w:footer="720" w:gutter="0"/>
      <w:pgNumType w:start="9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A0CB7B" w14:textId="77777777" w:rsidR="004B4E51" w:rsidRDefault="004B4E51">
      <w:r>
        <w:separator/>
      </w:r>
    </w:p>
  </w:endnote>
  <w:endnote w:type="continuationSeparator" w:id="0">
    <w:p w14:paraId="1701B4B8" w14:textId="77777777" w:rsidR="004B4E51" w:rsidRDefault="004B4E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Utiliser une police de caractè">
    <w:altName w:val="Times New Roman"/>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204E18" w14:textId="77777777" w:rsidR="00C964D9" w:rsidRDefault="00C964D9" w:rsidP="00E967F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C60AB43" w14:textId="77777777" w:rsidR="00C964D9" w:rsidRDefault="00C964D9" w:rsidP="0008482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08DCE7" w14:textId="77777777" w:rsidR="00C964D9" w:rsidRDefault="00C964D9" w:rsidP="00CF34F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115</w:t>
    </w:r>
    <w:r>
      <w:rPr>
        <w:rStyle w:val="PageNumber"/>
      </w:rPr>
      <w:fldChar w:fldCharType="end"/>
    </w:r>
  </w:p>
  <w:p w14:paraId="690F5F1C" w14:textId="77777777" w:rsidR="00C964D9" w:rsidRDefault="00C964D9" w:rsidP="002F7B1F">
    <w:pPr>
      <w:pStyle w:val="Footer"/>
      <w:tabs>
        <w:tab w:val="clear" w:pos="9072"/>
        <w:tab w:val="left" w:pos="4956"/>
      </w:tabs>
      <w:ind w:right="360"/>
      <w:jc w:val="left"/>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074F9" w14:textId="77777777" w:rsidR="00C964D9" w:rsidRDefault="00C964D9">
    <w:pPr>
      <w:pStyle w:val="Footer"/>
      <w:jc w:val="right"/>
    </w:pPr>
    <w:r>
      <w:fldChar w:fldCharType="begin"/>
    </w:r>
    <w:r>
      <w:instrText xml:space="preserve"> PAGE   \* MERGEFORMAT </w:instrText>
    </w:r>
    <w:r>
      <w:fldChar w:fldCharType="separate"/>
    </w:r>
    <w:r>
      <w:rPr>
        <w:noProof/>
      </w:rPr>
      <w:t>90</w:t>
    </w:r>
    <w:r>
      <w:fldChar w:fldCharType="end"/>
    </w:r>
  </w:p>
  <w:p w14:paraId="6DD451D1" w14:textId="77777777" w:rsidR="00C964D9" w:rsidRDefault="00C964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47B1FF" w14:textId="77777777" w:rsidR="004B4E51" w:rsidRDefault="004B4E51">
      <w:r>
        <w:separator/>
      </w:r>
    </w:p>
  </w:footnote>
  <w:footnote w:type="continuationSeparator" w:id="0">
    <w:p w14:paraId="3B28C3D7" w14:textId="77777777" w:rsidR="004B4E51" w:rsidRDefault="004B4E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842C39" w14:textId="77777777" w:rsidR="00C964D9" w:rsidRDefault="00C964D9">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7A181A9" w14:textId="77777777" w:rsidR="00C964D9" w:rsidRDefault="00C964D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D78A79" w14:textId="77777777" w:rsidR="00C964D9" w:rsidRDefault="00C964D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45A8834"/>
    <w:multiLevelType w:val="hybridMultilevel"/>
    <w:tmpl w:val="B51166AA"/>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3EF5F43"/>
    <w:multiLevelType w:val="hybridMultilevel"/>
    <w:tmpl w:val="8FF9827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AD018365"/>
    <w:multiLevelType w:val="hybridMultilevel"/>
    <w:tmpl w:val="CDD3B9BE"/>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E951E5E"/>
    <w:multiLevelType w:val="hybridMultilevel"/>
    <w:tmpl w:val="7E0B2155"/>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D6B15788"/>
    <w:multiLevelType w:val="hybridMultilevel"/>
    <w:tmpl w:val="64D81BE6"/>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DC4B42B9"/>
    <w:multiLevelType w:val="hybridMultilevel"/>
    <w:tmpl w:val="B0BD1F89"/>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DE95F986"/>
    <w:multiLevelType w:val="hybridMultilevel"/>
    <w:tmpl w:val="27BA06B6"/>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E4BED738"/>
    <w:multiLevelType w:val="hybridMultilevel"/>
    <w:tmpl w:val="B6C76F66"/>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FB2D3C54"/>
    <w:multiLevelType w:val="hybridMultilevel"/>
    <w:tmpl w:val="C6C7FF25"/>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FFFFFF81"/>
    <w:multiLevelType w:val="singleLevel"/>
    <w:tmpl w:val="16AE7BF6"/>
    <w:lvl w:ilvl="0">
      <w:start w:val="1"/>
      <w:numFmt w:val="bullet"/>
      <w:pStyle w:val="ListBullet4"/>
      <w:lvlText w:val=""/>
      <w:lvlJc w:val="left"/>
      <w:pPr>
        <w:tabs>
          <w:tab w:val="num" w:pos="1440"/>
        </w:tabs>
        <w:ind w:left="1440" w:hanging="360"/>
      </w:pPr>
      <w:rPr>
        <w:rFonts w:ascii="Symbol" w:hAnsi="Symbol" w:hint="default"/>
      </w:rPr>
    </w:lvl>
  </w:abstractNum>
  <w:abstractNum w:abstractNumId="10" w15:restartNumberingAfterBreak="0">
    <w:nsid w:val="FFFFFF82"/>
    <w:multiLevelType w:val="singleLevel"/>
    <w:tmpl w:val="FA3C989C"/>
    <w:lvl w:ilvl="0">
      <w:start w:val="1"/>
      <w:numFmt w:val="bullet"/>
      <w:pStyle w:val="ListBullet3"/>
      <w:lvlText w:val=""/>
      <w:lvlJc w:val="left"/>
      <w:pPr>
        <w:tabs>
          <w:tab w:val="num" w:pos="1080"/>
        </w:tabs>
        <w:ind w:left="1080" w:hanging="360"/>
      </w:pPr>
      <w:rPr>
        <w:rFonts w:ascii="Symbol" w:hAnsi="Symbol" w:hint="default"/>
      </w:rPr>
    </w:lvl>
  </w:abstractNum>
  <w:abstractNum w:abstractNumId="11" w15:restartNumberingAfterBreak="0">
    <w:nsid w:val="FFFFFF83"/>
    <w:multiLevelType w:val="singleLevel"/>
    <w:tmpl w:val="B386B75E"/>
    <w:lvl w:ilvl="0">
      <w:start w:val="1"/>
      <w:numFmt w:val="bullet"/>
      <w:pStyle w:val="ListBullet2"/>
      <w:lvlText w:val=""/>
      <w:lvlJc w:val="left"/>
      <w:pPr>
        <w:tabs>
          <w:tab w:val="num" w:pos="720"/>
        </w:tabs>
        <w:ind w:left="720" w:hanging="360"/>
      </w:pPr>
      <w:rPr>
        <w:rFonts w:ascii="Symbol" w:hAnsi="Symbol" w:hint="default"/>
      </w:rPr>
    </w:lvl>
  </w:abstractNum>
  <w:abstractNum w:abstractNumId="12" w15:restartNumberingAfterBreak="0">
    <w:nsid w:val="FFFFFF89"/>
    <w:multiLevelType w:val="singleLevel"/>
    <w:tmpl w:val="DEDC4996"/>
    <w:lvl w:ilvl="0">
      <w:start w:val="1"/>
      <w:numFmt w:val="bullet"/>
      <w:pStyle w:val="ListBullet"/>
      <w:lvlText w:val=""/>
      <w:lvlJc w:val="left"/>
      <w:pPr>
        <w:tabs>
          <w:tab w:val="num" w:pos="360"/>
        </w:tabs>
        <w:ind w:left="360" w:hanging="360"/>
      </w:pPr>
      <w:rPr>
        <w:rFonts w:ascii="Symbol" w:hAnsi="Symbol" w:hint="default"/>
      </w:rPr>
    </w:lvl>
  </w:abstractNum>
  <w:abstractNum w:abstractNumId="13" w15:restartNumberingAfterBreak="0">
    <w:nsid w:val="01B53853"/>
    <w:multiLevelType w:val="hybridMultilevel"/>
    <w:tmpl w:val="25021FD8"/>
    <w:lvl w:ilvl="0" w:tplc="1009000B">
      <w:start w:val="1"/>
      <w:numFmt w:val="bullet"/>
      <w:lvlText w:val=""/>
      <w:lvlJc w:val="left"/>
      <w:pPr>
        <w:tabs>
          <w:tab w:val="num" w:pos="786"/>
        </w:tabs>
        <w:ind w:left="786" w:hanging="360"/>
      </w:pPr>
      <w:rPr>
        <w:rFonts w:ascii="Wingdings" w:hAnsi="Wingdings"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4D70BF"/>
    <w:multiLevelType w:val="hybridMultilevel"/>
    <w:tmpl w:val="40CC2C38"/>
    <w:lvl w:ilvl="0" w:tplc="10090001">
      <w:start w:val="1"/>
      <w:numFmt w:val="bullet"/>
      <w:lvlText w:val=""/>
      <w:lvlJc w:val="left"/>
      <w:pPr>
        <w:tabs>
          <w:tab w:val="num" w:pos="630"/>
        </w:tabs>
        <w:ind w:left="630" w:hanging="360"/>
      </w:pPr>
      <w:rPr>
        <w:rFonts w:ascii="Symbol" w:hAnsi="Symbol" w:hint="default"/>
      </w:rPr>
    </w:lvl>
    <w:lvl w:ilvl="1" w:tplc="10090003">
      <w:start w:val="1"/>
      <w:numFmt w:val="bullet"/>
      <w:lvlText w:val="o"/>
      <w:lvlJc w:val="left"/>
      <w:pPr>
        <w:tabs>
          <w:tab w:val="num" w:pos="1350"/>
        </w:tabs>
        <w:ind w:left="1350" w:hanging="360"/>
      </w:pPr>
      <w:rPr>
        <w:rFonts w:ascii="Courier New" w:hAnsi="Courier New" w:cs="Courier New" w:hint="default"/>
      </w:rPr>
    </w:lvl>
    <w:lvl w:ilvl="2" w:tplc="10090005" w:tentative="1">
      <w:start w:val="1"/>
      <w:numFmt w:val="bullet"/>
      <w:lvlText w:val=""/>
      <w:lvlJc w:val="left"/>
      <w:pPr>
        <w:tabs>
          <w:tab w:val="num" w:pos="2070"/>
        </w:tabs>
        <w:ind w:left="2070" w:hanging="360"/>
      </w:pPr>
      <w:rPr>
        <w:rFonts w:ascii="Wingdings" w:hAnsi="Wingdings" w:hint="default"/>
      </w:rPr>
    </w:lvl>
    <w:lvl w:ilvl="3" w:tplc="10090001" w:tentative="1">
      <w:start w:val="1"/>
      <w:numFmt w:val="bullet"/>
      <w:lvlText w:val=""/>
      <w:lvlJc w:val="left"/>
      <w:pPr>
        <w:tabs>
          <w:tab w:val="num" w:pos="2790"/>
        </w:tabs>
        <w:ind w:left="2790" w:hanging="360"/>
      </w:pPr>
      <w:rPr>
        <w:rFonts w:ascii="Symbol" w:hAnsi="Symbol" w:hint="default"/>
      </w:rPr>
    </w:lvl>
    <w:lvl w:ilvl="4" w:tplc="10090003" w:tentative="1">
      <w:start w:val="1"/>
      <w:numFmt w:val="bullet"/>
      <w:lvlText w:val="o"/>
      <w:lvlJc w:val="left"/>
      <w:pPr>
        <w:tabs>
          <w:tab w:val="num" w:pos="3510"/>
        </w:tabs>
        <w:ind w:left="3510" w:hanging="360"/>
      </w:pPr>
      <w:rPr>
        <w:rFonts w:ascii="Courier New" w:hAnsi="Courier New" w:cs="Courier New" w:hint="default"/>
      </w:rPr>
    </w:lvl>
    <w:lvl w:ilvl="5" w:tplc="10090005" w:tentative="1">
      <w:start w:val="1"/>
      <w:numFmt w:val="bullet"/>
      <w:lvlText w:val=""/>
      <w:lvlJc w:val="left"/>
      <w:pPr>
        <w:tabs>
          <w:tab w:val="num" w:pos="4230"/>
        </w:tabs>
        <w:ind w:left="4230" w:hanging="360"/>
      </w:pPr>
      <w:rPr>
        <w:rFonts w:ascii="Wingdings" w:hAnsi="Wingdings" w:hint="default"/>
      </w:rPr>
    </w:lvl>
    <w:lvl w:ilvl="6" w:tplc="10090001" w:tentative="1">
      <w:start w:val="1"/>
      <w:numFmt w:val="bullet"/>
      <w:lvlText w:val=""/>
      <w:lvlJc w:val="left"/>
      <w:pPr>
        <w:tabs>
          <w:tab w:val="num" w:pos="4950"/>
        </w:tabs>
        <w:ind w:left="4950" w:hanging="360"/>
      </w:pPr>
      <w:rPr>
        <w:rFonts w:ascii="Symbol" w:hAnsi="Symbol" w:hint="default"/>
      </w:rPr>
    </w:lvl>
    <w:lvl w:ilvl="7" w:tplc="10090003" w:tentative="1">
      <w:start w:val="1"/>
      <w:numFmt w:val="bullet"/>
      <w:lvlText w:val="o"/>
      <w:lvlJc w:val="left"/>
      <w:pPr>
        <w:tabs>
          <w:tab w:val="num" w:pos="5670"/>
        </w:tabs>
        <w:ind w:left="5670" w:hanging="360"/>
      </w:pPr>
      <w:rPr>
        <w:rFonts w:ascii="Courier New" w:hAnsi="Courier New" w:cs="Courier New" w:hint="default"/>
      </w:rPr>
    </w:lvl>
    <w:lvl w:ilvl="8" w:tplc="10090005" w:tentative="1">
      <w:start w:val="1"/>
      <w:numFmt w:val="bullet"/>
      <w:lvlText w:val=""/>
      <w:lvlJc w:val="left"/>
      <w:pPr>
        <w:tabs>
          <w:tab w:val="num" w:pos="6390"/>
        </w:tabs>
        <w:ind w:left="6390" w:hanging="360"/>
      </w:pPr>
      <w:rPr>
        <w:rFonts w:ascii="Wingdings" w:hAnsi="Wingdings" w:hint="default"/>
      </w:rPr>
    </w:lvl>
  </w:abstractNum>
  <w:abstractNum w:abstractNumId="15" w15:restartNumberingAfterBreak="0">
    <w:nsid w:val="113144AC"/>
    <w:multiLevelType w:val="hybridMultilevel"/>
    <w:tmpl w:val="7F5C8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909D7A5"/>
    <w:multiLevelType w:val="hybridMultilevel"/>
    <w:tmpl w:val="F102867E"/>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1BA95DF9"/>
    <w:multiLevelType w:val="singleLevel"/>
    <w:tmpl w:val="040C0001"/>
    <w:lvl w:ilvl="0">
      <w:start w:val="2"/>
      <w:numFmt w:val="bullet"/>
      <w:lvlText w:val=""/>
      <w:lvlJc w:val="left"/>
      <w:pPr>
        <w:tabs>
          <w:tab w:val="num" w:pos="360"/>
        </w:tabs>
        <w:ind w:left="360" w:hanging="360"/>
      </w:pPr>
      <w:rPr>
        <w:rFonts w:ascii="Symbol" w:hAnsi="Symbol" w:hint="default"/>
      </w:rPr>
    </w:lvl>
  </w:abstractNum>
  <w:abstractNum w:abstractNumId="18" w15:restartNumberingAfterBreak="0">
    <w:nsid w:val="1CFE7E2F"/>
    <w:multiLevelType w:val="hybridMultilevel"/>
    <w:tmpl w:val="2702FBAA"/>
    <w:lvl w:ilvl="0" w:tplc="10090001">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90D23A3"/>
    <w:multiLevelType w:val="hybridMultilevel"/>
    <w:tmpl w:val="9104B6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F6A336F"/>
    <w:multiLevelType w:val="multilevel"/>
    <w:tmpl w:val="CF2C520C"/>
    <w:lvl w:ilvl="0">
      <w:start w:val="1"/>
      <w:numFmt w:val="none"/>
      <w:lvlText w:val="3.3"/>
      <w:lvlJc w:val="left"/>
      <w:pPr>
        <w:tabs>
          <w:tab w:val="num" w:pos="360"/>
        </w:tabs>
        <w:ind w:left="360" w:hanging="360"/>
      </w:pPr>
      <w:rPr>
        <w:rFonts w:hint="default"/>
        <w:b/>
        <w:i w:val="0"/>
      </w:rPr>
    </w:lvl>
    <w:lvl w:ilvl="1">
      <w:start w:val="1"/>
      <w:numFmt w:val="none"/>
      <w:lvlText w:val="4.1"/>
      <w:lvlJc w:val="left"/>
      <w:pPr>
        <w:tabs>
          <w:tab w:val="num" w:pos="360"/>
        </w:tabs>
        <w:ind w:left="360" w:hanging="360"/>
      </w:pPr>
      <w:rPr>
        <w:rFonts w:hint="default"/>
        <w:b/>
        <w:i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2FA62646"/>
    <w:multiLevelType w:val="multilevel"/>
    <w:tmpl w:val="F50C7432"/>
    <w:lvl w:ilvl="0">
      <w:start w:val="1"/>
      <w:numFmt w:val="none"/>
      <w:lvlText w:val="3.3"/>
      <w:lvlJc w:val="left"/>
      <w:pPr>
        <w:tabs>
          <w:tab w:val="num" w:pos="360"/>
        </w:tabs>
        <w:ind w:left="360" w:hanging="360"/>
      </w:pPr>
      <w:rPr>
        <w:rFonts w:hint="default"/>
        <w:b/>
        <w:i w:val="0"/>
      </w:rPr>
    </w:lvl>
    <w:lvl w:ilvl="1">
      <w:start w:val="1"/>
      <w:numFmt w:val="none"/>
      <w:lvlText w:val="3.1"/>
      <w:lvlJc w:val="left"/>
      <w:pPr>
        <w:tabs>
          <w:tab w:val="num" w:pos="360"/>
        </w:tabs>
        <w:ind w:left="360" w:hanging="360"/>
      </w:pPr>
      <w:rPr>
        <w:rFonts w:hint="default"/>
        <w:b/>
        <w:i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35025042"/>
    <w:multiLevelType w:val="hybridMultilevel"/>
    <w:tmpl w:val="FBC08D22"/>
    <w:lvl w:ilvl="0" w:tplc="10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6C29298"/>
    <w:multiLevelType w:val="hybridMultilevel"/>
    <w:tmpl w:val="C710AB6D"/>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3B2B2D59"/>
    <w:multiLevelType w:val="hybridMultilevel"/>
    <w:tmpl w:val="E0CC81F8"/>
    <w:lvl w:ilvl="0" w:tplc="10090001">
      <w:start w:val="1"/>
      <w:numFmt w:val="bullet"/>
      <w:lvlText w:val=""/>
      <w:lvlJc w:val="left"/>
      <w:pPr>
        <w:tabs>
          <w:tab w:val="num" w:pos="1080"/>
        </w:tabs>
        <w:ind w:left="1080" w:hanging="360"/>
      </w:pPr>
      <w:rPr>
        <w:rFonts w:ascii="Symbol" w:hAnsi="Symbol" w:hint="default"/>
      </w:rPr>
    </w:lvl>
    <w:lvl w:ilvl="1" w:tplc="10090003" w:tentative="1">
      <w:start w:val="1"/>
      <w:numFmt w:val="bullet"/>
      <w:lvlText w:val="o"/>
      <w:lvlJc w:val="left"/>
      <w:pPr>
        <w:tabs>
          <w:tab w:val="num" w:pos="1800"/>
        </w:tabs>
        <w:ind w:left="1800" w:hanging="360"/>
      </w:pPr>
      <w:rPr>
        <w:rFonts w:ascii="Courier New" w:hAnsi="Courier New" w:cs="Courier New" w:hint="default"/>
      </w:rPr>
    </w:lvl>
    <w:lvl w:ilvl="2" w:tplc="10090005" w:tentative="1">
      <w:start w:val="1"/>
      <w:numFmt w:val="bullet"/>
      <w:lvlText w:val=""/>
      <w:lvlJc w:val="left"/>
      <w:pPr>
        <w:tabs>
          <w:tab w:val="num" w:pos="2520"/>
        </w:tabs>
        <w:ind w:left="2520" w:hanging="360"/>
      </w:pPr>
      <w:rPr>
        <w:rFonts w:ascii="Wingdings" w:hAnsi="Wingdings" w:hint="default"/>
      </w:rPr>
    </w:lvl>
    <w:lvl w:ilvl="3" w:tplc="10090001" w:tentative="1">
      <w:start w:val="1"/>
      <w:numFmt w:val="bullet"/>
      <w:lvlText w:val=""/>
      <w:lvlJc w:val="left"/>
      <w:pPr>
        <w:tabs>
          <w:tab w:val="num" w:pos="3240"/>
        </w:tabs>
        <w:ind w:left="3240" w:hanging="360"/>
      </w:pPr>
      <w:rPr>
        <w:rFonts w:ascii="Symbol" w:hAnsi="Symbol" w:hint="default"/>
      </w:rPr>
    </w:lvl>
    <w:lvl w:ilvl="4" w:tplc="10090003" w:tentative="1">
      <w:start w:val="1"/>
      <w:numFmt w:val="bullet"/>
      <w:lvlText w:val="o"/>
      <w:lvlJc w:val="left"/>
      <w:pPr>
        <w:tabs>
          <w:tab w:val="num" w:pos="3960"/>
        </w:tabs>
        <w:ind w:left="3960" w:hanging="360"/>
      </w:pPr>
      <w:rPr>
        <w:rFonts w:ascii="Courier New" w:hAnsi="Courier New" w:cs="Courier New" w:hint="default"/>
      </w:rPr>
    </w:lvl>
    <w:lvl w:ilvl="5" w:tplc="10090005" w:tentative="1">
      <w:start w:val="1"/>
      <w:numFmt w:val="bullet"/>
      <w:lvlText w:val=""/>
      <w:lvlJc w:val="left"/>
      <w:pPr>
        <w:tabs>
          <w:tab w:val="num" w:pos="4680"/>
        </w:tabs>
        <w:ind w:left="4680" w:hanging="360"/>
      </w:pPr>
      <w:rPr>
        <w:rFonts w:ascii="Wingdings" w:hAnsi="Wingdings" w:hint="default"/>
      </w:rPr>
    </w:lvl>
    <w:lvl w:ilvl="6" w:tplc="10090001" w:tentative="1">
      <w:start w:val="1"/>
      <w:numFmt w:val="bullet"/>
      <w:lvlText w:val=""/>
      <w:lvlJc w:val="left"/>
      <w:pPr>
        <w:tabs>
          <w:tab w:val="num" w:pos="5400"/>
        </w:tabs>
        <w:ind w:left="5400" w:hanging="360"/>
      </w:pPr>
      <w:rPr>
        <w:rFonts w:ascii="Symbol" w:hAnsi="Symbol" w:hint="default"/>
      </w:rPr>
    </w:lvl>
    <w:lvl w:ilvl="7" w:tplc="10090003" w:tentative="1">
      <w:start w:val="1"/>
      <w:numFmt w:val="bullet"/>
      <w:lvlText w:val="o"/>
      <w:lvlJc w:val="left"/>
      <w:pPr>
        <w:tabs>
          <w:tab w:val="num" w:pos="6120"/>
        </w:tabs>
        <w:ind w:left="6120" w:hanging="360"/>
      </w:pPr>
      <w:rPr>
        <w:rFonts w:ascii="Courier New" w:hAnsi="Courier New" w:cs="Courier New" w:hint="default"/>
      </w:rPr>
    </w:lvl>
    <w:lvl w:ilvl="8" w:tplc="10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3BBB1781"/>
    <w:multiLevelType w:val="hybridMultilevel"/>
    <w:tmpl w:val="420AC55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42CB2BA0"/>
    <w:multiLevelType w:val="hybridMultilevel"/>
    <w:tmpl w:val="4D80B0A4"/>
    <w:lvl w:ilvl="0" w:tplc="68A28982">
      <w:start w:val="1"/>
      <w:numFmt w:val="decimal"/>
      <w:lvlText w:val="%1."/>
      <w:lvlJc w:val="right"/>
      <w:pPr>
        <w:tabs>
          <w:tab w:val="num" w:pos="720"/>
        </w:tabs>
        <w:ind w:left="644" w:hanging="284"/>
      </w:pPr>
      <w:rPr>
        <w:rFonts w:hint="default"/>
        <w:b/>
        <w:i w:val="0"/>
      </w:rPr>
    </w:lvl>
    <w:lvl w:ilvl="1" w:tplc="10090019" w:tentative="1">
      <w:start w:val="1"/>
      <w:numFmt w:val="lowerLetter"/>
      <w:lvlText w:val="%2."/>
      <w:lvlJc w:val="left"/>
      <w:pPr>
        <w:tabs>
          <w:tab w:val="num" w:pos="1800"/>
        </w:tabs>
        <w:ind w:left="1800" w:hanging="360"/>
      </w:pPr>
    </w:lvl>
    <w:lvl w:ilvl="2" w:tplc="1009001B" w:tentative="1">
      <w:start w:val="1"/>
      <w:numFmt w:val="lowerRoman"/>
      <w:lvlText w:val="%3."/>
      <w:lvlJc w:val="right"/>
      <w:pPr>
        <w:tabs>
          <w:tab w:val="num" w:pos="2520"/>
        </w:tabs>
        <w:ind w:left="2520" w:hanging="180"/>
      </w:pPr>
    </w:lvl>
    <w:lvl w:ilvl="3" w:tplc="1009000F" w:tentative="1">
      <w:start w:val="1"/>
      <w:numFmt w:val="decimal"/>
      <w:lvlText w:val="%4."/>
      <w:lvlJc w:val="left"/>
      <w:pPr>
        <w:tabs>
          <w:tab w:val="num" w:pos="3240"/>
        </w:tabs>
        <w:ind w:left="3240" w:hanging="360"/>
      </w:pPr>
    </w:lvl>
    <w:lvl w:ilvl="4" w:tplc="10090019" w:tentative="1">
      <w:start w:val="1"/>
      <w:numFmt w:val="lowerLetter"/>
      <w:lvlText w:val="%5."/>
      <w:lvlJc w:val="left"/>
      <w:pPr>
        <w:tabs>
          <w:tab w:val="num" w:pos="3960"/>
        </w:tabs>
        <w:ind w:left="3960" w:hanging="360"/>
      </w:pPr>
    </w:lvl>
    <w:lvl w:ilvl="5" w:tplc="1009001B" w:tentative="1">
      <w:start w:val="1"/>
      <w:numFmt w:val="lowerRoman"/>
      <w:lvlText w:val="%6."/>
      <w:lvlJc w:val="right"/>
      <w:pPr>
        <w:tabs>
          <w:tab w:val="num" w:pos="4680"/>
        </w:tabs>
        <w:ind w:left="4680" w:hanging="180"/>
      </w:pPr>
    </w:lvl>
    <w:lvl w:ilvl="6" w:tplc="1009000F" w:tentative="1">
      <w:start w:val="1"/>
      <w:numFmt w:val="decimal"/>
      <w:lvlText w:val="%7."/>
      <w:lvlJc w:val="left"/>
      <w:pPr>
        <w:tabs>
          <w:tab w:val="num" w:pos="5400"/>
        </w:tabs>
        <w:ind w:left="5400" w:hanging="360"/>
      </w:pPr>
    </w:lvl>
    <w:lvl w:ilvl="7" w:tplc="10090019" w:tentative="1">
      <w:start w:val="1"/>
      <w:numFmt w:val="lowerLetter"/>
      <w:lvlText w:val="%8."/>
      <w:lvlJc w:val="left"/>
      <w:pPr>
        <w:tabs>
          <w:tab w:val="num" w:pos="6120"/>
        </w:tabs>
        <w:ind w:left="6120" w:hanging="360"/>
      </w:pPr>
    </w:lvl>
    <w:lvl w:ilvl="8" w:tplc="1009001B" w:tentative="1">
      <w:start w:val="1"/>
      <w:numFmt w:val="lowerRoman"/>
      <w:lvlText w:val="%9."/>
      <w:lvlJc w:val="right"/>
      <w:pPr>
        <w:tabs>
          <w:tab w:val="num" w:pos="6840"/>
        </w:tabs>
        <w:ind w:left="6840" w:hanging="180"/>
      </w:pPr>
    </w:lvl>
  </w:abstractNum>
  <w:abstractNum w:abstractNumId="27" w15:restartNumberingAfterBreak="0">
    <w:nsid w:val="499D4157"/>
    <w:multiLevelType w:val="multilevel"/>
    <w:tmpl w:val="A1DA96BC"/>
    <w:lvl w:ilvl="0">
      <w:start w:val="4"/>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28" w15:restartNumberingAfterBreak="0">
    <w:nsid w:val="49ABA96F"/>
    <w:multiLevelType w:val="hybridMultilevel"/>
    <w:tmpl w:val="E5D90ED3"/>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4A24D5C2"/>
    <w:multiLevelType w:val="hybridMultilevel"/>
    <w:tmpl w:val="D9C3F565"/>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4A79428A"/>
    <w:multiLevelType w:val="singleLevel"/>
    <w:tmpl w:val="3A60F5B6"/>
    <w:lvl w:ilvl="0">
      <w:numFmt w:val="bullet"/>
      <w:pStyle w:val="List"/>
      <w:lvlText w:val=""/>
      <w:lvlJc w:val="left"/>
      <w:pPr>
        <w:tabs>
          <w:tab w:val="num" w:pos="360"/>
        </w:tabs>
        <w:ind w:left="360" w:hanging="360"/>
      </w:pPr>
      <w:rPr>
        <w:rFonts w:ascii="Symbol" w:hAnsi="Symbol" w:hint="default"/>
      </w:rPr>
    </w:lvl>
  </w:abstractNum>
  <w:abstractNum w:abstractNumId="31" w15:restartNumberingAfterBreak="0">
    <w:nsid w:val="616A6241"/>
    <w:multiLevelType w:val="multilevel"/>
    <w:tmpl w:val="E04A3794"/>
    <w:lvl w:ilvl="0">
      <w:start w:val="3"/>
      <w:numFmt w:val="decimal"/>
      <w:lvlText w:val="%1"/>
      <w:lvlJc w:val="left"/>
      <w:pPr>
        <w:tabs>
          <w:tab w:val="num" w:pos="405"/>
        </w:tabs>
        <w:ind w:left="405" w:hanging="405"/>
      </w:pPr>
      <w:rPr>
        <w:rFonts w:hint="default"/>
      </w:rPr>
    </w:lvl>
    <w:lvl w:ilvl="1">
      <w:start w:val="1"/>
      <w:numFmt w:val="decimal"/>
      <w:lvlText w:val="4.%2"/>
      <w:lvlJc w:val="left"/>
      <w:pPr>
        <w:tabs>
          <w:tab w:val="num" w:pos="720"/>
        </w:tabs>
        <w:ind w:left="720" w:hanging="720"/>
      </w:pPr>
      <w:rPr>
        <w:rFonts w:hint="default"/>
      </w:rPr>
    </w:lvl>
    <w:lvl w:ilvl="2">
      <w:start w:val="1"/>
      <w:numFmt w:val="decimal"/>
      <w:lvlText w:val="4.%2.%3"/>
      <w:lvlJc w:val="left"/>
      <w:pPr>
        <w:tabs>
          <w:tab w:val="num" w:pos="720"/>
        </w:tabs>
        <w:ind w:left="720" w:hanging="720"/>
      </w:pPr>
      <w:rPr>
        <w:rFonts w:hint="default"/>
      </w:rPr>
    </w:lvl>
    <w:lvl w:ilvl="3">
      <w:start w:val="1"/>
      <w:numFmt w:val="decimal"/>
      <w:lvlText w:val="4.%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32" w15:restartNumberingAfterBreak="0">
    <w:nsid w:val="6CB67351"/>
    <w:multiLevelType w:val="hybridMultilevel"/>
    <w:tmpl w:val="230AE018"/>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6DF01B5F"/>
    <w:multiLevelType w:val="hybridMultilevel"/>
    <w:tmpl w:val="DFD010AC"/>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15:restartNumberingAfterBreak="0">
    <w:nsid w:val="703C74A2"/>
    <w:multiLevelType w:val="hybridMultilevel"/>
    <w:tmpl w:val="62722748"/>
    <w:lvl w:ilvl="0" w:tplc="10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15B021A"/>
    <w:multiLevelType w:val="hybridMultilevel"/>
    <w:tmpl w:val="20FCBD66"/>
    <w:lvl w:ilvl="0" w:tplc="10090001">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717D288"/>
    <w:multiLevelType w:val="hybridMultilevel"/>
    <w:tmpl w:val="D69C4389"/>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15:restartNumberingAfterBreak="0">
    <w:nsid w:val="7BB069FA"/>
    <w:multiLevelType w:val="multilevel"/>
    <w:tmpl w:val="E04A3794"/>
    <w:lvl w:ilvl="0">
      <w:start w:val="3"/>
      <w:numFmt w:val="decimal"/>
      <w:lvlText w:val="%1"/>
      <w:lvlJc w:val="left"/>
      <w:pPr>
        <w:tabs>
          <w:tab w:val="num" w:pos="405"/>
        </w:tabs>
        <w:ind w:left="405" w:hanging="405"/>
      </w:pPr>
      <w:rPr>
        <w:rFonts w:hint="default"/>
      </w:rPr>
    </w:lvl>
    <w:lvl w:ilvl="1">
      <w:start w:val="1"/>
      <w:numFmt w:val="decimal"/>
      <w:lvlText w:val="4.%2"/>
      <w:lvlJc w:val="left"/>
      <w:pPr>
        <w:tabs>
          <w:tab w:val="num" w:pos="720"/>
        </w:tabs>
        <w:ind w:left="720" w:hanging="720"/>
      </w:pPr>
      <w:rPr>
        <w:rFonts w:hint="default"/>
      </w:rPr>
    </w:lvl>
    <w:lvl w:ilvl="2">
      <w:start w:val="1"/>
      <w:numFmt w:val="decimal"/>
      <w:lvlText w:val="4.%2.%3"/>
      <w:lvlJc w:val="left"/>
      <w:pPr>
        <w:tabs>
          <w:tab w:val="num" w:pos="720"/>
        </w:tabs>
        <w:ind w:left="720" w:hanging="720"/>
      </w:pPr>
      <w:rPr>
        <w:rFonts w:hint="default"/>
      </w:rPr>
    </w:lvl>
    <w:lvl w:ilvl="3">
      <w:start w:val="1"/>
      <w:numFmt w:val="decimal"/>
      <w:lvlText w:val="4.%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num w:numId="1">
    <w:abstractNumId w:val="30"/>
  </w:num>
  <w:num w:numId="2">
    <w:abstractNumId w:val="12"/>
  </w:num>
  <w:num w:numId="3">
    <w:abstractNumId w:val="11"/>
  </w:num>
  <w:num w:numId="4">
    <w:abstractNumId w:val="10"/>
  </w:num>
  <w:num w:numId="5">
    <w:abstractNumId w:val="9"/>
  </w:num>
  <w:num w:numId="6">
    <w:abstractNumId w:val="17"/>
  </w:num>
  <w:num w:numId="7">
    <w:abstractNumId w:val="37"/>
  </w:num>
  <w:num w:numId="8">
    <w:abstractNumId w:val="14"/>
  </w:num>
  <w:num w:numId="9">
    <w:abstractNumId w:val="20"/>
  </w:num>
  <w:num w:numId="10">
    <w:abstractNumId w:val="35"/>
  </w:num>
  <w:num w:numId="11">
    <w:abstractNumId w:val="18"/>
  </w:num>
  <w:num w:numId="12">
    <w:abstractNumId w:val="24"/>
  </w:num>
  <w:num w:numId="13">
    <w:abstractNumId w:val="13"/>
  </w:num>
  <w:num w:numId="14">
    <w:abstractNumId w:val="26"/>
  </w:num>
  <w:num w:numId="15">
    <w:abstractNumId w:val="21"/>
  </w:num>
  <w:num w:numId="16">
    <w:abstractNumId w:val="19"/>
  </w:num>
  <w:num w:numId="17">
    <w:abstractNumId w:val="33"/>
  </w:num>
  <w:num w:numId="18">
    <w:abstractNumId w:val="4"/>
  </w:num>
  <w:num w:numId="19">
    <w:abstractNumId w:val="3"/>
  </w:num>
  <w:num w:numId="20">
    <w:abstractNumId w:val="32"/>
  </w:num>
  <w:num w:numId="21">
    <w:abstractNumId w:val="23"/>
  </w:num>
  <w:num w:numId="22">
    <w:abstractNumId w:val="5"/>
  </w:num>
  <w:num w:numId="23">
    <w:abstractNumId w:val="7"/>
  </w:num>
  <w:num w:numId="24">
    <w:abstractNumId w:val="36"/>
  </w:num>
  <w:num w:numId="25">
    <w:abstractNumId w:val="2"/>
  </w:num>
  <w:num w:numId="26">
    <w:abstractNumId w:val="28"/>
  </w:num>
  <w:num w:numId="27">
    <w:abstractNumId w:val="29"/>
  </w:num>
  <w:num w:numId="28">
    <w:abstractNumId w:val="16"/>
  </w:num>
  <w:num w:numId="29">
    <w:abstractNumId w:val="1"/>
  </w:num>
  <w:num w:numId="30">
    <w:abstractNumId w:val="25"/>
  </w:num>
  <w:num w:numId="31">
    <w:abstractNumId w:val="8"/>
  </w:num>
  <w:num w:numId="32">
    <w:abstractNumId w:val="0"/>
  </w:num>
  <w:num w:numId="33">
    <w:abstractNumId w:val="6"/>
  </w:num>
  <w:num w:numId="34">
    <w:abstractNumId w:val="27"/>
  </w:num>
  <w:num w:numId="35">
    <w:abstractNumId w:val="31"/>
  </w:num>
  <w:num w:numId="36">
    <w:abstractNumId w:val="34"/>
  </w:num>
  <w:num w:numId="37">
    <w:abstractNumId w:val="22"/>
  </w:num>
  <w:num w:numId="38">
    <w:abstractNumId w:val="1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6"/>
  <w:displayHorizontalDrawingGridEvery w:val="0"/>
  <w:displayVerticalDrawingGridEvery w:val="0"/>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829"/>
    <w:rsid w:val="00005EEF"/>
    <w:rsid w:val="00013366"/>
    <w:rsid w:val="000247D6"/>
    <w:rsid w:val="0003098C"/>
    <w:rsid w:val="00034398"/>
    <w:rsid w:val="00041235"/>
    <w:rsid w:val="00042FBA"/>
    <w:rsid w:val="00045BE1"/>
    <w:rsid w:val="00050CF2"/>
    <w:rsid w:val="000518CA"/>
    <w:rsid w:val="000550EE"/>
    <w:rsid w:val="000641B4"/>
    <w:rsid w:val="00067C60"/>
    <w:rsid w:val="0007205A"/>
    <w:rsid w:val="000729AA"/>
    <w:rsid w:val="00083D07"/>
    <w:rsid w:val="00084829"/>
    <w:rsid w:val="00084ED8"/>
    <w:rsid w:val="00094FDB"/>
    <w:rsid w:val="000A66EE"/>
    <w:rsid w:val="000B2B8D"/>
    <w:rsid w:val="000C6942"/>
    <w:rsid w:val="000C6E8E"/>
    <w:rsid w:val="000D3358"/>
    <w:rsid w:val="000E091B"/>
    <w:rsid w:val="000E099C"/>
    <w:rsid w:val="000E2F60"/>
    <w:rsid w:val="000E3CF1"/>
    <w:rsid w:val="000E5A1B"/>
    <w:rsid w:val="000F3DA1"/>
    <w:rsid w:val="000F65F5"/>
    <w:rsid w:val="000F7AF5"/>
    <w:rsid w:val="0010460A"/>
    <w:rsid w:val="00106BEB"/>
    <w:rsid w:val="00115338"/>
    <w:rsid w:val="00115625"/>
    <w:rsid w:val="001221A8"/>
    <w:rsid w:val="00127B5D"/>
    <w:rsid w:val="001370C2"/>
    <w:rsid w:val="00141DCA"/>
    <w:rsid w:val="00142189"/>
    <w:rsid w:val="00152FD7"/>
    <w:rsid w:val="00157AC6"/>
    <w:rsid w:val="00162747"/>
    <w:rsid w:val="00171276"/>
    <w:rsid w:val="00177A6E"/>
    <w:rsid w:val="001809B3"/>
    <w:rsid w:val="001815E8"/>
    <w:rsid w:val="00187E16"/>
    <w:rsid w:val="00192E58"/>
    <w:rsid w:val="00194301"/>
    <w:rsid w:val="0019450D"/>
    <w:rsid w:val="001949E5"/>
    <w:rsid w:val="001952F5"/>
    <w:rsid w:val="001960D2"/>
    <w:rsid w:val="001A23BB"/>
    <w:rsid w:val="001A3662"/>
    <w:rsid w:val="001A59EE"/>
    <w:rsid w:val="001A7472"/>
    <w:rsid w:val="001B0A59"/>
    <w:rsid w:val="001B4FC1"/>
    <w:rsid w:val="001C29F2"/>
    <w:rsid w:val="001C6353"/>
    <w:rsid w:val="001C7586"/>
    <w:rsid w:val="001C786D"/>
    <w:rsid w:val="001E3222"/>
    <w:rsid w:val="001E4605"/>
    <w:rsid w:val="001F2579"/>
    <w:rsid w:val="001F4EAA"/>
    <w:rsid w:val="001F75A9"/>
    <w:rsid w:val="0021064C"/>
    <w:rsid w:val="00210B2B"/>
    <w:rsid w:val="00210BFB"/>
    <w:rsid w:val="00210EF2"/>
    <w:rsid w:val="00214B6D"/>
    <w:rsid w:val="00220680"/>
    <w:rsid w:val="00221014"/>
    <w:rsid w:val="00223C40"/>
    <w:rsid w:val="00225B19"/>
    <w:rsid w:val="002342B9"/>
    <w:rsid w:val="00234D16"/>
    <w:rsid w:val="002354CF"/>
    <w:rsid w:val="00243DA2"/>
    <w:rsid w:val="00247BA0"/>
    <w:rsid w:val="00251DB7"/>
    <w:rsid w:val="00252C0B"/>
    <w:rsid w:val="00255205"/>
    <w:rsid w:val="002611F5"/>
    <w:rsid w:val="002630EC"/>
    <w:rsid w:val="002639CC"/>
    <w:rsid w:val="00267D71"/>
    <w:rsid w:val="00271A9F"/>
    <w:rsid w:val="002727F9"/>
    <w:rsid w:val="00280365"/>
    <w:rsid w:val="00284E97"/>
    <w:rsid w:val="002872EB"/>
    <w:rsid w:val="002C28F1"/>
    <w:rsid w:val="002C651E"/>
    <w:rsid w:val="002C6BBD"/>
    <w:rsid w:val="002C73D7"/>
    <w:rsid w:val="002C7C50"/>
    <w:rsid w:val="002D79C0"/>
    <w:rsid w:val="002E139B"/>
    <w:rsid w:val="002E6E48"/>
    <w:rsid w:val="002F7B1F"/>
    <w:rsid w:val="00300F9A"/>
    <w:rsid w:val="00301418"/>
    <w:rsid w:val="00301C7B"/>
    <w:rsid w:val="00307488"/>
    <w:rsid w:val="00310060"/>
    <w:rsid w:val="00310FDC"/>
    <w:rsid w:val="0031163D"/>
    <w:rsid w:val="00311C08"/>
    <w:rsid w:val="00313DF1"/>
    <w:rsid w:val="00315795"/>
    <w:rsid w:val="0031755A"/>
    <w:rsid w:val="00317599"/>
    <w:rsid w:val="00326353"/>
    <w:rsid w:val="00337480"/>
    <w:rsid w:val="00342E36"/>
    <w:rsid w:val="00350D02"/>
    <w:rsid w:val="00351614"/>
    <w:rsid w:val="00355C3D"/>
    <w:rsid w:val="00357F55"/>
    <w:rsid w:val="00360D14"/>
    <w:rsid w:val="0036245F"/>
    <w:rsid w:val="00362588"/>
    <w:rsid w:val="0036716F"/>
    <w:rsid w:val="00370211"/>
    <w:rsid w:val="00374A12"/>
    <w:rsid w:val="00380E4C"/>
    <w:rsid w:val="003819EE"/>
    <w:rsid w:val="00383D8C"/>
    <w:rsid w:val="003940F1"/>
    <w:rsid w:val="003A03DB"/>
    <w:rsid w:val="003A0CB3"/>
    <w:rsid w:val="003A2842"/>
    <w:rsid w:val="003A6610"/>
    <w:rsid w:val="003B492C"/>
    <w:rsid w:val="003B5626"/>
    <w:rsid w:val="003C469D"/>
    <w:rsid w:val="003C4AC0"/>
    <w:rsid w:val="003D376D"/>
    <w:rsid w:val="003D7CAB"/>
    <w:rsid w:val="003E7AFB"/>
    <w:rsid w:val="003F2B46"/>
    <w:rsid w:val="0040141A"/>
    <w:rsid w:val="00401DDE"/>
    <w:rsid w:val="00403D6C"/>
    <w:rsid w:val="004044E9"/>
    <w:rsid w:val="00412D60"/>
    <w:rsid w:val="004139F6"/>
    <w:rsid w:val="00413FBA"/>
    <w:rsid w:val="00420FDF"/>
    <w:rsid w:val="00422E70"/>
    <w:rsid w:val="0042455A"/>
    <w:rsid w:val="00424EB1"/>
    <w:rsid w:val="00443804"/>
    <w:rsid w:val="0045090B"/>
    <w:rsid w:val="00450990"/>
    <w:rsid w:val="00454018"/>
    <w:rsid w:val="00457443"/>
    <w:rsid w:val="00466A0A"/>
    <w:rsid w:val="00473BD3"/>
    <w:rsid w:val="00480FA7"/>
    <w:rsid w:val="004839E2"/>
    <w:rsid w:val="00491CE8"/>
    <w:rsid w:val="004B3311"/>
    <w:rsid w:val="004B4E51"/>
    <w:rsid w:val="004C5205"/>
    <w:rsid w:val="004C6A15"/>
    <w:rsid w:val="004D5400"/>
    <w:rsid w:val="004E2BED"/>
    <w:rsid w:val="004F1583"/>
    <w:rsid w:val="004F43D3"/>
    <w:rsid w:val="004F7A0E"/>
    <w:rsid w:val="0050772A"/>
    <w:rsid w:val="00517674"/>
    <w:rsid w:val="00526C36"/>
    <w:rsid w:val="00531E54"/>
    <w:rsid w:val="00536534"/>
    <w:rsid w:val="00541842"/>
    <w:rsid w:val="005429D6"/>
    <w:rsid w:val="00542F73"/>
    <w:rsid w:val="00547DE1"/>
    <w:rsid w:val="00554E1C"/>
    <w:rsid w:val="00555EC0"/>
    <w:rsid w:val="00557B65"/>
    <w:rsid w:val="00561507"/>
    <w:rsid w:val="0056613C"/>
    <w:rsid w:val="00577FC3"/>
    <w:rsid w:val="00587A64"/>
    <w:rsid w:val="00591ED6"/>
    <w:rsid w:val="00594D0C"/>
    <w:rsid w:val="005A2117"/>
    <w:rsid w:val="005A4084"/>
    <w:rsid w:val="005A4DEB"/>
    <w:rsid w:val="005B0A44"/>
    <w:rsid w:val="005B119F"/>
    <w:rsid w:val="005B13C5"/>
    <w:rsid w:val="005C01AB"/>
    <w:rsid w:val="005D0FE9"/>
    <w:rsid w:val="005D2FD1"/>
    <w:rsid w:val="005D44C7"/>
    <w:rsid w:val="005D759D"/>
    <w:rsid w:val="005E6812"/>
    <w:rsid w:val="00605F41"/>
    <w:rsid w:val="0061148C"/>
    <w:rsid w:val="006166B1"/>
    <w:rsid w:val="00617D4C"/>
    <w:rsid w:val="00634DAD"/>
    <w:rsid w:val="006358DE"/>
    <w:rsid w:val="00635C02"/>
    <w:rsid w:val="0063743D"/>
    <w:rsid w:val="00640C57"/>
    <w:rsid w:val="00644B50"/>
    <w:rsid w:val="00647088"/>
    <w:rsid w:val="00651699"/>
    <w:rsid w:val="00652717"/>
    <w:rsid w:val="00652A26"/>
    <w:rsid w:val="006533AA"/>
    <w:rsid w:val="00654507"/>
    <w:rsid w:val="0065737C"/>
    <w:rsid w:val="00660726"/>
    <w:rsid w:val="00660EEA"/>
    <w:rsid w:val="00661504"/>
    <w:rsid w:val="006657CE"/>
    <w:rsid w:val="00672400"/>
    <w:rsid w:val="0067540B"/>
    <w:rsid w:val="00684103"/>
    <w:rsid w:val="006849F1"/>
    <w:rsid w:val="0069348E"/>
    <w:rsid w:val="006A376D"/>
    <w:rsid w:val="006A40EF"/>
    <w:rsid w:val="006B11BF"/>
    <w:rsid w:val="006B342C"/>
    <w:rsid w:val="006B49B6"/>
    <w:rsid w:val="006C3E39"/>
    <w:rsid w:val="006D4525"/>
    <w:rsid w:val="006E25D9"/>
    <w:rsid w:val="006E2F74"/>
    <w:rsid w:val="006F7B68"/>
    <w:rsid w:val="00701B41"/>
    <w:rsid w:val="0070552E"/>
    <w:rsid w:val="0071592E"/>
    <w:rsid w:val="00734CA8"/>
    <w:rsid w:val="00740A39"/>
    <w:rsid w:val="00740AB8"/>
    <w:rsid w:val="00744F5E"/>
    <w:rsid w:val="00745839"/>
    <w:rsid w:val="00752356"/>
    <w:rsid w:val="00753D7B"/>
    <w:rsid w:val="00764F89"/>
    <w:rsid w:val="00765D21"/>
    <w:rsid w:val="00765FB5"/>
    <w:rsid w:val="00770C11"/>
    <w:rsid w:val="00780071"/>
    <w:rsid w:val="00793EFD"/>
    <w:rsid w:val="007A5498"/>
    <w:rsid w:val="007B4FFC"/>
    <w:rsid w:val="007B5102"/>
    <w:rsid w:val="007B7322"/>
    <w:rsid w:val="007B76D6"/>
    <w:rsid w:val="007D666D"/>
    <w:rsid w:val="007D76D7"/>
    <w:rsid w:val="007E313C"/>
    <w:rsid w:val="007E4EEB"/>
    <w:rsid w:val="007F2496"/>
    <w:rsid w:val="008044A5"/>
    <w:rsid w:val="00807E66"/>
    <w:rsid w:val="00810580"/>
    <w:rsid w:val="0081346D"/>
    <w:rsid w:val="00813D94"/>
    <w:rsid w:val="00813E70"/>
    <w:rsid w:val="00815A64"/>
    <w:rsid w:val="008162F8"/>
    <w:rsid w:val="00823848"/>
    <w:rsid w:val="0082547D"/>
    <w:rsid w:val="008302A2"/>
    <w:rsid w:val="00834AE5"/>
    <w:rsid w:val="00835D99"/>
    <w:rsid w:val="0084050D"/>
    <w:rsid w:val="0084318F"/>
    <w:rsid w:val="00843A25"/>
    <w:rsid w:val="0084458B"/>
    <w:rsid w:val="00844F09"/>
    <w:rsid w:val="008463A1"/>
    <w:rsid w:val="00852748"/>
    <w:rsid w:val="00853EF5"/>
    <w:rsid w:val="00860722"/>
    <w:rsid w:val="00867135"/>
    <w:rsid w:val="00873896"/>
    <w:rsid w:val="00883A46"/>
    <w:rsid w:val="00883C19"/>
    <w:rsid w:val="008859CA"/>
    <w:rsid w:val="0089240E"/>
    <w:rsid w:val="00895059"/>
    <w:rsid w:val="008A115C"/>
    <w:rsid w:val="008A1CF6"/>
    <w:rsid w:val="008A3B46"/>
    <w:rsid w:val="008A6D21"/>
    <w:rsid w:val="008A7660"/>
    <w:rsid w:val="008B0200"/>
    <w:rsid w:val="008C01D1"/>
    <w:rsid w:val="008C277A"/>
    <w:rsid w:val="008C29D9"/>
    <w:rsid w:val="008C5C48"/>
    <w:rsid w:val="008D08A5"/>
    <w:rsid w:val="008D0E62"/>
    <w:rsid w:val="008E143A"/>
    <w:rsid w:val="008E2343"/>
    <w:rsid w:val="008E5B7F"/>
    <w:rsid w:val="008E60BC"/>
    <w:rsid w:val="008E6F11"/>
    <w:rsid w:val="008F407B"/>
    <w:rsid w:val="009036D4"/>
    <w:rsid w:val="00904461"/>
    <w:rsid w:val="00911AD9"/>
    <w:rsid w:val="00911C81"/>
    <w:rsid w:val="009154CE"/>
    <w:rsid w:val="00915AE0"/>
    <w:rsid w:val="0092097E"/>
    <w:rsid w:val="009239E4"/>
    <w:rsid w:val="00927DDC"/>
    <w:rsid w:val="00932CE4"/>
    <w:rsid w:val="009330D2"/>
    <w:rsid w:val="009373A7"/>
    <w:rsid w:val="00944CE0"/>
    <w:rsid w:val="009513C7"/>
    <w:rsid w:val="00954A01"/>
    <w:rsid w:val="0096433C"/>
    <w:rsid w:val="00965649"/>
    <w:rsid w:val="00965C68"/>
    <w:rsid w:val="009707C6"/>
    <w:rsid w:val="00970CF7"/>
    <w:rsid w:val="00971676"/>
    <w:rsid w:val="00971C40"/>
    <w:rsid w:val="00983FE8"/>
    <w:rsid w:val="00995CEE"/>
    <w:rsid w:val="0099734F"/>
    <w:rsid w:val="009A225B"/>
    <w:rsid w:val="009A2AD5"/>
    <w:rsid w:val="009A531A"/>
    <w:rsid w:val="009B4176"/>
    <w:rsid w:val="009B48FC"/>
    <w:rsid w:val="009B4B66"/>
    <w:rsid w:val="009B4F73"/>
    <w:rsid w:val="009B65A9"/>
    <w:rsid w:val="009C3F42"/>
    <w:rsid w:val="009C47E8"/>
    <w:rsid w:val="009D3D3F"/>
    <w:rsid w:val="009D6B85"/>
    <w:rsid w:val="009D6D4F"/>
    <w:rsid w:val="009D77DB"/>
    <w:rsid w:val="009E29A1"/>
    <w:rsid w:val="009E37C3"/>
    <w:rsid w:val="009E51BD"/>
    <w:rsid w:val="009F54F6"/>
    <w:rsid w:val="009F5ABC"/>
    <w:rsid w:val="009F7202"/>
    <w:rsid w:val="00A037CB"/>
    <w:rsid w:val="00A145FB"/>
    <w:rsid w:val="00A24002"/>
    <w:rsid w:val="00A40798"/>
    <w:rsid w:val="00A4098D"/>
    <w:rsid w:val="00A50EDD"/>
    <w:rsid w:val="00A51375"/>
    <w:rsid w:val="00A536C9"/>
    <w:rsid w:val="00A567E0"/>
    <w:rsid w:val="00A67467"/>
    <w:rsid w:val="00A75082"/>
    <w:rsid w:val="00A7786D"/>
    <w:rsid w:val="00A77F4E"/>
    <w:rsid w:val="00A81D0B"/>
    <w:rsid w:val="00A904AE"/>
    <w:rsid w:val="00A92E2C"/>
    <w:rsid w:val="00AA16E8"/>
    <w:rsid w:val="00AA2A2B"/>
    <w:rsid w:val="00AA2D9D"/>
    <w:rsid w:val="00AA6632"/>
    <w:rsid w:val="00AA7554"/>
    <w:rsid w:val="00AC0E30"/>
    <w:rsid w:val="00AC2543"/>
    <w:rsid w:val="00AD2F63"/>
    <w:rsid w:val="00AD789F"/>
    <w:rsid w:val="00AE4CDB"/>
    <w:rsid w:val="00AE5A08"/>
    <w:rsid w:val="00B031C6"/>
    <w:rsid w:val="00B11409"/>
    <w:rsid w:val="00B13B14"/>
    <w:rsid w:val="00B24C4A"/>
    <w:rsid w:val="00B26C75"/>
    <w:rsid w:val="00B32473"/>
    <w:rsid w:val="00B32687"/>
    <w:rsid w:val="00B33859"/>
    <w:rsid w:val="00B35BE7"/>
    <w:rsid w:val="00B373D7"/>
    <w:rsid w:val="00B4406A"/>
    <w:rsid w:val="00B464AC"/>
    <w:rsid w:val="00B464F7"/>
    <w:rsid w:val="00B53B8D"/>
    <w:rsid w:val="00B57700"/>
    <w:rsid w:val="00B613FE"/>
    <w:rsid w:val="00B61B26"/>
    <w:rsid w:val="00B65EAB"/>
    <w:rsid w:val="00B7296F"/>
    <w:rsid w:val="00B76B6C"/>
    <w:rsid w:val="00B8574D"/>
    <w:rsid w:val="00B96243"/>
    <w:rsid w:val="00B97061"/>
    <w:rsid w:val="00BA2306"/>
    <w:rsid w:val="00BA2518"/>
    <w:rsid w:val="00BB1BB0"/>
    <w:rsid w:val="00BC441B"/>
    <w:rsid w:val="00BC4C66"/>
    <w:rsid w:val="00BC531C"/>
    <w:rsid w:val="00BC78A4"/>
    <w:rsid w:val="00BD3747"/>
    <w:rsid w:val="00BD4048"/>
    <w:rsid w:val="00BD4BCF"/>
    <w:rsid w:val="00BD59E2"/>
    <w:rsid w:val="00BE0DCB"/>
    <w:rsid w:val="00BF578B"/>
    <w:rsid w:val="00BF6450"/>
    <w:rsid w:val="00BF69B1"/>
    <w:rsid w:val="00C006FB"/>
    <w:rsid w:val="00C02B8D"/>
    <w:rsid w:val="00C059D2"/>
    <w:rsid w:val="00C11360"/>
    <w:rsid w:val="00C117E9"/>
    <w:rsid w:val="00C22F4E"/>
    <w:rsid w:val="00C3598A"/>
    <w:rsid w:val="00C37529"/>
    <w:rsid w:val="00C37C50"/>
    <w:rsid w:val="00C43354"/>
    <w:rsid w:val="00C479C9"/>
    <w:rsid w:val="00C50877"/>
    <w:rsid w:val="00C5392C"/>
    <w:rsid w:val="00C652CA"/>
    <w:rsid w:val="00C6549C"/>
    <w:rsid w:val="00C666AA"/>
    <w:rsid w:val="00C7346D"/>
    <w:rsid w:val="00C73C14"/>
    <w:rsid w:val="00C74456"/>
    <w:rsid w:val="00C74761"/>
    <w:rsid w:val="00C84484"/>
    <w:rsid w:val="00C91F37"/>
    <w:rsid w:val="00C93C5C"/>
    <w:rsid w:val="00C94C32"/>
    <w:rsid w:val="00C964D9"/>
    <w:rsid w:val="00CA2C0C"/>
    <w:rsid w:val="00CB4767"/>
    <w:rsid w:val="00CC143F"/>
    <w:rsid w:val="00CC5287"/>
    <w:rsid w:val="00CC6149"/>
    <w:rsid w:val="00CD28D7"/>
    <w:rsid w:val="00CD7CDA"/>
    <w:rsid w:val="00CE0FE7"/>
    <w:rsid w:val="00CE1136"/>
    <w:rsid w:val="00CE2A14"/>
    <w:rsid w:val="00CF092F"/>
    <w:rsid w:val="00CF1818"/>
    <w:rsid w:val="00CF34FE"/>
    <w:rsid w:val="00CF478A"/>
    <w:rsid w:val="00CF61CE"/>
    <w:rsid w:val="00CF64B1"/>
    <w:rsid w:val="00D1354C"/>
    <w:rsid w:val="00D254DB"/>
    <w:rsid w:val="00D3182F"/>
    <w:rsid w:val="00D418DB"/>
    <w:rsid w:val="00D435BF"/>
    <w:rsid w:val="00D46A32"/>
    <w:rsid w:val="00D47C75"/>
    <w:rsid w:val="00D51BFE"/>
    <w:rsid w:val="00D51C9A"/>
    <w:rsid w:val="00D53A28"/>
    <w:rsid w:val="00D62F90"/>
    <w:rsid w:val="00D6487E"/>
    <w:rsid w:val="00D70D70"/>
    <w:rsid w:val="00D70F92"/>
    <w:rsid w:val="00D714B2"/>
    <w:rsid w:val="00D73AA8"/>
    <w:rsid w:val="00D7605C"/>
    <w:rsid w:val="00D86DFF"/>
    <w:rsid w:val="00D871F9"/>
    <w:rsid w:val="00D92FC4"/>
    <w:rsid w:val="00D934EF"/>
    <w:rsid w:val="00DA27FB"/>
    <w:rsid w:val="00DA300C"/>
    <w:rsid w:val="00DA3F2C"/>
    <w:rsid w:val="00DB5ACF"/>
    <w:rsid w:val="00DC1073"/>
    <w:rsid w:val="00DC2787"/>
    <w:rsid w:val="00DC3A0A"/>
    <w:rsid w:val="00DD5E6B"/>
    <w:rsid w:val="00DE3952"/>
    <w:rsid w:val="00DE57D3"/>
    <w:rsid w:val="00DF40F7"/>
    <w:rsid w:val="00DF7D3E"/>
    <w:rsid w:val="00E023D4"/>
    <w:rsid w:val="00E04E57"/>
    <w:rsid w:val="00E100D4"/>
    <w:rsid w:val="00E117D6"/>
    <w:rsid w:val="00E17D84"/>
    <w:rsid w:val="00E21771"/>
    <w:rsid w:val="00E221B3"/>
    <w:rsid w:val="00E23429"/>
    <w:rsid w:val="00E246DC"/>
    <w:rsid w:val="00E3057E"/>
    <w:rsid w:val="00E34E12"/>
    <w:rsid w:val="00E42927"/>
    <w:rsid w:val="00E433A1"/>
    <w:rsid w:val="00E54BC7"/>
    <w:rsid w:val="00E71C45"/>
    <w:rsid w:val="00E749F9"/>
    <w:rsid w:val="00E77246"/>
    <w:rsid w:val="00E77E9C"/>
    <w:rsid w:val="00E8004F"/>
    <w:rsid w:val="00E80397"/>
    <w:rsid w:val="00E82D4A"/>
    <w:rsid w:val="00E843E7"/>
    <w:rsid w:val="00E855E8"/>
    <w:rsid w:val="00E902B4"/>
    <w:rsid w:val="00E967FC"/>
    <w:rsid w:val="00EA067C"/>
    <w:rsid w:val="00EA1E2C"/>
    <w:rsid w:val="00EA484D"/>
    <w:rsid w:val="00EB0E6E"/>
    <w:rsid w:val="00EB1034"/>
    <w:rsid w:val="00EB24AF"/>
    <w:rsid w:val="00EB2E92"/>
    <w:rsid w:val="00EB67A5"/>
    <w:rsid w:val="00EB784B"/>
    <w:rsid w:val="00EC2F21"/>
    <w:rsid w:val="00EC52FA"/>
    <w:rsid w:val="00EC5F0C"/>
    <w:rsid w:val="00ED14D5"/>
    <w:rsid w:val="00ED2E67"/>
    <w:rsid w:val="00ED5D70"/>
    <w:rsid w:val="00ED5E7D"/>
    <w:rsid w:val="00EE011D"/>
    <w:rsid w:val="00EE299A"/>
    <w:rsid w:val="00EE3D8F"/>
    <w:rsid w:val="00EE558D"/>
    <w:rsid w:val="00EE5E74"/>
    <w:rsid w:val="00EE61A2"/>
    <w:rsid w:val="00F026B6"/>
    <w:rsid w:val="00F10CF9"/>
    <w:rsid w:val="00F13E45"/>
    <w:rsid w:val="00F16CB8"/>
    <w:rsid w:val="00F20C3C"/>
    <w:rsid w:val="00F23B72"/>
    <w:rsid w:val="00F23CA8"/>
    <w:rsid w:val="00F24D87"/>
    <w:rsid w:val="00F24E38"/>
    <w:rsid w:val="00F32AD7"/>
    <w:rsid w:val="00F36D80"/>
    <w:rsid w:val="00F37FD5"/>
    <w:rsid w:val="00F40CF0"/>
    <w:rsid w:val="00F41913"/>
    <w:rsid w:val="00F43C9B"/>
    <w:rsid w:val="00F45069"/>
    <w:rsid w:val="00F476E1"/>
    <w:rsid w:val="00F565FB"/>
    <w:rsid w:val="00F6048C"/>
    <w:rsid w:val="00F615D2"/>
    <w:rsid w:val="00F6183B"/>
    <w:rsid w:val="00F75C04"/>
    <w:rsid w:val="00F8304E"/>
    <w:rsid w:val="00F8326D"/>
    <w:rsid w:val="00F837AE"/>
    <w:rsid w:val="00F93882"/>
    <w:rsid w:val="00F95FCB"/>
    <w:rsid w:val="00F97F4F"/>
    <w:rsid w:val="00FA1501"/>
    <w:rsid w:val="00FA5BB8"/>
    <w:rsid w:val="00FB0350"/>
    <w:rsid w:val="00FB5560"/>
    <w:rsid w:val="00FB600F"/>
    <w:rsid w:val="00FB669C"/>
    <w:rsid w:val="00FB7AB5"/>
    <w:rsid w:val="00FC2B83"/>
    <w:rsid w:val="00FC560E"/>
    <w:rsid w:val="00FD357E"/>
    <w:rsid w:val="00FD5AFE"/>
    <w:rsid w:val="00FD7B70"/>
    <w:rsid w:val="00FE479C"/>
    <w:rsid w:val="00FF2693"/>
    <w:rsid w:val="00FF6F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28382B72"/>
  <w15:chartTrackingRefBased/>
  <w15:docId w15:val="{84A89C3E-C941-4121-BE08-D9F62F712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pPr>
      <w:spacing w:line="360" w:lineRule="auto"/>
      <w:jc w:val="both"/>
    </w:pPr>
    <w:rPr>
      <w:sz w:val="24"/>
      <w:lang w:val="fr-CA"/>
    </w:rPr>
  </w:style>
  <w:style w:type="paragraph" w:styleId="Heading1">
    <w:name w:val="heading 1"/>
    <w:basedOn w:val="Normal"/>
    <w:next w:val="Normal"/>
    <w:qFormat/>
    <w:pPr>
      <w:keepNext/>
      <w:tabs>
        <w:tab w:val="left" w:pos="270"/>
      </w:tabs>
      <w:outlineLvl w:val="0"/>
    </w:pPr>
    <w:rPr>
      <w:b/>
      <w:sz w:val="40"/>
      <w:lang w:val="fr-FR"/>
    </w:rPr>
  </w:style>
  <w:style w:type="paragraph" w:styleId="Heading2">
    <w:name w:val="heading 2"/>
    <w:basedOn w:val="Normal"/>
    <w:next w:val="Normal"/>
    <w:qFormat/>
    <w:pPr>
      <w:keepNext/>
      <w:jc w:val="left"/>
      <w:outlineLvl w:val="1"/>
    </w:pPr>
    <w:rPr>
      <w:b/>
      <w:sz w:val="32"/>
    </w:rPr>
  </w:style>
  <w:style w:type="paragraph" w:styleId="Heading3">
    <w:name w:val="heading 3"/>
    <w:basedOn w:val="Normal"/>
    <w:next w:val="Normal"/>
    <w:qFormat/>
    <w:pPr>
      <w:keepNext/>
      <w:jc w:val="left"/>
      <w:outlineLvl w:val="2"/>
    </w:pPr>
    <w:rPr>
      <w:b/>
      <w:sz w:val="28"/>
      <w:lang w:val="fr-FR"/>
    </w:rPr>
  </w:style>
  <w:style w:type="paragraph" w:styleId="Heading4">
    <w:name w:val="heading 4"/>
    <w:basedOn w:val="Normal"/>
    <w:next w:val="Normal"/>
    <w:qFormat/>
    <w:pPr>
      <w:keepNext/>
      <w:outlineLvl w:val="3"/>
    </w:pPr>
    <w:rPr>
      <w:b/>
      <w:lang w:val="fr-FR"/>
    </w:rPr>
  </w:style>
  <w:style w:type="paragraph" w:styleId="Heading5">
    <w:name w:val="heading 5"/>
    <w:basedOn w:val="Normal"/>
    <w:next w:val="Normal"/>
    <w:qFormat/>
    <w:pPr>
      <w:keepNext/>
      <w:outlineLvl w:val="4"/>
    </w:pPr>
    <w:rPr>
      <w:lang w:val="fr-FR"/>
    </w:rPr>
  </w:style>
  <w:style w:type="paragraph" w:styleId="Heading6">
    <w:name w:val="heading 6"/>
    <w:basedOn w:val="Normal"/>
    <w:next w:val="Normal"/>
    <w:qFormat/>
    <w:pPr>
      <w:keepNext/>
      <w:outlineLvl w:val="5"/>
    </w:pPr>
    <w:rPr>
      <w:b/>
      <w:sz w:val="40"/>
      <w:lang w:val="fr-FR"/>
    </w:rPr>
  </w:style>
  <w:style w:type="paragraph" w:styleId="Heading7">
    <w:name w:val="heading 7"/>
    <w:basedOn w:val="Normal"/>
    <w:next w:val="Normal"/>
    <w:qFormat/>
    <w:pPr>
      <w:keepNext/>
      <w:outlineLvl w:val="6"/>
    </w:pPr>
    <w:rPr>
      <w:i/>
      <w:lang w:val="fr-FR"/>
    </w:rPr>
  </w:style>
  <w:style w:type="paragraph" w:styleId="Heading8">
    <w:name w:val="heading 8"/>
    <w:basedOn w:val="Normal"/>
    <w:next w:val="Normal"/>
    <w:qFormat/>
    <w:pPr>
      <w:keepNext/>
      <w:outlineLvl w:val="7"/>
    </w:pPr>
    <w:rPr>
      <w:caps/>
      <w:lang w:val="fr-FR"/>
    </w:rPr>
  </w:style>
  <w:style w:type="paragraph" w:styleId="Heading9">
    <w:name w:val="heading 9"/>
    <w:basedOn w:val="Normal"/>
    <w:next w:val="Normal"/>
    <w:qFormat/>
    <w:pPr>
      <w:keepNext/>
      <w:outlineLvl w:val="8"/>
    </w:pPr>
    <w:rPr>
      <w:sz w:val="28"/>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Pr>
      <w:lang w:val="fr-FR"/>
    </w:rPr>
  </w:style>
  <w:style w:type="paragraph" w:styleId="BodyText2">
    <w:name w:val="Body Text 2"/>
    <w:basedOn w:val="Normal"/>
    <w:rPr>
      <w:i/>
      <w:lang w:val="fr-FR"/>
    </w:rPr>
  </w:style>
  <w:style w:type="paragraph" w:styleId="BodyText3">
    <w:name w:val="Body Text 3"/>
    <w:basedOn w:val="Normal"/>
    <w:rPr>
      <w:lang w:val="fr-FR"/>
    </w:rPr>
  </w:style>
  <w:style w:type="paragraph" w:styleId="Header">
    <w:name w:val="header"/>
    <w:basedOn w:val="Normal"/>
    <w:pPr>
      <w:tabs>
        <w:tab w:val="center" w:pos="4536"/>
        <w:tab w:val="right" w:pos="9072"/>
      </w:tabs>
    </w:pPr>
    <w:rPr>
      <w:lang w:val="fr-FR"/>
    </w:rPr>
  </w:style>
  <w:style w:type="paragraph" w:styleId="DocumentMap">
    <w:name w:val="Document Map"/>
    <w:basedOn w:val="Normal"/>
    <w:semiHidden/>
    <w:pPr>
      <w:shd w:val="clear" w:color="auto" w:fill="000080"/>
    </w:pPr>
    <w:rPr>
      <w:rFonts w:ascii="Tahoma" w:hAnsi="Tahoma"/>
      <w:lang w:val="en-US"/>
    </w:rPr>
  </w:style>
  <w:style w:type="paragraph" w:styleId="Caption">
    <w:name w:val="caption"/>
    <w:basedOn w:val="Normal"/>
    <w:next w:val="Normal"/>
    <w:qFormat/>
    <w:pPr>
      <w:framePr w:w="9013" w:h="5026" w:hSpace="141" w:wrap="around" w:vAnchor="text" w:hAnchor="page" w:x="1891" w:y="533"/>
      <w:pBdr>
        <w:top w:val="single" w:sz="6" w:space="1" w:color="auto"/>
        <w:left w:val="single" w:sz="6" w:space="1" w:color="auto"/>
        <w:bottom w:val="single" w:sz="6" w:space="1" w:color="auto"/>
        <w:right w:val="single" w:sz="6" w:space="1" w:color="auto"/>
      </w:pBdr>
      <w:jc w:val="center"/>
    </w:pPr>
    <w:rPr>
      <w:b/>
      <w:i/>
      <w:lang w:val="en-US"/>
    </w:rPr>
  </w:style>
  <w:style w:type="character" w:styleId="Hyperlink">
    <w:name w:val="Hyperlink"/>
    <w:rPr>
      <w:color w:val="0000FF"/>
      <w:u w:val="single"/>
    </w:rPr>
  </w:style>
  <w:style w:type="character" w:styleId="FollowedHyperlink">
    <w:name w:val="FollowedHyperlink"/>
    <w:rPr>
      <w:color w:val="800080"/>
      <w:u w:val="single"/>
    </w:rPr>
  </w:style>
  <w:style w:type="paragraph" w:styleId="List">
    <w:name w:val="List"/>
    <w:basedOn w:val="Normal"/>
    <w:pPr>
      <w:numPr>
        <w:numId w:val="1"/>
      </w:numPr>
    </w:pPr>
    <w:rPr>
      <w:lang w:val="en-US"/>
    </w:rPr>
  </w:style>
  <w:style w:type="paragraph" w:styleId="List2">
    <w:name w:val="List 2"/>
    <w:basedOn w:val="Normal"/>
    <w:pPr>
      <w:ind w:left="720" w:hanging="360"/>
      <w:jc w:val="center"/>
    </w:pPr>
    <w:rPr>
      <w:lang w:val="en-US"/>
    </w:rPr>
  </w:style>
  <w:style w:type="paragraph" w:styleId="ListBullet">
    <w:name w:val="List Bullet"/>
    <w:basedOn w:val="Normal"/>
    <w:autoRedefine/>
    <w:pPr>
      <w:numPr>
        <w:numId w:val="2"/>
      </w:numPr>
    </w:pPr>
    <w:rPr>
      <w:lang w:val="fr-FR"/>
    </w:rPr>
  </w:style>
  <w:style w:type="paragraph" w:styleId="ListBullet2">
    <w:name w:val="List Bullet 2"/>
    <w:basedOn w:val="Normal"/>
    <w:autoRedefine/>
    <w:pPr>
      <w:numPr>
        <w:numId w:val="3"/>
      </w:numPr>
    </w:pPr>
    <w:rPr>
      <w:lang w:val="fr-FR"/>
    </w:rPr>
  </w:style>
  <w:style w:type="paragraph" w:styleId="ListBullet3">
    <w:name w:val="List Bullet 3"/>
    <w:basedOn w:val="Normal"/>
    <w:autoRedefine/>
    <w:pPr>
      <w:numPr>
        <w:numId w:val="4"/>
      </w:numPr>
    </w:pPr>
    <w:rPr>
      <w:lang w:val="fr-FR"/>
    </w:rPr>
  </w:style>
  <w:style w:type="paragraph" w:styleId="ListBullet4">
    <w:name w:val="List Bullet 4"/>
    <w:basedOn w:val="Normal"/>
    <w:autoRedefine/>
    <w:pPr>
      <w:numPr>
        <w:numId w:val="5"/>
      </w:numPr>
    </w:pPr>
    <w:rPr>
      <w:lang w:val="fr-FR"/>
    </w:rPr>
  </w:style>
  <w:style w:type="paragraph" w:styleId="ListContinue">
    <w:name w:val="List Continue"/>
    <w:basedOn w:val="Normal"/>
    <w:pPr>
      <w:spacing w:after="120"/>
      <w:ind w:left="360"/>
      <w:jc w:val="center"/>
    </w:pPr>
    <w:rPr>
      <w:lang w:val="en-US"/>
    </w:rPr>
  </w:style>
  <w:style w:type="paragraph" w:styleId="ListContinue2">
    <w:name w:val="List Continue 2"/>
    <w:basedOn w:val="Normal"/>
    <w:pPr>
      <w:spacing w:after="120"/>
      <w:ind w:left="720"/>
      <w:jc w:val="center"/>
    </w:pPr>
    <w:rPr>
      <w:lang w:val="en-US"/>
    </w:rPr>
  </w:style>
  <w:style w:type="paragraph" w:styleId="ListContinue3">
    <w:name w:val="List Continue 3"/>
    <w:basedOn w:val="Normal"/>
    <w:pPr>
      <w:spacing w:after="120"/>
      <w:ind w:left="1080"/>
      <w:jc w:val="center"/>
    </w:pPr>
    <w:rPr>
      <w:lang w:val="en-US"/>
    </w:rPr>
  </w:style>
  <w:style w:type="character" w:styleId="PageNumber">
    <w:name w:val="page number"/>
    <w:basedOn w:val="DefaultParagraphFont"/>
  </w:style>
  <w:style w:type="paragraph" w:styleId="Footer">
    <w:name w:val="footer"/>
    <w:basedOn w:val="Normal"/>
    <w:link w:val="FooterChar"/>
    <w:uiPriority w:val="99"/>
    <w:pPr>
      <w:tabs>
        <w:tab w:val="center" w:pos="4536"/>
        <w:tab w:val="right" w:pos="9072"/>
      </w:tabs>
      <w:jc w:val="center"/>
    </w:pPr>
    <w:rPr>
      <w:lang w:val="en-US"/>
    </w:rPr>
  </w:style>
  <w:style w:type="paragraph" w:styleId="BodyTextIndent">
    <w:name w:val="Body Text Indent"/>
    <w:basedOn w:val="Normal"/>
    <w:pPr>
      <w:ind w:left="360"/>
    </w:pPr>
    <w:rPr>
      <w:i/>
      <w:lang w:val="en-US"/>
    </w:rPr>
  </w:style>
  <w:style w:type="paragraph" w:styleId="BodyTextIndent2">
    <w:name w:val="Body Text Indent 2"/>
    <w:basedOn w:val="Normal"/>
    <w:pPr>
      <w:ind w:left="709"/>
    </w:pPr>
  </w:style>
  <w:style w:type="paragraph" w:styleId="BodyTextIndent3">
    <w:name w:val="Body Text Indent 3"/>
    <w:basedOn w:val="Normal"/>
    <w:pPr>
      <w:ind w:left="6294" w:hanging="6294"/>
    </w:pPr>
    <w:rPr>
      <w:i/>
      <w:sz w:val="22"/>
    </w:rPr>
  </w:style>
  <w:style w:type="paragraph" w:styleId="NormalIndent">
    <w:name w:val="Normal Indent"/>
    <w:basedOn w:val="Normal"/>
    <w:pPr>
      <w:ind w:left="708"/>
      <w:jc w:val="center"/>
    </w:pPr>
    <w:rPr>
      <w:lang w:val="en-US"/>
    </w:rPr>
  </w:style>
  <w:style w:type="paragraph" w:styleId="Subtitle">
    <w:name w:val="Subtitle"/>
    <w:basedOn w:val="Normal"/>
    <w:qFormat/>
    <w:pPr>
      <w:jc w:val="center"/>
    </w:pPr>
    <w:rPr>
      <w:b/>
      <w:sz w:val="32"/>
      <w:lang w:val="en-US"/>
    </w:rPr>
  </w:style>
  <w:style w:type="paragraph" w:customStyle="1" w:styleId="Style1">
    <w:name w:val="Style1"/>
    <w:basedOn w:val="Normal"/>
    <w:autoRedefine/>
    <w:pPr>
      <w:spacing w:after="120"/>
    </w:pPr>
    <w:rPr>
      <w:b/>
      <w:caps/>
      <w:sz w:val="40"/>
      <w:lang w:val="fr-FR"/>
    </w:rPr>
  </w:style>
  <w:style w:type="paragraph" w:customStyle="1" w:styleId="Style2">
    <w:name w:val="Style2"/>
    <w:basedOn w:val="Style1"/>
    <w:autoRedefine/>
  </w:style>
  <w:style w:type="paragraph" w:styleId="Title">
    <w:name w:val="Title"/>
    <w:basedOn w:val="Normal"/>
    <w:qFormat/>
    <w:pPr>
      <w:suppressLineNumbers/>
      <w:jc w:val="center"/>
      <w:outlineLvl w:val="0"/>
    </w:pPr>
    <w:rPr>
      <w:b/>
      <w:sz w:val="28"/>
      <w:lang w:val="fr-FR"/>
    </w:rPr>
  </w:style>
  <w:style w:type="paragraph" w:styleId="TOC1">
    <w:name w:val="toc 1"/>
    <w:basedOn w:val="Normal"/>
    <w:next w:val="Normal"/>
    <w:autoRedefine/>
    <w:semiHidden/>
    <w:pPr>
      <w:tabs>
        <w:tab w:val="right" w:leader="dot" w:pos="8647"/>
      </w:tabs>
      <w:spacing w:after="120"/>
      <w:jc w:val="left"/>
    </w:pPr>
    <w:rPr>
      <w:b/>
      <w:noProof/>
      <w:sz w:val="32"/>
    </w:rPr>
  </w:style>
  <w:style w:type="paragraph" w:styleId="TOC2">
    <w:name w:val="toc 2"/>
    <w:basedOn w:val="Normal"/>
    <w:next w:val="Normal"/>
    <w:autoRedefine/>
    <w:semiHidden/>
    <w:pPr>
      <w:spacing w:after="120"/>
      <w:ind w:left="720" w:hanging="720"/>
    </w:pPr>
    <w:rPr>
      <w:b/>
      <w:sz w:val="28"/>
      <w:lang w:val="fr-FR"/>
    </w:rPr>
  </w:style>
  <w:style w:type="paragraph" w:styleId="TOC3">
    <w:name w:val="toc 3"/>
    <w:basedOn w:val="Normal"/>
    <w:next w:val="Normal"/>
    <w:autoRedefine/>
    <w:semiHidden/>
    <w:pPr>
      <w:spacing w:after="120"/>
      <w:ind w:left="202"/>
    </w:pPr>
    <w:rPr>
      <w:sz w:val="28"/>
      <w:lang w:val="fr-FR"/>
    </w:rPr>
  </w:style>
  <w:style w:type="paragraph" w:styleId="TOC4">
    <w:name w:val="toc 4"/>
    <w:basedOn w:val="Normal"/>
    <w:next w:val="Normal"/>
    <w:autoRedefine/>
    <w:semiHidden/>
    <w:pPr>
      <w:spacing w:after="120"/>
      <w:ind w:left="403"/>
    </w:pPr>
    <w:rPr>
      <w:lang w:val="fr-FR"/>
    </w:rPr>
  </w:style>
  <w:style w:type="paragraph" w:styleId="TOC5">
    <w:name w:val="toc 5"/>
    <w:basedOn w:val="Normal"/>
    <w:next w:val="Normal"/>
    <w:autoRedefine/>
    <w:semiHidden/>
    <w:pPr>
      <w:spacing w:after="120"/>
      <w:ind w:left="605"/>
    </w:pPr>
    <w:rPr>
      <w:lang w:val="fr-FR"/>
    </w:rPr>
  </w:style>
  <w:style w:type="paragraph" w:styleId="TOC6">
    <w:name w:val="toc 6"/>
    <w:basedOn w:val="Normal"/>
    <w:next w:val="Normal"/>
    <w:autoRedefine/>
    <w:semiHidden/>
    <w:pPr>
      <w:ind w:left="1000"/>
    </w:pPr>
    <w:rPr>
      <w:lang w:val="fr-FR"/>
    </w:rPr>
  </w:style>
  <w:style w:type="paragraph" w:styleId="TOC7">
    <w:name w:val="toc 7"/>
    <w:basedOn w:val="Normal"/>
    <w:next w:val="Normal"/>
    <w:autoRedefine/>
    <w:semiHidden/>
    <w:pPr>
      <w:ind w:left="1200"/>
    </w:pPr>
    <w:rPr>
      <w:lang w:val="fr-FR"/>
    </w:rPr>
  </w:style>
  <w:style w:type="paragraph" w:styleId="TOC8">
    <w:name w:val="toc 8"/>
    <w:basedOn w:val="Normal"/>
    <w:next w:val="Normal"/>
    <w:autoRedefine/>
    <w:semiHidden/>
    <w:pPr>
      <w:ind w:left="1400"/>
    </w:pPr>
    <w:rPr>
      <w:lang w:val="fr-FR"/>
    </w:rPr>
  </w:style>
  <w:style w:type="paragraph" w:styleId="TOC9">
    <w:name w:val="toc 9"/>
    <w:aliases w:val="TM"/>
    <w:basedOn w:val="Normal"/>
    <w:next w:val="Normal"/>
    <w:autoRedefine/>
    <w:semiHidden/>
    <w:pPr>
      <w:suppressLineNumbers/>
      <w:spacing w:after="240"/>
      <w:jc w:val="center"/>
      <w:outlineLvl w:val="0"/>
    </w:pPr>
    <w:rPr>
      <w:b/>
      <w:sz w:val="48"/>
      <w:lang w:val="fr-FR"/>
    </w:rPr>
  </w:style>
  <w:style w:type="paragraph" w:customStyle="1" w:styleId="Default">
    <w:name w:val="Default"/>
    <w:rsid w:val="00CC6149"/>
    <w:pPr>
      <w:autoSpaceDE w:val="0"/>
      <w:autoSpaceDN w:val="0"/>
      <w:adjustRightInd w:val="0"/>
    </w:pPr>
    <w:rPr>
      <w:rFonts w:eastAsia="MS Mincho"/>
      <w:color w:val="000000"/>
      <w:sz w:val="24"/>
      <w:szCs w:val="24"/>
      <w:lang w:val="fr-FR" w:eastAsia="ja-JP"/>
    </w:rPr>
  </w:style>
  <w:style w:type="table" w:styleId="TableGrid">
    <w:name w:val="Table Grid"/>
    <w:basedOn w:val="TableNormal"/>
    <w:rsid w:val="00BD3747"/>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link w:val="Footer"/>
    <w:uiPriority w:val="99"/>
    <w:rsid w:val="00013366"/>
    <w:rPr>
      <w:sz w:val="24"/>
    </w:rPr>
  </w:style>
  <w:style w:type="paragraph" w:styleId="ListParagraph">
    <w:name w:val="List Paragraph"/>
    <w:basedOn w:val="Normal"/>
    <w:uiPriority w:val="34"/>
    <w:qFormat/>
    <w:rsid w:val="00EB1034"/>
    <w:pPr>
      <w:ind w:left="708"/>
    </w:pPr>
  </w:style>
  <w:style w:type="character" w:styleId="CommentReference">
    <w:name w:val="annotation reference"/>
    <w:rsid w:val="00B96243"/>
    <w:rPr>
      <w:sz w:val="16"/>
      <w:szCs w:val="16"/>
    </w:rPr>
  </w:style>
  <w:style w:type="paragraph" w:styleId="CommentText">
    <w:name w:val="annotation text"/>
    <w:basedOn w:val="Normal"/>
    <w:link w:val="CommentTextChar"/>
    <w:rsid w:val="00B96243"/>
    <w:rPr>
      <w:sz w:val="20"/>
    </w:rPr>
  </w:style>
  <w:style w:type="character" w:customStyle="1" w:styleId="CommentTextChar">
    <w:name w:val="Comment Text Char"/>
    <w:link w:val="CommentText"/>
    <w:rsid w:val="00B96243"/>
    <w:rPr>
      <w:lang w:val="fr-CA" w:eastAsia="en-US"/>
    </w:rPr>
  </w:style>
  <w:style w:type="paragraph" w:styleId="CommentSubject">
    <w:name w:val="annotation subject"/>
    <w:basedOn w:val="CommentText"/>
    <w:next w:val="CommentText"/>
    <w:link w:val="CommentSubjectChar"/>
    <w:rsid w:val="00B96243"/>
    <w:rPr>
      <w:b/>
      <w:bCs/>
    </w:rPr>
  </w:style>
  <w:style w:type="character" w:customStyle="1" w:styleId="CommentSubjectChar">
    <w:name w:val="Comment Subject Char"/>
    <w:link w:val="CommentSubject"/>
    <w:rsid w:val="00B96243"/>
    <w:rPr>
      <w:b/>
      <w:bCs/>
      <w:lang w:val="fr-CA" w:eastAsia="en-US"/>
    </w:rPr>
  </w:style>
  <w:style w:type="paragraph" w:styleId="BalloonText">
    <w:name w:val="Balloon Text"/>
    <w:basedOn w:val="Normal"/>
    <w:link w:val="BalloonTextChar"/>
    <w:rsid w:val="00B96243"/>
    <w:pPr>
      <w:spacing w:line="240" w:lineRule="auto"/>
    </w:pPr>
    <w:rPr>
      <w:rFonts w:ascii="Segoe UI" w:hAnsi="Segoe UI" w:cs="Segoe UI"/>
      <w:sz w:val="18"/>
      <w:szCs w:val="18"/>
    </w:rPr>
  </w:style>
  <w:style w:type="character" w:customStyle="1" w:styleId="BalloonTextChar">
    <w:name w:val="Balloon Text Char"/>
    <w:link w:val="BalloonText"/>
    <w:rsid w:val="00B96243"/>
    <w:rPr>
      <w:rFonts w:ascii="Segoe UI" w:hAnsi="Segoe UI" w:cs="Segoe UI"/>
      <w:sz w:val="18"/>
      <w:szCs w:val="18"/>
      <w:lang w:val="fr-CA" w:eastAsia="en-US"/>
    </w:rPr>
  </w:style>
  <w:style w:type="character" w:styleId="Strong">
    <w:name w:val="Strong"/>
    <w:qFormat/>
    <w:rsid w:val="00FB7AB5"/>
    <w:rPr>
      <w:b/>
      <w:bCs/>
    </w:rPr>
  </w:style>
  <w:style w:type="character" w:styleId="PlaceholderText">
    <w:name w:val="Placeholder Text"/>
    <w:basedOn w:val="DefaultParagraphFont"/>
    <w:uiPriority w:val="99"/>
    <w:semiHidden/>
    <w:rsid w:val="00042FB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148564">
      <w:bodyDiv w:val="1"/>
      <w:marLeft w:val="0"/>
      <w:marRight w:val="0"/>
      <w:marTop w:val="0"/>
      <w:marBottom w:val="0"/>
      <w:divBdr>
        <w:top w:val="none" w:sz="0" w:space="0" w:color="auto"/>
        <w:left w:val="none" w:sz="0" w:space="0" w:color="auto"/>
        <w:bottom w:val="none" w:sz="0" w:space="0" w:color="auto"/>
        <w:right w:val="none" w:sz="0" w:space="0" w:color="auto"/>
      </w:divBdr>
    </w:div>
    <w:div w:id="1117529329">
      <w:bodyDiv w:val="1"/>
      <w:marLeft w:val="0"/>
      <w:marRight w:val="0"/>
      <w:marTop w:val="0"/>
      <w:marBottom w:val="0"/>
      <w:divBdr>
        <w:top w:val="none" w:sz="0" w:space="0" w:color="auto"/>
        <w:left w:val="none" w:sz="0" w:space="0" w:color="auto"/>
        <w:bottom w:val="none" w:sz="0" w:space="0" w:color="auto"/>
        <w:right w:val="none" w:sz="0" w:space="0" w:color="auto"/>
      </w:divBdr>
    </w:div>
    <w:div w:id="1346791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117" Type="http://schemas.openxmlformats.org/officeDocument/2006/relationships/oleObject" Target="embeddings/oleObject45.bin"/><Relationship Id="rId21" Type="http://schemas.openxmlformats.org/officeDocument/2006/relationships/image" Target="media/image12.emf"/><Relationship Id="rId42" Type="http://schemas.openxmlformats.org/officeDocument/2006/relationships/image" Target="media/image29.wmf"/><Relationship Id="rId47" Type="http://schemas.openxmlformats.org/officeDocument/2006/relationships/oleObject" Target="embeddings/oleObject7.bin"/><Relationship Id="rId63" Type="http://schemas.openxmlformats.org/officeDocument/2006/relationships/oleObject" Target="embeddings/oleObject15.bin"/><Relationship Id="rId68" Type="http://schemas.openxmlformats.org/officeDocument/2006/relationships/image" Target="media/image44.wmf"/><Relationship Id="rId84" Type="http://schemas.openxmlformats.org/officeDocument/2006/relationships/image" Target="media/image52.wmf"/><Relationship Id="rId89" Type="http://schemas.openxmlformats.org/officeDocument/2006/relationships/oleObject" Target="embeddings/oleObject26.bin"/><Relationship Id="rId112" Type="http://schemas.openxmlformats.org/officeDocument/2006/relationships/oleObject" Target="embeddings/oleObject41.bin"/><Relationship Id="rId16" Type="http://schemas.openxmlformats.org/officeDocument/2006/relationships/image" Target="media/image7.png"/><Relationship Id="rId107" Type="http://schemas.openxmlformats.org/officeDocument/2006/relationships/oleObject" Target="embeddings/oleObject38.bin"/><Relationship Id="rId11" Type="http://schemas.openxmlformats.org/officeDocument/2006/relationships/image" Target="media/image2.emf"/><Relationship Id="rId32" Type="http://schemas.openxmlformats.org/officeDocument/2006/relationships/image" Target="media/image23.png"/><Relationship Id="rId37" Type="http://schemas.openxmlformats.org/officeDocument/2006/relationships/oleObject" Target="embeddings/oleObject2.bin"/><Relationship Id="rId53" Type="http://schemas.openxmlformats.org/officeDocument/2006/relationships/oleObject" Target="embeddings/oleObject10.bin"/><Relationship Id="rId58" Type="http://schemas.openxmlformats.org/officeDocument/2006/relationships/image" Target="media/image37.wmf"/><Relationship Id="rId74" Type="http://schemas.openxmlformats.org/officeDocument/2006/relationships/image" Target="media/image47.wmf"/><Relationship Id="rId79" Type="http://schemas.openxmlformats.org/officeDocument/2006/relationships/oleObject" Target="embeddings/oleObject21.bin"/><Relationship Id="rId102" Type="http://schemas.openxmlformats.org/officeDocument/2006/relationships/oleObject" Target="embeddings/oleObject33.bin"/><Relationship Id="rId123" Type="http://schemas.openxmlformats.org/officeDocument/2006/relationships/fontTable" Target="fontTable.xml"/><Relationship Id="rId5" Type="http://schemas.openxmlformats.org/officeDocument/2006/relationships/styles" Target="styles.xml"/><Relationship Id="rId90" Type="http://schemas.openxmlformats.org/officeDocument/2006/relationships/oleObject" Target="embeddings/oleObject27.bin"/><Relationship Id="rId95" Type="http://schemas.openxmlformats.org/officeDocument/2006/relationships/oleObject" Target="embeddings/oleObject29.bin"/><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oleObject" Target="embeddings/oleObject5.bin"/><Relationship Id="rId48" Type="http://schemas.openxmlformats.org/officeDocument/2006/relationships/image" Target="media/image32.wmf"/><Relationship Id="rId64" Type="http://schemas.openxmlformats.org/officeDocument/2006/relationships/image" Target="media/image40.png"/><Relationship Id="rId69" Type="http://schemas.openxmlformats.org/officeDocument/2006/relationships/oleObject" Target="embeddings/oleObject16.bin"/><Relationship Id="rId113" Type="http://schemas.openxmlformats.org/officeDocument/2006/relationships/oleObject" Target="embeddings/oleObject42.bin"/><Relationship Id="rId118" Type="http://schemas.openxmlformats.org/officeDocument/2006/relationships/header" Target="header1.xml"/><Relationship Id="rId80" Type="http://schemas.openxmlformats.org/officeDocument/2006/relationships/image" Target="media/image50.wmf"/><Relationship Id="rId85" Type="http://schemas.openxmlformats.org/officeDocument/2006/relationships/oleObject" Target="embeddings/oleObject24.bin"/><Relationship Id="rId12" Type="http://schemas.openxmlformats.org/officeDocument/2006/relationships/image" Target="media/image3.emf"/><Relationship Id="rId17" Type="http://schemas.openxmlformats.org/officeDocument/2006/relationships/image" Target="media/image8.emf"/><Relationship Id="rId33" Type="http://schemas.openxmlformats.org/officeDocument/2006/relationships/image" Target="media/image24.png"/><Relationship Id="rId38" Type="http://schemas.openxmlformats.org/officeDocument/2006/relationships/image" Target="media/image27.wmf"/><Relationship Id="rId59" Type="http://schemas.openxmlformats.org/officeDocument/2006/relationships/oleObject" Target="embeddings/oleObject13.bin"/><Relationship Id="rId103" Type="http://schemas.openxmlformats.org/officeDocument/2006/relationships/oleObject" Target="embeddings/oleObject34.bin"/><Relationship Id="rId108" Type="http://schemas.openxmlformats.org/officeDocument/2006/relationships/image" Target="media/image61.wmf"/><Relationship Id="rId124" Type="http://schemas.openxmlformats.org/officeDocument/2006/relationships/theme" Target="theme/theme1.xml"/><Relationship Id="rId54" Type="http://schemas.openxmlformats.org/officeDocument/2006/relationships/image" Target="media/image35.wmf"/><Relationship Id="rId70" Type="http://schemas.openxmlformats.org/officeDocument/2006/relationships/image" Target="media/image45.wmf"/><Relationship Id="rId75" Type="http://schemas.openxmlformats.org/officeDocument/2006/relationships/oleObject" Target="embeddings/oleObject19.bin"/><Relationship Id="rId91" Type="http://schemas.openxmlformats.org/officeDocument/2006/relationships/oleObject" Target="embeddings/oleObject28.bin"/><Relationship Id="rId96" Type="http://schemas.openxmlformats.org/officeDocument/2006/relationships/image" Target="media/image58.wmf"/><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4.emf"/><Relationship Id="rId28" Type="http://schemas.openxmlformats.org/officeDocument/2006/relationships/image" Target="media/image19.png"/><Relationship Id="rId49" Type="http://schemas.openxmlformats.org/officeDocument/2006/relationships/oleObject" Target="embeddings/oleObject8.bin"/><Relationship Id="rId114" Type="http://schemas.openxmlformats.org/officeDocument/2006/relationships/oleObject" Target="embeddings/oleObject43.bin"/><Relationship Id="rId119" Type="http://schemas.openxmlformats.org/officeDocument/2006/relationships/header" Target="header2.xml"/><Relationship Id="rId44" Type="http://schemas.openxmlformats.org/officeDocument/2006/relationships/image" Target="media/image30.wmf"/><Relationship Id="rId60" Type="http://schemas.openxmlformats.org/officeDocument/2006/relationships/image" Target="media/image38.wmf"/><Relationship Id="rId65" Type="http://schemas.openxmlformats.org/officeDocument/2006/relationships/image" Target="media/image41.png"/><Relationship Id="rId81" Type="http://schemas.openxmlformats.org/officeDocument/2006/relationships/oleObject" Target="embeddings/oleObject22.bin"/><Relationship Id="rId86" Type="http://schemas.openxmlformats.org/officeDocument/2006/relationships/image" Target="media/image53.wmf"/><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9.emf"/><Relationship Id="rId39" Type="http://schemas.openxmlformats.org/officeDocument/2006/relationships/oleObject" Target="embeddings/oleObject3.bin"/><Relationship Id="rId109" Type="http://schemas.openxmlformats.org/officeDocument/2006/relationships/oleObject" Target="embeddings/oleObject39.bin"/><Relationship Id="rId34" Type="http://schemas.openxmlformats.org/officeDocument/2006/relationships/image" Target="media/image25.wmf"/><Relationship Id="rId50" Type="http://schemas.openxmlformats.org/officeDocument/2006/relationships/image" Target="media/image33.wmf"/><Relationship Id="rId55" Type="http://schemas.openxmlformats.org/officeDocument/2006/relationships/oleObject" Target="embeddings/oleObject11.bin"/><Relationship Id="rId76" Type="http://schemas.openxmlformats.org/officeDocument/2006/relationships/image" Target="media/image48.wmf"/><Relationship Id="rId97" Type="http://schemas.openxmlformats.org/officeDocument/2006/relationships/oleObject" Target="embeddings/oleObject30.bin"/><Relationship Id="rId104" Type="http://schemas.openxmlformats.org/officeDocument/2006/relationships/oleObject" Target="embeddings/oleObject35.bin"/><Relationship Id="rId120" Type="http://schemas.openxmlformats.org/officeDocument/2006/relationships/footer" Target="footer1.xml"/><Relationship Id="rId7" Type="http://schemas.openxmlformats.org/officeDocument/2006/relationships/webSettings" Target="webSettings.xml"/><Relationship Id="rId71" Type="http://schemas.openxmlformats.org/officeDocument/2006/relationships/oleObject" Target="embeddings/oleObject17.bin"/><Relationship Id="rId92"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8.wmf"/><Relationship Id="rId45" Type="http://schemas.openxmlformats.org/officeDocument/2006/relationships/oleObject" Target="embeddings/oleObject6.bin"/><Relationship Id="rId66" Type="http://schemas.openxmlformats.org/officeDocument/2006/relationships/image" Target="media/image42.png"/><Relationship Id="rId87" Type="http://schemas.openxmlformats.org/officeDocument/2006/relationships/oleObject" Target="embeddings/oleObject25.bin"/><Relationship Id="rId110" Type="http://schemas.openxmlformats.org/officeDocument/2006/relationships/image" Target="media/image62.wmf"/><Relationship Id="rId115" Type="http://schemas.openxmlformats.org/officeDocument/2006/relationships/oleObject" Target="embeddings/oleObject44.bin"/><Relationship Id="rId61" Type="http://schemas.openxmlformats.org/officeDocument/2006/relationships/oleObject" Target="embeddings/oleObject14.bin"/><Relationship Id="rId82" Type="http://schemas.openxmlformats.org/officeDocument/2006/relationships/image" Target="media/image51.wmf"/><Relationship Id="rId19" Type="http://schemas.openxmlformats.org/officeDocument/2006/relationships/image" Target="media/image10.emf"/><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oleObject" Target="embeddings/oleObject1.bin"/><Relationship Id="rId56" Type="http://schemas.openxmlformats.org/officeDocument/2006/relationships/image" Target="media/image36.wmf"/><Relationship Id="rId77" Type="http://schemas.openxmlformats.org/officeDocument/2006/relationships/oleObject" Target="embeddings/oleObject20.bin"/><Relationship Id="rId100" Type="http://schemas.openxmlformats.org/officeDocument/2006/relationships/oleObject" Target="embeddings/oleObject31.bin"/><Relationship Id="rId105" Type="http://schemas.openxmlformats.org/officeDocument/2006/relationships/oleObject" Target="embeddings/oleObject36.bin"/><Relationship Id="rId8" Type="http://schemas.openxmlformats.org/officeDocument/2006/relationships/footnotes" Target="footnotes.xml"/><Relationship Id="rId51" Type="http://schemas.openxmlformats.org/officeDocument/2006/relationships/oleObject" Target="embeddings/oleObject9.bin"/><Relationship Id="rId72" Type="http://schemas.openxmlformats.org/officeDocument/2006/relationships/image" Target="media/image46.wmf"/><Relationship Id="rId93" Type="http://schemas.openxmlformats.org/officeDocument/2006/relationships/image" Target="media/image56.png"/><Relationship Id="rId98" Type="http://schemas.openxmlformats.org/officeDocument/2006/relationships/image" Target="media/image59.png"/><Relationship Id="rId121" Type="http://schemas.openxmlformats.org/officeDocument/2006/relationships/footer" Target="footer2.xml"/><Relationship Id="rId3" Type="http://schemas.openxmlformats.org/officeDocument/2006/relationships/customXml" Target="../customXml/item3.xml"/><Relationship Id="rId25" Type="http://schemas.openxmlformats.org/officeDocument/2006/relationships/image" Target="media/image16.emf"/><Relationship Id="rId46" Type="http://schemas.openxmlformats.org/officeDocument/2006/relationships/image" Target="media/image31.wmf"/><Relationship Id="rId67" Type="http://schemas.openxmlformats.org/officeDocument/2006/relationships/image" Target="media/image43.png"/><Relationship Id="rId116" Type="http://schemas.openxmlformats.org/officeDocument/2006/relationships/image" Target="media/image63.wmf"/><Relationship Id="rId20" Type="http://schemas.openxmlformats.org/officeDocument/2006/relationships/image" Target="media/image11.emf"/><Relationship Id="rId41" Type="http://schemas.openxmlformats.org/officeDocument/2006/relationships/oleObject" Target="embeddings/oleObject4.bin"/><Relationship Id="rId62" Type="http://schemas.openxmlformats.org/officeDocument/2006/relationships/image" Target="media/image39.wmf"/><Relationship Id="rId83" Type="http://schemas.openxmlformats.org/officeDocument/2006/relationships/oleObject" Target="embeddings/oleObject23.bin"/><Relationship Id="rId88" Type="http://schemas.openxmlformats.org/officeDocument/2006/relationships/image" Target="media/image54.wmf"/><Relationship Id="rId111" Type="http://schemas.openxmlformats.org/officeDocument/2006/relationships/oleObject" Target="embeddings/oleObject40.bin"/><Relationship Id="rId15" Type="http://schemas.openxmlformats.org/officeDocument/2006/relationships/image" Target="media/image6.emf"/><Relationship Id="rId36" Type="http://schemas.openxmlformats.org/officeDocument/2006/relationships/image" Target="media/image26.wmf"/><Relationship Id="rId57" Type="http://schemas.openxmlformats.org/officeDocument/2006/relationships/oleObject" Target="embeddings/oleObject12.bin"/><Relationship Id="rId106" Type="http://schemas.openxmlformats.org/officeDocument/2006/relationships/oleObject" Target="embeddings/oleObject37.bin"/><Relationship Id="rId10" Type="http://schemas.openxmlformats.org/officeDocument/2006/relationships/image" Target="media/image1.emf"/><Relationship Id="rId31" Type="http://schemas.openxmlformats.org/officeDocument/2006/relationships/image" Target="media/image22.png"/><Relationship Id="rId52" Type="http://schemas.openxmlformats.org/officeDocument/2006/relationships/image" Target="media/image34.wmf"/><Relationship Id="rId73" Type="http://schemas.openxmlformats.org/officeDocument/2006/relationships/oleObject" Target="embeddings/oleObject18.bin"/><Relationship Id="rId78" Type="http://schemas.openxmlformats.org/officeDocument/2006/relationships/image" Target="media/image49.wmf"/><Relationship Id="rId94" Type="http://schemas.openxmlformats.org/officeDocument/2006/relationships/image" Target="media/image57.wmf"/><Relationship Id="rId99" Type="http://schemas.openxmlformats.org/officeDocument/2006/relationships/image" Target="media/image60.png"/><Relationship Id="rId101" Type="http://schemas.openxmlformats.org/officeDocument/2006/relationships/oleObject" Target="embeddings/oleObject32.bin"/><Relationship Id="rId122" Type="http://schemas.openxmlformats.org/officeDocument/2006/relationships/footer" Target="foot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A8B880A2205E0479C74F9D03D6A25FE" ma:contentTypeVersion="10" ma:contentTypeDescription="Create a new document." ma:contentTypeScope="" ma:versionID="64cfe27728962d9b090d6dcefb5fad11">
  <xsd:schema xmlns:xsd="http://www.w3.org/2001/XMLSchema" xmlns:xs="http://www.w3.org/2001/XMLSchema" xmlns:p="http://schemas.microsoft.com/office/2006/metadata/properties" xmlns:ns3="ea13803b-cff1-4fea-bc4e-be2e799aec04" xmlns:ns4="86c7655f-50d9-4d92-8dbb-d3b36e041416" targetNamespace="http://schemas.microsoft.com/office/2006/metadata/properties" ma:root="true" ma:fieldsID="987c8118730c9895196de1fa9a023727" ns3:_="" ns4:_="">
    <xsd:import namespace="ea13803b-cff1-4fea-bc4e-be2e799aec04"/>
    <xsd:import namespace="86c7655f-50d9-4d92-8dbb-d3b36e041416"/>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13803b-cff1-4fea-bc4e-be2e799aec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6c7655f-50d9-4d92-8dbb-d3b36e041416"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DC18A21-F900-41D1-8D87-3B92F97F1C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13803b-cff1-4fea-bc4e-be2e799aec04"/>
    <ds:schemaRef ds:uri="86c7655f-50d9-4d92-8dbb-d3b36e0414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9BD6DE-E48C-4601-B617-B4E5ECAE2EB4}">
  <ds:schemaRefs>
    <ds:schemaRef ds:uri="http://schemas.microsoft.com/sharepoint/v3/contenttype/forms"/>
  </ds:schemaRefs>
</ds:datastoreItem>
</file>

<file path=customXml/itemProps3.xml><?xml version="1.0" encoding="utf-8"?>
<ds:datastoreItem xmlns:ds="http://schemas.openxmlformats.org/officeDocument/2006/customXml" ds:itemID="{7C6228E8-B5F8-4B35-9158-00B00BB0B71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35</Pages>
  <Words>4864</Words>
  <Characters>27727</Characters>
  <Application>Microsoft Office Word</Application>
  <DocSecurity>0</DocSecurity>
  <Lines>231</Lines>
  <Paragraphs>65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Chap2</vt:lpstr>
      <vt:lpstr>Chap2</vt:lpstr>
    </vt:vector>
  </TitlesOfParts>
  <Company>École Polytechnique</Company>
  <LinksUpToDate>false</LinksUpToDate>
  <CharactersWithSpaces>32526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Chap2</dc:title>
  <dc:subject/>
  <dc:creator>Javad Sadr</dc:creator>
  <cp:keywords/>
  <cp:lastModifiedBy>Martin Careau</cp:lastModifiedBy>
  <cp:revision>6</cp:revision>
  <cp:lastPrinted>2020-04-15T14:03:00Z</cp:lastPrinted>
  <dcterms:created xsi:type="dcterms:W3CDTF">2020-04-12T21:21:00Z</dcterms:created>
  <dcterms:modified xsi:type="dcterms:W3CDTF">2020-04-15T14:07:00Z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0x0101005A8B880A2205E0479C74F9D03D6A25FE</vt:lpwstr>
  </property>
</Properties>
</file>