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VoxNet: Um Sistema Web para Cadastro e Teste de Conectividade de Dispositivos em Redes Locais</w:t>
      </w:r>
    </w:p>
    <w:p w:rsidR="00000000" w:rsidDel="00000000" w:rsidP="00000000" w:rsidRDefault="00000000" w:rsidRPr="00000000" w14:paraId="00000002">
      <w:pPr>
        <w:pStyle w:val="Heading2"/>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Autores</w:t>
      </w:r>
    </w:p>
    <w:p w:rsidR="00000000" w:rsidDel="00000000" w:rsidP="00000000" w:rsidRDefault="00000000" w:rsidRPr="00000000" w14:paraId="00000003">
      <w:pPr>
        <w:spacing w:line="276" w:lineRule="auto"/>
        <w:rPr>
          <w:rFonts w:ascii="Arial" w:cs="Arial" w:eastAsia="Arial" w:hAnsi="Arial"/>
        </w:rPr>
      </w:pPr>
      <w:r w:rsidDel="00000000" w:rsidR="00000000" w:rsidRPr="00000000">
        <w:rPr>
          <w:rFonts w:ascii="Arial" w:cs="Arial" w:eastAsia="Arial" w:hAnsi="Arial"/>
          <w:rtl w:val="0"/>
        </w:rPr>
        <w:t xml:space="preserve">Leonardo dos Santos Turczinski e Eduarda Hermann de Almeida</w:t>
        <w:br w:type="textWrapping"/>
        <w:t xml:space="preserve">Colégio Ulbra São Lucas</w:t>
        <w:br w:type="textWrapping"/>
      </w:r>
      <w:r w:rsidDel="00000000" w:rsidR="00000000" w:rsidRPr="00000000">
        <w:rPr>
          <w:rFonts w:ascii="Arial" w:cs="Arial" w:eastAsia="Arial" w:hAnsi="Arial"/>
          <w:rtl w:val="0"/>
        </w:rPr>
        <w:t xml:space="preserve">ulbrasaolucas@ulbra.br</w:t>
      </w:r>
      <w:r w:rsidDel="00000000" w:rsidR="00000000" w:rsidRPr="00000000">
        <w:rPr>
          <w:rtl w:val="0"/>
        </w:rPr>
      </w:r>
    </w:p>
    <w:p w:rsidR="00000000" w:rsidDel="00000000" w:rsidP="00000000" w:rsidRDefault="00000000" w:rsidRPr="00000000" w14:paraId="00000004">
      <w:pPr>
        <w:pStyle w:val="Heading2"/>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Resumo</w:t>
      </w:r>
    </w:p>
    <w:p w:rsidR="00000000" w:rsidDel="00000000" w:rsidP="00000000" w:rsidRDefault="00000000" w:rsidRPr="00000000" w14:paraId="00000005">
      <w:pPr>
        <w:spacing w:line="276" w:lineRule="auto"/>
        <w:rPr>
          <w:rFonts w:ascii="Arial" w:cs="Arial" w:eastAsia="Arial" w:hAnsi="Arial"/>
        </w:rPr>
      </w:pPr>
      <w:r w:rsidDel="00000000" w:rsidR="00000000" w:rsidRPr="00000000">
        <w:rPr>
          <w:rFonts w:ascii="Arial" w:cs="Arial" w:eastAsia="Arial" w:hAnsi="Arial"/>
          <w:rtl w:val="0"/>
        </w:rPr>
        <w:t xml:space="preserve">O presente trabalho descreve o desenvolvimento do </w:t>
      </w:r>
      <w:r w:rsidDel="00000000" w:rsidR="00000000" w:rsidRPr="00000000">
        <w:rPr>
          <w:rFonts w:ascii="Arial" w:cs="Arial" w:eastAsia="Arial" w:hAnsi="Arial"/>
          <w:rtl w:val="0"/>
        </w:rPr>
        <w:t xml:space="preserve">VoxNet</w:t>
      </w:r>
      <w:r w:rsidDel="00000000" w:rsidR="00000000" w:rsidRPr="00000000">
        <w:rPr>
          <w:rFonts w:ascii="Arial" w:cs="Arial" w:eastAsia="Arial" w:hAnsi="Arial"/>
          <w:rtl w:val="0"/>
        </w:rPr>
        <w:t xml:space="preserve">, um sistema web criado para auxiliar no gerenciamento de dispositivos em uma rede local. A aplicação permite registrar equipamentos e executar testes de conectividade, armazenando seus resultados em um banco de dados MySQL. O front-end foi produzido utilizando </w:t>
      </w:r>
      <w:r w:rsidDel="00000000" w:rsidR="00000000" w:rsidRPr="00000000">
        <w:rPr>
          <w:rFonts w:ascii="Arial" w:cs="Arial" w:eastAsia="Arial" w:hAnsi="Arial"/>
          <w:rtl w:val="0"/>
        </w:rPr>
        <w:t xml:space="preserve">React</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JavaScript e CSS</w:t>
      </w:r>
      <w:r w:rsidDel="00000000" w:rsidR="00000000" w:rsidRPr="00000000">
        <w:rPr>
          <w:rFonts w:ascii="Arial" w:cs="Arial" w:eastAsia="Arial" w:hAnsi="Arial"/>
          <w:rtl w:val="0"/>
        </w:rPr>
        <w:t xml:space="preserve">, oferecendo uma interface simples e direta para o usuário. O VoxNet conta com duas seções principais: uma área destinada ao cadastro e teste dos dispositivos e outra voltada à visualização do histórico e dos logs gerados. Este artigo apresenta a construção da ferramenta, suas funcionalidades e a relevância do sistema como apoio ao monitoramento de rede.</w:t>
        <w:br w:type="textWrapping"/>
        <w:br w:type="textWrapping"/>
        <w:t xml:space="preserve">Palavras-chave: Redes locais. Conectividade. Monitoramento. React. MySQL.</w:t>
      </w:r>
    </w:p>
    <w:p w:rsidR="00000000" w:rsidDel="00000000" w:rsidP="00000000" w:rsidRDefault="00000000" w:rsidRPr="00000000" w14:paraId="00000006">
      <w:pPr>
        <w:pStyle w:val="Heading2"/>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Abstract</w:t>
      </w:r>
    </w:p>
    <w:p w:rsidR="00000000" w:rsidDel="00000000" w:rsidP="00000000" w:rsidRDefault="00000000" w:rsidRPr="00000000" w14:paraId="00000007">
      <w:pPr>
        <w:spacing w:line="276" w:lineRule="auto"/>
        <w:rPr>
          <w:rFonts w:ascii="Arial" w:cs="Arial" w:eastAsia="Arial" w:hAnsi="Arial"/>
        </w:rPr>
      </w:pPr>
      <w:r w:rsidDel="00000000" w:rsidR="00000000" w:rsidRPr="00000000">
        <w:rPr>
          <w:rFonts w:ascii="Arial" w:cs="Arial" w:eastAsia="Arial" w:hAnsi="Arial"/>
          <w:rtl w:val="0"/>
        </w:rPr>
        <w:t xml:space="preserve">This work presents </w:t>
      </w:r>
      <w:r w:rsidDel="00000000" w:rsidR="00000000" w:rsidRPr="00000000">
        <w:rPr>
          <w:rFonts w:ascii="Arial" w:cs="Arial" w:eastAsia="Arial" w:hAnsi="Arial"/>
          <w:rtl w:val="0"/>
        </w:rPr>
        <w:t xml:space="preserve">VoxNet</w:t>
      </w:r>
      <w:r w:rsidDel="00000000" w:rsidR="00000000" w:rsidRPr="00000000">
        <w:rPr>
          <w:rFonts w:ascii="Arial" w:cs="Arial" w:eastAsia="Arial" w:hAnsi="Arial"/>
          <w:rtl w:val="0"/>
        </w:rPr>
        <w:t xml:space="preserve">, a web platform designed to manage devices within a local network by enabling registration and connectivity testing. The system stores information and test logs in a MySQL database, while the interface—built with React, JavaScript and CSS—provides straightforward interaction. VoxNet features two main sections: one for device registration and testing, and another for viewing historical records. This paper details the development process, the system’s functionalities, and its usefulness in assisting network monitoring.</w:t>
      </w:r>
    </w:p>
    <w:p w:rsidR="00000000" w:rsidDel="00000000" w:rsidP="00000000" w:rsidRDefault="00000000" w:rsidRPr="00000000" w14:paraId="00000008">
      <w:pPr>
        <w:spacing w:line="276" w:lineRule="auto"/>
        <w:rPr>
          <w:rFonts w:ascii="Arial" w:cs="Arial" w:eastAsia="Arial" w:hAnsi="Arial"/>
        </w:rPr>
      </w:pPr>
      <w:r w:rsidDel="00000000" w:rsidR="00000000" w:rsidRPr="00000000">
        <w:rPr>
          <w:rFonts w:ascii="Arial" w:cs="Arial" w:eastAsia="Arial" w:hAnsi="Arial"/>
          <w:rtl w:val="0"/>
        </w:rPr>
        <w:br w:type="textWrapping"/>
        <w:t xml:space="preserve">Keywords: Local networks. Connectivity. Monitoring. React. MySQL.</w:t>
      </w:r>
    </w:p>
    <w:p w:rsidR="00000000" w:rsidDel="00000000" w:rsidP="00000000" w:rsidRDefault="00000000" w:rsidRPr="00000000" w14:paraId="00000009">
      <w:pPr>
        <w:pStyle w:val="Heading1"/>
        <w:spacing w:line="276" w:lineRule="auto"/>
        <w:rPr>
          <w:rFonts w:ascii="Arial" w:cs="Arial" w:eastAsia="Arial" w:hAnsi="Arial"/>
          <w:b w:val="0"/>
          <w:bCs w:val="0"/>
          <w:color w:val="000000"/>
          <w:sz w:val="22"/>
          <w:szCs w:val="22"/>
        </w:rPr>
      </w:pPr>
      <w:r w:rsidDel="00000000" w:rsidR="00000000" w:rsidRPr="00000000">
        <w:rPr>
          <w:rFonts w:ascii="Arial" w:cs="Arial" w:eastAsia="Arial" w:hAnsi="Arial"/>
          <w:color w:val="000000"/>
          <w:rtl w:val="0"/>
        </w:rPr>
        <w:t xml:space="preserve">1 Introdução</w:t>
        <w:br w:type="textWrapping"/>
      </w:r>
      <w:r w:rsidDel="00000000" w:rsidR="00000000" w:rsidRPr="00000000">
        <w:rPr>
          <w:rFonts w:ascii="Arial" w:cs="Arial" w:eastAsia="Arial" w:hAnsi="Arial"/>
          <w:b w:val="0"/>
          <w:bCs w:val="0"/>
          <w:color w:val="000000"/>
          <w:sz w:val="22"/>
          <w:szCs w:val="22"/>
          <w:rtl w:val="0"/>
        </w:rPr>
        <w:t xml:space="preserve">Ambientes que dependem de vários dispositivos conectados — sejam empresas, residências ou laboratórios — necessitam de ferramentas que facilitem a verificação da rede e auxiliem na identificação de falhas. A checagem manual de cada equipamento pode ser trabalhosa e pouco eficiente.</w:t>
      </w:r>
    </w:p>
    <w:p w:rsidR="00000000" w:rsidDel="00000000" w:rsidP="00000000" w:rsidRDefault="00000000" w:rsidRPr="00000000" w14:paraId="0000000A">
      <w:pPr>
        <w:spacing w:after="240" w:before="240" w:line="276" w:lineRule="auto"/>
        <w:rPr>
          <w:rFonts w:ascii="Arial" w:cs="Arial" w:eastAsia="Arial" w:hAnsi="Arial"/>
        </w:rPr>
      </w:pPr>
      <w:r w:rsidDel="00000000" w:rsidR="00000000" w:rsidRPr="00000000">
        <w:rPr>
          <w:rFonts w:ascii="Arial" w:cs="Arial" w:eastAsia="Arial" w:hAnsi="Arial"/>
          <w:rtl w:val="0"/>
        </w:rPr>
        <w:t xml:space="preserve">Com esse problema em vista, o </w:t>
      </w:r>
      <w:r w:rsidDel="00000000" w:rsidR="00000000" w:rsidRPr="00000000">
        <w:rPr>
          <w:rFonts w:ascii="Arial" w:cs="Arial" w:eastAsia="Arial" w:hAnsi="Arial"/>
          <w:rtl w:val="0"/>
        </w:rPr>
        <w:t xml:space="preserve">VoxNet </w:t>
      </w:r>
      <w:r w:rsidDel="00000000" w:rsidR="00000000" w:rsidRPr="00000000">
        <w:rPr>
          <w:rFonts w:ascii="Arial" w:cs="Arial" w:eastAsia="Arial" w:hAnsi="Arial"/>
          <w:rtl w:val="0"/>
        </w:rPr>
        <w:t xml:space="preserve">foi projetado para simplificar a tarefa de monitorar equipamentos dentro da mesma rede local. Ele permite registrar dispositivos, testar a comunicação com eles e acompanhar um histórico de resultados, reunindo tudo em uma única interface web.</w:t>
      </w:r>
    </w:p>
    <w:p w:rsidR="00000000" w:rsidDel="00000000" w:rsidP="00000000" w:rsidRDefault="00000000" w:rsidRPr="00000000" w14:paraId="0000000B">
      <w:pPr>
        <w:spacing w:after="240" w:before="240" w:line="276" w:lineRule="auto"/>
        <w:rPr>
          <w:rFonts w:ascii="Arial" w:cs="Arial" w:eastAsia="Arial" w:hAnsi="Arial"/>
        </w:rPr>
      </w:pPr>
      <w:r w:rsidDel="00000000" w:rsidR="00000000" w:rsidRPr="00000000">
        <w:rPr>
          <w:rFonts w:ascii="Arial" w:cs="Arial" w:eastAsia="Arial" w:hAnsi="Arial"/>
          <w:rtl w:val="0"/>
        </w:rPr>
        <w:t xml:space="preserve">Neste artigo, são descritos os princípios que orientaram o desenvolvimento do VoxNet, sua organização interna, as tecnologias adotadas e os principais resultados alcançados.</w:t>
      </w:r>
    </w:p>
    <w:p w:rsidR="00000000" w:rsidDel="00000000" w:rsidP="00000000" w:rsidRDefault="00000000" w:rsidRPr="00000000" w14:paraId="0000000C">
      <w:pPr>
        <w:pStyle w:val="Heading1"/>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 Fundamentação Teórica</w:t>
      </w:r>
    </w:p>
    <w:p w:rsidR="00000000" w:rsidDel="00000000" w:rsidP="00000000" w:rsidRDefault="00000000" w:rsidRPr="00000000" w14:paraId="0000000D">
      <w:pPr>
        <w:pStyle w:val="Heading2"/>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2.1 Redes Locais (LAN)</w:t>
      </w:r>
    </w:p>
    <w:p w:rsidR="00000000" w:rsidDel="00000000" w:rsidP="00000000" w:rsidRDefault="00000000" w:rsidRPr="00000000" w14:paraId="0000000E">
      <w:pPr>
        <w:spacing w:line="276" w:lineRule="auto"/>
        <w:rPr>
          <w:rFonts w:ascii="Arial" w:cs="Arial" w:eastAsia="Arial" w:hAnsi="Arial"/>
        </w:rPr>
      </w:pPr>
      <w:r w:rsidDel="00000000" w:rsidR="00000000" w:rsidRPr="00000000">
        <w:rPr>
          <w:rFonts w:ascii="Arial" w:cs="Arial" w:eastAsia="Arial" w:hAnsi="Arial"/>
          <w:rtl w:val="0"/>
        </w:rPr>
        <w:t xml:space="preserve">Redes Locais (LAN) são estruturas que conectam vários dispositivos dentro de um espaço limitado — como uma casa, escritório, laboratório ou escola. Diferente de redes de grande escala, como WANs, uma LAN costuma operar com maior velocidade e menor latência, já que os equipamentos estão fisicamente próximos e geralmente conectados pelo mesmo roteador ou switch. Essas redes permitem que computadores troquem dados, acessem serviços internos e compartilhem recursos como impressoras, servidores e sistemas de monitoramento. No contexto do VoxNet, a LAN é o ambiente onde todos os dispositivos cadastrados são analisados e testados.</w:t>
      </w:r>
    </w:p>
    <w:p w:rsidR="00000000" w:rsidDel="00000000" w:rsidP="00000000" w:rsidRDefault="00000000" w:rsidRPr="00000000" w14:paraId="0000000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2"/>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2.2 Teste de Conectividade</w:t>
      </w:r>
    </w:p>
    <w:p w:rsidR="00000000" w:rsidDel="00000000" w:rsidP="00000000" w:rsidRDefault="00000000" w:rsidRPr="00000000" w14:paraId="00000011">
      <w:pPr>
        <w:pStyle w:val="Heading2"/>
        <w:spacing w:line="276" w:lineRule="auto"/>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O teste de conectividade é um processo usado para verificar se um dispositivo está acessível dentro da rede. A ferramenta mais comum para isso é o comando ping, que envia pacotes ICMP (Internet Control Message Protocol) ao IP do equipamento. O ping mede se o destino responde e quanto tempo cada resposta leva, gerando indicadores como:</w:t>
      </w:r>
    </w:p>
    <w:p w:rsidR="00000000" w:rsidDel="00000000" w:rsidP="00000000" w:rsidRDefault="00000000" w:rsidRPr="00000000" w14:paraId="00000012">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Status </w:t>
      </w:r>
      <w:r w:rsidDel="00000000" w:rsidR="00000000" w:rsidRPr="00000000">
        <w:rPr>
          <w:rFonts w:ascii="Arial" w:cs="Arial" w:eastAsia="Arial" w:hAnsi="Arial"/>
          <w:rtl w:val="0"/>
        </w:rPr>
        <w:t xml:space="preserve">(online/offline)</w:t>
        <w:br w:type="textWrapping"/>
      </w:r>
    </w:p>
    <w:p w:rsidR="00000000" w:rsidDel="00000000" w:rsidP="00000000" w:rsidRDefault="00000000" w:rsidRPr="00000000" w14:paraId="00000013">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Latência </w:t>
      </w:r>
      <w:r w:rsidDel="00000000" w:rsidR="00000000" w:rsidRPr="00000000">
        <w:rPr>
          <w:rFonts w:ascii="Arial" w:cs="Arial" w:eastAsia="Arial" w:hAnsi="Arial"/>
          <w:rtl w:val="0"/>
        </w:rPr>
        <w:t xml:space="preserve">(tempo de ida e volta dos pacotes)</w:t>
        <w:br w:type="textWrapping"/>
      </w:r>
    </w:p>
    <w:p w:rsidR="00000000" w:rsidDel="00000000" w:rsidP="00000000" w:rsidRDefault="00000000" w:rsidRPr="00000000" w14:paraId="00000014">
      <w:pPr>
        <w:numPr>
          <w:ilvl w:val="0"/>
          <w:numId w:val="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Perda de pacotes</w:t>
      </w: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15">
      <w:pPr>
        <w:spacing w:after="240" w:before="240" w:line="276" w:lineRule="auto"/>
        <w:rPr>
          <w:rFonts w:ascii="Arial" w:cs="Arial" w:eastAsia="Arial" w:hAnsi="Arial"/>
        </w:rPr>
      </w:pPr>
      <w:r w:rsidDel="00000000" w:rsidR="00000000" w:rsidRPr="00000000">
        <w:rPr>
          <w:rFonts w:ascii="Arial" w:cs="Arial" w:eastAsia="Arial" w:hAnsi="Arial"/>
          <w:rtl w:val="0"/>
        </w:rPr>
        <w:t xml:space="preserve">Caso o dispositivo não responda, considera-se que está offline ou inacessível naquele momento. No VoxNet, esse teste é executado automaticamente sempre que um novo dispositivo é cadastrado ou quando o usuário acessa o histórico.</w:t>
      </w:r>
    </w:p>
    <w:p w:rsidR="00000000" w:rsidDel="00000000" w:rsidP="00000000" w:rsidRDefault="00000000" w:rsidRPr="00000000" w14:paraId="0000001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pStyle w:val="Heading2"/>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2.3 Aplicações Web</w:t>
      </w:r>
    </w:p>
    <w:p w:rsidR="00000000" w:rsidDel="00000000" w:rsidP="00000000" w:rsidRDefault="00000000" w:rsidRPr="00000000" w14:paraId="00000018">
      <w:pPr>
        <w:spacing w:line="276" w:lineRule="auto"/>
        <w:rPr>
          <w:rFonts w:ascii="Arial" w:cs="Arial" w:eastAsia="Arial" w:hAnsi="Arial"/>
        </w:rPr>
      </w:pPr>
      <w:r w:rsidDel="00000000" w:rsidR="00000000" w:rsidRPr="00000000">
        <w:rPr>
          <w:rFonts w:ascii="Arial" w:cs="Arial" w:eastAsia="Arial" w:hAnsi="Arial"/>
          <w:rtl w:val="0"/>
        </w:rPr>
        <w:t xml:space="preserve">Aplicações web são sistemas acessados diretamente pelo navegador, sem necessidade de instalação local. Esse tipo de solução facilita o uso em vários computadores e permite atualizações simples, já que tudo é centralizado no servidor. Sistemas web também podem se integrar facilmente com bancos de dados, APIs e serviços de rede. No VoxNet, a escolha por uma aplicação web torna o sistema mais acessível e permite que qualquer máquina da rede visualize os dispositivos cadastrados e seus testes.</w:t>
      </w:r>
    </w:p>
    <w:p w:rsidR="00000000" w:rsidDel="00000000" w:rsidP="00000000" w:rsidRDefault="00000000" w:rsidRPr="00000000" w14:paraId="0000001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2"/>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2.4 Tecnologias Utilizadas</w:t>
      </w:r>
    </w:p>
    <w:p w:rsidR="00000000" w:rsidDel="00000000" w:rsidP="00000000" w:rsidRDefault="00000000" w:rsidRPr="00000000" w14:paraId="0000001B">
      <w:pPr>
        <w:spacing w:line="276" w:lineRule="auto"/>
        <w:rPr>
          <w:rFonts w:ascii="Arial" w:cs="Arial" w:eastAsia="Arial" w:hAnsi="Arial"/>
        </w:rPr>
      </w:pPr>
      <w:r w:rsidDel="00000000" w:rsidR="00000000" w:rsidRPr="00000000">
        <w:rPr>
          <w:rFonts w:ascii="Arial" w:cs="Arial" w:eastAsia="Arial" w:hAnsi="Arial"/>
          <w:rtl w:val="0"/>
        </w:rPr>
        <w:t xml:space="preserve">- React</w:t>
        <w:br w:type="textWrapping"/>
        <w:t xml:space="preserve">- JavaScript</w:t>
        <w:br w:type="textWrapping"/>
        <w:t xml:space="preserve">- Node.js/Express (se aplicável)</w:t>
        <w:br w:type="textWrapping"/>
        <w:t xml:space="preserve">- MySQL</w:t>
      </w:r>
    </w:p>
    <w:p w:rsidR="00000000" w:rsidDel="00000000" w:rsidP="00000000" w:rsidRDefault="00000000" w:rsidRPr="00000000" w14:paraId="0000001C">
      <w:pPr>
        <w:pStyle w:val="Heading1"/>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 Metodologia</w:t>
      </w:r>
    </w:p>
    <w:p w:rsidR="00000000" w:rsidDel="00000000" w:rsidP="00000000" w:rsidRDefault="00000000" w:rsidRPr="00000000" w14:paraId="0000001D">
      <w:pPr>
        <w:pStyle w:val="Heading2"/>
        <w:spacing w:line="276" w:lineRule="auto"/>
        <w:rPr>
          <w:rFonts w:ascii="Arial" w:cs="Arial" w:eastAsia="Arial" w:hAnsi="Arial"/>
          <w:b w:val="0"/>
          <w:bCs w:val="0"/>
          <w:color w:val="000000"/>
          <w:sz w:val="22"/>
          <w:szCs w:val="22"/>
        </w:rPr>
      </w:pPr>
      <w:r w:rsidDel="00000000" w:rsidR="00000000" w:rsidRPr="00000000">
        <w:rPr>
          <w:rFonts w:ascii="Arial" w:cs="Arial" w:eastAsia="Arial" w:hAnsi="Arial"/>
          <w:color w:val="000000"/>
          <w:rtl w:val="0"/>
        </w:rPr>
        <w:t xml:space="preserve">3.1 Arquitetura do Sistema</w:t>
        <w:br w:type="textWrapping"/>
      </w:r>
      <w:r w:rsidDel="00000000" w:rsidR="00000000" w:rsidRPr="00000000">
        <w:rPr>
          <w:rFonts w:ascii="Arial" w:cs="Arial" w:eastAsia="Arial" w:hAnsi="Arial"/>
          <w:b w:val="0"/>
          <w:bCs w:val="0"/>
          <w:color w:val="000000"/>
          <w:sz w:val="22"/>
          <w:szCs w:val="22"/>
          <w:rtl w:val="0"/>
        </w:rPr>
        <w:t xml:space="preserve">O VoxNet é dividido em duas camadas principais:</w:t>
      </w:r>
    </w:p>
    <w:p w:rsidR="00000000" w:rsidDel="00000000" w:rsidP="00000000" w:rsidRDefault="00000000" w:rsidRPr="00000000" w14:paraId="0000001E">
      <w:pPr>
        <w:numPr>
          <w:ilvl w:val="0"/>
          <w:numId w:val="6"/>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Front-end (Web) </w:t>
      </w:r>
      <w:r w:rsidDel="00000000" w:rsidR="00000000" w:rsidRPr="00000000">
        <w:rPr>
          <w:rFonts w:ascii="Arial" w:cs="Arial" w:eastAsia="Arial" w:hAnsi="Arial"/>
          <w:rtl w:val="0"/>
        </w:rPr>
        <w:t xml:space="preserve">– responsável pela interface e pela interação com o usuário. Inclui as telas de cadastro e histórico.</w:t>
        <w:br w:type="textWrapping"/>
      </w:r>
    </w:p>
    <w:p w:rsidR="00000000" w:rsidDel="00000000" w:rsidP="00000000" w:rsidRDefault="00000000" w:rsidRPr="00000000" w14:paraId="0000001F">
      <w:pPr>
        <w:numPr>
          <w:ilvl w:val="0"/>
          <w:numId w:val="6"/>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Back-end (VoxNetBack</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 recebe requisições, realiza testes de conectividade e acessa o banco MySQL.</w:t>
        <w:br w:type="textWrapping"/>
      </w:r>
    </w:p>
    <w:p w:rsidR="00000000" w:rsidDel="00000000" w:rsidP="00000000" w:rsidRDefault="00000000" w:rsidRPr="00000000" w14:paraId="00000020">
      <w:pPr>
        <w:spacing w:after="240" w:before="240" w:line="276" w:lineRule="auto"/>
        <w:rPr>
          <w:rFonts w:ascii="Arial" w:cs="Arial" w:eastAsia="Arial" w:hAnsi="Arial"/>
        </w:rPr>
      </w:pPr>
      <w:r w:rsidDel="00000000" w:rsidR="00000000" w:rsidRPr="00000000">
        <w:rPr>
          <w:rFonts w:ascii="Arial" w:cs="Arial" w:eastAsia="Arial" w:hAnsi="Arial"/>
          <w:rtl w:val="0"/>
        </w:rPr>
        <w:t xml:space="preserve">Fluxo geral da aplicação:</w:t>
      </w:r>
    </w:p>
    <w:p w:rsidR="00000000" w:rsidDel="00000000" w:rsidP="00000000" w:rsidRDefault="00000000" w:rsidRPr="00000000" w14:paraId="00000021">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O usuário acessa a tela de cadastro.</w:t>
        <w:br w:type="textWrapping"/>
      </w:r>
    </w:p>
    <w:p w:rsidR="00000000" w:rsidDel="00000000" w:rsidP="00000000" w:rsidRDefault="00000000" w:rsidRPr="00000000" w14:paraId="00000022">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Insere as informações do dispositivo.</w:t>
        <w:br w:type="textWrapping"/>
      </w:r>
    </w:p>
    <w:p w:rsidR="00000000" w:rsidDel="00000000" w:rsidP="00000000" w:rsidRDefault="00000000" w:rsidRPr="00000000" w14:paraId="00000023">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 front-end envia os dados ao servidor.</w:t>
        <w:br w:type="textWrapping"/>
      </w:r>
    </w:p>
    <w:p w:rsidR="00000000" w:rsidDel="00000000" w:rsidP="00000000" w:rsidRDefault="00000000" w:rsidRPr="00000000" w14:paraId="00000024">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 servidor grava no banco e executa um ping no IP informado.</w:t>
        <w:br w:type="textWrapping"/>
      </w:r>
    </w:p>
    <w:p w:rsidR="00000000" w:rsidDel="00000000" w:rsidP="00000000" w:rsidRDefault="00000000" w:rsidRPr="00000000" w14:paraId="00000025">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 resultado do teste é salvo na tabela </w:t>
      </w:r>
      <w:r w:rsidDel="00000000" w:rsidR="00000000" w:rsidRPr="00000000">
        <w:rPr>
          <w:rFonts w:ascii="Arial" w:cs="Arial" w:eastAsia="Arial" w:hAnsi="Arial"/>
          <w:rtl w:val="0"/>
        </w:rPr>
        <w:t xml:space="preserve">Tests</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26">
      <w:pPr>
        <w:numPr>
          <w:ilvl w:val="0"/>
          <w:numId w:val="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 histórico busca as tabelas e apresenta os dados ao usuário.</w:t>
      </w:r>
    </w:p>
    <w:p w:rsidR="00000000" w:rsidDel="00000000" w:rsidP="00000000" w:rsidRDefault="00000000" w:rsidRPr="00000000" w14:paraId="00000027">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2"/>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3.2 Funcionalidades</w:t>
      </w:r>
    </w:p>
    <w:p w:rsidR="00000000" w:rsidDel="00000000" w:rsidP="00000000" w:rsidRDefault="00000000" w:rsidRPr="00000000" w14:paraId="00000029">
      <w:pPr>
        <w:pStyle w:val="Heading3"/>
        <w:keepNext w:val="0"/>
        <w:keepLines w:val="0"/>
        <w:spacing w:after="80" w:before="280" w:line="276" w:lineRule="auto"/>
        <w:rPr>
          <w:rFonts w:ascii="Arial" w:cs="Arial" w:eastAsia="Arial" w:hAnsi="Arial"/>
          <w:color w:val="000000"/>
          <w:sz w:val="26"/>
          <w:szCs w:val="26"/>
        </w:rPr>
      </w:pPr>
      <w:bookmarkStart w:colFirst="0" w:colLast="0" w:name="_9ektstg3cwpr" w:id="0"/>
      <w:bookmarkEnd w:id="0"/>
      <w:r w:rsidDel="00000000" w:rsidR="00000000" w:rsidRPr="00000000">
        <w:rPr>
          <w:rFonts w:ascii="Arial" w:cs="Arial" w:eastAsia="Arial" w:hAnsi="Arial"/>
          <w:color w:val="000000"/>
          <w:sz w:val="26"/>
          <w:szCs w:val="26"/>
          <w:rtl w:val="0"/>
        </w:rPr>
        <w:t xml:space="preserve">Tela de Cadastro</w:t>
      </w:r>
    </w:p>
    <w:p w:rsidR="00000000" w:rsidDel="00000000" w:rsidP="00000000" w:rsidRDefault="00000000" w:rsidRPr="00000000" w14:paraId="0000002A">
      <w:pPr>
        <w:numPr>
          <w:ilvl w:val="0"/>
          <w:numId w:val="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Registro do nome, IP e tipo do dispositivo</w:t>
        <w:br w:type="textWrapping"/>
      </w:r>
    </w:p>
    <w:p w:rsidR="00000000" w:rsidDel="00000000" w:rsidP="00000000" w:rsidRDefault="00000000" w:rsidRPr="00000000" w14:paraId="0000002B">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Armazenamento no MySQL</w:t>
        <w:br w:type="textWrapping"/>
      </w:r>
    </w:p>
    <w:p w:rsidR="00000000" w:rsidDel="00000000" w:rsidP="00000000" w:rsidRDefault="00000000" w:rsidRPr="00000000" w14:paraId="0000002C">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Execução automática de teste de conectividade</w:t>
        <w:br w:type="textWrapping"/>
      </w:r>
    </w:p>
    <w:p w:rsidR="00000000" w:rsidDel="00000000" w:rsidP="00000000" w:rsidRDefault="00000000" w:rsidRPr="00000000" w14:paraId="0000002D">
      <w:pPr>
        <w:numPr>
          <w:ilvl w:val="0"/>
          <w:numId w:val="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Exibição do status inicial</w:t>
        <w:br w:type="textWrapping"/>
      </w:r>
    </w:p>
    <w:p w:rsidR="00000000" w:rsidDel="00000000" w:rsidP="00000000" w:rsidRDefault="00000000" w:rsidRPr="00000000" w14:paraId="0000002E">
      <w:pPr>
        <w:pStyle w:val="Heading3"/>
        <w:keepNext w:val="0"/>
        <w:keepLines w:val="0"/>
        <w:spacing w:after="80" w:before="280" w:line="276" w:lineRule="auto"/>
        <w:rPr>
          <w:rFonts w:ascii="Arial" w:cs="Arial" w:eastAsia="Arial" w:hAnsi="Arial"/>
          <w:color w:val="000000"/>
          <w:sz w:val="26"/>
          <w:szCs w:val="26"/>
        </w:rPr>
      </w:pPr>
      <w:bookmarkStart w:colFirst="0" w:colLast="0" w:name="_k8bg5rabt8g3" w:id="1"/>
      <w:bookmarkEnd w:id="1"/>
      <w:r w:rsidDel="00000000" w:rsidR="00000000" w:rsidRPr="00000000">
        <w:rPr>
          <w:rFonts w:ascii="Arial" w:cs="Arial" w:eastAsia="Arial" w:hAnsi="Arial"/>
          <w:color w:val="000000"/>
          <w:sz w:val="26"/>
          <w:szCs w:val="26"/>
          <w:rtl w:val="0"/>
        </w:rPr>
        <w:t xml:space="preserve">Tela de Histórico</w:t>
      </w:r>
    </w:p>
    <w:p w:rsidR="00000000" w:rsidDel="00000000" w:rsidP="00000000" w:rsidRDefault="00000000" w:rsidRPr="00000000" w14:paraId="0000002F">
      <w:pPr>
        <w:numPr>
          <w:ilvl w:val="0"/>
          <w:numId w:val="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Lista de todos os dispositivos cadastrados</w:t>
        <w:br w:type="textWrapping"/>
      </w:r>
    </w:p>
    <w:p w:rsidR="00000000" w:rsidDel="00000000" w:rsidP="00000000" w:rsidRDefault="00000000" w:rsidRPr="00000000" w14:paraId="00000030">
      <w:pPr>
        <w:numPr>
          <w:ilvl w:val="0"/>
          <w:numId w:val="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Visualização dos logs de testes anteriores</w:t>
        <w:br w:type="textWrapping"/>
      </w:r>
    </w:p>
    <w:p w:rsidR="00000000" w:rsidDel="00000000" w:rsidP="00000000" w:rsidRDefault="00000000" w:rsidRPr="00000000" w14:paraId="00000031">
      <w:pPr>
        <w:numPr>
          <w:ilvl w:val="0"/>
          <w:numId w:val="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Informações como latência, horário e status do teste</w:t>
      </w:r>
    </w:p>
    <w:p w:rsidR="00000000" w:rsidDel="00000000" w:rsidP="00000000" w:rsidRDefault="00000000" w:rsidRPr="00000000" w14:paraId="00000032">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3">
      <w:pPr>
        <w:pStyle w:val="Heading2"/>
        <w:spacing w:line="276" w:lineRule="auto"/>
        <w:rPr>
          <w:rFonts w:ascii="Arial" w:cs="Arial" w:eastAsia="Arial" w:hAnsi="Arial"/>
          <w:b w:val="0"/>
          <w:bCs w:val="0"/>
          <w:color w:val="000000"/>
          <w:sz w:val="22"/>
          <w:szCs w:val="22"/>
        </w:rPr>
      </w:pPr>
      <w:r w:rsidDel="00000000" w:rsidR="00000000" w:rsidRPr="00000000">
        <w:rPr>
          <w:rFonts w:ascii="Arial" w:cs="Arial" w:eastAsia="Arial" w:hAnsi="Arial"/>
          <w:color w:val="000000"/>
          <w:rtl w:val="0"/>
        </w:rPr>
        <w:t xml:space="preserve">3.3 Banco de Dados</w:t>
        <w:br w:type="textWrapping"/>
      </w:r>
      <w:r w:rsidDel="00000000" w:rsidR="00000000" w:rsidRPr="00000000">
        <w:rPr>
          <w:rFonts w:ascii="Arial" w:cs="Arial" w:eastAsia="Arial" w:hAnsi="Arial"/>
          <w:b w:val="0"/>
          <w:bCs w:val="0"/>
          <w:color w:val="000000"/>
          <w:sz w:val="22"/>
          <w:szCs w:val="22"/>
          <w:rtl w:val="0"/>
        </w:rPr>
        <w:t xml:space="preserve">O banco de dados do VoxNet foi estruturado com duas tabelas principais:</w:t>
      </w:r>
    </w:p>
    <w:p w:rsidR="00000000" w:rsidDel="00000000" w:rsidP="00000000" w:rsidRDefault="00000000" w:rsidRPr="00000000" w14:paraId="00000034">
      <w:pPr>
        <w:pStyle w:val="Heading3"/>
        <w:keepNext w:val="0"/>
        <w:keepLines w:val="0"/>
        <w:spacing w:after="80" w:before="280" w:line="276" w:lineRule="auto"/>
        <w:rPr>
          <w:rFonts w:ascii="Arial" w:cs="Arial" w:eastAsia="Arial" w:hAnsi="Arial"/>
          <w:b w:val="0"/>
          <w:bCs w:val="0"/>
          <w:color w:val="000000"/>
        </w:rPr>
      </w:pPr>
      <w:bookmarkStart w:colFirst="0" w:colLast="0" w:name="_dnktcjorq8bs" w:id="2"/>
      <w:bookmarkEnd w:id="2"/>
      <w:r w:rsidDel="00000000" w:rsidR="00000000" w:rsidRPr="00000000">
        <w:rPr>
          <w:rFonts w:ascii="Arial" w:cs="Arial" w:eastAsia="Arial" w:hAnsi="Arial"/>
          <w:color w:val="000000"/>
          <w:sz w:val="26"/>
          <w:szCs w:val="26"/>
          <w:rtl w:val="0"/>
        </w:rPr>
        <w:t xml:space="preserve">Tabela: Devices</w:t>
        <w:br w:type="textWrapping"/>
      </w:r>
      <w:r w:rsidDel="00000000" w:rsidR="00000000" w:rsidRPr="00000000">
        <w:rPr>
          <w:rFonts w:ascii="Arial" w:cs="Arial" w:eastAsia="Arial" w:hAnsi="Arial"/>
          <w:b w:val="0"/>
          <w:bCs w:val="0"/>
          <w:color w:val="000000"/>
          <w:rtl w:val="0"/>
        </w:rPr>
        <w:t xml:space="preserve">Armazena os dispositivos cadastrados.</w:t>
        <w:br w:type="textWrapping"/>
        <w:t xml:space="preserve"> Campos:</w:t>
      </w:r>
    </w:p>
    <w:p w:rsidR="00000000" w:rsidDel="00000000" w:rsidP="00000000" w:rsidRDefault="00000000" w:rsidRPr="00000000" w14:paraId="00000035">
      <w:pPr>
        <w:numPr>
          <w:ilvl w:val="0"/>
          <w:numId w:val="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id — chave primária</w:t>
        <w:br w:type="textWrapping"/>
      </w:r>
    </w:p>
    <w:p w:rsidR="00000000" w:rsidDel="00000000" w:rsidP="00000000" w:rsidRDefault="00000000" w:rsidRPr="00000000" w14:paraId="00000036">
      <w:pPr>
        <w:numPr>
          <w:ilvl w:val="0"/>
          <w:numId w:val="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nome — identificação do dispositivo</w:t>
        <w:br w:type="textWrapping"/>
      </w:r>
    </w:p>
    <w:p w:rsidR="00000000" w:rsidDel="00000000" w:rsidP="00000000" w:rsidRDefault="00000000" w:rsidRPr="00000000" w14:paraId="00000037">
      <w:pPr>
        <w:numPr>
          <w:ilvl w:val="0"/>
          <w:numId w:val="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ip_address — endereço IP</w:t>
        <w:br w:type="textWrapping"/>
      </w:r>
    </w:p>
    <w:p w:rsidR="00000000" w:rsidDel="00000000" w:rsidP="00000000" w:rsidRDefault="00000000" w:rsidRPr="00000000" w14:paraId="00000038">
      <w:pPr>
        <w:numPr>
          <w:ilvl w:val="0"/>
          <w:numId w:val="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tipo — tipo do aparelho (PC, impressora, roteador etc.)</w:t>
        <w:br w:type="textWrapping"/>
      </w:r>
    </w:p>
    <w:p w:rsidR="00000000" w:rsidDel="00000000" w:rsidP="00000000" w:rsidRDefault="00000000" w:rsidRPr="00000000" w14:paraId="00000039">
      <w:pPr>
        <w:numPr>
          <w:ilvl w:val="0"/>
          <w:numId w:val="8"/>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creation_date — data do cadastro</w:t>
        <w:br w:type="textWrapping"/>
      </w:r>
    </w:p>
    <w:p w:rsidR="00000000" w:rsidDel="00000000" w:rsidP="00000000" w:rsidRDefault="00000000" w:rsidRPr="00000000" w14:paraId="0000003A">
      <w:pPr>
        <w:pStyle w:val="Heading3"/>
        <w:keepNext w:val="0"/>
        <w:keepLines w:val="0"/>
        <w:spacing w:after="80" w:before="280" w:line="276" w:lineRule="auto"/>
        <w:rPr>
          <w:rFonts w:ascii="Arial" w:cs="Arial" w:eastAsia="Arial" w:hAnsi="Arial"/>
          <w:b w:val="0"/>
          <w:bCs w:val="0"/>
          <w:color w:val="000000"/>
        </w:rPr>
      </w:pPr>
      <w:bookmarkStart w:colFirst="0" w:colLast="0" w:name="_l9kzyqgotr7x" w:id="3"/>
      <w:bookmarkEnd w:id="3"/>
      <w:r w:rsidDel="00000000" w:rsidR="00000000" w:rsidRPr="00000000">
        <w:rPr>
          <w:rFonts w:ascii="Arial" w:cs="Arial" w:eastAsia="Arial" w:hAnsi="Arial"/>
          <w:color w:val="000000"/>
          <w:sz w:val="26"/>
          <w:szCs w:val="26"/>
          <w:rtl w:val="0"/>
        </w:rPr>
        <w:t xml:space="preserve">Tabela: Tests</w:t>
        <w:br w:type="textWrapping"/>
      </w:r>
      <w:r w:rsidDel="00000000" w:rsidR="00000000" w:rsidRPr="00000000">
        <w:rPr>
          <w:rFonts w:ascii="Arial" w:cs="Arial" w:eastAsia="Arial" w:hAnsi="Arial"/>
          <w:b w:val="0"/>
          <w:bCs w:val="0"/>
          <w:color w:val="000000"/>
          <w:rtl w:val="0"/>
        </w:rPr>
        <w:t xml:space="preserve">Registra cada teste de conectividade realizado.</w:t>
        <w:br w:type="textWrapping"/>
        <w:t xml:space="preserve"> Campos:</w:t>
      </w:r>
    </w:p>
    <w:p w:rsidR="00000000" w:rsidDel="00000000" w:rsidP="00000000" w:rsidRDefault="00000000" w:rsidRPr="00000000" w14:paraId="0000003B">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id — chave primária</w:t>
        <w:br w:type="textWrapping"/>
      </w:r>
    </w:p>
    <w:p w:rsidR="00000000" w:rsidDel="00000000" w:rsidP="00000000" w:rsidRDefault="00000000" w:rsidRPr="00000000" w14:paraId="0000003C">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device_id — referência ao dispositivo</w:t>
        <w:br w:type="textWrapping"/>
      </w:r>
    </w:p>
    <w:p w:rsidR="00000000" w:rsidDel="00000000" w:rsidP="00000000" w:rsidRDefault="00000000" w:rsidRPr="00000000" w14:paraId="0000003D">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status — resultado do teste (ex.: Online/Offline)</w:t>
        <w:br w:type="textWrapping"/>
      </w:r>
    </w:p>
    <w:p w:rsidR="00000000" w:rsidDel="00000000" w:rsidP="00000000" w:rsidRDefault="00000000" w:rsidRPr="00000000" w14:paraId="0000003E">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latency — latência medida</w:t>
        <w:br w:type="textWrapping"/>
      </w:r>
    </w:p>
    <w:p w:rsidR="00000000" w:rsidDel="00000000" w:rsidP="00000000" w:rsidRDefault="00000000" w:rsidRPr="00000000" w14:paraId="0000003F">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tempo — horário do teste</w:t>
        <w:br w:type="textWrapping"/>
      </w:r>
    </w:p>
    <w:p w:rsidR="00000000" w:rsidDel="00000000" w:rsidP="00000000" w:rsidRDefault="00000000" w:rsidRPr="00000000" w14:paraId="00000040">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tabela </w:t>
      </w:r>
      <w:r w:rsidDel="00000000" w:rsidR="00000000" w:rsidRPr="00000000">
        <w:rPr>
          <w:rFonts w:ascii="Arial" w:cs="Arial" w:eastAsia="Arial" w:hAnsi="Arial"/>
          <w:rtl w:val="0"/>
        </w:rPr>
        <w:t xml:space="preserve">Tests </w:t>
      </w:r>
      <w:r w:rsidDel="00000000" w:rsidR="00000000" w:rsidRPr="00000000">
        <w:rPr>
          <w:rFonts w:ascii="Arial" w:cs="Arial" w:eastAsia="Arial" w:hAnsi="Arial"/>
          <w:rtl w:val="0"/>
        </w:rPr>
        <w:t xml:space="preserve">possui relação </w:t>
      </w:r>
      <w:r w:rsidDel="00000000" w:rsidR="00000000" w:rsidRPr="00000000">
        <w:rPr>
          <w:rFonts w:ascii="Arial" w:cs="Arial" w:eastAsia="Arial" w:hAnsi="Arial"/>
          <w:rtl w:val="0"/>
        </w:rPr>
        <w:t xml:space="preserve">1-N </w:t>
      </w:r>
      <w:r w:rsidDel="00000000" w:rsidR="00000000" w:rsidRPr="00000000">
        <w:rPr>
          <w:rFonts w:ascii="Arial" w:cs="Arial" w:eastAsia="Arial" w:hAnsi="Arial"/>
          <w:rtl w:val="0"/>
        </w:rPr>
        <w:t xml:space="preserve">com </w:t>
      </w:r>
      <w:r w:rsidDel="00000000" w:rsidR="00000000" w:rsidRPr="00000000">
        <w:rPr>
          <w:rFonts w:ascii="Arial" w:cs="Arial" w:eastAsia="Arial" w:hAnsi="Arial"/>
          <w:rtl w:val="0"/>
        </w:rPr>
        <w:t xml:space="preserve">Devices</w:t>
      </w:r>
      <w:r w:rsidDel="00000000" w:rsidR="00000000" w:rsidRPr="00000000">
        <w:rPr>
          <w:rFonts w:ascii="Arial" w:cs="Arial" w:eastAsia="Arial" w:hAnsi="Arial"/>
          <w:rtl w:val="0"/>
        </w:rPr>
        <w:t xml:space="preserve">, permitindo múltiplos registros para cada dispositivo monitorado.</w:t>
      </w:r>
    </w:p>
    <w:p w:rsidR="00000000" w:rsidDel="00000000" w:rsidP="00000000" w:rsidRDefault="00000000" w:rsidRPr="00000000" w14:paraId="0000004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2">
      <w:pPr>
        <w:pStyle w:val="Heading2"/>
        <w:spacing w:line="276" w:lineRule="auto"/>
        <w:rPr>
          <w:rFonts w:ascii="Arial" w:cs="Arial" w:eastAsia="Arial" w:hAnsi="Arial"/>
          <w:b w:val="0"/>
          <w:bCs w:val="0"/>
          <w:color w:val="000000"/>
          <w:sz w:val="22"/>
          <w:szCs w:val="22"/>
        </w:rPr>
      </w:pPr>
      <w:r w:rsidDel="00000000" w:rsidR="00000000" w:rsidRPr="00000000">
        <w:rPr>
          <w:rFonts w:ascii="Arial" w:cs="Arial" w:eastAsia="Arial" w:hAnsi="Arial"/>
          <w:color w:val="000000"/>
          <w:rtl w:val="0"/>
        </w:rPr>
        <w:t xml:space="preserve">3.4 Teste de Conectividade</w:t>
        <w:br w:type="textWrapping"/>
      </w:r>
      <w:r w:rsidDel="00000000" w:rsidR="00000000" w:rsidRPr="00000000">
        <w:rPr>
          <w:rFonts w:ascii="Arial" w:cs="Arial" w:eastAsia="Arial" w:hAnsi="Arial"/>
          <w:b w:val="0"/>
          <w:bCs w:val="0"/>
          <w:color w:val="000000"/>
          <w:sz w:val="22"/>
          <w:szCs w:val="22"/>
          <w:rtl w:val="0"/>
        </w:rPr>
        <w:t xml:space="preserve">O VoxNet realiza o teste de conectividade usando uma função de ping integrada ao back-end. Quando o usuário cadastra um dispositivo ou quando o histórico é aberto, o servidor envia pacotes ICMP ao IP informado. Cada teste gera:</w:t>
      </w:r>
    </w:p>
    <w:p w:rsidR="00000000" w:rsidDel="00000000" w:rsidP="00000000" w:rsidRDefault="00000000" w:rsidRPr="00000000" w14:paraId="00000043">
      <w:pPr>
        <w:numPr>
          <w:ilvl w:val="0"/>
          <w:numId w:val="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Status:</w:t>
      </w:r>
      <w:r w:rsidDel="00000000" w:rsidR="00000000" w:rsidRPr="00000000">
        <w:rPr>
          <w:rFonts w:ascii="Arial" w:cs="Arial" w:eastAsia="Arial" w:hAnsi="Arial"/>
          <w:rtl w:val="0"/>
        </w:rPr>
        <w:t xml:space="preserve"> se o dispositivo respondeu ou não</w:t>
        <w:br w:type="textWrapping"/>
      </w:r>
    </w:p>
    <w:p w:rsidR="00000000" w:rsidDel="00000000" w:rsidP="00000000" w:rsidRDefault="00000000" w:rsidRPr="00000000" w14:paraId="00000044">
      <w:pPr>
        <w:numPr>
          <w:ilvl w:val="0"/>
          <w:numId w:val="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Latência:</w:t>
      </w:r>
      <w:r w:rsidDel="00000000" w:rsidR="00000000" w:rsidRPr="00000000">
        <w:rPr>
          <w:rFonts w:ascii="Arial" w:cs="Arial" w:eastAsia="Arial" w:hAnsi="Arial"/>
          <w:rtl w:val="0"/>
        </w:rPr>
        <w:t xml:space="preserve"> tempo médio de resposta</w:t>
        <w:br w:type="textWrapping"/>
      </w:r>
    </w:p>
    <w:p w:rsidR="00000000" w:rsidDel="00000000" w:rsidP="00000000" w:rsidRDefault="00000000" w:rsidRPr="00000000" w14:paraId="00000045">
      <w:pPr>
        <w:numPr>
          <w:ilvl w:val="0"/>
          <w:numId w:val="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Horário do teste: </w:t>
      </w:r>
      <w:r w:rsidDel="00000000" w:rsidR="00000000" w:rsidRPr="00000000">
        <w:rPr>
          <w:rFonts w:ascii="Arial" w:cs="Arial" w:eastAsia="Arial" w:hAnsi="Arial"/>
          <w:rtl w:val="0"/>
        </w:rPr>
        <w:t xml:space="preserve">para registro histórico</w:t>
        <w:br w:type="textWrapping"/>
      </w:r>
    </w:p>
    <w:p w:rsidR="00000000" w:rsidDel="00000000" w:rsidP="00000000" w:rsidRDefault="00000000" w:rsidRPr="00000000" w14:paraId="00000046">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O back-end interpreta o retorno do ping e converte os resultados para um formato padronizado antes de salvar no MySQL. Caso não haja resposta, o sistema grava o status como "Offline" e registra a latência como nula.</w:t>
      </w:r>
    </w:p>
    <w:p w:rsidR="00000000" w:rsidDel="00000000" w:rsidP="00000000" w:rsidRDefault="00000000" w:rsidRPr="00000000" w14:paraId="0000004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8">
      <w:pPr>
        <w:pStyle w:val="Heading1"/>
        <w:spacing w:line="276" w:lineRule="auto"/>
        <w:rPr>
          <w:rFonts w:ascii="Arial" w:cs="Arial" w:eastAsia="Arial" w:hAnsi="Arial"/>
          <w:b w:val="0"/>
          <w:bCs w:val="0"/>
          <w:color w:val="000000"/>
          <w:sz w:val="22"/>
          <w:szCs w:val="22"/>
        </w:rPr>
      </w:pPr>
      <w:r w:rsidDel="00000000" w:rsidR="00000000" w:rsidRPr="00000000">
        <w:rPr>
          <w:rFonts w:ascii="Arial" w:cs="Arial" w:eastAsia="Arial" w:hAnsi="Arial"/>
          <w:color w:val="000000"/>
          <w:rtl w:val="0"/>
        </w:rPr>
        <w:t xml:space="preserve">4 Resultados</w:t>
        <w:br w:type="textWrapping"/>
      </w:r>
      <w:r w:rsidDel="00000000" w:rsidR="00000000" w:rsidRPr="00000000">
        <w:rPr>
          <w:rFonts w:ascii="Arial" w:cs="Arial" w:eastAsia="Arial" w:hAnsi="Arial"/>
          <w:b w:val="0"/>
          <w:bCs w:val="0"/>
          <w:color w:val="000000"/>
          <w:sz w:val="22"/>
          <w:szCs w:val="22"/>
          <w:rtl w:val="0"/>
        </w:rPr>
        <w:t xml:space="preserve">Durante o desenvolvimento, o VoxNet demonstrou bom desempenho no registro e monitoramento de dispositivos. O sistema conseguiu:</w:t>
      </w:r>
    </w:p>
    <w:p w:rsidR="00000000" w:rsidDel="00000000" w:rsidP="00000000" w:rsidRDefault="00000000" w:rsidRPr="00000000" w14:paraId="00000049">
      <w:pPr>
        <w:numPr>
          <w:ilvl w:val="0"/>
          <w:numId w:val="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cadastrar aparelhos de diferentes tipos sem erros;</w:t>
        <w:br w:type="textWrapping"/>
      </w:r>
    </w:p>
    <w:p w:rsidR="00000000" w:rsidDel="00000000" w:rsidP="00000000" w:rsidRDefault="00000000" w:rsidRPr="00000000" w14:paraId="0000004A">
      <w:pPr>
        <w:numPr>
          <w:ilvl w:val="0"/>
          <w:numId w:val="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registrar e exibir múltiplos testes por dispositivo;</w:t>
        <w:br w:type="textWrapping"/>
      </w:r>
    </w:p>
    <w:p w:rsidR="00000000" w:rsidDel="00000000" w:rsidP="00000000" w:rsidRDefault="00000000" w:rsidRPr="00000000" w14:paraId="0000004B">
      <w:pPr>
        <w:numPr>
          <w:ilvl w:val="0"/>
          <w:numId w:val="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apresentar os resultados em tempo real após cada teste;</w:t>
        <w:br w:type="textWrapping"/>
      </w:r>
    </w:p>
    <w:p w:rsidR="00000000" w:rsidDel="00000000" w:rsidP="00000000" w:rsidRDefault="00000000" w:rsidRPr="00000000" w14:paraId="0000004C">
      <w:pPr>
        <w:numPr>
          <w:ilvl w:val="0"/>
          <w:numId w:val="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organizar as informações do banco de dados de forma estruturada e acessível;</w:t>
        <w:br w:type="textWrapping"/>
      </w:r>
    </w:p>
    <w:p w:rsidR="00000000" w:rsidDel="00000000" w:rsidP="00000000" w:rsidRDefault="00000000" w:rsidRPr="00000000" w14:paraId="0000004D">
      <w:pPr>
        <w:numPr>
          <w:ilvl w:val="0"/>
          <w:numId w:val="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manter uma interface leve, funcionando tanto em computadores mais simples quanto em máquinas mais potentes.</w:t>
        <w:br w:type="textWrapping"/>
      </w:r>
    </w:p>
    <w:p w:rsidR="00000000" w:rsidDel="00000000" w:rsidP="00000000" w:rsidRDefault="00000000" w:rsidRPr="00000000" w14:paraId="0000004E">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integração entre front-end e back-end ocorreu de forma estável, e os testes de conectividade apresentaram resultados consistentes dentro da rede local utilizada.</w:t>
      </w:r>
    </w:p>
    <w:p w:rsidR="00000000" w:rsidDel="00000000" w:rsidP="00000000" w:rsidRDefault="00000000" w:rsidRPr="00000000" w14:paraId="0000004F">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1"/>
        <w:spacing w:line="276" w:lineRule="auto"/>
        <w:rPr>
          <w:rFonts w:ascii="Arial" w:cs="Arial" w:eastAsia="Arial" w:hAnsi="Arial"/>
          <w:b w:val="0"/>
          <w:bCs w:val="0"/>
          <w:color w:val="000000"/>
          <w:sz w:val="22"/>
          <w:szCs w:val="22"/>
        </w:rPr>
      </w:pPr>
      <w:r w:rsidDel="00000000" w:rsidR="00000000" w:rsidRPr="00000000">
        <w:rPr>
          <w:rFonts w:ascii="Arial" w:cs="Arial" w:eastAsia="Arial" w:hAnsi="Arial"/>
          <w:color w:val="000000"/>
          <w:rtl w:val="0"/>
        </w:rPr>
        <w:t xml:space="preserve">5 Discussão</w:t>
        <w:br w:type="textWrapping"/>
      </w:r>
      <w:r w:rsidDel="00000000" w:rsidR="00000000" w:rsidRPr="00000000">
        <w:rPr>
          <w:rFonts w:ascii="Arial" w:cs="Arial" w:eastAsia="Arial" w:hAnsi="Arial"/>
          <w:b w:val="0"/>
          <w:bCs w:val="0"/>
          <w:color w:val="000000"/>
          <w:sz w:val="22"/>
          <w:szCs w:val="22"/>
          <w:rtl w:val="0"/>
        </w:rPr>
        <w:t xml:space="preserve">O desenvolvimento do VoxNet mostrou que é possível construir uma ferramenta simples e funcional para monitoramento de dispositivos em uma rede local utilizando tecnologias acessíveis. A separação entre front-end, back-end e banco de dados permitiu uma organização clara do sistema, facilitando tanto a manutenção quanto a expansão futura.</w:t>
      </w:r>
    </w:p>
    <w:p w:rsidR="00000000" w:rsidDel="00000000" w:rsidP="00000000" w:rsidRDefault="00000000" w:rsidRPr="00000000" w14:paraId="00000051">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implementação do banco de dados demonstrou ser eficiente para armazenar o histórico de testes, permitindo ao usuário acompanhar a disponibilidade dos dispositivos ao longo do tempo. A relação entre as tabelas </w:t>
      </w:r>
      <w:r w:rsidDel="00000000" w:rsidR="00000000" w:rsidRPr="00000000">
        <w:rPr>
          <w:rFonts w:ascii="Arial" w:cs="Arial" w:eastAsia="Arial" w:hAnsi="Arial"/>
          <w:i w:val="1"/>
          <w:iCs w:val="1"/>
          <w:rtl w:val="0"/>
        </w:rPr>
        <w:t xml:space="preserve">Devices</w:t>
      </w:r>
      <w:r w:rsidDel="00000000" w:rsidR="00000000" w:rsidRPr="00000000">
        <w:rPr>
          <w:rFonts w:ascii="Arial" w:cs="Arial" w:eastAsia="Arial" w:hAnsi="Arial"/>
          <w:rtl w:val="0"/>
        </w:rPr>
        <w:t xml:space="preserve"> e </w:t>
      </w:r>
      <w:r w:rsidDel="00000000" w:rsidR="00000000" w:rsidRPr="00000000">
        <w:rPr>
          <w:rFonts w:ascii="Arial" w:cs="Arial" w:eastAsia="Arial" w:hAnsi="Arial"/>
          <w:i w:val="1"/>
          <w:iCs w:val="1"/>
          <w:rtl w:val="0"/>
        </w:rPr>
        <w:t xml:space="preserve">Tests</w:t>
      </w:r>
      <w:r w:rsidDel="00000000" w:rsidR="00000000" w:rsidRPr="00000000">
        <w:rPr>
          <w:rFonts w:ascii="Arial" w:cs="Arial" w:eastAsia="Arial" w:hAnsi="Arial"/>
          <w:rtl w:val="0"/>
        </w:rPr>
        <w:t xml:space="preserve"> também se mostrou adequada, já que possibilita múltiplos registros sem comprometer o desempenho do sistema.</w:t>
      </w:r>
    </w:p>
    <w:p w:rsidR="00000000" w:rsidDel="00000000" w:rsidP="00000000" w:rsidRDefault="00000000" w:rsidRPr="00000000" w14:paraId="00000052">
      <w:pPr>
        <w:spacing w:after="240" w:before="240" w:line="276" w:lineRule="auto"/>
        <w:rPr>
          <w:rFonts w:ascii="Arial" w:cs="Arial" w:eastAsia="Arial" w:hAnsi="Arial"/>
        </w:rPr>
      </w:pPr>
      <w:r w:rsidDel="00000000" w:rsidR="00000000" w:rsidRPr="00000000">
        <w:rPr>
          <w:rFonts w:ascii="Arial" w:cs="Arial" w:eastAsia="Arial" w:hAnsi="Arial"/>
          <w:rtl w:val="0"/>
        </w:rPr>
        <w:t xml:space="preserve">Com base nos testes realizados durante o desenvolvimento, foi possível observar que o processo de cadastro e verificação funciona de maneira estável, oferecendo respostas rápidas ao usuário. Apesar da simplicidade da interface, ela cumpre seu papel ao apresentar as informações de forma clara e objetiva.</w:t>
      </w:r>
    </w:p>
    <w:p w:rsidR="00000000" w:rsidDel="00000000" w:rsidP="00000000" w:rsidRDefault="00000000" w:rsidRPr="00000000" w14:paraId="00000053">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Entretanto, o sistema ainda possui limitações naturais de sua proposta inicial. Ele não contempla, por exemplo, notificações automáticas, testes contínuos ou autenticação, que são funcionalidades comuns em softwares mais robustos de monitoramento. Mesmo assim, dentro do escopo definido, o VoxNet se mostrou eficaz para aplicações educacionais, ambientes pequenos e situações onde é necessário apenas um controle básico da conectividade.</w:t>
      </w:r>
    </w:p>
    <w:p w:rsidR="00000000" w:rsidDel="00000000" w:rsidP="00000000" w:rsidRDefault="00000000" w:rsidRPr="00000000" w14:paraId="00000054">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5">
      <w:pPr>
        <w:pStyle w:val="Heading1"/>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6 Conclusão</w:t>
      </w:r>
    </w:p>
    <w:p w:rsidR="00000000" w:rsidDel="00000000" w:rsidP="00000000" w:rsidRDefault="00000000" w:rsidRPr="00000000" w14:paraId="00000056">
      <w:pPr>
        <w:spacing w:line="276" w:lineRule="auto"/>
        <w:rPr>
          <w:rFonts w:ascii="Arial" w:cs="Arial" w:eastAsia="Arial" w:hAnsi="Arial"/>
        </w:rPr>
      </w:pPr>
      <w:r w:rsidDel="00000000" w:rsidR="00000000" w:rsidRPr="00000000">
        <w:rPr>
          <w:rFonts w:ascii="Arial" w:cs="Arial" w:eastAsia="Arial" w:hAnsi="Arial"/>
          <w:rtl w:val="0"/>
        </w:rPr>
        <w:t xml:space="preserve">O VoxNet demonstrou ser uma solução funcional para monitoramento básico de dispositivos em redes locais. Sua interface simples e o registro automático de testes tornam o acompanhamento da conectividade mais acessível. Como trabalhos futuros, podem ser adicionados testes contínuos, notificações, relatórios gráficos e autenticação de usuários.</w:t>
      </w:r>
    </w:p>
    <w:p w:rsidR="00000000" w:rsidDel="00000000" w:rsidP="00000000" w:rsidRDefault="00000000" w:rsidRPr="00000000" w14:paraId="00000057">
      <w:pPr>
        <w:pStyle w:val="Heading1"/>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Referências</w:t>
      </w:r>
    </w:p>
    <w:p w:rsidR="00000000" w:rsidDel="00000000" w:rsidP="00000000" w:rsidRDefault="00000000" w:rsidRPr="00000000" w14:paraId="0000005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https://www.chatgpt.com</w:t>
      </w:r>
    </w:p>
    <w:p w:rsidR="00000000" w:rsidDel="00000000" w:rsidP="00000000" w:rsidRDefault="00000000" w:rsidRPr="00000000" w14:paraId="0000005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https://docs.google.com/document/d/1wv5rLgtBYIzp97ZLmg8a51-c4EvLGIOIcamMR9jlZ1s/edit?pli=1&amp;tab=t.0</w:t>
      </w:r>
    </w:p>
    <w:p w:rsidR="00000000" w:rsidDel="00000000" w:rsidP="00000000" w:rsidRDefault="00000000" w:rsidRPr="00000000" w14:paraId="0000005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https://gemini.google.com</w:t>
      </w:r>
    </w:p>
    <w:p w:rsidR="00000000" w:rsidDel="00000000" w:rsidP="00000000" w:rsidRDefault="00000000" w:rsidRPr="00000000" w14:paraId="0000005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https://www.google.com</w:t>
      </w:r>
    </w:p>
    <w:p w:rsidR="00000000" w:rsidDel="00000000" w:rsidP="00000000" w:rsidRDefault="00000000" w:rsidRPr="00000000" w14:paraId="0000005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https://www.mysql.com</w:t>
      </w:r>
    </w:p>
    <w:p w:rsidR="00000000" w:rsidDel="00000000" w:rsidP="00000000" w:rsidRDefault="00000000" w:rsidRPr="00000000" w14:paraId="0000005D">
      <w:pPr>
        <w:spacing w:after="0" w:line="276" w:lineRule="auto"/>
        <w:rPr>
          <w:rFonts w:ascii="Arial" w:cs="Arial" w:eastAsia="Arial" w:hAnsi="Arial"/>
        </w:rPr>
      </w:pPr>
      <w:r w:rsidDel="00000000" w:rsidR="00000000" w:rsidRPr="00000000">
        <w:rPr>
          <w:rFonts w:ascii="Arial" w:cs="Arial" w:eastAsia="Arial" w:hAnsi="Arial"/>
          <w:sz w:val="24"/>
          <w:szCs w:val="24"/>
          <w:rtl w:val="0"/>
        </w:rPr>
        <w:t xml:space="preserve">https://www.youtube.com.br</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