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8722C" w14:textId="38D431B2" w:rsidR="007F7F11" w:rsidRDefault="005A0EBC">
      <w:r w:rsidRPr="005A0EBC">
        <w:drawing>
          <wp:inline distT="0" distB="0" distL="0" distR="0" wp14:anchorId="3F83481D" wp14:editId="5F66C0D5">
            <wp:extent cx="5943600" cy="49183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65621" cy="493658"/>
                    </a:xfrm>
                    <a:prstGeom prst="rect">
                      <a:avLst/>
                    </a:prstGeom>
                  </pic:spPr>
                </pic:pic>
              </a:graphicData>
            </a:graphic>
          </wp:inline>
        </w:drawing>
      </w:r>
    </w:p>
    <w:p w14:paraId="65EAA010" w14:textId="750B7BBF" w:rsidR="007436E4" w:rsidRDefault="007436E4" w:rsidP="007436E4"/>
    <w:p w14:paraId="54974AD7" w14:textId="6F7002C5" w:rsidR="007436E4" w:rsidRDefault="00EE7679" w:rsidP="007436E4">
      <w:r>
        <w:tab/>
        <w:t>There are a variety of tools available for peer reviews on code. Some of the most popular tools include Review Board, Crucible, GitHub, Phabricator, Collaborator, and Visual Expert (</w:t>
      </w:r>
      <w:proofErr w:type="spellStart"/>
      <w:r>
        <w:t>Daityari</w:t>
      </w:r>
      <w:proofErr w:type="spellEnd"/>
      <w:r>
        <w:t xml:space="preserve">, 2021). These are just a few of the many available tools. Review Board stands out as one of the better tools if you are interested in reviewing C++ as it has great support for pre-commit and post-commit reviews. Crucible is also a great tool as it allows the users to track the project in real time with an activity stream. This allows users to easily see latest comments and even review the most recent updates in an easy to see interface (Martin, 2022). </w:t>
      </w:r>
      <w:r w:rsidR="009635DB">
        <w:t>Collaborator is a great tool when it comes to the proof of review aspect. It has a great process which allows electronic signatures and detailed reports which could be used in the event of an audit. With its ability to meet regulatory requirements, I would opt for the use of Collaborator on any large scale software development as it would offer the safet</w:t>
      </w:r>
      <w:r w:rsidR="003867B4">
        <w:t xml:space="preserve">y of compliance. </w:t>
      </w:r>
    </w:p>
    <w:p w14:paraId="0DD955B6" w14:textId="77777777" w:rsidR="005A0EBC" w:rsidRDefault="005A0EBC" w:rsidP="007436E4"/>
    <w:p w14:paraId="2D6D2603" w14:textId="53C8EB3A" w:rsidR="005A0EBC" w:rsidRPr="005A0EBC" w:rsidRDefault="005A0EBC" w:rsidP="005A0EBC"/>
    <w:p w14:paraId="5DF4E6EA" w14:textId="2FD80433" w:rsidR="005A0EBC" w:rsidRDefault="005A0EBC" w:rsidP="005A0EBC">
      <w:r>
        <w:t>(</w:t>
      </w:r>
      <w:proofErr w:type="spellStart"/>
      <w:r>
        <w:t>Daityari</w:t>
      </w:r>
      <w:proofErr w:type="spellEnd"/>
      <w:r>
        <w:t>, 2021)</w:t>
      </w:r>
    </w:p>
    <w:p w14:paraId="0D25D479" w14:textId="07EC61CE" w:rsidR="005A0EBC" w:rsidRPr="005A0EBC" w:rsidRDefault="005A0EBC" w:rsidP="005A0EBC">
      <w:r>
        <w:t>(Martin, 2022)</w:t>
      </w:r>
    </w:p>
    <w:p w14:paraId="461A267C" w14:textId="74434979" w:rsidR="005A0EBC" w:rsidRPr="005A0EBC" w:rsidRDefault="005A0EBC" w:rsidP="005A0EBC"/>
    <w:p w14:paraId="54668C69" w14:textId="15EA602F" w:rsidR="005A0EBC" w:rsidRPr="005A0EBC" w:rsidRDefault="005A0EBC" w:rsidP="005A0EBC">
      <w:pPr>
        <w:jc w:val="center"/>
        <w:rPr>
          <w:b/>
          <w:bCs/>
        </w:rPr>
      </w:pPr>
      <w:r>
        <w:rPr>
          <w:b/>
          <w:bCs/>
        </w:rPr>
        <w:t>References</w:t>
      </w:r>
    </w:p>
    <w:p w14:paraId="2EACC228" w14:textId="77777777" w:rsidR="005A0EBC" w:rsidRDefault="005A0EBC" w:rsidP="005A0EBC">
      <w:pPr>
        <w:pStyle w:val="NormalWeb"/>
        <w:ind w:left="567" w:hanging="567"/>
      </w:pPr>
      <w:proofErr w:type="spellStart"/>
      <w:r>
        <w:t>Daityari</w:t>
      </w:r>
      <w:proofErr w:type="spellEnd"/>
      <w:r>
        <w:t xml:space="preserve">, S. (2021, March 19). </w:t>
      </w:r>
      <w:r>
        <w:rPr>
          <w:i/>
          <w:iCs/>
        </w:rPr>
        <w:t>12 best code review tools for developers (2022 edition)</w:t>
      </w:r>
      <w:r>
        <w:t xml:space="preserve">. </w:t>
      </w:r>
      <w:proofErr w:type="spellStart"/>
      <w:r>
        <w:t>Kinsta</w:t>
      </w:r>
      <w:proofErr w:type="spellEnd"/>
      <w:r>
        <w:t xml:space="preserve">®. Retrieved February 12, 2022, from https://kinsta.com/blog/code-review-tools/ </w:t>
      </w:r>
    </w:p>
    <w:p w14:paraId="73F78BBD" w14:textId="77777777" w:rsidR="005A0EBC" w:rsidRDefault="005A0EBC" w:rsidP="005A0EBC">
      <w:pPr>
        <w:pStyle w:val="NormalWeb"/>
        <w:ind w:left="567" w:hanging="567"/>
      </w:pPr>
      <w:r>
        <w:t xml:space="preserve">Martin, M. (2022, January 31). </w:t>
      </w:r>
      <w:r>
        <w:rPr>
          <w:i/>
          <w:iCs/>
        </w:rPr>
        <w:t>15 best code review tools for code quality analysis (Feb 2022)</w:t>
      </w:r>
      <w:r>
        <w:t xml:space="preserve">. Guru99. Retrieved February 12, 2022, from https://www.guru99.com/code-review-tools.html </w:t>
      </w:r>
    </w:p>
    <w:p w14:paraId="204225D8" w14:textId="77777777" w:rsidR="005A0EBC" w:rsidRPr="005A0EBC" w:rsidRDefault="005A0EBC" w:rsidP="005A0EBC"/>
    <w:sectPr w:rsidR="005A0EBC" w:rsidRPr="005A0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3C7"/>
    <w:rsid w:val="003867B4"/>
    <w:rsid w:val="005A0EBC"/>
    <w:rsid w:val="005C23C7"/>
    <w:rsid w:val="007436E4"/>
    <w:rsid w:val="007F7F11"/>
    <w:rsid w:val="009635DB"/>
    <w:rsid w:val="00EE7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F3A4B"/>
  <w15:chartTrackingRefBased/>
  <w15:docId w15:val="{E368D390-32DD-4A60-8409-24CB07DBE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0EB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225897">
      <w:bodyDiv w:val="1"/>
      <w:marLeft w:val="0"/>
      <w:marRight w:val="0"/>
      <w:marTop w:val="0"/>
      <w:marBottom w:val="0"/>
      <w:divBdr>
        <w:top w:val="none" w:sz="0" w:space="0" w:color="auto"/>
        <w:left w:val="none" w:sz="0" w:space="0" w:color="auto"/>
        <w:bottom w:val="none" w:sz="0" w:space="0" w:color="auto"/>
        <w:right w:val="none" w:sz="0" w:space="0" w:color="auto"/>
      </w:divBdr>
    </w:div>
    <w:div w:id="1563904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213</Words>
  <Characters>1218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Voy</dc:creator>
  <cp:keywords/>
  <dc:description/>
  <cp:lastModifiedBy>Kenneth Voy</cp:lastModifiedBy>
  <cp:revision>4</cp:revision>
  <dcterms:created xsi:type="dcterms:W3CDTF">2022-02-12T19:12:00Z</dcterms:created>
  <dcterms:modified xsi:type="dcterms:W3CDTF">2022-02-12T20:56:00Z</dcterms:modified>
</cp:coreProperties>
</file>