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ADE9" w14:textId="77777777" w:rsidR="00A41A7F" w:rsidRDefault="000933CB">
      <w:pPr>
        <w:pStyle w:val="Heading1"/>
      </w:pPr>
      <w:r>
        <w:rPr>
          <w:color w:val="123BB6"/>
        </w:rPr>
        <w:t>Bing</w:t>
      </w:r>
    </w:p>
    <w:p w14:paraId="1523ADEA" w14:textId="77777777" w:rsidR="00A41A7F" w:rsidRDefault="000933CB">
      <w:pPr>
        <w:pStyle w:val="ParagraphTextStyle"/>
      </w:pPr>
      <w:r>
        <w:t>Here is a detailed project plan for installing the new network security product, Contoso CipherGuard Sentinel X7, into a corporate network, based on IT industry guidelines and including the additional items you mentioned:</w:t>
      </w:r>
    </w:p>
    <w:p w14:paraId="1523ADEB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Assess the current network security posture</w:t>
      </w:r>
      <w:r>
        <w:t>:</w:t>
      </w:r>
    </w:p>
    <w:p w14:paraId="1523ADEC" w14:textId="77777777" w:rsidR="00A41A7F" w:rsidRDefault="000933CB">
      <w:pPr>
        <w:pStyle w:val="ParagraphTextStyle"/>
        <w:numPr>
          <w:ilvl w:val="1"/>
          <w:numId w:val="1"/>
        </w:numPr>
      </w:pPr>
      <w:r>
        <w:t>Conduct a security audit to review the current network security policies and practices.</w:t>
      </w:r>
    </w:p>
    <w:p w14:paraId="1523ADED" w14:textId="77777777" w:rsidR="00A41A7F" w:rsidRDefault="000933CB">
      <w:pPr>
        <w:pStyle w:val="ParagraphTextStyle"/>
        <w:numPr>
          <w:ilvl w:val="1"/>
          <w:numId w:val="1"/>
        </w:numPr>
      </w:pPr>
      <w:r>
        <w:t>Identify any gaps or vulnerabilities that need to be addressed.</w:t>
      </w:r>
    </w:p>
    <w:p w14:paraId="1523ADEE" w14:textId="77777777" w:rsidR="00A41A7F" w:rsidRDefault="000933CB">
      <w:pPr>
        <w:pStyle w:val="ParagraphTextStyle"/>
        <w:numPr>
          <w:ilvl w:val="1"/>
          <w:numId w:val="1"/>
        </w:numPr>
      </w:pPr>
      <w:r>
        <w:t>Review industry best practices, such as those recommended by NIST , to ensure compliance.</w:t>
      </w:r>
    </w:p>
    <w:p w14:paraId="1523ADEF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Select the appropriate network security product</w:t>
      </w:r>
      <w:r>
        <w:t>:</w:t>
      </w:r>
    </w:p>
    <w:p w14:paraId="1523ADF0" w14:textId="77777777" w:rsidR="00A41A7F" w:rsidRDefault="000933CB">
      <w:pPr>
        <w:pStyle w:val="ParagraphTextStyle"/>
        <w:numPr>
          <w:ilvl w:val="1"/>
          <w:numId w:val="1"/>
        </w:numPr>
      </w:pPr>
      <w:r>
        <w:t>Research and evaluate different network security products.</w:t>
      </w:r>
    </w:p>
    <w:p w14:paraId="1523ADF1" w14:textId="77777777" w:rsidR="00A41A7F" w:rsidRDefault="000933CB">
      <w:pPr>
        <w:pStyle w:val="ParagraphTextStyle"/>
        <w:numPr>
          <w:ilvl w:val="1"/>
          <w:numId w:val="1"/>
        </w:numPr>
      </w:pPr>
      <w:r>
        <w:t>Determine which product best meets the needs of the organization, considering factors such as compatibility with existing systems, ease of use, and cost.</w:t>
      </w:r>
    </w:p>
    <w:p w14:paraId="1523ADF2" w14:textId="77777777" w:rsidR="00A41A7F" w:rsidRDefault="000933CB">
      <w:pPr>
        <w:pStyle w:val="ParagraphTextStyle"/>
        <w:numPr>
          <w:ilvl w:val="1"/>
          <w:numId w:val="1"/>
        </w:numPr>
      </w:pPr>
      <w:r>
        <w:t>In this case, the Contoso CipherGuard Sentinel X7 has been selected as the network security product to be installed.</w:t>
      </w:r>
    </w:p>
    <w:p w14:paraId="1523ADF3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Develop a deployment plan</w:t>
      </w:r>
      <w:r>
        <w:t>:</w:t>
      </w:r>
    </w:p>
    <w:p w14:paraId="1523ADF4" w14:textId="77777777" w:rsidR="00A41A7F" w:rsidRDefault="000933CB">
      <w:pPr>
        <w:pStyle w:val="ParagraphTextStyle"/>
        <w:numPr>
          <w:ilvl w:val="1"/>
          <w:numId w:val="1"/>
        </w:numPr>
      </w:pPr>
      <w:r>
        <w:t>Create a detailed plan for deploying the new network security product.</w:t>
      </w:r>
    </w:p>
    <w:p w14:paraId="1523ADF5" w14:textId="77777777" w:rsidR="00A41A7F" w:rsidRDefault="000933CB">
      <w:pPr>
        <w:pStyle w:val="ParagraphTextStyle"/>
        <w:numPr>
          <w:ilvl w:val="1"/>
          <w:numId w:val="1"/>
        </w:numPr>
      </w:pPr>
      <w:r>
        <w:t>Include timelines, resource allocation, and contingency plans.</w:t>
      </w:r>
    </w:p>
    <w:p w14:paraId="1523ADF6" w14:textId="77777777" w:rsidR="00A41A7F" w:rsidRDefault="000933CB">
      <w:pPr>
        <w:pStyle w:val="ParagraphTextStyle"/>
        <w:numPr>
          <w:ilvl w:val="1"/>
          <w:numId w:val="1"/>
        </w:numPr>
      </w:pPr>
      <w:r>
        <w:t>Base the plan on industry best practices and take into account the specific needs and constraints of the organization.</w:t>
      </w:r>
    </w:p>
    <w:p w14:paraId="1523ADF7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Configure and install the network security product</w:t>
      </w:r>
      <w:r>
        <w:t>:</w:t>
      </w:r>
    </w:p>
    <w:p w14:paraId="1523ADF8" w14:textId="77777777" w:rsidR="00A41A7F" w:rsidRDefault="000933CB">
      <w:pPr>
        <w:pStyle w:val="ParagraphTextStyle"/>
        <w:numPr>
          <w:ilvl w:val="1"/>
          <w:numId w:val="1"/>
        </w:numPr>
      </w:pPr>
      <w:r>
        <w:t>Follow the manufacturer's instructions and industry best practices to properly configure and install the Contoso CipherGuard Sentinel X7.</w:t>
      </w:r>
    </w:p>
    <w:p w14:paraId="1523ADF9" w14:textId="77777777" w:rsidR="00A41A7F" w:rsidRDefault="000933CB">
      <w:pPr>
        <w:pStyle w:val="ParagraphTextStyle"/>
        <w:numPr>
          <w:ilvl w:val="1"/>
          <w:numId w:val="1"/>
        </w:numPr>
      </w:pPr>
      <w:r>
        <w:t>Set up firewalls, configure access controls, and establish secure connections.</w:t>
      </w:r>
    </w:p>
    <w:p w14:paraId="1523ADFA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lastRenderedPageBreak/>
        <w:t>Test and validate the deployment</w:t>
      </w:r>
      <w:r>
        <w:t>:</w:t>
      </w:r>
    </w:p>
    <w:p w14:paraId="1523ADFB" w14:textId="77777777" w:rsidR="00A41A7F" w:rsidRDefault="000933CB">
      <w:pPr>
        <w:pStyle w:val="ParagraphTextStyle"/>
        <w:numPr>
          <w:ilvl w:val="1"/>
          <w:numId w:val="1"/>
        </w:numPr>
      </w:pPr>
      <w:r>
        <w:t>Conduct thorough testing to ensure that the Contoso CipherGuard Sentinel X7 is properly configured and functioning as intended.</w:t>
      </w:r>
    </w:p>
    <w:p w14:paraId="1523ADFC" w14:textId="77777777" w:rsidR="00A41A7F" w:rsidRDefault="000933CB">
      <w:pPr>
        <w:pStyle w:val="ParagraphTextStyle"/>
        <w:numPr>
          <w:ilvl w:val="1"/>
          <w:numId w:val="1"/>
        </w:numPr>
      </w:pPr>
      <w:r>
        <w:t>Conduct penetration testing or vulnerability scanning to identify any potential weaknesses.</w:t>
      </w:r>
    </w:p>
    <w:p w14:paraId="1523ADFD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Train users and administrators</w:t>
      </w:r>
      <w:r>
        <w:t>:</w:t>
      </w:r>
    </w:p>
    <w:p w14:paraId="1523ADFE" w14:textId="77777777" w:rsidR="00A41A7F" w:rsidRDefault="000933CB">
      <w:pPr>
        <w:pStyle w:val="ParagraphTextStyle"/>
        <w:numPr>
          <w:ilvl w:val="1"/>
          <w:numId w:val="1"/>
        </w:numPr>
      </w:pPr>
      <w:r>
        <w:t>Provide training to users and administrators on how to properly use and maintain the Contoso CipherGuard Sentinel X7.</w:t>
      </w:r>
    </w:p>
    <w:p w14:paraId="1523ADFF" w14:textId="77777777" w:rsidR="00A41A7F" w:rsidRDefault="000933CB">
      <w:pPr>
        <w:pStyle w:val="ParagraphTextStyle"/>
        <w:numPr>
          <w:ilvl w:val="1"/>
          <w:numId w:val="1"/>
        </w:numPr>
      </w:pPr>
      <w:r>
        <w:t>Provide documentation, conduct training sessions, or offer ongoing support.</w:t>
      </w:r>
    </w:p>
    <w:p w14:paraId="1523AE00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Monitor and maintain the network security product</w:t>
      </w:r>
      <w:r>
        <w:t>:</w:t>
      </w:r>
    </w:p>
    <w:p w14:paraId="1523AE01" w14:textId="77777777" w:rsidR="00A41A7F" w:rsidRDefault="000933CB">
      <w:pPr>
        <w:pStyle w:val="ParagraphTextStyle"/>
        <w:numPr>
          <w:ilvl w:val="1"/>
          <w:numId w:val="1"/>
        </w:numPr>
      </w:pPr>
      <w:r>
        <w:t>Regularly monitor the Contoso CipherGuard Sentinel X7 to ensure that it is functioning properly and providing the desired level of protection.</w:t>
      </w:r>
    </w:p>
    <w:p w14:paraId="1523AE02" w14:textId="77777777" w:rsidR="00A41A7F" w:rsidRDefault="000933CB">
      <w:pPr>
        <w:pStyle w:val="ParagraphTextStyle"/>
        <w:numPr>
          <w:ilvl w:val="1"/>
          <w:numId w:val="1"/>
        </w:numPr>
      </w:pPr>
      <w:r>
        <w:t>Conduct regular security audits, update the product as needed, and address any issues that arise.</w:t>
      </w:r>
    </w:p>
    <w:p w14:paraId="1523AE03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Testing and QA</w:t>
      </w:r>
      <w:r>
        <w:t>:</w:t>
      </w:r>
    </w:p>
    <w:p w14:paraId="1523AE04" w14:textId="77777777" w:rsidR="00A41A7F" w:rsidRDefault="000933CB">
      <w:pPr>
        <w:pStyle w:val="ParagraphTextStyle"/>
        <w:numPr>
          <w:ilvl w:val="1"/>
          <w:numId w:val="1"/>
        </w:numPr>
      </w:pPr>
      <w:r>
        <w:t>Conduct thorough testing and quality assurance to ensure that the Contoso CipherGuard Sentinel X7 meets the organization's standards and requirements.</w:t>
      </w:r>
    </w:p>
    <w:p w14:paraId="1523AE05" w14:textId="77777777" w:rsidR="00A41A7F" w:rsidRDefault="000933CB">
      <w:pPr>
        <w:pStyle w:val="ParagraphTextStyle"/>
        <w:numPr>
          <w:ilvl w:val="1"/>
          <w:numId w:val="1"/>
        </w:numPr>
      </w:pPr>
      <w:r>
        <w:t>Conduct regression testing, user acceptance testing, and performance testing.</w:t>
      </w:r>
    </w:p>
    <w:p w14:paraId="1523AE06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Training</w:t>
      </w:r>
      <w:r>
        <w:t>:</w:t>
      </w:r>
    </w:p>
    <w:p w14:paraId="1523AE07" w14:textId="77777777" w:rsidR="00A41A7F" w:rsidRDefault="000933CB">
      <w:pPr>
        <w:pStyle w:val="ParagraphTextStyle"/>
        <w:numPr>
          <w:ilvl w:val="1"/>
          <w:numId w:val="1"/>
        </w:numPr>
      </w:pPr>
      <w:r>
        <w:t>Develop and implement a training program to ensure that all users and administrators are properly trained on how to use and maintain the Contoso CipherGuard Sentinel X7.</w:t>
      </w:r>
    </w:p>
    <w:p w14:paraId="1523AE08" w14:textId="77777777" w:rsidR="00A41A7F" w:rsidRDefault="000933CB">
      <w:pPr>
        <w:pStyle w:val="ParagraphTextStyle"/>
        <w:numPr>
          <w:ilvl w:val="1"/>
          <w:numId w:val="1"/>
        </w:numPr>
      </w:pPr>
      <w:r>
        <w:t>Provide documentation, conduct training sessions, or offer ongoing support.</w:t>
      </w:r>
    </w:p>
    <w:p w14:paraId="1523AE09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Communication</w:t>
      </w:r>
      <w:r>
        <w:t>:</w:t>
      </w:r>
    </w:p>
    <w:p w14:paraId="1523AE0A" w14:textId="77777777" w:rsidR="00A41A7F" w:rsidRDefault="000933CB">
      <w:pPr>
        <w:pStyle w:val="ParagraphTextStyle"/>
        <w:numPr>
          <w:ilvl w:val="1"/>
          <w:numId w:val="1"/>
        </w:numPr>
      </w:pPr>
      <w:r>
        <w:lastRenderedPageBreak/>
        <w:t>Develop and implement a communication plan to ensure that all stakeholders are informed about the deployment of the Contoso CipherGuard Sentinel X7.</w:t>
      </w:r>
    </w:p>
    <w:p w14:paraId="1523AE0B" w14:textId="77777777" w:rsidR="00A41A7F" w:rsidRDefault="000933CB">
      <w:pPr>
        <w:pStyle w:val="ParagraphTextStyle"/>
        <w:numPr>
          <w:ilvl w:val="1"/>
          <w:numId w:val="1"/>
        </w:numPr>
      </w:pPr>
      <w:r>
        <w:t>Provide regular updates, conduct meetings, or send out newsletters.</w:t>
      </w:r>
    </w:p>
    <w:p w14:paraId="1523AE0C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Document and reporting</w:t>
      </w:r>
      <w:r>
        <w:t>:</w:t>
      </w:r>
    </w:p>
    <w:p w14:paraId="1523AE0D" w14:textId="77777777" w:rsidR="00A41A7F" w:rsidRDefault="000933CB">
      <w:pPr>
        <w:pStyle w:val="ParagraphTextStyle"/>
        <w:numPr>
          <w:ilvl w:val="1"/>
          <w:numId w:val="1"/>
        </w:numPr>
      </w:pPr>
      <w:r>
        <w:t>Develop and implement a documentation and reporting plan to ensure that all relevant information about the deployment of the Contoso CipherGuard Sentinel X7 is properly documented and reported.</w:t>
      </w:r>
    </w:p>
    <w:p w14:paraId="1523AE0E" w14:textId="77777777" w:rsidR="00A41A7F" w:rsidRDefault="000933CB">
      <w:pPr>
        <w:pStyle w:val="ParagraphTextStyle"/>
        <w:numPr>
          <w:ilvl w:val="1"/>
          <w:numId w:val="1"/>
        </w:numPr>
      </w:pPr>
      <w:r>
        <w:t>Create user manuals, maintain logs, or generate reports.</w:t>
      </w:r>
    </w:p>
    <w:p w14:paraId="1523AE0F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Stakeholder analysis</w:t>
      </w:r>
      <w:r>
        <w:t>:</w:t>
      </w:r>
    </w:p>
    <w:p w14:paraId="1523AE10" w14:textId="77777777" w:rsidR="00A41A7F" w:rsidRDefault="000933CB">
      <w:pPr>
        <w:pStyle w:val="ParagraphTextStyle"/>
        <w:numPr>
          <w:ilvl w:val="1"/>
          <w:numId w:val="1"/>
        </w:numPr>
      </w:pPr>
      <w:r>
        <w:t>Conduct a stakeholder analysis to identify all stakeholders who may be impacted by the deployment of the Contoso CipherGuard Sentinel X7.</w:t>
      </w:r>
    </w:p>
    <w:p w14:paraId="1523AE11" w14:textId="77777777" w:rsidR="00A41A7F" w:rsidRDefault="000933CB">
      <w:pPr>
        <w:pStyle w:val="ParagraphTextStyle"/>
        <w:numPr>
          <w:ilvl w:val="1"/>
          <w:numId w:val="1"/>
        </w:numPr>
      </w:pPr>
      <w:r>
        <w:t>Identify their needs, interests, and concerns, and develop strategies to address them.</w:t>
      </w:r>
    </w:p>
    <w:p w14:paraId="1523AE12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Project timeline</w:t>
      </w:r>
      <w:r>
        <w:t>:</w:t>
      </w:r>
    </w:p>
    <w:p w14:paraId="1523AE13" w14:textId="77777777" w:rsidR="00A41A7F" w:rsidRDefault="000933CB">
      <w:pPr>
        <w:pStyle w:val="ParagraphTextStyle"/>
        <w:numPr>
          <w:ilvl w:val="1"/>
          <w:numId w:val="1"/>
        </w:numPr>
      </w:pPr>
      <w:r>
        <w:t>Develop and implement a project timeline to ensure that all tasks and activities related to the deployment of the Contoso CipherGuard Sentinel X7 are completed on time.</w:t>
      </w:r>
    </w:p>
    <w:p w14:paraId="1523AE14" w14:textId="77777777" w:rsidR="00A41A7F" w:rsidRDefault="000933CB">
      <w:pPr>
        <w:pStyle w:val="ParagraphTextStyle"/>
        <w:numPr>
          <w:ilvl w:val="1"/>
          <w:numId w:val="1"/>
        </w:numPr>
      </w:pPr>
      <w:r>
        <w:t>Set milestones, assign responsibilities, and track progress.</w:t>
      </w:r>
    </w:p>
    <w:p w14:paraId="1523AE15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Risk assessment and mitigation</w:t>
      </w:r>
      <w:r>
        <w:t>:</w:t>
      </w:r>
    </w:p>
    <w:p w14:paraId="1523AE16" w14:textId="77777777" w:rsidR="00A41A7F" w:rsidRDefault="000933CB">
      <w:pPr>
        <w:pStyle w:val="ParagraphTextStyle"/>
        <w:numPr>
          <w:ilvl w:val="1"/>
          <w:numId w:val="1"/>
        </w:numPr>
      </w:pPr>
      <w:r>
        <w:t>Conduct a risk assessment to identify any potential risks associated with the deployment of the Contoso CipherGuard Sentinel X7.</w:t>
      </w:r>
    </w:p>
    <w:p w14:paraId="1523AE17" w14:textId="77777777" w:rsidR="00A41A7F" w:rsidRDefault="000933CB">
      <w:pPr>
        <w:pStyle w:val="ParagraphTextStyle"/>
        <w:numPr>
          <w:ilvl w:val="1"/>
          <w:numId w:val="1"/>
        </w:numPr>
      </w:pPr>
      <w:r>
        <w:t>Develop and implement risk mitigation strategies to minimize the impact of these risks on the project.</w:t>
      </w:r>
    </w:p>
    <w:p w14:paraId="1523AE18" w14:textId="77777777" w:rsidR="00A41A7F" w:rsidRDefault="000933CB">
      <w:pPr>
        <w:pStyle w:val="ParagraphTextStyle"/>
      </w:pPr>
      <w:r>
        <w:t xml:space="preserve">This is just a sample plan and may need to be adapted to meet the specific needs and requirements of your organization. It is always a good idea to </w:t>
      </w:r>
      <w:r>
        <w:lastRenderedPageBreak/>
        <w:t>consult with industry experts and follow established best practices when deploying new network security products.</w:t>
      </w:r>
    </w:p>
    <w:sectPr w:rsidR="00A41A7F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3AE1E" w14:textId="77777777" w:rsidR="000933CB" w:rsidRDefault="000933CB">
      <w:r>
        <w:separator/>
      </w:r>
    </w:p>
  </w:endnote>
  <w:endnote w:type="continuationSeparator" w:id="0">
    <w:p w14:paraId="1523AE20" w14:textId="77777777" w:rsidR="000933CB" w:rsidRDefault="0009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3AE1A" w14:textId="77777777" w:rsidR="000933CB" w:rsidRDefault="000933CB">
      <w:r>
        <w:separator/>
      </w:r>
    </w:p>
  </w:footnote>
  <w:footnote w:type="continuationSeparator" w:id="0">
    <w:p w14:paraId="1523AE1C" w14:textId="77777777" w:rsidR="000933CB" w:rsidRDefault="00093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3AE19" w14:textId="77777777" w:rsidR="00A41A7F" w:rsidRDefault="000933CB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310AD"/>
    <w:multiLevelType w:val="hybridMultilevel"/>
    <w:tmpl w:val="BAE0BF74"/>
    <w:lvl w:ilvl="0" w:tplc="50321D40">
      <w:start w:val="1"/>
      <w:numFmt w:val="bullet"/>
      <w:lvlText w:val="●"/>
      <w:lvlJc w:val="left"/>
      <w:pPr>
        <w:ind w:left="720" w:hanging="360"/>
      </w:pPr>
    </w:lvl>
    <w:lvl w:ilvl="1" w:tplc="60F05354">
      <w:start w:val="1"/>
      <w:numFmt w:val="bullet"/>
      <w:lvlText w:val="○"/>
      <w:lvlJc w:val="left"/>
      <w:pPr>
        <w:ind w:left="1440" w:hanging="360"/>
      </w:pPr>
    </w:lvl>
    <w:lvl w:ilvl="2" w:tplc="45368D14">
      <w:start w:val="1"/>
      <w:numFmt w:val="bullet"/>
      <w:lvlText w:val="■"/>
      <w:lvlJc w:val="left"/>
      <w:pPr>
        <w:ind w:left="2160" w:hanging="360"/>
      </w:pPr>
    </w:lvl>
    <w:lvl w:ilvl="3" w:tplc="A9CEE114">
      <w:start w:val="1"/>
      <w:numFmt w:val="bullet"/>
      <w:lvlText w:val="●"/>
      <w:lvlJc w:val="left"/>
      <w:pPr>
        <w:ind w:left="2880" w:hanging="360"/>
      </w:pPr>
    </w:lvl>
    <w:lvl w:ilvl="4" w:tplc="4C247A8C">
      <w:start w:val="1"/>
      <w:numFmt w:val="bullet"/>
      <w:lvlText w:val="○"/>
      <w:lvlJc w:val="left"/>
      <w:pPr>
        <w:ind w:left="3600" w:hanging="360"/>
      </w:pPr>
    </w:lvl>
    <w:lvl w:ilvl="5" w:tplc="B78ADF88">
      <w:start w:val="1"/>
      <w:numFmt w:val="bullet"/>
      <w:lvlText w:val="■"/>
      <w:lvlJc w:val="left"/>
      <w:pPr>
        <w:ind w:left="4320" w:hanging="360"/>
      </w:pPr>
    </w:lvl>
    <w:lvl w:ilvl="6" w:tplc="DFCC189E">
      <w:start w:val="1"/>
      <w:numFmt w:val="bullet"/>
      <w:lvlText w:val="●"/>
      <w:lvlJc w:val="left"/>
      <w:pPr>
        <w:ind w:left="5040" w:hanging="360"/>
      </w:pPr>
    </w:lvl>
    <w:lvl w:ilvl="7" w:tplc="E01627CC">
      <w:start w:val="1"/>
      <w:numFmt w:val="bullet"/>
      <w:lvlText w:val="●"/>
      <w:lvlJc w:val="left"/>
      <w:pPr>
        <w:ind w:left="5760" w:hanging="360"/>
      </w:pPr>
    </w:lvl>
    <w:lvl w:ilvl="8" w:tplc="4260C31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F815AF6"/>
    <w:multiLevelType w:val="hybridMultilevel"/>
    <w:tmpl w:val="A1BE65B8"/>
    <w:lvl w:ilvl="0" w:tplc="A974540E">
      <w:start w:val="1"/>
      <w:numFmt w:val="decimal"/>
      <w:lvlText w:val="%1."/>
      <w:lvlJc w:val="left"/>
      <w:pPr>
        <w:ind w:left="720" w:hanging="259"/>
      </w:pPr>
    </w:lvl>
    <w:lvl w:ilvl="1" w:tplc="03B47752">
      <w:start w:val="1"/>
      <w:numFmt w:val="lowerLetter"/>
      <w:lvlText w:val="%2."/>
      <w:lvlJc w:val="left"/>
      <w:pPr>
        <w:ind w:left="1080" w:hanging="259"/>
      </w:pPr>
    </w:lvl>
    <w:lvl w:ilvl="2" w:tplc="E7A66216">
      <w:start w:val="1"/>
      <w:numFmt w:val="upperLetter"/>
      <w:lvlText w:val="%3)"/>
      <w:lvlJc w:val="left"/>
      <w:pPr>
        <w:ind w:left="1440" w:hanging="259"/>
      </w:pPr>
    </w:lvl>
    <w:lvl w:ilvl="3" w:tplc="4656D1D0">
      <w:start w:val="1"/>
      <w:numFmt w:val="upperRoman"/>
      <w:lvlText w:val="%4)"/>
      <w:lvlJc w:val="left"/>
      <w:pPr>
        <w:ind w:left="2880" w:hanging="2420"/>
      </w:pPr>
    </w:lvl>
    <w:lvl w:ilvl="4" w:tplc="C044997C">
      <w:numFmt w:val="decimal"/>
      <w:lvlText w:val=""/>
      <w:lvlJc w:val="left"/>
    </w:lvl>
    <w:lvl w:ilvl="5" w:tplc="B36497C8">
      <w:numFmt w:val="decimal"/>
      <w:lvlText w:val=""/>
      <w:lvlJc w:val="left"/>
    </w:lvl>
    <w:lvl w:ilvl="6" w:tplc="7D9C6272">
      <w:numFmt w:val="decimal"/>
      <w:lvlText w:val=""/>
      <w:lvlJc w:val="left"/>
    </w:lvl>
    <w:lvl w:ilvl="7" w:tplc="27624546">
      <w:numFmt w:val="decimal"/>
      <w:lvlText w:val=""/>
      <w:lvlJc w:val="left"/>
    </w:lvl>
    <w:lvl w:ilvl="8" w:tplc="EFC60504">
      <w:numFmt w:val="decimal"/>
      <w:lvlText w:val="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741406"/>
    <w:rsid w:val="00A41A7F"/>
    <w:rsid w:val="00A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6300A37DA70047AEB9E6AA45C26704" ma:contentTypeVersion="6" ma:contentTypeDescription="Create a new document." ma:contentTypeScope="" ma:versionID="e619a83ecdf31d218186e268b185f84b">
  <xsd:schema xmlns:xsd="http://www.w3.org/2001/XMLSchema" xmlns:xs="http://www.w3.org/2001/XMLSchema" xmlns:p="http://schemas.microsoft.com/office/2006/metadata/properties" xmlns:ns1="http://schemas.microsoft.com/sharepoint/v3" xmlns:ns2="d760bcc6-2fa7-41d1-8452-228be7f01de4" targetNamespace="http://schemas.microsoft.com/office/2006/metadata/properties" ma:root="true" ma:fieldsID="ad9b4eaad1e3dccdf3566c9c3ae45d1b" ns1:_="" ns2:_="">
    <xsd:import namespace="http://schemas.microsoft.com/sharepoint/v3"/>
    <xsd:import namespace="d760bcc6-2fa7-41d1-8452-228be7f01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bcc6-2fa7-41d1-8452-228be7f01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1F87DBD-0BB1-4FDA-A325-29F18D093933}"/>
</file>

<file path=customXml/itemProps2.xml><?xml version="1.0" encoding="utf-8"?>
<ds:datastoreItem xmlns:ds="http://schemas.openxmlformats.org/officeDocument/2006/customXml" ds:itemID="{2D35CD07-875C-41A9-8505-A14F6B38F5AC}"/>
</file>

<file path=customXml/itemProps3.xml><?xml version="1.0" encoding="utf-8"?>
<ds:datastoreItem xmlns:ds="http://schemas.openxmlformats.org/officeDocument/2006/customXml" ds:itemID="{F53C0CEE-CD13-4F57-BC9D-5279F32A7412}"/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Matt Quinlan</cp:lastModifiedBy>
  <cp:revision>2</cp:revision>
  <dcterms:created xsi:type="dcterms:W3CDTF">2024-01-15T15:01:00Z</dcterms:created>
  <dcterms:modified xsi:type="dcterms:W3CDTF">2024-06-26T16:45:00Z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0x010100A76300A37DA70047AEB9E6AA45C26704</vt:lpwstr>
  </property>
</Properties>
</file>