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15-Day Galápagos Cruises: Itineraries &amp; Cost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https://www.galapagosislands.travel/galapagos-cruises/15-day/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Comprehensive guide to 15-day Galápagos cruise options, what's covered, sample routes, ideal traveler.</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50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15-Day Galápagos Cruise: Itineraries &amp; Cost (2026)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133 </w:t>
            </w:r>
            <w:r w:rsidDel="00000000" w:rsidR="00000000" w:rsidRPr="00000000">
              <w:rPr>
                <w:highlight w:val="green"/>
                <w:rtl w:val="0"/>
              </w:rPr>
              <w:t xml:space="preserve">caracteres — FUERA DE RANGO (140-160)</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15-day Galápagos cruise is the only booking reaching all four corners with no repeat. Real per-day costs, sample routes, and who it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https://www.galapagosislands.travel/galapagos-cruises/15-day/</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consideration</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la línea 'Sources' y del bloque 'Related guides', como el último elemento antes del footer del sitio.</w:t>
        <w:br w:type="textWrapping"/>
        <w:t xml:space="preserve">rationale: El lector llega aquí tras entender la disyuntiva 15 días vs. dos cruceros; una oferta de ayuda encaja justo cuando pesa la decisión, sin interrumpir la lectura.</w:t>
        <w:br w:type="textWrapping"/>
        <w:t xml:space="preserve">inline_prompts: none</w:t>
        <w:br w:type="textWrapping"/>
        <w:t xml:space="preserve">visual_instructions_es: Renderiza el cierre como un párrafo tranquilo, tipografía editorial normal, sin recuadro tipo botón. El único acento dorado permitido va en el enlace de Voyagers Travel Company (viajeros); el enlace de Latin Trails queda como aside más ligero, mismo tamaño de texto pero sin acento. Deja aire generoso arriba y abajo del bloque. No añadas cabecera de sección grande ni fondo de color fuerte: debe leerse como una nota de divulgación, no como una banda de venta.</w:t>
        <w:br w:type="textWrapping"/>
        <w:t xml:space="preserve">do_not_add_es: No agregues modal sobre el hero, ni barra fija (sticky) con CTA, ni banner de urgencia o cuenta regresiva. No repitas botones 'Book Now' ni 'Talk to a Specialist'. No pongas precios como gancho ni escasez inventada. No conviertas los bloques amarillos 'HUMAN INPUT NEEDED' en texto de venta: son huecos que un editor debe llenar antes de publicar.</w:t>
        <w:br w:type="textWrapping"/>
        <w:t xml:space="preserve">editorial_check: Sí, la página conserva su carácter editorial: el cierre es una divulgación discreta de quién respalda la guía, no una llamada agresiva.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tl w:val="0"/>
        </w:rPr>
        <w:t xml:space="preserve"> › </w:t>
      </w:r>
      <w:hyperlink r:id="rId7">
        <w:r w:rsidDel="00000000" w:rsidR="00000000" w:rsidRPr="00000000">
          <w:rPr>
            <w:color w:val="0000ee"/>
            <w:u w:val="single"/>
            <w:rtl w:val="0"/>
          </w:rPr>
          <w:t xml:space="preserve">Galápagos Cruises</w:t>
        </w:r>
      </w:hyperlink>
      <w:r w:rsidDel="00000000" w:rsidR="00000000" w:rsidRPr="00000000">
        <w:rPr>
          <w:rtl w:val="0"/>
        </w:rPr>
        <w:t xml:space="preserve"> › 15-Day Cruise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(H1) que plantea la pregunta central; asegúrate de que sea el único H1 y encabece la página.</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Long Is a 15-Day Galápagos Cruise Worth It? Itineraries &amp; Cost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Updated 2026 · Maintained by Galapagos Islands.Travel. We give you the same answer whether or not you book with us.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15-day Galápagos cruise is the only single booking that legally reaches all four corners (Genovesa, Española, Fernandina and San Cristóbal) with no site repeated. Expect roughly $445–$2,193 per person per day (median about $907), plus a $200 park fee, about $20 transit card and $400–$500 flights. Worth it for full coverage.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r w:rsidDel="00000000" w:rsidR="00000000" w:rsidRPr="00000000">
        <w:rPr>
          <w:b w:val="1"/>
          <w:bCs w:val="1"/>
          <w:rtl w:val="0"/>
        </w:rPr>
        <w:t xml:space="preserve">On this page:</w:t>
      </w:r>
      <w:r w:rsidDel="00000000" w:rsidR="00000000" w:rsidRPr="00000000">
        <w:rPr>
          <w:rtl w:val="0"/>
        </w:rPr>
        <w:t xml:space="preserve"> </w:t>
      </w:r>
      <w:hyperlink w:anchor="p42w6966wr9q">
        <w:r w:rsidDel="00000000" w:rsidR="00000000" w:rsidRPr="00000000">
          <w:rPr>
            <w:color w:val="0000ee"/>
            <w:u w:val="single"/>
            <w:rtl w:val="0"/>
          </w:rPr>
          <w:t xml:space="preserve">What it covers</w:t>
        </w:r>
      </w:hyperlink>
      <w:r w:rsidDel="00000000" w:rsidR="00000000" w:rsidRPr="00000000">
        <w:rPr>
          <w:rtl w:val="0"/>
        </w:rPr>
        <w:t xml:space="preserve"> · </w:t>
      </w:r>
      <w:hyperlink w:anchor="dg0qkgq5583p">
        <w:r w:rsidDel="00000000" w:rsidR="00000000" w:rsidRPr="00000000">
          <w:rPr>
            <w:color w:val="0000ee"/>
            <w:u w:val="single"/>
            <w:rtl w:val="0"/>
          </w:rPr>
          <w:t xml:space="preserve">Cost</w:t>
        </w:r>
      </w:hyperlink>
      <w:r w:rsidDel="00000000" w:rsidR="00000000" w:rsidRPr="00000000">
        <w:rPr>
          <w:rtl w:val="0"/>
        </w:rPr>
        <w:t xml:space="preserve"> · </w:t>
      </w:r>
      <w:hyperlink w:anchor="ld125nsbipbw">
        <w:r w:rsidDel="00000000" w:rsidR="00000000" w:rsidRPr="00000000">
          <w:rPr>
            <w:color w:val="0000ee"/>
            <w:u w:val="single"/>
            <w:rtl w:val="0"/>
          </w:rPr>
          <w:t xml:space="preserve">One trip or two?</w:t>
        </w:r>
      </w:hyperlink>
      <w:r w:rsidDel="00000000" w:rsidR="00000000" w:rsidRPr="00000000">
        <w:rPr>
          <w:rtl w:val="0"/>
        </w:rPr>
        <w:t xml:space="preserve"> · </w:t>
      </w:r>
      <w:hyperlink w:anchor="h9ko3eclgii4">
        <w:r w:rsidDel="00000000" w:rsidR="00000000" w:rsidRPr="00000000">
          <w:rPr>
            <w:color w:val="0000ee"/>
            <w:u w:val="single"/>
            <w:rtl w:val="0"/>
          </w:rPr>
          <w:t xml:space="preserve">Comparison table</w:t>
        </w:r>
      </w:hyperlink>
      <w:r w:rsidDel="00000000" w:rsidR="00000000" w:rsidRPr="00000000">
        <w:rPr>
          <w:rtl w:val="0"/>
        </w:rPr>
        <w:t xml:space="preserve"> · </w:t>
      </w:r>
      <w:hyperlink w:anchor="dsbb8u1vahse">
        <w:r w:rsidDel="00000000" w:rsidR="00000000" w:rsidRPr="00000000">
          <w:rPr>
            <w:color w:val="0000ee"/>
            <w:u w:val="single"/>
            <w:rtl w:val="0"/>
          </w:rPr>
          <w:t xml:space="preserve">Who it's for</w:t>
        </w:r>
      </w:hyperlink>
      <w:r w:rsidDel="00000000" w:rsidR="00000000" w:rsidRPr="00000000">
        <w:rPr>
          <w:rtl w:val="0"/>
        </w:rPr>
        <w:t xml:space="preserve"> · </w:t>
      </w:r>
      <w:hyperlink w:anchor="bd4bg03tqsg0">
        <w:r w:rsidDel="00000000" w:rsidR="00000000" w:rsidRPr="00000000">
          <w:rPr>
            <w:color w:val="0000ee"/>
            <w:u w:val="single"/>
            <w:rtl w:val="0"/>
          </w:rPr>
          <w:t xml:space="preserve">Key takeaways</w:t>
        </w:r>
      </w:hyperlink>
      <w:r w:rsidDel="00000000" w:rsidR="00000000" w:rsidRPr="00000000">
        <w:rPr>
          <w:rtl w:val="0"/>
        </w:rPr>
        <w:t xml:space="preserve"> · </w:t>
      </w:r>
      <w:hyperlink w:anchor="wipvf13bmp5u">
        <w:r w:rsidDel="00000000" w:rsidR="00000000" w:rsidRPr="00000000">
          <w:rPr>
            <w:color w:val="0000ee"/>
            <w:u w:val="single"/>
            <w:rtl w:val="0"/>
          </w:rPr>
          <w:t xml:space="preserve">FAQ</w:t>
        </w:r>
      </w:hyperlink>
      <w:r w:rsidDel="00000000" w:rsidR="00000000" w:rsidRPr="00000000">
        <w:rPr>
          <w:rtl w:val="0"/>
        </w:rPr>
        <w:t xml:space="preserve"> · </w:t>
      </w:r>
      <w:hyperlink w:anchor="120dnr9tqvcj">
        <w:r w:rsidDel="00000000" w:rsidR="00000000" w:rsidRPr="00000000">
          <w:rPr>
            <w:color w:val="0000ee"/>
            <w:u w:val="single"/>
            <w:rtl w:val="0"/>
          </w:rPr>
          <w:t xml:space="preserve">Related guides</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el alcance real de 15 días (los cuatro puntos cardinales); colócalo tras el answer box, es la primera sección de fondo.</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does a 15-day Galápagos cruise actually cover?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cruises run 4–15 days. Fifteen is the long end, and its one real selling point is reach. A single 15-day booking is the only vessel-based way to legally touch every cardinal point of the archipelago on one continuous route, with no visitor site repeated inside that window. Genovesa in the north, Española in the south, Fernandina in the west, San Cristóbal in the east.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the honest appeal. But you don't </w:t>
      </w:r>
      <w:r w:rsidDel="00000000" w:rsidR="00000000" w:rsidRPr="00000000">
        <w:rPr>
          <w:i w:val="1"/>
          <w:iCs w:val="1"/>
          <w:rtl w:val="0"/>
        </w:rPr>
        <w:t xml:space="preserve">need</w:t>
      </w:r>
      <w:r w:rsidDel="00000000" w:rsidR="00000000" w:rsidRPr="00000000">
        <w:rPr>
          <w:rtl w:val="0"/>
        </w:rPr>
        <w:t xml:space="preserve"> 15 days to see the Galápagos well. A 5-day cruise already reaches every island the Park allows on a short program, and a great deal of wildlife travels the whole archipelago. The extra week buys completeness, not a different destination.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Aclara la cobertura por longitud de itinerario y matiza Darwin/Wolf; subordinado a la sección de cobertura.</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you really reach all four corners of the archipelago?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that's the point of the length. The four cardinal-point islands sit far apart, and no short itinerary strings them together. For context on how coverage grows with length: a 5-day itinerary averages 51 visitor sites and 16 islands; an 8-day averages 63 sites and 20 islands.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islands an 8-day reaches that a 5-day does not are Darwin, Marchena, Navigation/Whale watching, and Wolf. Be aware, though: </w:t>
      </w:r>
      <w:r w:rsidDel="00000000" w:rsidR="00000000" w:rsidRPr="00000000">
        <w:rPr>
          <w:b w:val="1"/>
          <w:bCs w:val="1"/>
          <w:rtl w:val="0"/>
        </w:rPr>
        <w:t xml:space="preserve">Darwin and Wolf have no land visitor sites, they're liveaboard-dive-only.</w:t>
      </w:r>
      <w:r w:rsidDel="00000000" w:rsidR="00000000" w:rsidRPr="00000000">
        <w:rPr>
          <w:rtl w:val="0"/>
        </w:rPr>
        <w:t xml:space="preserve"> So "reaching" them means a dedicated dive liveaboard, not a naturalist cruise stop. A 15-day naturalist route completes the four corners. It does not automatically hand you Darwin and Wolf.</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Detalla costos fijos extra (tarifa del parque, tarjeta de tránsito, vuelos); vigila que la lista se lea clara en móvil.</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What's included in the fare, and what isn't?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per-day rate covers your cabin, meals, guided landings and the panga excursions. Three costs are extra on every cruise, no matter the length or tier, and they don't shrink because your trip is longer:</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Galápagos National Park entrance fee: $200</w:t>
      </w:r>
      <w:r w:rsidDel="00000000" w:rsidR="00000000" w:rsidRPr="00000000">
        <w:rPr>
          <w:rtl w:val="0"/>
        </w:rPr>
        <w:t xml:space="preserve"> for most foreign adults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INGALA transit control card: about $20</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Mainland flights from Quito or Guayaquil: roughly $400–$500, about three hours; arrive a day early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three are fixed regardless of trip length. On a 15-day trip they're a small slice of the total; on a 4-day trip they're a much bigger one. Worth keeping in mind when you're comparing lengths.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costos con la tabla por categoría; punto clave para snippets, mantén la tabla scrollable en móvil.</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15-day Galápagos cruise cost?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the whole fleet, cruises run </w:t>
      </w:r>
      <w:r w:rsidDel="00000000" w:rsidR="00000000" w:rsidRPr="00000000">
        <w:rPr>
          <w:b w:val="1"/>
          <w:bCs w:val="1"/>
          <w:rtl w:val="0"/>
        </w:rPr>
        <w:t xml:space="preserve">$445–$2,193 per person per day, median about $907</w:t>
      </w:r>
      <w:r w:rsidDel="00000000" w:rsidR="00000000" w:rsidRPr="00000000">
        <w:rPr>
          <w:rtl w:val="0"/>
        </w:rPr>
        <w:t xml:space="preserve">, drawn from 256 price points in our own rate data. Multiply by 15 nights and the range is stark: a budget vessel lands near $6,700 for the cruise portion, an ultra-high-end yacht well past $30,000 per person, before flights and fees.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category, the per-day picture: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Galápagos cruise per-person per-day rates by star category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 category</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Per-person per-day range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3-star</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$445–$928</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4-star</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$505–$1,170</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5-star</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$520–$2,193</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cruises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$445–$2,193</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$907</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15-day trip is disproportionately a high-end or charter product. The length suits vessels with the crew and comfort for two weeks at sea, so expect the higher rungs of that table to dominate the options.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Corrige el mito de que las estrellas indican precio; refuerza que se paga por la experiencia del barco, no por las islas.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star category doesn't track price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catch most price charts hide: the star label doesn't reliably tell you the price. The 5-star median ($1,189) sits above the 4-star median ($825), but the 4-star maximum ($1,170) overlaps deep into 5-star territory. You can pay 4-star money for a boat priced like a 5-star, and vice versa.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you're actually paying for is the vessel's full experience: the service, the guiding, the food, the crew, the comfort. Not a rung on a ladder, and never which islands the route visits. Nearly all boats reach nearly all islands. Our fleet data covers 72 ships; the class split is Top 27, Luxury 23, Tourist Superior 17, Tourist 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Responde la pregunta diferenciadora de la página; contiene un bloque amarillo de cita experta que debe reemplazarse antes de publicar.</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one 15-day cruise cheaper than two back-to-back cruises?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This is the question no ranking page answers with real numbers, so here's ours. The Galápagos National Park runs a fixed itinerary rotation with no visitor site repeated inside a 15-day window, which is why a single 15-day booking is the only vessel-based way to legally reach all four cardinal points on one continuous route. The alternative is stitching two shorter cruises together, commonly an 8-day plus a 7-day, to cover roughly the same ground.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Expert quote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verbatim quote from a contributor in the approved pool on the central question of this page. Attribute it. Replace this whole block before publishing.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pure per-day math, two shorter cruises and one long one draw from the same rate band: $445–$2,193/day, median $907. So neither is automatically cheaper. What actually moves the number is what happens </w:t>
      </w:r>
      <w:r w:rsidDel="00000000" w:rsidR="00000000" w:rsidRPr="00000000">
        <w:rPr>
          <w:i w:val="1"/>
          <w:iCs w:val="1"/>
          <w:rtl w:val="0"/>
        </w:rPr>
        <w:t xml:space="preserve">between</w:t>
      </w:r>
      <w:r w:rsidDel="00000000" w:rsidR="00000000" w:rsidRPr="00000000">
        <w:rPr>
          <w:rtl w:val="0"/>
        </w:rPr>
        <w:t xml:space="preserve"> the two bookings: back-to-back means a night or two ashore, a second set of transfers, and sometimes a duplicated site on the seam where the two routes overlap. A single 15-day route avoids the seam and the repeated site, but tends to sit in the high-end tier, which pushes its per-day up.</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Detalla el cálculo de combinar dos cruceros; deja claro que depende de tarifas y fechas reales.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8-day + 7-day pairings reproduce the full route for less?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honest answer: it depends on the specific vessels and their published rates. The pairing only wins when both legs sit in the lower rate bands and their island coverage genuinely complements rather than overlaps. A 5-day and an 8-day already differ meaningfully: median landings 8 vs 14, 51 vs 63 visitor sites, 16 vs 20 islands, though their median itinerary score is the same 66. Two well-chosen legs can match a 15-day's coverage; whether they match it </w:t>
      </w:r>
      <w:r w:rsidDel="00000000" w:rsidR="00000000" w:rsidRPr="00000000">
        <w:rPr>
          <w:i w:val="1"/>
          <w:iCs w:val="1"/>
          <w:rtl w:val="0"/>
        </w:rPr>
        <w:t xml:space="preserve">for less</w:t>
      </w:r>
      <w:r w:rsidDel="00000000" w:rsidR="00000000" w:rsidRPr="00000000">
        <w:rPr>
          <w:rtl w:val="0"/>
        </w:rPr>
        <w:t xml:space="preserve"> comes down to the actual rate sheets on your dates. That's exactly the kind of arithmetic a specialist runs against live pricing. There's no shortcut that holds across the fleet.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comparativa 5/8/15 días, columna vertebral de datos; objetivo fuerte de featured snippet, verifica alineación en móvil.</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Cost &amp; coverage comparison table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coverage and cost scale with cruise length</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5-day cruise</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8-day cruise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15-day cruise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 itinerary score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fuller coverage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 landings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on one booking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Visitor sites (avg)</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four corners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Islands (avg)</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four cardinal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Per-person per-day</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$445–$2,193 (median $907)</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$445–$2,193 (median $907)</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band, high-end-skewed</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context, staying land-based instead (hotels plus day tours) runs </w:t>
      </w:r>
      <w:r w:rsidDel="00000000" w:rsidR="00000000" w:rsidRPr="00000000">
        <w:rPr>
          <w:b w:val="1"/>
          <w:bCs w:val="1"/>
          <w:rtl w:val="0"/>
        </w:rPr>
        <w:t xml:space="preserve">$150–$700 per day</w:t>
      </w:r>
      <w:r w:rsidDel="00000000" w:rsidR="00000000" w:rsidRPr="00000000">
        <w:rPr>
          <w:rtl w:val="0"/>
        </w:rPr>
        <w:t xml:space="preserve">, our own advisory estimate, not a third-party statistic. Cheaper per day, but day-trips reach only about a third of the sites, and the western islands aren't reachable at all that way. The park fee ($200), transit card (about $20) and flights ($400–$500) are extra on all of it.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Autoselección del lector por perfil; contiene un bloque amarillo de experiencia de primera mano que un editor debe llenar.</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 is a 15-day cruise actually right for?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Frankly, not most first-timers. Fifteen days suits someone who wants full-archipelago coverage in one trip, has the time and budget for the high-end tier, and won't tire of the daily rhythm of landings, meals and briefings. If you're going once and want to see it all, it's the single booking that does it. For most people, an 8-day sees a great deal and leaves them wanting more rather than wanting off.</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First-hand experience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first-party photo or a short anecdote from someone who has been there, with who, where and when. Replace this whole block before publishing.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Aborda la objeción de ritmo/accesibilidad con honestidad; útil para viajeros mayores o que se cansan.</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pace question (is 15 days too much?)</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many people, yes, and it's worth saying plainly. The days are active: wet or dry landings from a panga, walking on uneven volcanic terrain, snorkelling in cool water. That's fine for a few days. Sustained over two weeks it wears on you. If you're travelling with older parents or you tire easily, be honest about the pace before you commit. A shorter cruise with a rest, or a cruise-plus-land split, is often the kinder plan.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Trata la objeción del suplemento individual acumulado en 15 noches; menciona tamaño de grupo.</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Solo travelers and the supplement over 15 nights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thing solo travellers should watch: the solo supplement is charged per night, so over 15 nights it compounds hard. A surcharge that's a nuisance on a 4-day trip becomes a real number on a 15-day one. It's not universal; some operators waive or reduce it on select departures. Group size varies too (capacity across the fleet runs up to 100, median just 16), so a small yacht feels very different ashore than a 100-guest ship, though both visit the same regulated sites.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Resumen escaneable antes del FAQ; ideal como bloque de lista para AIO, mantén los bullets cortos.</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15-day cruise is the only single booking that legally reaches all four cardinal points with no site repeated.</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Expect $445–$2,193 per person per day, median about $907, and 15 days skews high-end.</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$200 park fee, about $20 transit card and $400–$500 flights are extra and fixed no matter the length.</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Star category doesn't track price: 4-star and 5-star ranges overlap; you're paying for the vessel's experience, not the islands.</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Two back-to-back cruises draw from the same rate band; whether they beat a 15-day on price depends on the actual vessels and dates.</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Fifteen days is long, an active daily rhythm that tires many travellers; an 8-day sees a great deal.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con schema; asegúrate de que los acordeones sean visibles al rastreador y coincidan con el JSON-LD.</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de costo; respuesta answer-first de 40-60 palabras, objetivo de AIO.</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Galapagos cruise typically cost?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the fleet, cruises run $445–$2,193 per person per day, median about $907. On top of that sit fixed extras: a $200 park fee, a about $20 transit card, and about $400–$500 mainland flights. A 15-day trip multiplies the daily rate by 15.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sobre 'mejor' línea; mantiene la neutralidad entre operadores.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best cruise line to go to the Galápagos Islands?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single best line, only the best fit. It comes down to four things: vessel tier, trip length, island region and season. Nearly all boats reach nearly all islands, so what differs is the onboard experience and group size. We'll match you across operators, not push one.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de temporada; evita declarar un mes 'mejor' en general.</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best month to cruise the Galapagos?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Galápagos is a year-round destination; no month is "best" in general. June is the peak </w:t>
      </w:r>
      <w:r w:rsidDel="00000000" w:rsidR="00000000" w:rsidRPr="00000000">
        <w:rPr>
          <w:i w:val="1"/>
          <w:iCs w:val="1"/>
          <w:rtl w:val="0"/>
        </w:rPr>
        <w:t xml:space="preserve">search</w:t>
      </w:r>
      <w:r w:rsidDel="00000000" w:rsidR="00000000" w:rsidRPr="00000000">
        <w:rPr>
          <w:rtl w:val="0"/>
        </w:rPr>
        <w:t xml:space="preserve"> month, a booking pattern, not a travel-quality claim. Timing matters only for specific species: waved albatross nest on Española roughly April–December, for example.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sobre mayores; honesta sobre el ritmo físico.</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are the best Galapagos cruises for seniors?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seniors do well on many vessels, but be honest about the pace: days involve wet or dry panga landings and walking on uneven volcanic ground. A 15-day trip can tire anyone. Larger ships steadier in swell suit some; tell us the mobility needs and we'll match the vessel.</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de equipaje/bioseguridad; datos concretos de reglas del parque.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not to bring to Galapagos?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the drone at home, tourist drones are banned. No fresh produce or seeds (biosecurity), and no single-use plastics. Bring reef-safe sunscreen only. Keep at least 2 metres from all wildlife; you can't touch or feed anything.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para 70 años; refuerza que depende de la persona, no de la marca.</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cruise line is best for 70 year olds?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honest answer as for seniors: it depends on the person, not the brand. Look at activity level, landing types and cabin comfort rather than a name. A 15-day itinerary is a lot of sustained activity at 70; a shorter cruise, or a cruise-plus-land split with rest days, is often the wiser choice. We'll help match it.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y al pilar; colócalos antes del cierre CTA para retención.</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5-Day Galápagos Cruises: Itineraries &amp; Cost</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8-Day Galápagos Cruises: Itineraries &amp; Cost</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Galápagos Cruise vs Land-Based Tour</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Galápagos Daily Budget: What a Trip Really Costs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How to Choose the Right Galápagos Cruise</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 Galápagos cruise and land rate data, fleet and itinerary records maintained by Galapagos Islands.Travel; Galápagos National Park visitor-site and biosecurity rules.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3">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4">
        <w:r w:rsidDel="00000000" w:rsidR="00000000" w:rsidRPr="00000000">
          <w:rPr>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alapagos-daily-budget/" TargetMode="External"/><Relationship Id="rId10" Type="http://schemas.openxmlformats.org/officeDocument/2006/relationships/hyperlink" Target="http://docs.google.com/galapagos-cruise-vs-land/" TargetMode="External"/><Relationship Id="rId13" Type="http://schemas.openxmlformats.org/officeDocument/2006/relationships/hyperlink" Target="https://www.voyagers.travel/galapagos" TargetMode="External"/><Relationship Id="rId12" Type="http://schemas.openxmlformats.org/officeDocument/2006/relationships/hyperlink" Target="http://docs.google.com/how-to-choose-galapagos-crui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galapagos-cruises/8-day/" TargetMode="External"/><Relationship Id="rId14" Type="http://schemas.openxmlformats.org/officeDocument/2006/relationships/hyperlink" Target="https://www.latintrails.com"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galapagos-cruises/" TargetMode="External"/><Relationship Id="rId8" Type="http://schemas.openxmlformats.org/officeDocument/2006/relationships/hyperlink" Target="http://docs.google.com/galapagos-cruises/5-d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